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E9" w:rsidRDefault="00E83368">
      <w:pPr>
        <w:pStyle w:val="10"/>
        <w:keepNext/>
        <w:keepLines/>
        <w:shd w:val="clear" w:color="auto" w:fill="auto"/>
        <w:spacing w:after="240"/>
        <w:ind w:firstLine="0"/>
        <w:jc w:val="center"/>
      </w:pPr>
      <w:bookmarkStart w:id="0" w:name="bookmark0"/>
      <w:bookmarkStart w:id="1" w:name="bookmark1"/>
      <w:r>
        <w:t>Анализ методической работы за 2021-2022 учебный год</w:t>
      </w:r>
      <w:r>
        <w:br/>
        <w:t xml:space="preserve">в МБОУ </w:t>
      </w:r>
      <w:bookmarkEnd w:id="0"/>
      <w:bookmarkEnd w:id="1"/>
      <w:r w:rsidR="009C742C">
        <w:t>Труновской СОШ</w:t>
      </w:r>
    </w:p>
    <w:p w:rsidR="00D520E9" w:rsidRDefault="00E83368">
      <w:pPr>
        <w:pStyle w:val="11"/>
        <w:shd w:val="clear" w:color="auto" w:fill="auto"/>
        <w:ind w:left="480" w:firstLine="420"/>
      </w:pPr>
      <w:r>
        <w:t xml:space="preserve">Методическая работа в 2021-2022 году была организована в рамках методической темы школы, выбор которой был обусловлен актуальными для школы проблемами и </w:t>
      </w:r>
      <w:r>
        <w:t>образовательными запросами педагогов школы, выявленными в результате диагностики профессиональных затруднений:</w:t>
      </w:r>
    </w:p>
    <w:p w:rsidR="00D520E9" w:rsidRDefault="00E83368">
      <w:pPr>
        <w:pStyle w:val="11"/>
        <w:shd w:val="clear" w:color="auto" w:fill="auto"/>
        <w:ind w:left="480" w:firstLine="420"/>
      </w:pPr>
      <w:r>
        <w:t>«Создание образовательного пространства, обеспечивающего личностную, социальную и профессиональную успешность обучающихся путём применения соврем</w:t>
      </w:r>
      <w:r>
        <w:t>енных педагогических и информационных технологий в рамках ФГОС».</w:t>
      </w:r>
    </w:p>
    <w:p w:rsidR="00D520E9" w:rsidRDefault="00E83368">
      <w:pPr>
        <w:pStyle w:val="11"/>
        <w:shd w:val="clear" w:color="auto" w:fill="auto"/>
        <w:ind w:left="480" w:firstLine="480"/>
        <w:jc w:val="both"/>
      </w:pPr>
      <w:r>
        <w:t>Методическая работа в школе - составная часть единой системы непрерывного образования педагогических кадров, системы повышения их профессиональной квалификации, это постоянная и индивидуальна</w:t>
      </w:r>
      <w:r>
        <w:t>я деятельность учителей по повышению своей научно-теоретической и методической подготовки, а также профессионального мастерства. Роль методической работы значительно возрастает в современных условиях в связи с необходимостью рационально и определенно испол</w:t>
      </w:r>
      <w:r>
        <w:t>ьзовать новые методики, приемы и формы обучения, постоянно накапливающийся опыт по решению образовательных и воспитательных проблем. Методическая работа в 2021-2022 учебном году была направлена на выполнение следующей цели и решение задач:</w:t>
      </w:r>
    </w:p>
    <w:p w:rsidR="00D520E9" w:rsidRDefault="00E83368">
      <w:pPr>
        <w:pStyle w:val="11"/>
        <w:shd w:val="clear" w:color="auto" w:fill="auto"/>
        <w:ind w:left="480" w:firstLine="360"/>
        <w:jc w:val="both"/>
      </w:pPr>
      <w:r>
        <w:t>Методической тем</w:t>
      </w:r>
      <w:r>
        <w:t>ой года стало создание образовательного пространства, обеспечивающего личностную, социальную и профессиональную успешность обучающихся путём применения современных педагогических и информационных технологий в рамках ФГОС. В соответствии с ней были поставле</w:t>
      </w:r>
      <w:r>
        <w:t>ны цели:</w:t>
      </w:r>
    </w:p>
    <w:p w:rsidR="00D520E9" w:rsidRDefault="00E83368">
      <w:pPr>
        <w:pStyle w:val="11"/>
        <w:numPr>
          <w:ilvl w:val="0"/>
          <w:numId w:val="1"/>
        </w:numPr>
        <w:shd w:val="clear" w:color="auto" w:fill="auto"/>
        <w:tabs>
          <w:tab w:val="left" w:pos="1114"/>
        </w:tabs>
        <w:ind w:firstLine="840"/>
      </w:pPr>
      <w:r>
        <w:t>совершенствование внутришкольной системы повышения квалификации учителей;</w:t>
      </w:r>
    </w:p>
    <w:p w:rsidR="00D520E9" w:rsidRDefault="00E83368">
      <w:pPr>
        <w:pStyle w:val="11"/>
        <w:numPr>
          <w:ilvl w:val="0"/>
          <w:numId w:val="1"/>
        </w:numPr>
        <w:shd w:val="clear" w:color="auto" w:fill="auto"/>
        <w:tabs>
          <w:tab w:val="left" w:pos="1114"/>
        </w:tabs>
        <w:ind w:left="480" w:firstLine="360"/>
      </w:pPr>
      <w:r>
        <w:t>внедрение новых форм непрерывного повышения профессиональной компетентности педагогов (вебинары, видео-уроки и т.д.), создание условий для самореализации всех участников обр</w:t>
      </w:r>
      <w:r>
        <w:t>азовательного процесса через раскрытие их творческого потенциала и участие в инновационной деятельности;</w:t>
      </w:r>
    </w:p>
    <w:p w:rsidR="00D520E9" w:rsidRDefault="00E83368">
      <w:pPr>
        <w:pStyle w:val="11"/>
        <w:numPr>
          <w:ilvl w:val="0"/>
          <w:numId w:val="1"/>
        </w:numPr>
        <w:shd w:val="clear" w:color="auto" w:fill="auto"/>
        <w:tabs>
          <w:tab w:val="left" w:pos="1105"/>
        </w:tabs>
        <w:ind w:left="480" w:firstLine="360"/>
      </w:pPr>
      <w:r>
        <w:t>на основе диагностик совершенствование методов обучения с целью повышения мотивации обучающихся к учебно-познавательной деятельности, способов контроля</w:t>
      </w:r>
      <w:r>
        <w:t xml:space="preserve"> и оценивания планируемых результатов;</w:t>
      </w:r>
    </w:p>
    <w:p w:rsidR="00D520E9" w:rsidRDefault="00E83368">
      <w:pPr>
        <w:pStyle w:val="11"/>
        <w:numPr>
          <w:ilvl w:val="0"/>
          <w:numId w:val="1"/>
        </w:numPr>
        <w:shd w:val="clear" w:color="auto" w:fill="auto"/>
        <w:tabs>
          <w:tab w:val="left" w:pos="1234"/>
        </w:tabs>
        <w:ind w:left="480" w:firstLine="360"/>
      </w:pPr>
      <w:r>
        <w:t xml:space="preserve">развитие связей в рамках сетевого взаимодействия с образовательными, общественными и иными организациями для создания условий, способствующих успешной самореализации и социализации, как педагогов, так и выявлению, и </w:t>
      </w:r>
      <w:r>
        <w:t>развитию одаренности обучающихся.</w:t>
      </w:r>
    </w:p>
    <w:p w:rsidR="00D520E9" w:rsidRDefault="00E83368">
      <w:pPr>
        <w:pStyle w:val="11"/>
        <w:shd w:val="clear" w:color="auto" w:fill="auto"/>
        <w:ind w:left="480" w:firstLine="420"/>
      </w:pPr>
      <w:r>
        <w:t>Поставленные задачи выполнены практически в полном объеме, чему способствовали - спланированная деятельность администрации школы по созданию условий для участников образовательного процесса; анализ выполнения принятых упра</w:t>
      </w:r>
      <w:r>
        <w:t>вленческих решений, обеспечивающий качество результативности обученности обучающихся; выявление причинно-следственных связей отдельных педагогических явлений и соответствующая коррекция деятельности.</w:t>
      </w:r>
    </w:p>
    <w:p w:rsidR="00D520E9" w:rsidRDefault="00E83368">
      <w:pPr>
        <w:pStyle w:val="11"/>
        <w:shd w:val="clear" w:color="auto" w:fill="auto"/>
        <w:ind w:left="480" w:firstLine="420"/>
      </w:pPr>
      <w:r>
        <w:t xml:space="preserve">При планировании методической работы школы на 2021-2022 </w:t>
      </w:r>
      <w:r>
        <w:t>учебный год педагогический коллектив стремился создать оптимальные условия, отобрать эффективные формы, которые реально позволили бы решать проблемы и задачи, стоящие перед школой.</w:t>
      </w:r>
    </w:p>
    <w:p w:rsidR="00D520E9" w:rsidRDefault="00E83368">
      <w:pPr>
        <w:pStyle w:val="11"/>
        <w:shd w:val="clear" w:color="auto" w:fill="auto"/>
        <w:ind w:firstLine="900"/>
      </w:pPr>
      <w:r>
        <w:t xml:space="preserve">Для решения поставленных задач были созданы следующие </w:t>
      </w:r>
      <w:r>
        <w:rPr>
          <w:b/>
          <w:bCs/>
        </w:rPr>
        <w:t>условия:</w:t>
      </w:r>
    </w:p>
    <w:p w:rsidR="00D520E9" w:rsidRDefault="00E83368">
      <w:pPr>
        <w:pStyle w:val="11"/>
        <w:shd w:val="clear" w:color="auto" w:fill="auto"/>
        <w:spacing w:after="120"/>
        <w:ind w:firstLine="480"/>
      </w:pPr>
      <w:r>
        <w:t xml:space="preserve">- Составлен </w:t>
      </w:r>
      <w:r>
        <w:t>и утвержден учебный план, позволяющий заложить фундамент знаний по</w:t>
      </w:r>
    </w:p>
    <w:p w:rsidR="00D520E9" w:rsidRDefault="00E83368">
      <w:pPr>
        <w:pStyle w:val="11"/>
        <w:shd w:val="clear" w:color="auto" w:fill="auto"/>
        <w:ind w:firstLine="860"/>
        <w:jc w:val="both"/>
      </w:pPr>
      <w:r>
        <w:t>основным дисциплинам, обеспечить уровень усвоения стандартов образования;</w:t>
      </w:r>
    </w:p>
    <w:p w:rsidR="00D520E9" w:rsidRDefault="00E83368">
      <w:pPr>
        <w:pStyle w:val="11"/>
        <w:shd w:val="clear" w:color="auto" w:fill="auto"/>
        <w:spacing w:line="221" w:lineRule="auto"/>
        <w:ind w:firstLine="480"/>
        <w:jc w:val="both"/>
      </w:pPr>
      <w:r>
        <w:rPr>
          <w:sz w:val="26"/>
          <w:szCs w:val="26"/>
        </w:rPr>
        <w:t xml:space="preserve">- </w:t>
      </w:r>
      <w:r>
        <w:t>Организована работа Методического объединения школы, педагогического совета;</w:t>
      </w:r>
    </w:p>
    <w:p w:rsidR="00D520E9" w:rsidRDefault="00E83368">
      <w:pPr>
        <w:pStyle w:val="11"/>
        <w:shd w:val="clear" w:color="auto" w:fill="auto"/>
        <w:spacing w:line="221" w:lineRule="auto"/>
        <w:ind w:firstLine="480"/>
        <w:jc w:val="both"/>
      </w:pPr>
      <w:r>
        <w:rPr>
          <w:sz w:val="26"/>
          <w:szCs w:val="26"/>
        </w:rPr>
        <w:t xml:space="preserve">- </w:t>
      </w:r>
      <w:r>
        <w:t>Проведены мероприятия по улучшению</w:t>
      </w:r>
      <w:r>
        <w:t xml:space="preserve"> материально-технической базы кабинетов;</w:t>
      </w:r>
    </w:p>
    <w:p w:rsidR="00D520E9" w:rsidRDefault="00E83368">
      <w:pPr>
        <w:pStyle w:val="11"/>
        <w:shd w:val="clear" w:color="auto" w:fill="auto"/>
        <w:spacing w:line="221" w:lineRule="auto"/>
        <w:ind w:firstLine="480"/>
        <w:jc w:val="both"/>
      </w:pPr>
      <w:r>
        <w:rPr>
          <w:sz w:val="26"/>
          <w:szCs w:val="26"/>
        </w:rPr>
        <w:t xml:space="preserve">- </w:t>
      </w:r>
      <w:r>
        <w:t>Разработана система ВШК и ВСОКО, как одно из условий эффективной работы;</w:t>
      </w:r>
    </w:p>
    <w:p w:rsidR="00D520E9" w:rsidRDefault="00E83368">
      <w:pPr>
        <w:pStyle w:val="11"/>
        <w:shd w:val="clear" w:color="auto" w:fill="auto"/>
        <w:spacing w:after="240" w:line="228" w:lineRule="auto"/>
        <w:ind w:left="860" w:hanging="360"/>
        <w:jc w:val="both"/>
      </w:pPr>
      <w:r>
        <w:rPr>
          <w:sz w:val="26"/>
          <w:szCs w:val="26"/>
        </w:rPr>
        <w:t xml:space="preserve">- </w:t>
      </w:r>
      <w:r>
        <w:t xml:space="preserve">Методические объединения работали по четким планам в соответствии с утвержденными </w:t>
      </w:r>
      <w:r>
        <w:lastRenderedPageBreak/>
        <w:t>методическими темами, проблемой школы;</w:t>
      </w:r>
    </w:p>
    <w:p w:rsidR="00D520E9" w:rsidRDefault="00E83368">
      <w:pPr>
        <w:pStyle w:val="11"/>
        <w:shd w:val="clear" w:color="auto" w:fill="auto"/>
        <w:ind w:firstLine="0"/>
      </w:pPr>
      <w:r>
        <w:t xml:space="preserve">Основными </w:t>
      </w:r>
      <w:r>
        <w:rPr>
          <w:b/>
          <w:bCs/>
        </w:rPr>
        <w:t>принцип</w:t>
      </w:r>
      <w:r>
        <w:rPr>
          <w:b/>
          <w:bCs/>
        </w:rPr>
        <w:t xml:space="preserve">ами </w:t>
      </w:r>
      <w:r>
        <w:t>методической работы были:</w:t>
      </w:r>
    </w:p>
    <w:p w:rsidR="00D520E9" w:rsidRDefault="00E83368">
      <w:pPr>
        <w:pStyle w:val="11"/>
        <w:shd w:val="clear" w:color="auto" w:fill="auto"/>
        <w:spacing w:line="221" w:lineRule="auto"/>
        <w:ind w:firstLine="480"/>
        <w:jc w:val="both"/>
      </w:pPr>
      <w:r>
        <w:rPr>
          <w:sz w:val="26"/>
          <w:szCs w:val="26"/>
        </w:rPr>
        <w:t xml:space="preserve">- </w:t>
      </w:r>
      <w:r>
        <w:t>Оптимальное сочетание индивидуальных, групповых, фронтальных форм работы;</w:t>
      </w:r>
    </w:p>
    <w:p w:rsidR="00D520E9" w:rsidRDefault="00E83368">
      <w:pPr>
        <w:pStyle w:val="11"/>
        <w:shd w:val="clear" w:color="auto" w:fill="auto"/>
        <w:spacing w:line="221" w:lineRule="auto"/>
        <w:ind w:firstLine="480"/>
        <w:jc w:val="both"/>
      </w:pPr>
      <w:r>
        <w:rPr>
          <w:sz w:val="26"/>
          <w:szCs w:val="26"/>
        </w:rPr>
        <w:t xml:space="preserve">- </w:t>
      </w:r>
      <w:r>
        <w:t>Приоритетность деятельностной парадигмы в системе методической работы;</w:t>
      </w:r>
    </w:p>
    <w:p w:rsidR="00D520E9" w:rsidRDefault="00E83368">
      <w:pPr>
        <w:pStyle w:val="11"/>
        <w:shd w:val="clear" w:color="auto" w:fill="auto"/>
        <w:spacing w:line="233" w:lineRule="auto"/>
        <w:ind w:left="860" w:hanging="360"/>
        <w:jc w:val="both"/>
      </w:pPr>
      <w:r>
        <w:rPr>
          <w:sz w:val="26"/>
          <w:szCs w:val="26"/>
        </w:rPr>
        <w:t xml:space="preserve">- </w:t>
      </w:r>
      <w:r>
        <w:t xml:space="preserve">Поиск инновационных форм деятельности, обеспечивающих рост </w:t>
      </w:r>
      <w:r>
        <w:t>профессионального самосознания педагогов;</w:t>
      </w:r>
    </w:p>
    <w:p w:rsidR="00D520E9" w:rsidRDefault="00E83368">
      <w:pPr>
        <w:pStyle w:val="11"/>
        <w:shd w:val="clear" w:color="auto" w:fill="auto"/>
        <w:spacing w:line="230" w:lineRule="auto"/>
        <w:ind w:left="860" w:hanging="360"/>
        <w:jc w:val="both"/>
      </w:pPr>
      <w:r>
        <w:rPr>
          <w:sz w:val="26"/>
          <w:szCs w:val="26"/>
        </w:rPr>
        <w:t xml:space="preserve">- </w:t>
      </w:r>
      <w:r>
        <w:t>Использование качественных показателей работы при оценке результативности методической работы таких как:</w:t>
      </w:r>
    </w:p>
    <w:p w:rsidR="00D520E9" w:rsidRDefault="00E83368">
      <w:pPr>
        <w:pStyle w:val="11"/>
        <w:numPr>
          <w:ilvl w:val="0"/>
          <w:numId w:val="2"/>
        </w:numPr>
        <w:shd w:val="clear" w:color="auto" w:fill="auto"/>
        <w:tabs>
          <w:tab w:val="left" w:pos="1831"/>
        </w:tabs>
        <w:ind w:left="1580" w:firstLine="0"/>
      </w:pPr>
      <w:r>
        <w:t>рост профессионализма учителей и готовность решать задачи, стоящие перед</w:t>
      </w:r>
    </w:p>
    <w:p w:rsidR="00D520E9" w:rsidRDefault="00E83368">
      <w:pPr>
        <w:pStyle w:val="11"/>
        <w:shd w:val="clear" w:color="auto" w:fill="auto"/>
        <w:ind w:left="1940" w:firstLine="0"/>
      </w:pPr>
      <w:r>
        <w:t>школой;</w:t>
      </w:r>
    </w:p>
    <w:p w:rsidR="00D520E9" w:rsidRDefault="00E83368">
      <w:pPr>
        <w:pStyle w:val="11"/>
        <w:numPr>
          <w:ilvl w:val="0"/>
          <w:numId w:val="2"/>
        </w:numPr>
        <w:shd w:val="clear" w:color="auto" w:fill="auto"/>
        <w:tabs>
          <w:tab w:val="left" w:pos="1831"/>
        </w:tabs>
        <w:spacing w:line="384" w:lineRule="auto"/>
        <w:ind w:left="1580" w:firstLine="0"/>
      </w:pPr>
      <w:r>
        <w:t>владение учителями теорети</w:t>
      </w:r>
      <w:r>
        <w:t>ческими знаниями;</w:t>
      </w:r>
    </w:p>
    <w:p w:rsidR="00D520E9" w:rsidRDefault="00E83368">
      <w:pPr>
        <w:pStyle w:val="11"/>
        <w:numPr>
          <w:ilvl w:val="0"/>
          <w:numId w:val="2"/>
        </w:numPr>
        <w:shd w:val="clear" w:color="auto" w:fill="auto"/>
        <w:tabs>
          <w:tab w:val="left" w:pos="1831"/>
        </w:tabs>
        <w:spacing w:line="384" w:lineRule="auto"/>
        <w:ind w:left="1580" w:firstLine="0"/>
      </w:pPr>
      <w:r>
        <w:t>качество методического обеспечения образовательной программы;</w:t>
      </w:r>
    </w:p>
    <w:p w:rsidR="00D520E9" w:rsidRDefault="00E83368">
      <w:pPr>
        <w:pStyle w:val="11"/>
        <w:numPr>
          <w:ilvl w:val="0"/>
          <w:numId w:val="2"/>
        </w:numPr>
        <w:shd w:val="clear" w:color="auto" w:fill="auto"/>
        <w:tabs>
          <w:tab w:val="left" w:pos="1831"/>
        </w:tabs>
        <w:spacing w:line="384" w:lineRule="auto"/>
        <w:ind w:left="1580" w:firstLine="0"/>
      </w:pPr>
      <w:r>
        <w:t>освоение учителями наиболее ценного опыта своих коллег;</w:t>
      </w:r>
    </w:p>
    <w:p w:rsidR="00D520E9" w:rsidRDefault="00E83368">
      <w:pPr>
        <w:pStyle w:val="11"/>
        <w:numPr>
          <w:ilvl w:val="0"/>
          <w:numId w:val="2"/>
        </w:numPr>
        <w:shd w:val="clear" w:color="auto" w:fill="auto"/>
        <w:tabs>
          <w:tab w:val="left" w:pos="1831"/>
        </w:tabs>
        <w:spacing w:line="384" w:lineRule="auto"/>
        <w:ind w:left="1580" w:firstLine="0"/>
      </w:pPr>
      <w:r>
        <w:t>способность учителей к профессиональному саморазвитию.</w:t>
      </w:r>
    </w:p>
    <w:p w:rsidR="00D520E9" w:rsidRDefault="00E83368">
      <w:pPr>
        <w:pStyle w:val="11"/>
        <w:shd w:val="clear" w:color="auto" w:fill="auto"/>
        <w:ind w:left="480" w:firstLine="600"/>
        <w:jc w:val="both"/>
      </w:pPr>
      <w:r>
        <w:t xml:space="preserve">Высшей формой коллективной методической работы всегда был и </w:t>
      </w:r>
      <w:r>
        <w:t>остается педагогический совет. Педагогический совет является органом самоуправления коллектива педагогов, на котором педагоги сочетают в себе функции объекта и субъекта административного внутришкольного управления в соответствии с закрепленными за каждым и</w:t>
      </w:r>
      <w:r>
        <w:t>з них должностными полномочиями и обязанностями.</w:t>
      </w:r>
    </w:p>
    <w:p w:rsidR="00D520E9" w:rsidRDefault="00E83368">
      <w:pPr>
        <w:pStyle w:val="11"/>
        <w:shd w:val="clear" w:color="auto" w:fill="auto"/>
        <w:ind w:left="480" w:firstLine="20"/>
        <w:jc w:val="both"/>
      </w:pPr>
      <w:r>
        <w:t>Тематика проведения педагогических советов была актуальной и востребованной, соотносилась с поставленной проблемой школы.</w:t>
      </w:r>
    </w:p>
    <w:p w:rsidR="00D520E9" w:rsidRDefault="009C742C">
      <w:pPr>
        <w:pStyle w:val="11"/>
        <w:shd w:val="clear" w:color="auto" w:fill="auto"/>
        <w:ind w:left="1280" w:firstLine="0"/>
      </w:pPr>
      <w:r>
        <w:t>Педагогические советы в 2021-2022</w:t>
      </w:r>
      <w:r w:rsidR="00E83368">
        <w:t xml:space="preserve"> учебном году:</w:t>
      </w:r>
    </w:p>
    <w:p w:rsidR="00D520E9" w:rsidRDefault="00E83368">
      <w:pPr>
        <w:pStyle w:val="11"/>
        <w:numPr>
          <w:ilvl w:val="0"/>
          <w:numId w:val="1"/>
        </w:numPr>
        <w:shd w:val="clear" w:color="auto" w:fill="auto"/>
        <w:tabs>
          <w:tab w:val="left" w:pos="750"/>
        </w:tabs>
        <w:spacing w:line="221" w:lineRule="auto"/>
        <w:ind w:firstLine="480"/>
        <w:jc w:val="both"/>
      </w:pPr>
      <w:r>
        <w:t xml:space="preserve">Реализация национального проекта </w:t>
      </w:r>
      <w:r>
        <w:t>«Образование» в Орловской области: задачи и</w:t>
      </w:r>
    </w:p>
    <w:p w:rsidR="00D520E9" w:rsidRDefault="00E83368">
      <w:pPr>
        <w:pStyle w:val="11"/>
        <w:shd w:val="clear" w:color="auto" w:fill="auto"/>
        <w:ind w:firstLine="860"/>
        <w:jc w:val="both"/>
      </w:pPr>
      <w:r>
        <w:t>перспективы;</w:t>
      </w:r>
    </w:p>
    <w:p w:rsidR="00D520E9" w:rsidRDefault="00E83368">
      <w:pPr>
        <w:pStyle w:val="11"/>
        <w:numPr>
          <w:ilvl w:val="0"/>
          <w:numId w:val="1"/>
        </w:numPr>
        <w:shd w:val="clear" w:color="auto" w:fill="auto"/>
        <w:tabs>
          <w:tab w:val="left" w:pos="750"/>
        </w:tabs>
        <w:spacing w:line="221" w:lineRule="auto"/>
        <w:ind w:firstLine="480"/>
        <w:jc w:val="both"/>
      </w:pPr>
      <w:r>
        <w:t>Качество образования как целевой ориентир национального проекта «Образование»;</w:t>
      </w:r>
    </w:p>
    <w:p w:rsidR="00D520E9" w:rsidRDefault="00E83368">
      <w:pPr>
        <w:pStyle w:val="11"/>
        <w:numPr>
          <w:ilvl w:val="0"/>
          <w:numId w:val="1"/>
        </w:numPr>
        <w:shd w:val="clear" w:color="auto" w:fill="auto"/>
        <w:tabs>
          <w:tab w:val="left" w:pos="750"/>
        </w:tabs>
        <w:ind w:firstLine="480"/>
        <w:jc w:val="both"/>
      </w:pPr>
      <w:r>
        <w:t>Развитие учебной мотивации обучающихся как средство повышения качества знаний.</w:t>
      </w:r>
    </w:p>
    <w:p w:rsidR="00D520E9" w:rsidRDefault="00E83368">
      <w:pPr>
        <w:pStyle w:val="11"/>
        <w:shd w:val="clear" w:color="auto" w:fill="auto"/>
        <w:ind w:left="480" w:firstLine="600"/>
        <w:jc w:val="both"/>
      </w:pPr>
      <w:r>
        <w:t>Проводились педсоветы с использованием сл</w:t>
      </w:r>
      <w:r>
        <w:t>едующих технологий: работа творческой группы учителей по подготовке к педсовету; работа творческих групп учителей в рамках педсовета для решения поставленных задач и обоснования сделанных выводов; анализ и самоанализ деятельности педагогического коллектива</w:t>
      </w:r>
      <w:r>
        <w:t>; анкетирование учителей; диагностирование деятельности учителей; диалоговое общение, применялись компьютерные технологии.</w:t>
      </w:r>
      <w:r w:rsidR="009C742C">
        <w:t xml:space="preserve"> </w:t>
      </w:r>
      <w:r>
        <w:t>Выполнение принятых решений позитивно отразилось на качестве преподавания.</w:t>
      </w:r>
    </w:p>
    <w:p w:rsidR="00D520E9" w:rsidRDefault="00E83368">
      <w:pPr>
        <w:pStyle w:val="11"/>
        <w:shd w:val="clear" w:color="auto" w:fill="auto"/>
        <w:ind w:left="480"/>
        <w:jc w:val="both"/>
      </w:pPr>
      <w:r>
        <w:t>Органам внутришкольного управления, координатором инноваций</w:t>
      </w:r>
      <w:r>
        <w:t xml:space="preserve"> и учебно</w:t>
      </w:r>
      <w:r>
        <w:softHyphen/>
      </w:r>
      <w:r w:rsidR="009C742C">
        <w:t>-</w:t>
      </w:r>
      <w:r>
        <w:t>методической работы в школе является Методическое объединение. В него входят: директор, заместители директора, руководители ШМО, творчески работающие учителя. Содержания деятельности методических объединений было определено общей методической тем</w:t>
      </w:r>
      <w:r>
        <w:t>ой школы. Заседания проходили в соответствии с планом, работа носила динамичный, оперативный и актуальный характер. В течение года осуществлялась координация деятельности методических объединений и определял стратегические задачи развития школы.</w:t>
      </w:r>
    </w:p>
    <w:p w:rsidR="00D520E9" w:rsidRDefault="00E83368">
      <w:pPr>
        <w:pStyle w:val="11"/>
        <w:shd w:val="clear" w:color="auto" w:fill="auto"/>
        <w:ind w:left="480" w:firstLine="540"/>
        <w:jc w:val="both"/>
      </w:pPr>
      <w:r>
        <w:t>Целью рабо</w:t>
      </w:r>
      <w:r>
        <w:t>ты методических объединений является совершенствование профессиональных качеств личности каждого учителя, развитие их творческого потенциала и, в конечном счете, повышение эффективности и качества образовательного процесса. Через методическую работу осущес</w:t>
      </w:r>
      <w:r>
        <w:t>твляется подготовка педагогов к внедрению нового содержания образования, овладения инновациями и прогрессивными педагогическими технологиями, изучением и использованием на практике современных методов воспитания.</w:t>
      </w:r>
    </w:p>
    <w:p w:rsidR="00D520E9" w:rsidRDefault="00E83368">
      <w:pPr>
        <w:pStyle w:val="11"/>
        <w:shd w:val="clear" w:color="auto" w:fill="auto"/>
        <w:ind w:left="480" w:firstLine="20"/>
        <w:jc w:val="both"/>
      </w:pPr>
      <w:r>
        <w:t>Главное в работе методических объединений -</w:t>
      </w:r>
      <w:r>
        <w:t xml:space="preserve"> оказание реальной, действенной помощи педагогу. Однако следует отметить что работа МО носит в основном традиционный характер: доклады, сообщения, анализ деятельности</w:t>
      </w:r>
    </w:p>
    <w:p w:rsidR="00D520E9" w:rsidRDefault="00E83368">
      <w:pPr>
        <w:pStyle w:val="11"/>
        <w:shd w:val="clear" w:color="auto" w:fill="auto"/>
        <w:ind w:left="480" w:firstLine="20"/>
        <w:jc w:val="both"/>
      </w:pPr>
      <w:r>
        <w:lastRenderedPageBreak/>
        <w:t xml:space="preserve">Рекомендация: необходимо расширить формы работы через внедрение творческих отчетов, </w:t>
      </w:r>
      <w:r>
        <w:t>деловых игр, тренингов и других активных форм деятельности.</w:t>
      </w:r>
    </w:p>
    <w:p w:rsidR="00D520E9" w:rsidRDefault="00E83368">
      <w:pPr>
        <w:pStyle w:val="11"/>
        <w:shd w:val="clear" w:color="auto" w:fill="auto"/>
        <w:ind w:left="480" w:firstLine="500"/>
        <w:jc w:val="both"/>
      </w:pPr>
      <w:r>
        <w:t xml:space="preserve">В школе в 2021-2022 </w:t>
      </w:r>
      <w:r w:rsidR="009C742C">
        <w:t>учебном году продолжили работу 4</w:t>
      </w:r>
      <w:r>
        <w:t xml:space="preserve"> методических объединения. Каждое методическое объединение работает над своей методической темой, тесно связанной с методической темой школы.</w:t>
      </w:r>
    </w:p>
    <w:p w:rsidR="00D520E9" w:rsidRDefault="00E83368">
      <w:pPr>
        <w:pStyle w:val="11"/>
        <w:shd w:val="clear" w:color="auto" w:fill="auto"/>
        <w:ind w:left="480" w:firstLine="500"/>
        <w:jc w:val="both"/>
      </w:pPr>
      <w:r>
        <w:t>Ка</w:t>
      </w:r>
      <w:r>
        <w:t>ждое методическое объединение имеет свой план работы, разработанный в соответствии с темой, целями и задачами методической службы школы. Проанализировав работу ШМО, следует отметить, что все они работают над созданием системы обучения, обеспечивающей потре</w:t>
      </w:r>
      <w:r>
        <w:t>бность обучающихся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формированию у обучающихся навыков творческой деяте</w:t>
      </w:r>
      <w:r>
        <w:t>льности, развитию общеучебных навыков, сохранению и поддержанию здоровьесберегающей образовательной среды. Все вопросы, рассмотренные на заседаниях ШМО, были вызваны потребностью совершенствования процесса обучения, достижения наилучших результатов в работ</w:t>
      </w:r>
      <w:r>
        <w:t>е, совершенствованию качества преподавания. Тематика обсуждаемых проблем соответствовала единой проблеме школы, а также темам ШМО.</w:t>
      </w:r>
    </w:p>
    <w:p w:rsidR="00D520E9" w:rsidRDefault="00E83368">
      <w:pPr>
        <w:pStyle w:val="11"/>
        <w:shd w:val="clear" w:color="auto" w:fill="auto"/>
        <w:spacing w:after="260"/>
        <w:ind w:left="480" w:firstLine="500"/>
        <w:jc w:val="both"/>
      </w:pPr>
      <w:r>
        <w:t>100% педагогов школы посетили муниципальные и областные дистанционные семинары и вебинары и отмечают их хороший уровень прове</w:t>
      </w:r>
      <w:r>
        <w:t>дения и возможность использования полученных знаний в своей работе.</w:t>
      </w:r>
    </w:p>
    <w:p w:rsidR="00D520E9" w:rsidRDefault="00E83368">
      <w:pPr>
        <w:pStyle w:val="10"/>
        <w:keepNext/>
        <w:keepLines/>
        <w:shd w:val="clear" w:color="auto" w:fill="auto"/>
        <w:ind w:firstLine="840"/>
        <w:jc w:val="both"/>
      </w:pPr>
      <w:bookmarkStart w:id="2" w:name="bookmark2"/>
      <w:bookmarkStart w:id="3" w:name="bookmark3"/>
      <w:r>
        <w:t>Анализ кадрового потенциала школы</w:t>
      </w:r>
      <w:bookmarkEnd w:id="2"/>
      <w:bookmarkEnd w:id="3"/>
    </w:p>
    <w:p w:rsidR="00D520E9" w:rsidRDefault="00E83368">
      <w:pPr>
        <w:pStyle w:val="11"/>
        <w:shd w:val="clear" w:color="auto" w:fill="auto"/>
        <w:ind w:left="480" w:firstLine="360"/>
        <w:jc w:val="both"/>
      </w:pPr>
      <w:r>
        <w:t>По окончани</w:t>
      </w:r>
      <w:r w:rsidR="009C742C">
        <w:t xml:space="preserve">ю 2021-2022 учебного года </w:t>
      </w:r>
      <w:r>
        <w:t xml:space="preserve"> коллектив педагогических работников</w:t>
      </w:r>
      <w:r w:rsidR="009C742C">
        <w:t xml:space="preserve"> МБОУ Труновской СОШ составил 11</w:t>
      </w:r>
      <w:r>
        <w:t xml:space="preserve"> человек: из них, административные работники - 1; педагогические</w:t>
      </w:r>
      <w:r w:rsidR="009C742C">
        <w:t xml:space="preserve"> работники школы - 10</w:t>
      </w:r>
      <w:r>
        <w:t>. Укомплектованность кадрами - 100%, но существуют скрытые вакансии, которые закрыты за счет высокой нагрузки педагогов . Средний</w:t>
      </w:r>
      <w:r w:rsidR="009C742C">
        <w:t xml:space="preserve"> возраст педагогов составил – 47лет</w:t>
      </w:r>
      <w:r>
        <w:t>.</w:t>
      </w:r>
    </w:p>
    <w:p w:rsidR="00D520E9" w:rsidRDefault="00E83368">
      <w:pPr>
        <w:pStyle w:val="11"/>
        <w:shd w:val="clear" w:color="auto" w:fill="auto"/>
        <w:ind w:left="480" w:firstLine="360"/>
        <w:jc w:val="both"/>
      </w:pPr>
      <w:r>
        <w:t>Высшее образование имеет 5</w:t>
      </w:r>
      <w:r w:rsidR="009C742C">
        <w:t>6% работающих, 44</w:t>
      </w:r>
      <w:r>
        <w:t>% имеют средне-профессионал</w:t>
      </w:r>
      <w:r>
        <w:t>ьное образование.</w:t>
      </w:r>
    </w:p>
    <w:p w:rsidR="00D520E9" w:rsidRDefault="00E83368">
      <w:pPr>
        <w:pStyle w:val="11"/>
        <w:shd w:val="clear" w:color="auto" w:fill="auto"/>
        <w:ind w:left="480" w:firstLine="360"/>
        <w:jc w:val="both"/>
      </w:pPr>
      <w:r>
        <w:t>Одним из важнейших показателей качества кадров является категорий</w:t>
      </w:r>
      <w:r w:rsidR="009C742C">
        <w:t>ность педагогических работников:</w:t>
      </w:r>
      <w:r>
        <w:t xml:space="preserve"> </w:t>
      </w:r>
      <w:r w:rsidR="009C742C">
        <w:t>3</w:t>
      </w:r>
      <w:r>
        <w:t xml:space="preserve"> педагога</w:t>
      </w:r>
      <w:r w:rsidR="009C742C">
        <w:t xml:space="preserve"> школы имеет первую категорию, 5</w:t>
      </w:r>
      <w:r>
        <w:t xml:space="preserve"> - высшую категорию.</w:t>
      </w:r>
    </w:p>
    <w:p w:rsidR="00D520E9" w:rsidRDefault="00E83368" w:rsidP="00EB594A">
      <w:pPr>
        <w:pStyle w:val="11"/>
        <w:shd w:val="clear" w:color="auto" w:fill="auto"/>
        <w:tabs>
          <w:tab w:val="left" w:pos="2256"/>
          <w:tab w:val="left" w:pos="4258"/>
          <w:tab w:val="left" w:pos="5309"/>
          <w:tab w:val="left" w:pos="7190"/>
          <w:tab w:val="left" w:pos="8904"/>
          <w:tab w:val="left" w:pos="10075"/>
        </w:tabs>
        <w:ind w:left="480" w:hanging="54"/>
        <w:jc w:val="both"/>
        <w:sectPr w:rsidR="00D520E9">
          <w:pgSz w:w="11900" w:h="16840"/>
          <w:pgMar w:top="938" w:right="778" w:bottom="1595" w:left="897" w:header="510" w:footer="3" w:gutter="0"/>
          <w:pgNumType w:start="1"/>
          <w:cols w:space="720"/>
          <w:noEndnote/>
          <w:docGrid w:linePitch="360"/>
        </w:sectPr>
      </w:pPr>
      <w:r>
        <w:t xml:space="preserve">Одним из направлений ШМО и администрации является </w:t>
      </w:r>
      <w:r>
        <w:t>постоянное совершенствование педагогического мастерства учительских кадров в рамках курсовой переподготовки в соответствии с требованиями законодательства и потребностями педагогов. Осуществление повышения профессиональной компетенции педагогов проходило в</w:t>
      </w:r>
      <w:r>
        <w:t xml:space="preserve"> соответствие с графиком курсовой</w:t>
      </w:r>
      <w:r>
        <w:tab/>
        <w:t>подго</w:t>
      </w:r>
      <w:r w:rsidR="00EB594A">
        <w:t>товки</w:t>
      </w:r>
      <w:r w:rsidR="00EB594A">
        <w:tab/>
        <w:t>на</w:t>
      </w:r>
      <w:r w:rsidR="00EB594A">
        <w:tab/>
        <w:t>2021-2022</w:t>
      </w:r>
      <w:r w:rsidR="00EB594A">
        <w:tab/>
        <w:t>учебный</w:t>
      </w:r>
      <w:r w:rsidR="00EB594A">
        <w:tab/>
        <w:t>год.</w:t>
      </w:r>
    </w:p>
    <w:p w:rsidR="00D520E9" w:rsidRDefault="00E83368" w:rsidP="00EB594A">
      <w:pPr>
        <w:pStyle w:val="11"/>
        <w:shd w:val="clear" w:color="auto" w:fill="auto"/>
        <w:spacing w:before="240"/>
        <w:ind w:firstLine="0"/>
        <w:jc w:val="both"/>
      </w:pPr>
      <w:r>
        <w:lastRenderedPageBreak/>
        <w:t xml:space="preserve">Методическая работа в целом способствовала решению одной из главных задач школы: повышение профессионального мастерства учителя, освоению педагогами современных подходов к обучению на </w:t>
      </w:r>
      <w:r>
        <w:t>новом уровне.</w:t>
      </w:r>
    </w:p>
    <w:p w:rsidR="00D520E9" w:rsidRDefault="00E83368">
      <w:pPr>
        <w:pStyle w:val="11"/>
        <w:shd w:val="clear" w:color="auto" w:fill="auto"/>
        <w:ind w:left="480"/>
        <w:jc w:val="both"/>
      </w:pPr>
      <w:r>
        <w:t>За 2021-2022 учебный</w:t>
      </w:r>
      <w:r w:rsidR="00EB594A">
        <w:t xml:space="preserve"> год было дано 2 открытых урока</w:t>
      </w:r>
      <w:r>
        <w:t>, 1 мастер-класс для учителей школы</w:t>
      </w:r>
      <w:r w:rsidR="00EB594A">
        <w:t>.</w:t>
      </w:r>
      <w:r>
        <w:t xml:space="preserve"> </w:t>
      </w:r>
    </w:p>
    <w:p w:rsidR="00D520E9" w:rsidRDefault="00E83368">
      <w:pPr>
        <w:pStyle w:val="11"/>
        <w:shd w:val="clear" w:color="auto" w:fill="auto"/>
        <w:ind w:left="480"/>
        <w:jc w:val="both"/>
      </w:pPr>
      <w:r>
        <w:t xml:space="preserve">Совершенствование компьютерной грамотности - неотъемлемая часть работы каждого учителя. Учителя </w:t>
      </w:r>
      <w:r>
        <w:t>делятся опытом работы, размещая методические разработки на школьном сайте, учительских порталах. У учителей функционируют страницы в соцсетях, ведётся целенаправленная работа по наполнению и обновлению сайта.</w:t>
      </w:r>
      <w:r w:rsidR="00EB594A">
        <w:t xml:space="preserve"> П</w:t>
      </w:r>
      <w:r>
        <w:t>едагоги разместили новые публикации на различны</w:t>
      </w:r>
      <w:r>
        <w:t>х сайтах.</w:t>
      </w:r>
    </w:p>
    <w:p w:rsidR="00D520E9" w:rsidRDefault="00E83368">
      <w:pPr>
        <w:pStyle w:val="11"/>
        <w:shd w:val="clear" w:color="auto" w:fill="auto"/>
        <w:ind w:left="480"/>
        <w:jc w:val="both"/>
      </w:pPr>
      <w:r>
        <w:t>Исходя из анализа методической работы школы, можно сделать вывод, что школьной методической службы целенаправленно ведется работа по повышению образовательного уровня педагогов через совершенствование педагогического мастерства учителей с использ</w:t>
      </w:r>
      <w:r>
        <w:t>ованием теоретических и практических форм работы. Выросла активность учителей, их стремление к творчеству, увеличилось число учителей, желающих участвовать в инновационных процессах школы. Увеличилось число обучающихся, которые участвовали в мероприятиях ш</w:t>
      </w:r>
      <w:r>
        <w:t>колы.</w:t>
      </w:r>
    </w:p>
    <w:p w:rsidR="00D520E9" w:rsidRDefault="00E83368">
      <w:pPr>
        <w:pStyle w:val="11"/>
        <w:shd w:val="clear" w:color="auto" w:fill="auto"/>
        <w:spacing w:after="280"/>
        <w:ind w:left="480"/>
        <w:jc w:val="both"/>
      </w:pPr>
      <w:r>
        <w:t>Учитель, ориентированный на достижения, является примером для учеников и доказательством состоятельности методов его работы. Поэтому задачей школы является поддержание мотивационной среды, которая способствует укреплению позитивного настроя педагогов</w:t>
      </w:r>
      <w:r>
        <w:t xml:space="preserve"> на работу, поддержанию у них желания вносить в свою деятельность необходимые для развития образовательного учреждения изменения, совершенствовать свою психолого</w:t>
      </w:r>
      <w:r>
        <w:softHyphen/>
        <w:t>педагогическую и предметную компетентность. Уже не первый год в школе осуществляется работа по</w:t>
      </w:r>
      <w:r>
        <w:t xml:space="preserve"> отслеживанию результативности профессиональной деятельности учителей и классных руководителей по папкам - портфолио. Каждый учитель ведет документацию, которую заполняет по итогам четверти и года. Подобный итог работы помогает учителю не только анализиров</w:t>
      </w:r>
      <w:r>
        <w:t>ать, но и корректировать свою педагогическую деятельность, готовить материал к аттестации.</w:t>
      </w:r>
    </w:p>
    <w:p w:rsidR="00D520E9" w:rsidRDefault="00E83368">
      <w:pPr>
        <w:pStyle w:val="10"/>
        <w:keepNext/>
        <w:keepLines/>
        <w:shd w:val="clear" w:color="auto" w:fill="auto"/>
        <w:ind w:firstLine="480"/>
      </w:pPr>
      <w:bookmarkStart w:id="4" w:name="bookmark4"/>
      <w:bookmarkStart w:id="5" w:name="bookmark5"/>
      <w:r>
        <w:t>Реализация методической работы осуществлялась через:</w:t>
      </w:r>
      <w:bookmarkEnd w:id="4"/>
      <w:bookmarkEnd w:id="5"/>
    </w:p>
    <w:p w:rsidR="00D520E9" w:rsidRDefault="00E83368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line="221" w:lineRule="auto"/>
        <w:ind w:firstLine="480"/>
        <w:jc w:val="both"/>
      </w:pPr>
      <w:r>
        <w:t>собеседование с учителями с целью выявления их методического уровня, целеполагание на</w:t>
      </w:r>
    </w:p>
    <w:p w:rsidR="00D520E9" w:rsidRDefault="00E83368">
      <w:pPr>
        <w:pStyle w:val="11"/>
        <w:shd w:val="clear" w:color="auto" w:fill="auto"/>
        <w:spacing w:after="100"/>
        <w:ind w:firstLine="840"/>
      </w:pPr>
      <w:r>
        <w:t>учебный год;</w:t>
      </w:r>
    </w:p>
    <w:p w:rsidR="00D520E9" w:rsidRDefault="00E83368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line="221" w:lineRule="auto"/>
        <w:ind w:firstLine="480"/>
      </w:pPr>
      <w:r>
        <w:t>экспертизу ра</w:t>
      </w:r>
      <w:r>
        <w:t>бочих программ по предметам;</w:t>
      </w:r>
    </w:p>
    <w:p w:rsidR="00D520E9" w:rsidRDefault="00E83368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line="221" w:lineRule="auto"/>
        <w:ind w:firstLine="480"/>
      </w:pPr>
      <w:r>
        <w:t>педагогический совет;</w:t>
      </w:r>
    </w:p>
    <w:p w:rsidR="00D520E9" w:rsidRDefault="00E83368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line="221" w:lineRule="auto"/>
        <w:ind w:firstLine="480"/>
      </w:pPr>
      <w:r>
        <w:t>согласование учебно-методического обеспечения по учебным предметам;</w:t>
      </w:r>
    </w:p>
    <w:p w:rsidR="00D520E9" w:rsidRDefault="00E83368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line="221" w:lineRule="auto"/>
        <w:ind w:firstLine="480"/>
      </w:pPr>
      <w:r>
        <w:t>заседания МО;</w:t>
      </w:r>
    </w:p>
    <w:p w:rsidR="00D520E9" w:rsidRDefault="00E83368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line="221" w:lineRule="auto"/>
        <w:ind w:firstLine="480"/>
      </w:pPr>
      <w:r>
        <w:t>план мероприятий по аттестации педагогических кадров;</w:t>
      </w:r>
    </w:p>
    <w:p w:rsidR="00D520E9" w:rsidRDefault="00E83368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line="221" w:lineRule="auto"/>
        <w:ind w:firstLine="480"/>
      </w:pPr>
      <w:r>
        <w:t>план работы творческих групп;</w:t>
      </w:r>
    </w:p>
    <w:p w:rsidR="00D520E9" w:rsidRDefault="00E83368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line="221" w:lineRule="auto"/>
        <w:ind w:firstLine="480"/>
      </w:pPr>
      <w:r>
        <w:t>посещение уроков учителей согласно план</w:t>
      </w:r>
      <w:r>
        <w:t>а ВШК;</w:t>
      </w:r>
    </w:p>
    <w:p w:rsidR="00D520E9" w:rsidRDefault="00E83368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line="221" w:lineRule="auto"/>
        <w:ind w:firstLine="480"/>
        <w:jc w:val="both"/>
      </w:pPr>
      <w:r>
        <w:t>предметные недели;</w:t>
      </w:r>
    </w:p>
    <w:p w:rsidR="00D520E9" w:rsidRDefault="00E83368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line="221" w:lineRule="auto"/>
        <w:ind w:firstLine="480"/>
      </w:pPr>
      <w:r>
        <w:t>отслеживание результативности работы учителей с одарёнными детьми;</w:t>
      </w:r>
    </w:p>
    <w:p w:rsidR="00D520E9" w:rsidRDefault="00E83368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line="221" w:lineRule="auto"/>
        <w:ind w:firstLine="480"/>
      </w:pPr>
      <w:r>
        <w:t>участие во Всероссийской олимпиады школьников;</w:t>
      </w:r>
    </w:p>
    <w:p w:rsidR="00D520E9" w:rsidRDefault="00E83368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line="221" w:lineRule="auto"/>
        <w:ind w:firstLine="480"/>
      </w:pPr>
      <w:r>
        <w:t>участие во всероссийских и международных конкурсах и олимпиадах;</w:t>
      </w:r>
    </w:p>
    <w:p w:rsidR="00D520E9" w:rsidRDefault="00E83368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line="221" w:lineRule="auto"/>
        <w:ind w:firstLine="480"/>
      </w:pPr>
      <w:r>
        <w:t>участие в конкурсах;</w:t>
      </w:r>
    </w:p>
    <w:p w:rsidR="00D520E9" w:rsidRDefault="00E83368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line="221" w:lineRule="auto"/>
        <w:ind w:firstLine="480"/>
      </w:pPr>
      <w:r>
        <w:t xml:space="preserve">посещение курсов повышения </w:t>
      </w:r>
      <w:r>
        <w:t>квалификации;</w:t>
      </w:r>
    </w:p>
    <w:p w:rsidR="00D520E9" w:rsidRDefault="00E83368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line="221" w:lineRule="auto"/>
        <w:ind w:firstLine="480"/>
      </w:pPr>
      <w:r>
        <w:t>открытые уроки, мастер- классы, семинары, круглые столы;</w:t>
      </w:r>
    </w:p>
    <w:p w:rsidR="00D520E9" w:rsidRDefault="00E83368">
      <w:pPr>
        <w:pStyle w:val="11"/>
        <w:shd w:val="clear" w:color="auto" w:fill="auto"/>
        <w:spacing w:line="221" w:lineRule="auto"/>
        <w:ind w:firstLine="0"/>
      </w:pPr>
      <w:r>
        <w:rPr>
          <w:sz w:val="26"/>
          <w:szCs w:val="26"/>
        </w:rPr>
        <w:t xml:space="preserve">- </w:t>
      </w:r>
      <w:r>
        <w:t>индивидуальные консультации по организации и проведению урока;</w:t>
      </w:r>
    </w:p>
    <w:p w:rsidR="00D520E9" w:rsidRDefault="00E83368">
      <w:pPr>
        <w:pStyle w:val="11"/>
        <w:shd w:val="clear" w:color="auto" w:fill="auto"/>
        <w:spacing w:line="221" w:lineRule="auto"/>
        <w:ind w:firstLine="0"/>
      </w:pPr>
      <w:r>
        <w:rPr>
          <w:sz w:val="26"/>
          <w:szCs w:val="26"/>
        </w:rPr>
        <w:t xml:space="preserve">- </w:t>
      </w:r>
      <w:r>
        <w:t>организация и контроль курсовой подготовки учителей;</w:t>
      </w:r>
    </w:p>
    <w:p w:rsidR="00D520E9" w:rsidRDefault="00E83368">
      <w:pPr>
        <w:pStyle w:val="11"/>
        <w:shd w:val="clear" w:color="auto" w:fill="auto"/>
        <w:spacing w:line="221" w:lineRule="auto"/>
        <w:ind w:firstLine="0"/>
      </w:pPr>
      <w:r>
        <w:rPr>
          <w:sz w:val="26"/>
          <w:szCs w:val="26"/>
        </w:rPr>
        <w:t xml:space="preserve">- </w:t>
      </w:r>
      <w:r>
        <w:t>аттестация педагогических работников;</w:t>
      </w:r>
    </w:p>
    <w:p w:rsidR="00D520E9" w:rsidRDefault="00E83368">
      <w:pPr>
        <w:pStyle w:val="11"/>
        <w:shd w:val="clear" w:color="auto" w:fill="auto"/>
        <w:spacing w:after="260" w:line="221" w:lineRule="auto"/>
        <w:ind w:firstLine="0"/>
      </w:pPr>
      <w:r>
        <w:rPr>
          <w:sz w:val="26"/>
          <w:szCs w:val="26"/>
        </w:rPr>
        <w:t xml:space="preserve">- </w:t>
      </w:r>
      <w:r>
        <w:t xml:space="preserve">анализ и планирование </w:t>
      </w:r>
      <w:r>
        <w:t>методической работы на 2022-2023 учебный год.</w:t>
      </w:r>
    </w:p>
    <w:p w:rsidR="00D520E9" w:rsidRDefault="00E83368">
      <w:pPr>
        <w:pStyle w:val="11"/>
        <w:shd w:val="clear" w:color="auto" w:fill="auto"/>
        <w:ind w:firstLine="660"/>
        <w:jc w:val="both"/>
      </w:pPr>
      <w:r>
        <w:rPr>
          <w:b/>
          <w:bCs/>
        </w:rPr>
        <w:lastRenderedPageBreak/>
        <w:t xml:space="preserve">Анкетирование педагогов по итогам работы показало следующее, большинство педагогов </w:t>
      </w:r>
      <w:r>
        <w:t>основными мотивами профессионально-личностного развития называют стремление к пониманию школьника, интерес к развитию его лично</w:t>
      </w:r>
      <w:r>
        <w:t>сти, к пополнению своего багаж новыми педагогическими приёмами, техниками и методиками, повысить уровень своей, компетентности, усердие, добросовестное отношение к своим обязанностям. В меньшей степени стремление выдвигать идеи и реализовывать их, к призна</w:t>
      </w:r>
      <w:r>
        <w:t>нию со стороны учеников, коллег, родителей, осознание важности, значимости своего труда, что свидетельствует о снижении инициативности у педагогов и некотором разочаровании, скорее всего связанным с падением престижности педагогического труда.</w:t>
      </w:r>
    </w:p>
    <w:p w:rsidR="00D520E9" w:rsidRDefault="00E83368">
      <w:pPr>
        <w:pStyle w:val="11"/>
        <w:shd w:val="clear" w:color="auto" w:fill="auto"/>
        <w:ind w:firstLine="660"/>
        <w:jc w:val="both"/>
      </w:pPr>
      <w:r>
        <w:rPr>
          <w:b/>
          <w:bCs/>
        </w:rPr>
        <w:t xml:space="preserve">По прежнему </w:t>
      </w:r>
      <w:r>
        <w:rPr>
          <w:b/>
          <w:bCs/>
        </w:rPr>
        <w:t xml:space="preserve">особо трудоемкими и затратными </w:t>
      </w:r>
      <w:r>
        <w:t>видами деятельности для учителей являются: наибольшее число отметили - общую административную работу (в том числе такие виды деятельности учителя, как ведение документации, общение и т.д.); подготовка и проведение уроков, уча</w:t>
      </w:r>
      <w:r>
        <w:t>стие во внешкольных мероприятиях (например, спортивные и культурные мероприятия во внеурочное время); индивидуальное планирование или подготовка к урокам как в школе, так и вне ее. Данные результаты свидетельствуют о необходимости рационализации деятельнос</w:t>
      </w:r>
      <w:r>
        <w:t>ти педагогов в организации труда.</w:t>
      </w:r>
    </w:p>
    <w:p w:rsidR="00D520E9" w:rsidRDefault="00E83368">
      <w:pPr>
        <w:pStyle w:val="11"/>
        <w:shd w:val="clear" w:color="auto" w:fill="auto"/>
        <w:ind w:firstLine="660"/>
        <w:jc w:val="both"/>
        <w:rPr>
          <w:sz w:val="22"/>
          <w:szCs w:val="22"/>
        </w:rPr>
      </w:pPr>
      <w:r>
        <w:rPr>
          <w:b/>
          <w:bCs/>
        </w:rPr>
        <w:t xml:space="preserve">Наибольшие проблемы у педагогов всех категорий, опыта и возраста </w:t>
      </w:r>
      <w:r>
        <w:t xml:space="preserve">вызывает работа с учащимися, у которых наблюдаются низкая учебная мотивация и, как результат, </w:t>
      </w:r>
      <w:r>
        <w:rPr>
          <w:sz w:val="22"/>
          <w:szCs w:val="22"/>
        </w:rPr>
        <w:t>низкая успеваемость. Это является основанием для продолжения ра</w:t>
      </w:r>
      <w:r>
        <w:rPr>
          <w:sz w:val="22"/>
          <w:szCs w:val="22"/>
        </w:rPr>
        <w:t>боты по данной проблеме. Сегодня она становится одной из самых важных и сложных.</w:t>
      </w:r>
    </w:p>
    <w:p w:rsidR="00D520E9" w:rsidRDefault="00E83368">
      <w:pPr>
        <w:pStyle w:val="11"/>
        <w:shd w:val="clear" w:color="auto" w:fill="auto"/>
        <w:ind w:firstLine="840"/>
        <w:jc w:val="both"/>
      </w:pPr>
      <w:r>
        <w:rPr>
          <w:b/>
          <w:bCs/>
        </w:rPr>
        <w:t xml:space="preserve">Также педагоги практически единодушно утверждают, что сегодня педагогам для эффективной работы не хватает знаний и умений: </w:t>
      </w:r>
      <w:r>
        <w:t>в области современных методов и технологий обучения,</w:t>
      </w:r>
      <w:r>
        <w:t xml:space="preserve"> работы с учащимися, имеющими проблемы в поведении, методов индивидуального обучения, методов обучения одарённых учащихся и учащихся с ОВЗ.</w:t>
      </w:r>
    </w:p>
    <w:p w:rsidR="00D520E9" w:rsidRDefault="00E83368">
      <w:pPr>
        <w:pStyle w:val="11"/>
        <w:shd w:val="clear" w:color="auto" w:fill="auto"/>
        <w:ind w:firstLine="840"/>
        <w:jc w:val="both"/>
      </w:pPr>
      <w:r>
        <w:rPr>
          <w:b/>
          <w:bCs/>
        </w:rPr>
        <w:t xml:space="preserve">Диагностика запросов </w:t>
      </w:r>
      <w:r>
        <w:t>педагогов показала, что большая часть коллектива нуждается в периодической консультативной подд</w:t>
      </w:r>
      <w:r>
        <w:t>ержке по вопросам: обеспечения личностного развития обучающихся, организации проектной деятельности, формирование информационной компетентности, проектирования планируемых результатов обучения, методам психологической коррекции отклоняющегося поведения уча</w:t>
      </w:r>
      <w:r>
        <w:t>щихся. Опрос педагогов в части изменения уровня профессионализма и форм научно-методической поддержки, которые этому способствовали, отметили повышение роли: тематических педагогических советов, открытых уроков, мастер-классов, вебинаров, наставничества.</w:t>
      </w:r>
    </w:p>
    <w:p w:rsidR="00D520E9" w:rsidRDefault="00E83368">
      <w:pPr>
        <w:pStyle w:val="11"/>
        <w:shd w:val="clear" w:color="auto" w:fill="auto"/>
        <w:ind w:firstLine="0"/>
      </w:pPr>
      <w:r>
        <w:t>Н</w:t>
      </w:r>
      <w:r>
        <w:t>аибольших успехов педагоги школы, по их мнению, добились в области: поддержки учащихся в успешной социализации, развития их творческих способностей, личностного развития, коррекции поведения «трудных» учащихся, создания благоприятного психологического клим</w:t>
      </w:r>
      <w:r>
        <w:t>ата в классе.</w:t>
      </w:r>
    </w:p>
    <w:p w:rsidR="00D520E9" w:rsidRDefault="00E83368">
      <w:pPr>
        <w:pStyle w:val="11"/>
        <w:shd w:val="clear" w:color="auto" w:fill="auto"/>
        <w:ind w:firstLine="0"/>
        <w:jc w:val="both"/>
      </w:pPr>
      <w:r>
        <w:rPr>
          <w:b/>
          <w:bCs/>
        </w:rPr>
        <w:t xml:space="preserve">Вывод: </w:t>
      </w:r>
      <w:r>
        <w:t>Педагоги школы за год добились значительных успехов в овледении различными методами и приёмами обучения и воспитания, до сих пор испытывают трудности в области знания и владения современными технологиями..</w:t>
      </w:r>
    </w:p>
    <w:p w:rsidR="00D520E9" w:rsidRDefault="00E83368">
      <w:pPr>
        <w:pStyle w:val="10"/>
        <w:keepNext/>
        <w:keepLines/>
        <w:shd w:val="clear" w:color="auto" w:fill="auto"/>
        <w:ind w:firstLine="0"/>
      </w:pPr>
      <w:bookmarkStart w:id="6" w:name="bookmark6"/>
      <w:bookmarkStart w:id="7" w:name="bookmark7"/>
      <w:r>
        <w:t xml:space="preserve">Критерии оценки результатов </w:t>
      </w:r>
      <w:r>
        <w:t>методической работы в школе:</w:t>
      </w:r>
      <w:bookmarkEnd w:id="6"/>
      <w:bookmarkEnd w:id="7"/>
    </w:p>
    <w:p w:rsidR="00D520E9" w:rsidRDefault="00E83368">
      <w:pPr>
        <w:pStyle w:val="11"/>
        <w:shd w:val="clear" w:color="auto" w:fill="auto"/>
        <w:ind w:firstLine="0"/>
      </w:pPr>
      <w:r>
        <w:rPr>
          <w:sz w:val="26"/>
          <w:szCs w:val="26"/>
        </w:rPr>
        <w:t xml:space="preserve">_ </w:t>
      </w:r>
      <w:r>
        <w:t xml:space="preserve">Показатель удовлетворенности педагогов собственной деятельностью составляет 93%; </w:t>
      </w:r>
      <w:r>
        <w:rPr>
          <w:sz w:val="26"/>
          <w:szCs w:val="26"/>
        </w:rPr>
        <w:t xml:space="preserve">_ </w:t>
      </w:r>
      <w:r>
        <w:t xml:space="preserve">положительный психолого-педагогический климат в школе отмечают 95% педагогов; </w:t>
      </w:r>
      <w:r>
        <w:rPr>
          <w:sz w:val="26"/>
          <w:szCs w:val="26"/>
        </w:rPr>
        <w:t xml:space="preserve">_ </w:t>
      </w:r>
      <w:r>
        <w:t>высокая заинтересованность педагогов в творчестве и инновациях</w:t>
      </w:r>
      <w:r>
        <w:t>- 91%;</w:t>
      </w:r>
    </w:p>
    <w:p w:rsidR="00D520E9" w:rsidRDefault="00E83368">
      <w:pPr>
        <w:pStyle w:val="11"/>
        <w:shd w:val="clear" w:color="auto" w:fill="auto"/>
        <w:ind w:firstLine="0"/>
      </w:pPr>
      <w:r>
        <w:rPr>
          <w:sz w:val="26"/>
          <w:szCs w:val="26"/>
        </w:rPr>
        <w:t xml:space="preserve">_ </w:t>
      </w:r>
      <w:r>
        <w:t>овладение современными методами обучения и воспитания - 89%;</w:t>
      </w:r>
    </w:p>
    <w:p w:rsidR="00D520E9" w:rsidRDefault="00E83368">
      <w:pPr>
        <w:pStyle w:val="11"/>
        <w:shd w:val="clear" w:color="auto" w:fill="auto"/>
        <w:ind w:firstLine="0"/>
        <w:sectPr w:rsidR="00D520E9">
          <w:pgSz w:w="11900" w:h="16840"/>
          <w:pgMar w:top="914" w:right="635" w:bottom="1638" w:left="1041" w:header="486" w:footer="3" w:gutter="0"/>
          <w:cols w:space="720"/>
          <w:noEndnote/>
          <w:docGrid w:linePitch="360"/>
        </w:sectPr>
      </w:pPr>
      <w:r>
        <w:rPr>
          <w:sz w:val="26"/>
          <w:szCs w:val="26"/>
        </w:rPr>
        <w:t xml:space="preserve">_ </w:t>
      </w:r>
      <w:r>
        <w:t>высокий уровень профессиональной активности 81%;</w:t>
      </w:r>
    </w:p>
    <w:p w:rsidR="00EB594A" w:rsidRDefault="00EB594A">
      <w:pPr>
        <w:pStyle w:val="11"/>
        <w:shd w:val="clear" w:color="auto" w:fill="auto"/>
        <w:ind w:firstLine="660"/>
      </w:pPr>
    </w:p>
    <w:p w:rsidR="00EB594A" w:rsidRDefault="00EB594A">
      <w:pPr>
        <w:pStyle w:val="11"/>
        <w:shd w:val="clear" w:color="auto" w:fill="auto"/>
        <w:ind w:firstLine="660"/>
      </w:pPr>
    </w:p>
    <w:p w:rsidR="00EB594A" w:rsidRDefault="00EB594A">
      <w:pPr>
        <w:pStyle w:val="11"/>
        <w:shd w:val="clear" w:color="auto" w:fill="auto"/>
        <w:ind w:firstLine="660"/>
      </w:pPr>
      <w:r>
        <w:t xml:space="preserve">Педагогическими </w:t>
      </w:r>
    </w:p>
    <w:p w:rsidR="00D520E9" w:rsidRDefault="00E83368">
      <w:pPr>
        <w:pStyle w:val="11"/>
        <w:shd w:val="clear" w:color="auto" w:fill="auto"/>
        <w:ind w:firstLine="660"/>
      </w:pPr>
      <w:r>
        <w:t xml:space="preserve">качественно организованная система повышения квалификации </w:t>
      </w:r>
      <w:r w:rsidR="00EB594A">
        <w:t>10</w:t>
      </w:r>
      <w:r>
        <w:t>0%</w:t>
      </w:r>
    </w:p>
    <w:p w:rsidR="00D520E9" w:rsidRDefault="00D520E9">
      <w:pPr>
        <w:spacing w:line="1" w:lineRule="exact"/>
        <w:sectPr w:rsidR="00D520E9">
          <w:pgSz w:w="11900" w:h="16840"/>
          <w:pgMar w:top="901" w:right="784" w:bottom="325" w:left="1002" w:header="473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9.3pt;margin-top:5.25pt;width:104.9pt;height:57.85pt;z-index:-125829375;mso-wrap-distance-left:0;mso-wrap-distance-top:5.25pt;mso-wrap-distance-right:0;mso-wrap-distance-bottom:.2pt;mso-position-horizontal-relative:page" filled="f" stroked="f">
            <v:textbox style="mso-next-textbox:#_x0000_s1027" inset="0,0,0,0">
              <w:txbxContent>
                <w:p w:rsidR="00D520E9" w:rsidRDefault="00E83368">
                  <w:pPr>
                    <w:pStyle w:val="11"/>
                    <w:shd w:val="clear" w:color="auto" w:fill="auto"/>
                    <w:ind w:firstLine="0"/>
                  </w:pPr>
                  <w:r>
                    <w:t xml:space="preserve">Очевидна профессионального </w:t>
                  </w:r>
                  <w:r>
                    <w:t>следующие факты:</w:t>
                  </w:r>
                </w:p>
                <w:p w:rsidR="00D520E9" w:rsidRDefault="00E83368">
                  <w:pPr>
                    <w:pStyle w:val="11"/>
                    <w:shd w:val="clear" w:color="auto" w:fill="auto"/>
                    <w:ind w:firstLine="0"/>
                  </w:pPr>
                  <w:r>
                    <w:t>возросла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margin-left:218.8pt;margin-top:5pt;width:88.3pt;height:15.85pt;z-index:-125829373;mso-wrap-distance-left:0;mso-wrap-distance-top:5pt;mso-wrap-distance-right:0;mso-wrap-distance-bottom:42.45pt;mso-position-horizontal-relative:page" filled="f" stroked="f">
            <v:textbox style="mso-next-textbox:#_x0000_s1029" inset="0,0,0,0">
              <w:txbxContent>
                <w:p w:rsidR="00D520E9" w:rsidRDefault="00E83368">
                  <w:pPr>
                    <w:pStyle w:val="11"/>
                    <w:shd w:val="clear" w:color="auto" w:fill="auto"/>
                    <w:ind w:firstLine="0"/>
                  </w:pPr>
                  <w:r>
                    <w:rPr>
                      <w:b/>
                      <w:bCs/>
                    </w:rPr>
                    <w:t>положительная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margin-left:218.6pt;margin-top:21.1pt;width:60.25pt;height:16.1pt;z-index:-125829371;mso-wrap-distance-left:0;mso-wrap-distance-top:21.1pt;mso-wrap-distance-right:0;mso-wrap-distance-bottom:26.1pt;mso-position-horizontal-relative:page" filled="f" stroked="f">
            <v:textbox style="mso-next-textbox:#_x0000_s1031" inset="0,0,0,0">
              <w:txbxContent>
                <w:p w:rsidR="00D520E9" w:rsidRDefault="00E83368">
                  <w:pPr>
                    <w:pStyle w:val="11"/>
                    <w:shd w:val="clear" w:color="auto" w:fill="auto"/>
                    <w:ind w:firstLine="0"/>
                  </w:pPr>
                  <w:r>
                    <w:t>мастерства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3" type="#_x0000_t202" style="position:absolute;margin-left:214pt;margin-top:47pt;width:60.5pt;height:15.85pt;z-index:-125829369;mso-wrap-distance-left:0;mso-wrap-distance-top:47pt;mso-wrap-distance-right:0;mso-wrap-distance-bottom:.45pt;mso-position-horizontal-relative:page" filled="f" stroked="f">
            <v:textbox style="mso-next-textbox:#_x0000_s1033" inset="0,0,0,0">
              <w:txbxContent>
                <w:p w:rsidR="00D520E9" w:rsidRDefault="00E83368">
                  <w:pPr>
                    <w:pStyle w:val="11"/>
                    <w:shd w:val="clear" w:color="auto" w:fill="auto"/>
                    <w:ind w:firstLine="0"/>
                  </w:pPr>
                  <w:r>
                    <w:t>активность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5" type="#_x0000_t202" style="position:absolute;margin-left:302.8pt;margin-top:21.1pt;width:53.3pt;height:16.1pt;z-index:-125829367;mso-wrap-distance-left:0;mso-wrap-distance-top:21.1pt;mso-wrap-distance-right:0;mso-wrap-distance-bottom:26.1pt;mso-position-horizontal-relative:page" filled="f" stroked="f">
            <v:textbox style="mso-next-textbox:#_x0000_s1035" inset="0,0,0,0">
              <w:txbxContent>
                <w:p w:rsidR="00D520E9" w:rsidRDefault="00E83368">
                  <w:pPr>
                    <w:pStyle w:val="11"/>
                    <w:shd w:val="clear" w:color="auto" w:fill="auto"/>
                    <w:ind w:firstLine="0"/>
                  </w:pPr>
                  <w:r>
                    <w:t>учителей,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7" type="#_x0000_t202" style="position:absolute;margin-left:371.2pt;margin-top:5pt;width:184.3pt;height:30.25pt;z-index:-125829365;mso-wrap-distance-left:0;mso-wrap-distance-top:5pt;mso-wrap-distance-right:0;mso-wrap-distance-bottom:28.05pt;mso-position-horizontal-relative:page" filled="f" stroked="f">
            <v:textbox style="mso-next-textbox:#_x0000_s1037" inset="0,0,0,0">
              <w:txbxContent>
                <w:p w:rsidR="00D520E9" w:rsidRDefault="00E83368">
                  <w:pPr>
                    <w:pStyle w:val="11"/>
                    <w:shd w:val="clear" w:color="auto" w:fill="auto"/>
                    <w:ind w:left="160" w:hanging="160"/>
                  </w:pPr>
                  <w:r>
                    <w:rPr>
                      <w:b/>
                      <w:bCs/>
                    </w:rPr>
                    <w:t xml:space="preserve">динамика </w:t>
                  </w:r>
                  <w:r w:rsidR="00EB594A">
                    <w:t xml:space="preserve">роста методического и о о </w:t>
                  </w:r>
                  <w:r>
                    <w:t>чем свидетельствуют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9" type="#_x0000_t202" style="position:absolute;margin-left:301.6pt;margin-top:47pt;width:50.4pt;height:16.3pt;z-index:-125829363;mso-wrap-distance-left:0;mso-wrap-distance-top:47pt;mso-wrap-distance-right:0;mso-position-horizontal-relative:page" filled="f" stroked="f">
            <v:textbox style="mso-next-textbox:#_x0000_s1039" inset="0,0,0,0">
              <w:txbxContent>
                <w:p w:rsidR="00D520E9" w:rsidRDefault="00E83368">
                  <w:pPr>
                    <w:pStyle w:val="11"/>
                    <w:shd w:val="clear" w:color="auto" w:fill="auto"/>
                    <w:ind w:firstLine="0"/>
                  </w:pPr>
                  <w:r>
                    <w:t>учителей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1" type="#_x0000_t202" style="position:absolute;margin-left:405.05pt;margin-top:47pt;width:47.5pt;height:15.85pt;z-index:-125829361;mso-wrap-distance-left:0;mso-wrap-distance-top:47pt;mso-wrap-distance-right:0;mso-wrap-distance-bottom:.45pt;mso-position-horizontal-relative:page" filled="f" stroked="f">
            <v:textbox style="mso-next-textbox:#_x0000_s1041" inset="0,0,0,0">
              <w:txbxContent>
                <w:p w:rsidR="00D520E9" w:rsidRDefault="00E83368">
                  <w:pPr>
                    <w:pStyle w:val="11"/>
                    <w:shd w:val="clear" w:color="auto" w:fill="auto"/>
                    <w:ind w:firstLine="0"/>
                  </w:pPr>
                  <w:r>
                    <w:t>желании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3" type="#_x0000_t202" style="position:absolute;margin-left:477.55pt;margin-top:47pt;width:61.9pt;height:15.85pt;z-index:-125829359;mso-wrap-distance-left:0;mso-wrap-distance-top:47pt;mso-wrap-distance-right:0;mso-wrap-distance-bottom:.45pt;mso-position-horizontal-relative:page" filled="f" stroked="f">
            <v:textbox style="mso-next-textbox:#_x0000_s1043" inset="0,0,0,0">
              <w:txbxContent>
                <w:p w:rsidR="00D520E9" w:rsidRDefault="00E83368">
                  <w:pPr>
                    <w:pStyle w:val="11"/>
                    <w:shd w:val="clear" w:color="auto" w:fill="auto"/>
                    <w:ind w:firstLine="0"/>
                  </w:pPr>
                  <w:r>
                    <w:t>поделиться</w:t>
                  </w:r>
                </w:p>
              </w:txbxContent>
            </v:textbox>
            <w10:wrap type="topAndBottom" anchorx="page"/>
          </v:shape>
        </w:pict>
      </w:r>
    </w:p>
    <w:p w:rsidR="00D520E9" w:rsidRDefault="00E83368">
      <w:pPr>
        <w:pStyle w:val="11"/>
        <w:shd w:val="clear" w:color="auto" w:fill="auto"/>
        <w:spacing w:line="230" w:lineRule="auto"/>
        <w:ind w:firstLine="680"/>
        <w:jc w:val="both"/>
      </w:pPr>
      <w:r>
        <w:lastRenderedPageBreak/>
        <w:t>педагогическими и методическими находками;</w:t>
      </w:r>
    </w:p>
    <w:p w:rsidR="00D520E9" w:rsidRDefault="00E83368">
      <w:pPr>
        <w:pStyle w:val="11"/>
        <w:shd w:val="clear" w:color="auto" w:fill="auto"/>
        <w:spacing w:line="228" w:lineRule="auto"/>
        <w:ind w:left="680" w:hanging="300"/>
        <w:jc w:val="both"/>
      </w:pPr>
      <w:r w:rsidRPr="009C742C">
        <w:rPr>
          <w:b/>
          <w:bCs/>
          <w:sz w:val="26"/>
          <w:szCs w:val="26"/>
          <w:lang w:eastAsia="en-US" w:bidi="en-US"/>
        </w:rPr>
        <w:t xml:space="preserve"> </w:t>
      </w:r>
      <w:r>
        <w:t xml:space="preserve">все учителя школы вовлечены в </w:t>
      </w:r>
      <w:r>
        <w:t>методическую систему школы, тематика заседаний МО и педагогических советов отражает основные проблемные вопросы, которые стремится решать педагогический коллектив школы;</w:t>
      </w:r>
    </w:p>
    <w:p w:rsidR="00D520E9" w:rsidRDefault="00E83368">
      <w:pPr>
        <w:pStyle w:val="11"/>
        <w:shd w:val="clear" w:color="auto" w:fill="auto"/>
        <w:spacing w:line="221" w:lineRule="auto"/>
        <w:ind w:left="680" w:hanging="300"/>
        <w:jc w:val="both"/>
      </w:pPr>
      <w:r w:rsidRPr="009C742C">
        <w:rPr>
          <w:b/>
          <w:bCs/>
          <w:sz w:val="26"/>
          <w:szCs w:val="26"/>
          <w:lang w:eastAsia="en-US" w:bidi="en-US"/>
        </w:rPr>
        <w:t xml:space="preserve"> </w:t>
      </w:r>
      <w:r>
        <w:t>в ходе предметных недель учителя проявили хорошие организаторские способности, разно</w:t>
      </w:r>
      <w:r>
        <w:t>образные формы их проведения вызвали повышенный интерес у учащихся.</w:t>
      </w:r>
    </w:p>
    <w:p w:rsidR="00D520E9" w:rsidRDefault="00E83368">
      <w:pPr>
        <w:pStyle w:val="11"/>
        <w:shd w:val="clear" w:color="auto" w:fill="auto"/>
        <w:spacing w:line="211" w:lineRule="auto"/>
        <w:jc w:val="both"/>
      </w:pPr>
      <w:r>
        <w:t xml:space="preserve">Вместе с тем необходимо отметить </w:t>
      </w:r>
      <w:r>
        <w:rPr>
          <w:b/>
          <w:bCs/>
          <w:i/>
          <w:iCs/>
        </w:rPr>
        <w:t>недостатки</w:t>
      </w:r>
      <w:r>
        <w:t xml:space="preserve"> в методической работе:</w:t>
      </w:r>
    </w:p>
    <w:p w:rsidR="00D520E9" w:rsidRDefault="00E83368">
      <w:pPr>
        <w:pStyle w:val="11"/>
        <w:shd w:val="clear" w:color="auto" w:fill="auto"/>
        <w:spacing w:line="211" w:lineRule="auto"/>
        <w:jc w:val="both"/>
      </w:pPr>
      <w:r w:rsidRPr="009C742C">
        <w:rPr>
          <w:b/>
          <w:bCs/>
          <w:sz w:val="26"/>
          <w:szCs w:val="26"/>
          <w:lang w:eastAsia="en-US" w:bidi="en-US"/>
        </w:rPr>
        <w:t xml:space="preserve"> </w:t>
      </w:r>
      <w:r>
        <w:t>низкая организация взаимопосещения уроков учителями-предметниками;</w:t>
      </w:r>
    </w:p>
    <w:p w:rsidR="00D520E9" w:rsidRDefault="00E83368">
      <w:pPr>
        <w:pStyle w:val="11"/>
        <w:shd w:val="clear" w:color="auto" w:fill="auto"/>
        <w:spacing w:line="230" w:lineRule="auto"/>
        <w:ind w:left="680" w:hanging="300"/>
        <w:jc w:val="both"/>
      </w:pPr>
      <w:r>
        <w:t xml:space="preserve">на низком уровне остается психолого - </w:t>
      </w:r>
      <w:r>
        <w:t>педагогическое сопровождение методических мероприятий;</w:t>
      </w:r>
    </w:p>
    <w:p w:rsidR="00D520E9" w:rsidRDefault="00E83368">
      <w:pPr>
        <w:pStyle w:val="11"/>
        <w:shd w:val="clear" w:color="auto" w:fill="auto"/>
        <w:spacing w:line="226" w:lineRule="auto"/>
        <w:ind w:left="680" w:hanging="300"/>
        <w:jc w:val="both"/>
      </w:pPr>
      <w:r w:rsidRPr="009C742C">
        <w:rPr>
          <w:b/>
          <w:bCs/>
          <w:sz w:val="26"/>
          <w:szCs w:val="26"/>
          <w:lang w:eastAsia="en-US" w:bidi="en-US"/>
        </w:rPr>
        <w:t xml:space="preserve"> </w:t>
      </w:r>
      <w:r>
        <w:t>недостаточно активное включение и участие педагогов школы в профессиональных конкурсах;</w:t>
      </w:r>
    </w:p>
    <w:p w:rsidR="00D520E9" w:rsidRDefault="00E83368">
      <w:pPr>
        <w:pStyle w:val="11"/>
        <w:shd w:val="clear" w:color="auto" w:fill="auto"/>
        <w:spacing w:line="221" w:lineRule="auto"/>
        <w:ind w:left="680" w:hanging="300"/>
        <w:jc w:val="both"/>
      </w:pPr>
      <w:r w:rsidRPr="009C742C">
        <w:rPr>
          <w:b/>
          <w:bCs/>
          <w:sz w:val="26"/>
          <w:szCs w:val="26"/>
          <w:lang w:eastAsia="en-US" w:bidi="en-US"/>
        </w:rPr>
        <w:t xml:space="preserve"> </w:t>
      </w:r>
      <w:r>
        <w:t>равнодушное отношение ряда педагогов к росту своей профессиональной компетентности;</w:t>
      </w:r>
    </w:p>
    <w:p w:rsidR="00D520E9" w:rsidRDefault="00E83368">
      <w:pPr>
        <w:pStyle w:val="11"/>
        <w:shd w:val="clear" w:color="auto" w:fill="auto"/>
        <w:spacing w:after="60" w:line="223" w:lineRule="auto"/>
        <w:ind w:left="680" w:hanging="300"/>
        <w:jc w:val="both"/>
      </w:pPr>
      <w:r w:rsidRPr="009C742C">
        <w:rPr>
          <w:b/>
          <w:bCs/>
          <w:sz w:val="26"/>
          <w:szCs w:val="26"/>
          <w:lang w:eastAsia="en-US" w:bidi="en-US"/>
        </w:rPr>
        <w:t xml:space="preserve"> </w:t>
      </w:r>
      <w:r>
        <w:t>рядом педагогов не найд</w:t>
      </w:r>
      <w:r>
        <w:t>ена форма организации, которая обеспечила бы не только усвоение учебного материала всеми учащимися на самом уроке, но и их самостоятельную познавательную деятельность, способствующую умственному развитию;</w:t>
      </w:r>
    </w:p>
    <w:p w:rsidR="00D520E9" w:rsidRDefault="00E83368">
      <w:pPr>
        <w:pStyle w:val="11"/>
        <w:shd w:val="clear" w:color="auto" w:fill="auto"/>
        <w:spacing w:line="228" w:lineRule="auto"/>
        <w:ind w:left="680" w:hanging="300"/>
        <w:jc w:val="both"/>
        <w:rPr>
          <w:sz w:val="22"/>
          <w:szCs w:val="22"/>
        </w:rPr>
      </w:pPr>
      <w:r>
        <w:t>на уроках не все учителя создают такие учебные си</w:t>
      </w:r>
      <w:r>
        <w:t xml:space="preserve">туации и используют такие формы и методы (задания для самостоятельной познавательной деятельности творческого </w:t>
      </w:r>
      <w:r>
        <w:rPr>
          <w:sz w:val="22"/>
          <w:szCs w:val="22"/>
        </w:rPr>
        <w:t>характера, заданий, связанных с жизнью, подбор наглядных пособий и др.), которые обеспечили бы эффективную познавательную деятельность всех учащих</w:t>
      </w:r>
      <w:r>
        <w:rPr>
          <w:sz w:val="22"/>
          <w:szCs w:val="22"/>
        </w:rPr>
        <w:t>ся в меру их способностей и подготовленности.</w:t>
      </w:r>
    </w:p>
    <w:p w:rsidR="00D520E9" w:rsidRDefault="00E83368">
      <w:pPr>
        <w:pStyle w:val="11"/>
        <w:shd w:val="clear" w:color="auto" w:fill="auto"/>
        <w:spacing w:line="228" w:lineRule="auto"/>
        <w:ind w:left="680" w:hanging="300"/>
        <w:jc w:val="both"/>
      </w:pPr>
      <w:r w:rsidRPr="009C742C">
        <w:rPr>
          <w:b/>
          <w:bCs/>
          <w:sz w:val="26"/>
          <w:szCs w:val="26"/>
          <w:lang w:eastAsia="en-US" w:bidi="en-US"/>
        </w:rPr>
        <w:t xml:space="preserve"> </w:t>
      </w:r>
      <w:r>
        <w:t>недостаточно применяются различные средства обучения, в том числе и технические, направленные на повышение темпа урока и экономию времени для освоения нового учебного материала и способов его изучения.</w:t>
      </w:r>
    </w:p>
    <w:p w:rsidR="00D520E9" w:rsidRDefault="00E83368">
      <w:pPr>
        <w:pStyle w:val="11"/>
        <w:shd w:val="clear" w:color="auto" w:fill="auto"/>
        <w:spacing w:line="230" w:lineRule="auto"/>
        <w:ind w:left="680" w:hanging="300"/>
        <w:jc w:val="both"/>
      </w:pPr>
      <w:r w:rsidRPr="009C742C">
        <w:rPr>
          <w:b/>
          <w:bCs/>
          <w:sz w:val="26"/>
          <w:szCs w:val="26"/>
          <w:lang w:eastAsia="en-US" w:bidi="en-US"/>
        </w:rPr>
        <w:t xml:space="preserve"> </w:t>
      </w:r>
      <w:r>
        <w:t>мало</w:t>
      </w:r>
      <w:r>
        <w:t>эффективной остается работа педагогического коллектива по формированию мотивов обучения, повышения познавательного интереса учащихся по теме, их эмоционального настроя и обеспечения единства обучения, воспитания и развития.</w:t>
      </w:r>
    </w:p>
    <w:p w:rsidR="00D520E9" w:rsidRDefault="00E83368">
      <w:pPr>
        <w:pStyle w:val="11"/>
        <w:shd w:val="clear" w:color="auto" w:fill="auto"/>
        <w:spacing w:after="260" w:line="211" w:lineRule="auto"/>
        <w:jc w:val="both"/>
      </w:pPr>
      <w:r w:rsidRPr="009C742C">
        <w:rPr>
          <w:b/>
          <w:bCs/>
          <w:sz w:val="26"/>
          <w:szCs w:val="26"/>
          <w:lang w:eastAsia="en-US" w:bidi="en-US"/>
        </w:rPr>
        <w:t xml:space="preserve"> </w:t>
      </w:r>
      <w:r>
        <w:t>недостаточно высок уровень сам</w:t>
      </w:r>
      <w:r>
        <w:t>оанализа у педагогов и самоконтроля у учащихся.</w:t>
      </w:r>
    </w:p>
    <w:p w:rsidR="00D520E9" w:rsidRDefault="00E83368">
      <w:pPr>
        <w:pStyle w:val="10"/>
        <w:keepNext/>
        <w:keepLines/>
        <w:shd w:val="clear" w:color="auto" w:fill="auto"/>
        <w:spacing w:line="230" w:lineRule="auto"/>
        <w:ind w:firstLine="380"/>
        <w:jc w:val="both"/>
      </w:pPr>
      <w:bookmarkStart w:id="8" w:name="bookmark8"/>
      <w:bookmarkStart w:id="9" w:name="bookmark9"/>
      <w:r>
        <w:t>Общие выводы:</w:t>
      </w:r>
      <w:bookmarkEnd w:id="8"/>
      <w:bookmarkEnd w:id="9"/>
    </w:p>
    <w:p w:rsidR="00D520E9" w:rsidRDefault="00E83368">
      <w:pPr>
        <w:pStyle w:val="11"/>
        <w:numPr>
          <w:ilvl w:val="0"/>
          <w:numId w:val="3"/>
        </w:numPr>
        <w:shd w:val="clear" w:color="auto" w:fill="auto"/>
        <w:tabs>
          <w:tab w:val="left" w:pos="366"/>
        </w:tabs>
        <w:spacing w:line="226" w:lineRule="auto"/>
        <w:ind w:left="380" w:hanging="380"/>
        <w:jc w:val="both"/>
        <w:rPr>
          <w:sz w:val="22"/>
          <w:szCs w:val="22"/>
        </w:rPr>
      </w:pPr>
      <w:r>
        <w:t xml:space="preserve">Методическая работа способствовала росту педагогического мастерства учителя, повышению качества учебно-воспитательного процесса; </w:t>
      </w:r>
      <w:r>
        <w:rPr>
          <w:sz w:val="22"/>
          <w:szCs w:val="22"/>
        </w:rPr>
        <w:t xml:space="preserve">100% педагогического коллектива составляют опытные учителя, </w:t>
      </w:r>
      <w:r>
        <w:rPr>
          <w:sz w:val="22"/>
          <w:szCs w:val="22"/>
        </w:rPr>
        <w:t>обладающие высоким профессиональным мастерством, имеющие высшую и первую квалификационные категории;</w:t>
      </w:r>
    </w:p>
    <w:p w:rsidR="00D520E9" w:rsidRDefault="00E83368">
      <w:pPr>
        <w:pStyle w:val="11"/>
        <w:numPr>
          <w:ilvl w:val="0"/>
          <w:numId w:val="3"/>
        </w:numPr>
        <w:shd w:val="clear" w:color="auto" w:fill="auto"/>
        <w:tabs>
          <w:tab w:val="left" w:pos="366"/>
        </w:tabs>
        <w:spacing w:line="221" w:lineRule="auto"/>
        <w:ind w:left="380" w:hanging="380"/>
        <w:jc w:val="both"/>
      </w:pPr>
      <w:r>
        <w:t>Отмечается рост активности учителей по повышению квалификации через дистанционные курсы.</w:t>
      </w:r>
    </w:p>
    <w:p w:rsidR="00D520E9" w:rsidRDefault="00E83368">
      <w:pPr>
        <w:pStyle w:val="11"/>
        <w:numPr>
          <w:ilvl w:val="0"/>
          <w:numId w:val="3"/>
        </w:numPr>
        <w:shd w:val="clear" w:color="auto" w:fill="auto"/>
        <w:tabs>
          <w:tab w:val="left" w:pos="366"/>
        </w:tabs>
        <w:spacing w:line="221" w:lineRule="auto"/>
        <w:ind w:left="380" w:hanging="380"/>
        <w:jc w:val="both"/>
      </w:pPr>
      <w:r>
        <w:t>Недостаточно активное включение и участие педагогов школы в профес</w:t>
      </w:r>
      <w:r>
        <w:t>сиональных конкурсах;</w:t>
      </w:r>
    </w:p>
    <w:p w:rsidR="00D520E9" w:rsidRDefault="00E83368">
      <w:pPr>
        <w:pStyle w:val="11"/>
        <w:numPr>
          <w:ilvl w:val="0"/>
          <w:numId w:val="3"/>
        </w:numPr>
        <w:shd w:val="clear" w:color="auto" w:fill="auto"/>
        <w:tabs>
          <w:tab w:val="left" w:pos="366"/>
        </w:tabs>
        <w:spacing w:line="226" w:lineRule="auto"/>
        <w:ind w:left="380" w:hanging="380"/>
        <w:jc w:val="both"/>
      </w:pPr>
      <w:r>
        <w:t>Педагоги школы слабо мотивированы на обобщение опыта работы на муниципальном и областном уровне;</w:t>
      </w:r>
    </w:p>
    <w:p w:rsidR="00D520E9" w:rsidRDefault="00E83368">
      <w:pPr>
        <w:pStyle w:val="11"/>
        <w:numPr>
          <w:ilvl w:val="0"/>
          <w:numId w:val="3"/>
        </w:numPr>
        <w:shd w:val="clear" w:color="auto" w:fill="auto"/>
        <w:tabs>
          <w:tab w:val="left" w:pos="366"/>
        </w:tabs>
        <w:spacing w:after="260" w:line="221" w:lineRule="auto"/>
        <w:ind w:left="380" w:hanging="380"/>
        <w:jc w:val="both"/>
      </w:pPr>
      <w:r>
        <w:t>Заинтересованность педагогов школы в позитивном изменении качества учебного процесса способствовала продолжению роста профессионального м</w:t>
      </w:r>
      <w:r>
        <w:t>астерства учителей;</w:t>
      </w:r>
    </w:p>
    <w:p w:rsidR="00D520E9" w:rsidRDefault="00E83368">
      <w:pPr>
        <w:pStyle w:val="10"/>
        <w:keepNext/>
        <w:keepLines/>
        <w:shd w:val="clear" w:color="auto" w:fill="auto"/>
        <w:spacing w:line="230" w:lineRule="auto"/>
        <w:ind w:firstLine="380"/>
        <w:jc w:val="both"/>
      </w:pPr>
      <w:bookmarkStart w:id="10" w:name="bookmark10"/>
      <w:bookmarkStart w:id="11" w:name="bookmark11"/>
      <w:r>
        <w:t>Задачи на 2022/2023 учебный год:</w:t>
      </w:r>
      <w:bookmarkEnd w:id="10"/>
      <w:bookmarkEnd w:id="11"/>
    </w:p>
    <w:p w:rsidR="00D520E9" w:rsidRDefault="00E83368">
      <w:pPr>
        <w:pStyle w:val="11"/>
        <w:numPr>
          <w:ilvl w:val="0"/>
          <w:numId w:val="4"/>
        </w:numPr>
        <w:shd w:val="clear" w:color="auto" w:fill="auto"/>
        <w:tabs>
          <w:tab w:val="left" w:pos="1353"/>
        </w:tabs>
        <w:spacing w:line="223" w:lineRule="auto"/>
        <w:ind w:left="380" w:firstLine="300"/>
        <w:jc w:val="both"/>
      </w:pPr>
      <w:r>
        <w:t>Продолжить работу по реализации программы развития школы, образовательных программ ФГОС НОО и ООО, внедрению обновлённого ФГОС НОО и ООО, создать необходимые условия для внедрения инноваций в образовател</w:t>
      </w:r>
      <w:r>
        <w:t>ьный процесс.</w:t>
      </w:r>
    </w:p>
    <w:p w:rsidR="00D520E9" w:rsidRDefault="00E83368">
      <w:pPr>
        <w:pStyle w:val="11"/>
        <w:numPr>
          <w:ilvl w:val="0"/>
          <w:numId w:val="4"/>
        </w:numPr>
        <w:shd w:val="clear" w:color="auto" w:fill="auto"/>
        <w:tabs>
          <w:tab w:val="left" w:pos="1353"/>
        </w:tabs>
        <w:spacing w:line="197" w:lineRule="auto"/>
        <w:ind w:firstLine="680"/>
        <w:jc w:val="both"/>
      </w:pPr>
      <w:r>
        <w:t>Продолжить работу по повышению квалификации педагогов.</w:t>
      </w:r>
    </w:p>
    <w:p w:rsidR="00D520E9" w:rsidRDefault="00E83368">
      <w:pPr>
        <w:pStyle w:val="11"/>
        <w:numPr>
          <w:ilvl w:val="0"/>
          <w:numId w:val="4"/>
        </w:numPr>
        <w:shd w:val="clear" w:color="auto" w:fill="auto"/>
        <w:tabs>
          <w:tab w:val="left" w:pos="1383"/>
        </w:tabs>
        <w:spacing w:line="209" w:lineRule="auto"/>
        <w:ind w:left="380" w:firstLine="340"/>
        <w:jc w:val="both"/>
      </w:pPr>
      <w:r>
        <w:t>Обеспечит внедрение новых форм непрерывного повышения профессиональной компетентности педагогов.</w:t>
      </w:r>
    </w:p>
    <w:p w:rsidR="00D520E9" w:rsidRDefault="00E83368">
      <w:pPr>
        <w:pStyle w:val="11"/>
        <w:numPr>
          <w:ilvl w:val="0"/>
          <w:numId w:val="4"/>
        </w:numPr>
        <w:shd w:val="clear" w:color="auto" w:fill="auto"/>
        <w:tabs>
          <w:tab w:val="left" w:pos="1383"/>
        </w:tabs>
        <w:spacing w:line="204" w:lineRule="auto"/>
        <w:ind w:left="380" w:firstLine="340"/>
        <w:jc w:val="both"/>
      </w:pPr>
      <w:r>
        <w:lastRenderedPageBreak/>
        <w:t xml:space="preserve">Совершенствовать систему мониторинга и диагностики успешности образования, уровня </w:t>
      </w:r>
      <w:r>
        <w:t>профессиональной компетентности и методической подготовки педагогов.</w:t>
      </w:r>
    </w:p>
    <w:p w:rsidR="00D520E9" w:rsidRDefault="00E83368">
      <w:pPr>
        <w:pStyle w:val="11"/>
        <w:numPr>
          <w:ilvl w:val="0"/>
          <w:numId w:val="4"/>
        </w:numPr>
        <w:shd w:val="clear" w:color="auto" w:fill="auto"/>
        <w:tabs>
          <w:tab w:val="left" w:pos="1383"/>
        </w:tabs>
        <w:spacing w:line="228" w:lineRule="auto"/>
        <w:ind w:left="380" w:firstLine="340"/>
        <w:jc w:val="both"/>
      </w:pPr>
      <w:r>
        <w:t>Привести в систему работу учителей-предметников по реализации индивидуальных программ развития педагога, активизировать работу по выявлению и обобщению, распространению передового педагог</w:t>
      </w:r>
      <w:r>
        <w:t>ического опыта творчески работающих педагогов, организовать работу Школы профессионального мастерства.</w:t>
      </w:r>
    </w:p>
    <w:p w:rsidR="00D520E9" w:rsidRDefault="00E83368">
      <w:pPr>
        <w:pStyle w:val="11"/>
        <w:numPr>
          <w:ilvl w:val="0"/>
          <w:numId w:val="4"/>
        </w:numPr>
        <w:shd w:val="clear" w:color="auto" w:fill="auto"/>
        <w:tabs>
          <w:tab w:val="left" w:pos="1383"/>
        </w:tabs>
        <w:spacing w:line="209" w:lineRule="auto"/>
        <w:ind w:left="380" w:firstLine="340"/>
        <w:jc w:val="both"/>
      </w:pPr>
      <w:r>
        <w:t>Обеспечить методическое сопровождение работы с молодыми и вновь принятыми специалистами.</w:t>
      </w:r>
    </w:p>
    <w:p w:rsidR="00D520E9" w:rsidRDefault="00E83368">
      <w:pPr>
        <w:pStyle w:val="11"/>
        <w:numPr>
          <w:ilvl w:val="0"/>
          <w:numId w:val="4"/>
        </w:numPr>
        <w:shd w:val="clear" w:color="auto" w:fill="auto"/>
        <w:tabs>
          <w:tab w:val="left" w:pos="1383"/>
        </w:tabs>
        <w:spacing w:line="204" w:lineRule="auto"/>
        <w:ind w:left="380" w:firstLine="340"/>
        <w:jc w:val="both"/>
      </w:pPr>
      <w:r>
        <w:t>Содействовать развитию инновационной деятельности и распростране</w:t>
      </w:r>
      <w:r>
        <w:t>нию инновационного педагогического опыта на всех уровнях.</w:t>
      </w:r>
    </w:p>
    <w:p w:rsidR="00D520E9" w:rsidRDefault="00E83368">
      <w:pPr>
        <w:pStyle w:val="11"/>
        <w:numPr>
          <w:ilvl w:val="0"/>
          <w:numId w:val="4"/>
        </w:numPr>
        <w:shd w:val="clear" w:color="auto" w:fill="auto"/>
        <w:tabs>
          <w:tab w:val="left" w:pos="1383"/>
        </w:tabs>
        <w:spacing w:line="221" w:lineRule="auto"/>
        <w:ind w:left="380" w:firstLine="340"/>
        <w:jc w:val="both"/>
      </w:pPr>
      <w:r>
        <w:t>Проводить мероприятия, направленные на всестороннее развитие и поддержку одаренных и талантливых детей. Развитие и совершенствование системы работы и поддержки одаренных учащихся.</w:t>
      </w:r>
    </w:p>
    <w:p w:rsidR="00D520E9" w:rsidRDefault="00E83368">
      <w:pPr>
        <w:pStyle w:val="11"/>
        <w:numPr>
          <w:ilvl w:val="0"/>
          <w:numId w:val="4"/>
        </w:numPr>
        <w:shd w:val="clear" w:color="auto" w:fill="auto"/>
        <w:tabs>
          <w:tab w:val="left" w:pos="1383"/>
        </w:tabs>
        <w:spacing w:after="260" w:line="221" w:lineRule="auto"/>
        <w:ind w:left="380" w:firstLine="340"/>
        <w:jc w:val="both"/>
      </w:pPr>
      <w:r>
        <w:t xml:space="preserve">Усилить </w:t>
      </w:r>
      <w:r>
        <w:t>практическую направленность работы МО. В ШМО строить свою деятельность на основе данных мониторинга результативности образовательного процесса в школе.</w:t>
      </w:r>
    </w:p>
    <w:p w:rsidR="00EB594A" w:rsidRDefault="00E83368">
      <w:pPr>
        <w:pStyle w:val="11"/>
        <w:shd w:val="clear" w:color="auto" w:fill="auto"/>
        <w:ind w:left="380" w:firstLine="0"/>
        <w:jc w:val="both"/>
      </w:pPr>
      <w:r>
        <w:t xml:space="preserve">Заместитель директора поУВР </w:t>
      </w:r>
      <w:r w:rsidR="00EB594A">
        <w:t>Сальникова Л.В.</w:t>
      </w:r>
    </w:p>
    <w:p w:rsidR="00EB594A" w:rsidRDefault="00EB594A">
      <w:pPr>
        <w:pStyle w:val="11"/>
        <w:shd w:val="clear" w:color="auto" w:fill="auto"/>
        <w:ind w:left="380" w:firstLine="0"/>
        <w:jc w:val="both"/>
      </w:pPr>
    </w:p>
    <w:p w:rsidR="00D520E9" w:rsidRDefault="00E83368">
      <w:pPr>
        <w:pStyle w:val="11"/>
        <w:shd w:val="clear" w:color="auto" w:fill="auto"/>
        <w:ind w:left="380" w:firstLine="0"/>
        <w:jc w:val="both"/>
      </w:pPr>
      <w:r>
        <w:t>29 мая 2022 года</w:t>
      </w:r>
    </w:p>
    <w:sectPr w:rsidR="00D520E9" w:rsidSect="00D520E9">
      <w:type w:val="continuous"/>
      <w:pgSz w:w="11900" w:h="16840"/>
      <w:pgMar w:top="901" w:right="779" w:bottom="325" w:left="1007" w:header="473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368" w:rsidRDefault="00E83368" w:rsidP="00D520E9">
      <w:r>
        <w:separator/>
      </w:r>
    </w:p>
  </w:endnote>
  <w:endnote w:type="continuationSeparator" w:id="1">
    <w:p w:rsidR="00E83368" w:rsidRDefault="00E83368" w:rsidP="00D52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368" w:rsidRDefault="00E83368"/>
  </w:footnote>
  <w:footnote w:type="continuationSeparator" w:id="1">
    <w:p w:rsidR="00E83368" w:rsidRDefault="00E8336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737F"/>
    <w:multiLevelType w:val="multilevel"/>
    <w:tmpl w:val="182E1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C0325E"/>
    <w:multiLevelType w:val="multilevel"/>
    <w:tmpl w:val="0EF2B4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896DC4"/>
    <w:multiLevelType w:val="multilevel"/>
    <w:tmpl w:val="8D56B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6D62E4"/>
    <w:multiLevelType w:val="multilevel"/>
    <w:tmpl w:val="2C645A2A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520E9"/>
    <w:rsid w:val="009C742C"/>
    <w:rsid w:val="00D520E9"/>
    <w:rsid w:val="00E83368"/>
    <w:rsid w:val="00EB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20E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520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sid w:val="00D520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D520E9"/>
    <w:pPr>
      <w:shd w:val="clear" w:color="auto" w:fill="FFFFFF"/>
      <w:ind w:firstLine="19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rsid w:val="00D520E9"/>
    <w:pPr>
      <w:shd w:val="clear" w:color="auto" w:fill="FFFFFF"/>
      <w:ind w:firstLine="3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2952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Дараган З.В.</dc:creator>
  <cp:keywords/>
  <cp:lastModifiedBy>Пользователь Windows</cp:lastModifiedBy>
  <cp:revision>2</cp:revision>
  <dcterms:created xsi:type="dcterms:W3CDTF">2022-11-23T20:14:00Z</dcterms:created>
  <dcterms:modified xsi:type="dcterms:W3CDTF">2022-11-23T20:30:00Z</dcterms:modified>
</cp:coreProperties>
</file>