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CF4" w:rsidRDefault="00382CF4" w:rsidP="00956C0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CF4" w:rsidRDefault="00382CF4" w:rsidP="00956C0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CF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40425" cy="8161294"/>
            <wp:effectExtent l="0" t="0" r="3175" b="0"/>
            <wp:docPr id="1" name="Рисунок 1" descr="C:\Users\Ray\Desktop\б6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y\Desktop\б6-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1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CF4" w:rsidRDefault="00382CF4" w:rsidP="00956C0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CF4" w:rsidRDefault="00382CF4" w:rsidP="00956C0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CF4" w:rsidRDefault="00382CF4" w:rsidP="00956C0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A0B" w:rsidRPr="00934A47" w:rsidRDefault="001D2C45" w:rsidP="00956C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A47">
        <w:rPr>
          <w:rFonts w:ascii="Times New Roman" w:hAnsi="Times New Roman" w:cs="Times New Roman"/>
          <w:b/>
          <w:sz w:val="28"/>
          <w:szCs w:val="28"/>
        </w:rPr>
        <w:lastRenderedPageBreak/>
        <w:t>Рабочая программа по биологии 7 класс</w:t>
      </w:r>
    </w:p>
    <w:p w:rsidR="006A3A0B" w:rsidRPr="00934A47" w:rsidRDefault="00934A47" w:rsidP="00934A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A47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6A3A0B" w:rsidRPr="00B937BD" w:rsidRDefault="006A3A0B" w:rsidP="006A3A0B">
      <w:pPr>
        <w:rPr>
          <w:rFonts w:ascii="Times New Roman" w:hAnsi="Times New Roman" w:cs="Times New Roman"/>
          <w:b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Изучение биологии в основной школе обусловливает достижение следующих </w:t>
      </w:r>
      <w:r w:rsidRPr="00B937BD">
        <w:rPr>
          <w:rFonts w:ascii="Times New Roman" w:hAnsi="Times New Roman" w:cs="Times New Roman"/>
          <w:b/>
          <w:sz w:val="24"/>
          <w:szCs w:val="24"/>
        </w:rPr>
        <w:t xml:space="preserve">личностных результатов: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1) 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знание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2) формирование ответственного отношения к учению, </w:t>
      </w:r>
      <w:proofErr w:type="gramStart"/>
      <w:r w:rsidRPr="00B937BD">
        <w:rPr>
          <w:rFonts w:ascii="Times New Roman" w:hAnsi="Times New Roman" w:cs="Times New Roman"/>
          <w:sz w:val="24"/>
          <w:szCs w:val="24"/>
        </w:rPr>
        <w:t>готовности и способности</w:t>
      </w:r>
      <w:proofErr w:type="gramEnd"/>
      <w:r w:rsidRPr="00B937BD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ориентации в мире профессий и профессиональных предпочтений, с учётом устойчивых познавательных интересов;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6) 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7)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>8) 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lastRenderedPageBreak/>
        <w:t xml:space="preserve"> 9)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10) осознание значения семьи в жизни человека и общества; принятие ценности семейной жизни; уважительное и заботливое отношение к членам своей семьи;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11)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6A3A0B" w:rsidRPr="00B937BD" w:rsidRDefault="006A3A0B" w:rsidP="006A3A0B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b/>
          <w:sz w:val="24"/>
          <w:szCs w:val="24"/>
        </w:rPr>
        <w:t>Метапредметные результаты освоения биологии</w:t>
      </w:r>
      <w:r w:rsidRPr="00B937B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4) умение оценивать правильность выполнения учебной задачи, собственные возможности её решения;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 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</w:r>
      <w:proofErr w:type="spellStart"/>
      <w:r w:rsidRPr="00B937BD">
        <w:rPr>
          <w:rFonts w:ascii="Times New Roman" w:hAnsi="Times New Roman" w:cs="Times New Roman"/>
          <w:sz w:val="24"/>
          <w:szCs w:val="24"/>
        </w:rPr>
        <w:t>причинноследственные</w:t>
      </w:r>
      <w:proofErr w:type="spellEnd"/>
      <w:r w:rsidRPr="00B937BD">
        <w:rPr>
          <w:rFonts w:ascii="Times New Roman" w:hAnsi="Times New Roman" w:cs="Times New Roman"/>
          <w:sz w:val="24"/>
          <w:szCs w:val="24"/>
        </w:rPr>
        <w:t xml:space="preserve"> связи, строить логическое рассуждение, умозаключение (индуктивное, дедуктивное и по аналогии) и делать выводы;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 8) смысловое чтение;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9)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lastRenderedPageBreak/>
        <w:t xml:space="preserve">11) формирование и развитие компетентности в области использования информационно-коммуникационных технологий); развитие мотивации к овладению культурой активного пользования словарями и другими поисковыми системами;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6A3A0B" w:rsidRPr="00B937BD" w:rsidRDefault="006A3A0B" w:rsidP="006A3A0B">
      <w:pPr>
        <w:rPr>
          <w:rFonts w:ascii="Times New Roman" w:hAnsi="Times New Roman" w:cs="Times New Roman"/>
          <w:b/>
          <w:sz w:val="24"/>
          <w:szCs w:val="24"/>
        </w:rPr>
      </w:pPr>
      <w:r w:rsidRPr="00B937BD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обучения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sym w:font="Symbol" w:char="F0B7"/>
      </w:r>
      <w:r w:rsidRPr="00B937BD">
        <w:rPr>
          <w:rFonts w:ascii="Times New Roman" w:hAnsi="Times New Roman" w:cs="Times New Roman"/>
          <w:sz w:val="24"/>
          <w:szCs w:val="24"/>
        </w:rPr>
        <w:t xml:space="preserve">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 аргументировать родство различных таксонов растений, животных, грибов и бактерий, приводить доказательства;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sym w:font="Symbol" w:char="F0B7"/>
      </w:r>
      <w:r w:rsidRPr="00B937BD">
        <w:rPr>
          <w:rFonts w:ascii="Times New Roman" w:hAnsi="Times New Roman" w:cs="Times New Roman"/>
          <w:sz w:val="24"/>
          <w:szCs w:val="24"/>
        </w:rPr>
        <w:t xml:space="preserve"> аргументировать различия растений, животных, грибов и бактерий, приводить доказательства; осуществлять классификацию биологических объектов (растений, животных, бактерий, грибов) на основе определения их принадлежности к определённой систематической группе;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sym w:font="Symbol" w:char="F0B7"/>
      </w:r>
      <w:r w:rsidRPr="00B937BD">
        <w:rPr>
          <w:rFonts w:ascii="Times New Roman" w:hAnsi="Times New Roman" w:cs="Times New Roman"/>
          <w:sz w:val="24"/>
          <w:szCs w:val="24"/>
        </w:rPr>
        <w:t xml:space="preserve"> раскрывать роль биологии в практической деятельности людей; роль различных организмов в жизни человека;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 </w:t>
      </w:r>
      <w:r w:rsidRPr="00B937BD">
        <w:rPr>
          <w:rFonts w:ascii="Times New Roman" w:hAnsi="Times New Roman" w:cs="Times New Roman"/>
          <w:sz w:val="24"/>
          <w:szCs w:val="24"/>
        </w:rPr>
        <w:sym w:font="Symbol" w:char="F0B7"/>
      </w:r>
      <w:r w:rsidRPr="00B937BD">
        <w:rPr>
          <w:rFonts w:ascii="Times New Roman" w:hAnsi="Times New Roman" w:cs="Times New Roman"/>
          <w:sz w:val="24"/>
          <w:szCs w:val="24"/>
        </w:rPr>
        <w:t xml:space="preserve"> объяснять общность происхождения и эволюции систематических групп растений и животных на примерах сопоставления биологических объектов; выявлять примеры и раскрывать сущность приспособленности организмов к среде обитания;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 сравнивать биологические объекты (растения, животные, бактерии, грибы), процессы жизнедеятельности; делать выводы и умозаключения на основе сравнения;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sym w:font="Symbol" w:char="F0B7"/>
      </w:r>
      <w:r w:rsidRPr="00B937BD">
        <w:rPr>
          <w:rFonts w:ascii="Times New Roman" w:hAnsi="Times New Roman" w:cs="Times New Roman"/>
          <w:sz w:val="24"/>
          <w:szCs w:val="24"/>
        </w:rPr>
        <w:t xml:space="preserve"> устанавливать взаимосвязи между особенностями строения и функциями клеток и тканей, органов и систем органов; использовать методы биологической науки: наблюдать и описывать биологические объекты и процессы;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sym w:font="Symbol" w:char="F0B7"/>
      </w:r>
      <w:r w:rsidRPr="00B937BD">
        <w:rPr>
          <w:rFonts w:ascii="Times New Roman" w:hAnsi="Times New Roman" w:cs="Times New Roman"/>
          <w:sz w:val="24"/>
          <w:szCs w:val="24"/>
        </w:rPr>
        <w:t xml:space="preserve"> ставить биологические эксперименты и объяснять их результаты; знать и аргументировать основные правила поведения в природе;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t xml:space="preserve"> </w:t>
      </w:r>
      <w:r w:rsidRPr="00B937BD">
        <w:rPr>
          <w:rFonts w:ascii="Times New Roman" w:hAnsi="Times New Roman" w:cs="Times New Roman"/>
          <w:sz w:val="24"/>
          <w:szCs w:val="24"/>
        </w:rPr>
        <w:sym w:font="Symbol" w:char="F0B7"/>
      </w:r>
      <w:r w:rsidRPr="00B937BD">
        <w:rPr>
          <w:rFonts w:ascii="Times New Roman" w:hAnsi="Times New Roman" w:cs="Times New Roman"/>
          <w:sz w:val="24"/>
          <w:szCs w:val="24"/>
        </w:rPr>
        <w:t xml:space="preserve"> анализировать и оценивать последствия деятельности человека в природе; </w:t>
      </w:r>
    </w:p>
    <w:p w:rsidR="006A3A0B" w:rsidRPr="00B937BD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B937BD">
        <w:rPr>
          <w:rFonts w:ascii="Times New Roman" w:hAnsi="Times New Roman" w:cs="Times New Roman"/>
          <w:sz w:val="24"/>
          <w:szCs w:val="24"/>
        </w:rPr>
        <w:sym w:font="Symbol" w:char="F0B7"/>
      </w:r>
      <w:r w:rsidRPr="00B937BD">
        <w:rPr>
          <w:rFonts w:ascii="Times New Roman" w:hAnsi="Times New Roman" w:cs="Times New Roman"/>
          <w:sz w:val="24"/>
          <w:szCs w:val="24"/>
        </w:rPr>
        <w:t xml:space="preserve"> описывать и использовать приёмы выращивания и размножения культурных растений и домашних животных, ухода за ними; знать и соблюдать правила работы в кабинете биологии.</w:t>
      </w:r>
    </w:p>
    <w:p w:rsidR="00934A47" w:rsidRDefault="00934A47" w:rsidP="006A3A0B">
      <w:pPr>
        <w:rPr>
          <w:rFonts w:ascii="Times New Roman" w:hAnsi="Times New Roman" w:cs="Times New Roman"/>
          <w:bCs/>
          <w:sz w:val="24"/>
          <w:szCs w:val="24"/>
        </w:rPr>
      </w:pPr>
    </w:p>
    <w:p w:rsidR="00934A47" w:rsidRDefault="00934A47" w:rsidP="006A3A0B">
      <w:pPr>
        <w:rPr>
          <w:rFonts w:ascii="Times New Roman" w:hAnsi="Times New Roman" w:cs="Times New Roman"/>
          <w:bCs/>
          <w:sz w:val="24"/>
          <w:szCs w:val="24"/>
        </w:rPr>
      </w:pPr>
    </w:p>
    <w:p w:rsidR="00934A47" w:rsidRPr="00934A47" w:rsidRDefault="00934A47" w:rsidP="00934A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A47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предмета</w:t>
      </w:r>
    </w:p>
    <w:p w:rsidR="007362E5" w:rsidRDefault="007362E5" w:rsidP="006A3A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Глава1. </w:t>
      </w:r>
      <w:r w:rsidR="00FC50B9" w:rsidRPr="007362E5">
        <w:rPr>
          <w:rFonts w:ascii="Times New Roman" w:hAnsi="Times New Roman" w:cs="Times New Roman"/>
          <w:bCs/>
          <w:sz w:val="24"/>
          <w:szCs w:val="24"/>
        </w:rPr>
        <w:t>Повторение раздела 6 класса «Регуляция жизнедеятельности организмов»</w:t>
      </w:r>
      <w:r w:rsidR="009336A3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 w:rsidR="00FC50B9" w:rsidRPr="007362E5">
        <w:rPr>
          <w:rFonts w:ascii="Times New Roman" w:hAnsi="Times New Roman" w:cs="Times New Roman"/>
          <w:bCs/>
          <w:sz w:val="24"/>
          <w:szCs w:val="24"/>
        </w:rPr>
        <w:t>(3 часа)</w:t>
      </w:r>
      <w:r w:rsidRPr="007362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62E5" w:rsidRPr="007362E5" w:rsidRDefault="007362E5" w:rsidP="007362E5">
      <w:pPr>
        <w:tabs>
          <w:tab w:val="left" w:pos="108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Гуморальная регуляция жизнедеятельности организмов. Нейрогуморальная регуляция жизнедеятельности многоклеточных животных.</w:t>
      </w:r>
      <w:r w:rsidRPr="007362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Поведение организмов.</w:t>
      </w:r>
      <w:r w:rsidRPr="007362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Организм – единое целое. Приобретенное поведение. Условные рефлексы.</w:t>
      </w:r>
    </w:p>
    <w:p w:rsidR="007362E5" w:rsidRDefault="007362E5" w:rsidP="006A3A0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62E5">
        <w:rPr>
          <w:rFonts w:ascii="Times New Roman" w:hAnsi="Times New Roman" w:cs="Times New Roman"/>
          <w:color w:val="000000"/>
          <w:sz w:val="24"/>
          <w:szCs w:val="24"/>
        </w:rPr>
        <w:t>Многообразие организмов, их классификация (2 часа)</w:t>
      </w:r>
      <w:r w:rsidRPr="007362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7362E5" w:rsidRDefault="007362E5" w:rsidP="006A3A0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362E5">
        <w:rPr>
          <w:rFonts w:ascii="Times New Roman" w:hAnsi="Times New Roman" w:cs="Times New Roman"/>
          <w:color w:val="000000"/>
          <w:sz w:val="24"/>
          <w:szCs w:val="24"/>
        </w:rPr>
        <w:t xml:space="preserve"> Бактерии, грибы, лишайники</w:t>
      </w:r>
      <w:r>
        <w:rPr>
          <w:rFonts w:ascii="Times New Roman" w:hAnsi="Times New Roman" w:cs="Times New Roman"/>
          <w:color w:val="000000"/>
          <w:sz w:val="24"/>
          <w:szCs w:val="24"/>
        </w:rPr>
        <w:t>(6ч)</w:t>
      </w:r>
    </w:p>
    <w:p w:rsidR="006A3A0B" w:rsidRDefault="007362E5" w:rsidP="006A3A0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Глава2</w:t>
      </w:r>
      <w:r w:rsidRPr="007362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B5FBB">
        <w:rPr>
          <w:rFonts w:ascii="Times New Roman" w:hAnsi="Times New Roman" w:cs="Times New Roman"/>
          <w:color w:val="000000"/>
          <w:sz w:val="24"/>
          <w:szCs w:val="24"/>
        </w:rPr>
        <w:t>Многообразие растительного мира (26 часов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tbl>
      <w:tblPr>
        <w:tblW w:w="104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5"/>
      </w:tblGrid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Общая характеристика водорослей. 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jc w:val="both"/>
              <w:rPr>
                <w:i/>
                <w:lang w:eastAsia="ru-RU"/>
              </w:rPr>
            </w:pPr>
            <w:r>
              <w:t xml:space="preserve">Многообразие водорослей. </w:t>
            </w:r>
            <w:r>
              <w:rPr>
                <w:b/>
                <w:bCs/>
                <w:i/>
                <w:lang w:eastAsia="ru-RU"/>
              </w:rPr>
              <w:t>Лабораторная работа</w:t>
            </w:r>
            <w:r>
              <w:rPr>
                <w:i/>
                <w:lang w:eastAsia="ru-RU"/>
              </w:rPr>
              <w:t>№3 «Строение зеленых водорослей».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jc w:val="both"/>
              <w:rPr>
                <w:lang w:eastAsia="ru-RU"/>
              </w:rPr>
            </w:pPr>
            <w:r>
              <w:t>Значение водорослей в природе и жизни человека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Высшие споровые растения.</w:t>
            </w:r>
          </w:p>
          <w:p w:rsidR="00BB5FBB" w:rsidRDefault="00BB5FBB" w:rsidP="008D1B74">
            <w:pPr>
              <w:pStyle w:val="Default"/>
              <w:spacing w:line="36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Моховидные. </w:t>
            </w: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№4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«Строение мха» (на примере местных видов)</w:t>
            </w:r>
            <w:r>
              <w:rPr>
                <w:lang w:eastAsia="ru-RU"/>
              </w:rPr>
              <w:t>.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Папоротниковидные.</w:t>
            </w:r>
          </w:p>
          <w:p w:rsidR="00BB5FBB" w:rsidRDefault="00BB5FBB" w:rsidP="008D1B74">
            <w:pPr>
              <w:pStyle w:val="Default"/>
              <w:spacing w:line="360" w:lineRule="auto"/>
              <w:jc w:val="both"/>
              <w:rPr>
                <w:lang w:eastAsia="ru-RU"/>
              </w:rPr>
            </w:pP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№5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«Строение папоротника»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Плауновидные. Хвощевидные.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t>Голосеменные – отдел семенных растений.</w:t>
            </w:r>
            <w:r>
              <w:rPr>
                <w:lang w:eastAsia="ru-RU"/>
              </w:rPr>
              <w:t xml:space="preserve"> 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Разнообразие хвойных растений. </w:t>
            </w:r>
          </w:p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№6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«Строение хвои и шишек хвойных»</w:t>
            </w:r>
            <w:r>
              <w:rPr>
                <w:lang w:eastAsia="ru-RU"/>
              </w:rPr>
              <w:t xml:space="preserve"> (на примере местных видов).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Покрытосеменные, или Цветковые.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Строение семян. </w:t>
            </w:r>
            <w:r>
              <w:rPr>
                <w:b/>
                <w:bCs/>
                <w:i/>
                <w:lang w:eastAsia="ru-RU"/>
              </w:rPr>
              <w:t>Лабораторные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работы №7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«Строение семени двудольного растения», «Строение семени однодольного растения».</w:t>
            </w:r>
            <w:r>
              <w:rPr>
                <w:lang w:eastAsia="ru-RU"/>
              </w:rPr>
              <w:t xml:space="preserve"> </w:t>
            </w:r>
          </w:p>
        </w:tc>
      </w:tr>
      <w:tr w:rsidR="00BB5FBB" w:rsidTr="008D1B74">
        <w:trPr>
          <w:trHeight w:val="79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Виды корней и типы корневых систем. </w:t>
            </w: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№8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«Стержневая и мочковатая корневые системы».</w:t>
            </w:r>
            <w:r>
              <w:rPr>
                <w:lang w:eastAsia="ru-RU"/>
              </w:rPr>
              <w:t xml:space="preserve"> </w:t>
            </w:r>
          </w:p>
        </w:tc>
      </w:tr>
      <w:tr w:rsidR="00BB5FBB" w:rsidTr="008D1B74">
        <w:trPr>
          <w:trHeight w:val="21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Виды корней и типы корневых систем. </w:t>
            </w:r>
            <w:r>
              <w:rPr>
                <w:b/>
                <w:bCs/>
                <w:i/>
                <w:lang w:eastAsia="ru-RU"/>
              </w:rPr>
              <w:t>Лабораторная работа</w:t>
            </w:r>
            <w:r>
              <w:rPr>
                <w:b/>
                <w:bCs/>
                <w:lang w:eastAsia="ru-RU"/>
              </w:rPr>
              <w:t xml:space="preserve"> №9 </w:t>
            </w:r>
            <w:r>
              <w:rPr>
                <w:lang w:eastAsia="ru-RU"/>
              </w:rPr>
              <w:t>«</w:t>
            </w:r>
            <w:r>
              <w:rPr>
                <w:i/>
                <w:lang w:eastAsia="ru-RU"/>
              </w:rPr>
              <w:t>Корневой чехлик и корневые волоски»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tabs>
                <w:tab w:val="left" w:pos="2055"/>
              </w:tabs>
              <w:spacing w:after="0" w:line="36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Видоизменение корней. 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tabs>
                <w:tab w:val="left" w:pos="2055"/>
              </w:tabs>
              <w:spacing w:after="0" w:line="36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Побег и почки. </w:t>
            </w:r>
          </w:p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</w:t>
            </w:r>
            <w:r>
              <w:rPr>
                <w:b/>
                <w:bCs/>
                <w:lang w:eastAsia="ru-RU"/>
              </w:rPr>
              <w:t xml:space="preserve"> №10 </w:t>
            </w:r>
            <w:r>
              <w:rPr>
                <w:lang w:eastAsia="ru-RU"/>
              </w:rPr>
              <w:t>«</w:t>
            </w:r>
            <w:r>
              <w:rPr>
                <w:i/>
                <w:lang w:eastAsia="ru-RU"/>
              </w:rPr>
              <w:t>Строение почек. Расположение почек на стебле».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Строение стебля. </w:t>
            </w: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№11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«Внутреннее строение ветки дерева».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i/>
                <w:lang w:eastAsia="ru-RU"/>
              </w:rPr>
            </w:pPr>
            <w:r>
              <w:rPr>
                <w:lang w:eastAsia="ru-RU"/>
              </w:rPr>
              <w:t xml:space="preserve">Внешнее строение листа. </w:t>
            </w: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№12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«Листья простые и сложные, их жилкование и листорасположение»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Клеточное строение листа. </w:t>
            </w: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№13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lang w:eastAsia="ru-RU"/>
              </w:rPr>
              <w:t>«</w:t>
            </w:r>
            <w:r>
              <w:rPr>
                <w:i/>
                <w:lang w:eastAsia="ru-RU"/>
              </w:rPr>
              <w:t>Строение кожицы листа».</w:t>
            </w:r>
            <w:r>
              <w:rPr>
                <w:lang w:eastAsia="ru-RU"/>
              </w:rPr>
              <w:t xml:space="preserve"> 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Видоизменения побегов. </w:t>
            </w:r>
            <w:r>
              <w:rPr>
                <w:b/>
                <w:i/>
                <w:lang w:eastAsia="ru-RU"/>
              </w:rPr>
              <w:t xml:space="preserve">Лабораторные работы №14 </w:t>
            </w:r>
            <w:r>
              <w:rPr>
                <w:i/>
                <w:lang w:eastAsia="ru-RU"/>
              </w:rPr>
              <w:t>«Строение клубня», «Строение корневища», «Строение луковицы».</w:t>
            </w:r>
            <w:r>
              <w:rPr>
                <w:lang w:eastAsia="ru-RU"/>
              </w:rPr>
              <w:t xml:space="preserve"> 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Строение и разнообразие цветков. </w:t>
            </w:r>
          </w:p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b/>
                <w:bCs/>
                <w:i/>
                <w:lang w:eastAsia="ru-RU"/>
              </w:rPr>
              <w:t>Лабораторная работа №15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«</w:t>
            </w:r>
            <w:r>
              <w:rPr>
                <w:bCs/>
                <w:i/>
                <w:lang w:eastAsia="ru-RU"/>
              </w:rPr>
              <w:t>Строение</w:t>
            </w:r>
            <w:r>
              <w:rPr>
                <w:b/>
                <w:bCs/>
                <w:i/>
                <w:lang w:eastAsia="ru-RU"/>
              </w:rPr>
              <w:t xml:space="preserve"> </w:t>
            </w:r>
            <w:r>
              <w:rPr>
                <w:bCs/>
                <w:i/>
                <w:lang w:eastAsia="ru-RU"/>
              </w:rPr>
              <w:t>цветка</w:t>
            </w:r>
            <w:r>
              <w:rPr>
                <w:i/>
                <w:lang w:eastAsia="ru-RU"/>
              </w:rPr>
              <w:t>».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Соцветия. </w:t>
            </w:r>
          </w:p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№16</w:t>
            </w:r>
            <w:r>
              <w:rPr>
                <w:b/>
                <w:bCs/>
                <w:lang w:eastAsia="ru-RU"/>
              </w:rPr>
              <w:t xml:space="preserve"> «</w:t>
            </w:r>
            <w:r>
              <w:rPr>
                <w:lang w:eastAsia="ru-RU"/>
              </w:rPr>
              <w:t xml:space="preserve">Соцветия». 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Плоды. </w:t>
            </w: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№17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«Классификация плодов».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>Размножение покрытосеменных растений.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Классификация покрытосеменных растений.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Класс Двудольные. </w:t>
            </w: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№18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lang w:eastAsia="ru-RU"/>
              </w:rPr>
              <w:t>«</w:t>
            </w:r>
            <w:r>
              <w:rPr>
                <w:i/>
                <w:lang w:eastAsia="ru-RU"/>
              </w:rPr>
              <w:t>Семейства двудольных».</w:t>
            </w:r>
          </w:p>
        </w:tc>
      </w:tr>
      <w:tr w:rsidR="00BB5FBB" w:rsidTr="008D1B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BB" w:rsidRDefault="00BB5FBB" w:rsidP="008D1B74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Класс Однодольные. </w:t>
            </w: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№19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</w:t>
            </w:r>
            <w:r>
              <w:rPr>
                <w:i/>
              </w:rPr>
              <w:t>Строение пшеницы (ржи, ячменя)</w:t>
            </w:r>
            <w:r>
              <w:rPr>
                <w:i/>
                <w:lang w:eastAsia="ru-RU"/>
              </w:rPr>
              <w:t>».</w:t>
            </w:r>
          </w:p>
        </w:tc>
      </w:tr>
    </w:tbl>
    <w:p w:rsidR="007362E5" w:rsidRPr="007362E5" w:rsidRDefault="007362E5" w:rsidP="006A3A0B">
      <w:pPr>
        <w:rPr>
          <w:rFonts w:ascii="Times New Roman" w:hAnsi="Times New Roman" w:cs="Times New Roman"/>
          <w:sz w:val="24"/>
          <w:szCs w:val="24"/>
        </w:rPr>
      </w:pPr>
    </w:p>
    <w:p w:rsidR="006A3A0B" w:rsidRPr="002E4378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 xml:space="preserve">Глава 3. Многообразие животного мира (25 ч) </w:t>
      </w:r>
    </w:p>
    <w:p w:rsidR="006A3A0B" w:rsidRDefault="006A3A0B" w:rsidP="006A3A0B"/>
    <w:p w:rsidR="006A3A0B" w:rsidRPr="002E4378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 xml:space="preserve">Общие сведения о животном мире. Основные отличия животных от растений, черты их сходства. Систематика животных. Охрана животного мира. Одноклеточные животные. Особенности строения и жизнедеятельности, многообразие одноклеточных. Паразитические одноклеточные. Меры предупреждения заболеваний, вызываемых одноклеточными. Роль 6 одноклеточных в природе и жизни человека. Лабораторная работа № 22 «Изучение многообразия свободноживущих водных простейших» </w:t>
      </w:r>
    </w:p>
    <w:p w:rsidR="006A3A0B" w:rsidRPr="002E4378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 xml:space="preserve">Многоклеточные животные. Особенности строения и жизнедеятельности. Специализация клеток. Ткани, органы, системы органов организма животного, их взаимосвязь. Лабораторная работа № 23«Изучение многообразия тканей животного» </w:t>
      </w:r>
    </w:p>
    <w:p w:rsidR="006A3A0B" w:rsidRPr="002E4378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 xml:space="preserve">Кишечнополостные. Особенности строения и жизнедеятельности кишечнополостных. Рефлекс. Многообразие кишечнополостных, их роль в природе и жизни человека. Лабораторная работа№ 24 «Изучение пресноводной гидры». </w:t>
      </w:r>
    </w:p>
    <w:p w:rsidR="006A3A0B" w:rsidRPr="002E4378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 xml:space="preserve">Черви. Особенности строения и жизнедеятельности червей. Многообразие червей. Паразитические черви. Меры предупреждения заражения паразитическими червями. Роль червей в природе и жизни человека. Тип Кольчатые черви, особенности строения, жизнедеятельности. Лабораторная работа № 25 «Изучение внешнего строения дождевого червя». Значение кольчатых червей </w:t>
      </w:r>
    </w:p>
    <w:p w:rsidR="006A3A0B" w:rsidRPr="002E4378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>Моллюски. Особенности строения и жизнедеятельности моллюсков. Многообразие моллюсков. Промысловое значение моллюсков. Роль моллюсков в природе и жизни человека.</w:t>
      </w:r>
    </w:p>
    <w:p w:rsidR="006A3A0B" w:rsidRPr="002E4378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 xml:space="preserve"> Тип Членистоногие как наиболее высокоорганизованные беспозвоночные животные, общая характеристика. </w:t>
      </w:r>
    </w:p>
    <w:p w:rsidR="006A3A0B" w:rsidRPr="002E4378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lastRenderedPageBreak/>
        <w:t xml:space="preserve">Класс Ракообразные, распространение, особенности строения и жизнедеятельности. Многообразие и значение ракообразных животных </w:t>
      </w:r>
    </w:p>
    <w:p w:rsidR="006A3A0B" w:rsidRPr="002E4378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 xml:space="preserve">Класс Паукообразные, распространение, особенности строения и жизнедеятельности. Многообразие и значение паукообразных животных </w:t>
      </w:r>
    </w:p>
    <w:p w:rsidR="006A3A0B" w:rsidRPr="002E4378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 xml:space="preserve">Класс Насекомые, распространение, особенности внешнего и внутреннего строения. Развитие насекомых с полным и неполным превращением Многообразие и значение насекомых. Лабораторная работа № 26«Изучение внешнего строения насекомых». Особенности жизнедеятельности общественных насекомых. Пчеловодство. Охрана беспозвоночных животных. </w:t>
      </w:r>
    </w:p>
    <w:p w:rsidR="006A3A0B" w:rsidRPr="002E4378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 xml:space="preserve">Хордовые. Общая характеристика. Рыбы. Особенности строения и жизнедеятельности рыб. Многообразие рыб. Рыболовство и рыбоводство. Роль в природе, практическое значение и охрана рыб Лабораторная работа № 27«Изучение внешнего строения рыбы». Особенности размножения и развития рыб. </w:t>
      </w:r>
    </w:p>
    <w:p w:rsidR="006A3A0B" w:rsidRPr="002E4378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 xml:space="preserve">Земноводные и пресмыкающиеся. Особенности строения и жизнедеятельности, многообразие земноводных и пресмыкающихся. Предохранение от укусов и первая помощь при укусе ядовитой змеи. Роль в природе, практическое значение и охрана земноводных и пресмыкающихся. </w:t>
      </w:r>
    </w:p>
    <w:p w:rsidR="006A3A0B" w:rsidRPr="002E4378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>Птицы. Особенности строения и процессов жизнедеятельности, многообразие птиц. Забота о потомстве у птиц. Птицеводство. Породы птиц. Роль в природе, практическое значение, охрана птиц. Лабораторная работа№ 28 «Изучение внешнего строения птицы»</w:t>
      </w:r>
    </w:p>
    <w:p w:rsidR="006A3A0B" w:rsidRPr="002E4378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 xml:space="preserve"> Млекопитающие. Особенности строения и процессов жизнедеятельности, многообразие млекопитающих. Забота о потомстве. Животноводство. Породы млекопитающих. Роль в природе, практическое значение и охрана млекопитающих. </w:t>
      </w:r>
    </w:p>
    <w:p w:rsidR="006A3A0B" w:rsidRPr="002E4378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 xml:space="preserve">Демонстрации: таблицы, атласы, диапозитивы, видеофильмы по биологии животных; микропрепараты одноклеточных животных, гидры, ланцетника; образцы кораллов; влажные препараты медуз; коллекции и влажные препараты моллюсков; живые водные моллюски; коллекции членистоногих; скелеты костистой рыбы, лягушки, ящерицы, птиц, млекопитающих; модель яйца птицы; чучела птиц и зверей. </w:t>
      </w:r>
    </w:p>
    <w:p w:rsidR="006A3A0B" w:rsidRPr="002E4378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 xml:space="preserve">Глава 4. Эволюция растений и животных, их охрана (3 ч) </w:t>
      </w:r>
    </w:p>
    <w:p w:rsidR="006A3A0B" w:rsidRPr="002E4378" w:rsidRDefault="006A3A0B" w:rsidP="006A3A0B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 xml:space="preserve">Этапы эволюции органического мира. Эволюция растений: от одноклеточных водорослей до покрытосеменных. Этапы развития беспозвоночных и позвоночных животных. </w:t>
      </w:r>
    </w:p>
    <w:p w:rsidR="000F052C" w:rsidRDefault="006A3A0B" w:rsidP="000F052C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 xml:space="preserve"> Демонстрации: отпечатки растений и животных, палеонтологические доказательств</w:t>
      </w:r>
      <w:r w:rsidR="000F052C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0F052C">
        <w:rPr>
          <w:rFonts w:ascii="Times New Roman" w:hAnsi="Times New Roman" w:cs="Times New Roman"/>
          <w:sz w:val="24"/>
          <w:szCs w:val="24"/>
        </w:rPr>
        <w:t>эволюции.</w:t>
      </w:r>
      <w:r w:rsidRPr="002E4378">
        <w:rPr>
          <w:rFonts w:ascii="Times New Roman" w:hAnsi="Times New Roman" w:cs="Times New Roman"/>
          <w:sz w:val="24"/>
          <w:szCs w:val="24"/>
        </w:rPr>
        <w:t>Глава</w:t>
      </w:r>
      <w:proofErr w:type="spellEnd"/>
    </w:p>
    <w:p w:rsidR="006A3A0B" w:rsidRPr="002E4378" w:rsidRDefault="006A3A0B" w:rsidP="000F052C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 xml:space="preserve"> 5. Экосистемы (4 ч) </w:t>
      </w:r>
    </w:p>
    <w:p w:rsidR="00F8306A" w:rsidRDefault="006A3A0B" w:rsidP="00F8306A">
      <w:pPr>
        <w:rPr>
          <w:rFonts w:ascii="Times New Roman" w:hAnsi="Times New Roman" w:cs="Times New Roman"/>
          <w:sz w:val="24"/>
          <w:szCs w:val="24"/>
        </w:rPr>
      </w:pPr>
      <w:r w:rsidRPr="002E4378">
        <w:rPr>
          <w:rFonts w:ascii="Times New Roman" w:hAnsi="Times New Roman" w:cs="Times New Roman"/>
          <w:sz w:val="24"/>
          <w:szCs w:val="24"/>
        </w:rPr>
        <w:t xml:space="preserve">Естественные и искусственные экосистемы (водоем, луг, лес, парк, сад). Факторы среды и их влияние на экосистемы. Цепи питания, потоки энергии. Взаимосвязь компонентов экосистемы и их приспособленность друг к другу. Охрана экосистем. </w:t>
      </w:r>
    </w:p>
    <w:p w:rsidR="00956C0B" w:rsidRPr="00F8306A" w:rsidRDefault="001D2C45" w:rsidP="00F830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</w:t>
      </w:r>
      <w:r w:rsidR="00956C0B">
        <w:rPr>
          <w:rFonts w:ascii="Times New Roman" w:hAnsi="Times New Roman" w:cs="Times New Roman"/>
          <w:b/>
          <w:sz w:val="24"/>
          <w:szCs w:val="24"/>
        </w:rPr>
        <w:t xml:space="preserve">ематическое планирование </w:t>
      </w:r>
      <w:r w:rsidR="00F8306A">
        <w:rPr>
          <w:rFonts w:ascii="Times New Roman" w:hAnsi="Times New Roman" w:cs="Times New Roman"/>
          <w:b/>
          <w:sz w:val="24"/>
          <w:szCs w:val="24"/>
        </w:rPr>
        <w:t xml:space="preserve">по биологии </w:t>
      </w:r>
      <w:r w:rsidR="00956C0B">
        <w:rPr>
          <w:rFonts w:ascii="Times New Roman" w:hAnsi="Times New Roman" w:cs="Times New Roman"/>
          <w:b/>
          <w:sz w:val="24"/>
          <w:szCs w:val="24"/>
        </w:rPr>
        <w:t xml:space="preserve">7 класс    </w:t>
      </w:r>
    </w:p>
    <w:tbl>
      <w:tblPr>
        <w:tblW w:w="104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7368"/>
        <w:gridCol w:w="141"/>
        <w:gridCol w:w="709"/>
        <w:gridCol w:w="851"/>
        <w:gridCol w:w="850"/>
      </w:tblGrid>
      <w:tr w:rsidR="00956C0B" w:rsidTr="00A86A3A">
        <w:trPr>
          <w:trHeight w:val="40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  <w:tab w:val="right" w:pos="5879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956C0B" w:rsidTr="00A86A3A">
        <w:trPr>
          <w:trHeight w:val="84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C0B" w:rsidRDefault="00956C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C0B" w:rsidRDefault="00956C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C0B" w:rsidRDefault="00956C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Факт</w:t>
            </w: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раздела 6 класса «Регуляция жизнедеятельности организмов»</w:t>
            </w:r>
            <w:r w:rsidR="00F830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(3 часа)</w:t>
            </w:r>
          </w:p>
        </w:tc>
      </w:tr>
      <w:tr w:rsidR="00956C0B" w:rsidTr="00A86A3A">
        <w:trPr>
          <w:trHeight w:val="9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Гуморальная регуляция жизнедеятельности организмов. Нейрогуморальная регуляция жизнедеятельности многоклеточных животных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Поведение организмов.</w:t>
            </w:r>
          </w:p>
          <w:p w:rsidR="00956C0B" w:rsidRDefault="00956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Приобретенное поведение. Условные рефлексы.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 – единое целое.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Многообразие организмов, их классификация (2 часа)</w:t>
            </w: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t>Многообразие организмов, их классификация</w:t>
            </w:r>
            <w:r>
              <w:rPr>
                <w:lang w:eastAsia="ru-RU"/>
              </w:rPr>
              <w:t xml:space="preserve">.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t xml:space="preserve">Классификация организмов. Вид. Отличительные признаки представителей разных царств живой природы </w:t>
            </w:r>
            <w:r>
              <w:rPr>
                <w:b/>
                <w:i/>
                <w:lang w:eastAsia="ru-RU"/>
              </w:rPr>
              <w:t>Лабораторная работа №1</w:t>
            </w:r>
            <w:r>
              <w:rPr>
                <w:i/>
                <w:lang w:eastAsia="ru-RU"/>
              </w:rPr>
              <w:t xml:space="preserve"> </w:t>
            </w:r>
            <w:r>
              <w:rPr>
                <w:lang w:eastAsia="ru-RU"/>
              </w:rPr>
              <w:t>«</w:t>
            </w:r>
            <w:r>
              <w:t>Выявление принадлежности растений к определённой систематической группе с использованием справочников и определителей</w:t>
            </w:r>
            <w:r>
              <w:rPr>
                <w:lang w:eastAsia="ru-RU"/>
              </w:rPr>
              <w:t xml:space="preserve">».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Бактерии, грибы, лишайники (6 часов)</w:t>
            </w: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t>Бактерии — доядерные организмы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t>Роль бактерий в природе и жизни человека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Грибы — царство живой природы. </w:t>
            </w:r>
          </w:p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i/>
                <w:lang w:eastAsia="ru-RU"/>
              </w:rPr>
              <w:t>Лабораторный опыты</w:t>
            </w:r>
            <w:r>
              <w:rPr>
                <w:lang w:eastAsia="ru-RU"/>
              </w:rPr>
              <w:t xml:space="preserve">: </w:t>
            </w:r>
            <w:r>
              <w:rPr>
                <w:i/>
                <w:lang w:eastAsia="ru-RU"/>
              </w:rPr>
              <w:t>«Изучение грибных спор. Выращивание белой плесени»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Многообразие грибов, их роль в жизни человека. </w:t>
            </w:r>
          </w:p>
          <w:p w:rsidR="00956C0B" w:rsidRDefault="00956C0B">
            <w:pPr>
              <w:pStyle w:val="Default"/>
              <w:spacing w:line="360" w:lineRule="auto"/>
              <w:jc w:val="both"/>
              <w:rPr>
                <w:i/>
                <w:lang w:eastAsia="ru-RU"/>
              </w:rPr>
            </w:pPr>
            <w:r>
              <w:rPr>
                <w:b/>
                <w:bCs/>
                <w:i/>
                <w:lang w:eastAsia="ru-RU"/>
              </w:rPr>
              <w:t xml:space="preserve">Лабораторная работа №2 </w:t>
            </w:r>
            <w:proofErr w:type="gramStart"/>
            <w:r>
              <w:rPr>
                <w:i/>
                <w:lang w:eastAsia="ru-RU"/>
              </w:rPr>
              <w:t>« Строение</w:t>
            </w:r>
            <w:proofErr w:type="gramEnd"/>
            <w:r>
              <w:rPr>
                <w:i/>
                <w:lang w:eastAsia="ru-RU"/>
              </w:rPr>
              <w:t xml:space="preserve"> и разнообразие шляпочных грибов». Правила сбора грибов.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Грибы - паразиты растений, животных и человека.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jc w:val="both"/>
              <w:rPr>
                <w:lang w:eastAsia="ru-RU"/>
              </w:rPr>
            </w:pPr>
            <w:r>
              <w:t>Лишайники — комплексные симбиотические организмы</w:t>
            </w:r>
            <w:r>
              <w:rPr>
                <w:lang w:eastAsia="ru-RU"/>
              </w:rPr>
              <w:t xml:space="preserve">.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Многообразие растительного мира (26 часов)</w:t>
            </w: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Общая характеристика водорослей.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jc w:val="both"/>
              <w:rPr>
                <w:i/>
                <w:lang w:eastAsia="ru-RU"/>
              </w:rPr>
            </w:pPr>
            <w:r>
              <w:t xml:space="preserve">Многообразие водорослей. </w:t>
            </w:r>
            <w:r>
              <w:rPr>
                <w:b/>
                <w:bCs/>
                <w:i/>
                <w:lang w:eastAsia="ru-RU"/>
              </w:rPr>
              <w:t>Лабораторная работа</w:t>
            </w:r>
            <w:r>
              <w:rPr>
                <w:i/>
                <w:lang w:eastAsia="ru-RU"/>
              </w:rPr>
              <w:t>№3 «Строение зеленых водорослей».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jc w:val="both"/>
              <w:rPr>
                <w:lang w:eastAsia="ru-RU"/>
              </w:rPr>
            </w:pPr>
            <w:r>
              <w:t>Значение водорослей в природе и жизни человека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Высшие споровые растения.</w:t>
            </w:r>
          </w:p>
          <w:p w:rsidR="00956C0B" w:rsidRDefault="00956C0B">
            <w:pPr>
              <w:pStyle w:val="Default"/>
              <w:spacing w:line="36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Моховидные. </w:t>
            </w: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№4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«Строение мха» (на примере местных видов)</w:t>
            </w:r>
            <w:r>
              <w:rPr>
                <w:lang w:eastAsia="ru-RU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Папоротниковидные.</w:t>
            </w:r>
          </w:p>
          <w:p w:rsidR="00956C0B" w:rsidRDefault="00956C0B">
            <w:pPr>
              <w:pStyle w:val="Default"/>
              <w:spacing w:line="360" w:lineRule="auto"/>
              <w:jc w:val="both"/>
              <w:rPr>
                <w:lang w:eastAsia="ru-RU"/>
              </w:rPr>
            </w:pP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№5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«Строение папоротника»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Плауновидные. Хвощевидные.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t>Голосеменные – отдел семенных растений.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Разнообразие хвойных растений. </w:t>
            </w:r>
          </w:p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№6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«Строение хвои и шишек хвойных»</w:t>
            </w:r>
            <w:r>
              <w:rPr>
                <w:lang w:eastAsia="ru-RU"/>
              </w:rPr>
              <w:t xml:space="preserve"> (на примере местных видов).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Покрытосеменные, или Цветковые.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Строение семян. </w:t>
            </w:r>
            <w:r>
              <w:rPr>
                <w:b/>
                <w:bCs/>
                <w:i/>
                <w:lang w:eastAsia="ru-RU"/>
              </w:rPr>
              <w:t>Лабораторные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работы №7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«Строение семени двудольного растения», «Строение семени однодольного растения».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rPr>
          <w:trHeight w:val="7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Виды корней и типы корневых систем. </w:t>
            </w: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№8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«Стержневая и мочковатая корневые системы».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rPr>
          <w:trHeight w:val="2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Виды корней и типы корневых систем. </w:t>
            </w:r>
            <w:r>
              <w:rPr>
                <w:b/>
                <w:bCs/>
                <w:i/>
                <w:lang w:eastAsia="ru-RU"/>
              </w:rPr>
              <w:t>Лабораторная работа</w:t>
            </w:r>
            <w:r>
              <w:rPr>
                <w:b/>
                <w:bCs/>
                <w:lang w:eastAsia="ru-RU"/>
              </w:rPr>
              <w:t xml:space="preserve"> №9 </w:t>
            </w:r>
            <w:r>
              <w:rPr>
                <w:lang w:eastAsia="ru-RU"/>
              </w:rPr>
              <w:t>«</w:t>
            </w:r>
            <w:r>
              <w:rPr>
                <w:i/>
                <w:lang w:eastAsia="ru-RU"/>
              </w:rPr>
              <w:t>Корневой чехлик и корневые волоски»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2055"/>
              </w:tabs>
              <w:spacing w:after="0" w:line="36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Видоизменение корней.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2055"/>
              </w:tabs>
              <w:spacing w:after="0" w:line="36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Побег и почки. </w:t>
            </w:r>
          </w:p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</w:t>
            </w:r>
            <w:r>
              <w:rPr>
                <w:b/>
                <w:bCs/>
                <w:lang w:eastAsia="ru-RU"/>
              </w:rPr>
              <w:t xml:space="preserve"> №10 </w:t>
            </w:r>
            <w:r>
              <w:rPr>
                <w:lang w:eastAsia="ru-RU"/>
              </w:rPr>
              <w:t>«</w:t>
            </w:r>
            <w:r>
              <w:rPr>
                <w:i/>
                <w:lang w:eastAsia="ru-RU"/>
              </w:rPr>
              <w:t>Строение почек. Расположение почек на стебле».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Строение стебля. </w:t>
            </w: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№11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«Внутреннее строение ветки дерева».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i/>
                <w:lang w:eastAsia="ru-RU"/>
              </w:rPr>
            </w:pPr>
            <w:r>
              <w:rPr>
                <w:lang w:eastAsia="ru-RU"/>
              </w:rPr>
              <w:t xml:space="preserve">Внешнее строение листа. </w:t>
            </w: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№12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«Листья простые и сложные, их жилкование и листорасположение»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Клеточное строение листа. </w:t>
            </w: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№13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lang w:eastAsia="ru-RU"/>
              </w:rPr>
              <w:t>«</w:t>
            </w:r>
            <w:r>
              <w:rPr>
                <w:i/>
                <w:lang w:eastAsia="ru-RU"/>
              </w:rPr>
              <w:t>Строение кожицы листа».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Видоизменения побегов. </w:t>
            </w:r>
            <w:r>
              <w:rPr>
                <w:b/>
                <w:i/>
                <w:lang w:eastAsia="ru-RU"/>
              </w:rPr>
              <w:t xml:space="preserve">Лабораторные работы №14 </w:t>
            </w:r>
            <w:r>
              <w:rPr>
                <w:i/>
                <w:lang w:eastAsia="ru-RU"/>
              </w:rPr>
              <w:t>«Строение клубня», «Строение корневища», «Строение луковицы».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Строение и разнообразие цветков. </w:t>
            </w:r>
          </w:p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b/>
                <w:bCs/>
                <w:i/>
                <w:lang w:eastAsia="ru-RU"/>
              </w:rPr>
              <w:t>Лабораторная работа №15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«</w:t>
            </w:r>
            <w:r>
              <w:rPr>
                <w:bCs/>
                <w:i/>
                <w:lang w:eastAsia="ru-RU"/>
              </w:rPr>
              <w:t>Строение</w:t>
            </w:r>
            <w:r>
              <w:rPr>
                <w:b/>
                <w:bCs/>
                <w:i/>
                <w:lang w:eastAsia="ru-RU"/>
              </w:rPr>
              <w:t xml:space="preserve"> </w:t>
            </w:r>
            <w:r>
              <w:rPr>
                <w:bCs/>
                <w:i/>
                <w:lang w:eastAsia="ru-RU"/>
              </w:rPr>
              <w:t>цветка</w:t>
            </w:r>
            <w:r>
              <w:rPr>
                <w:i/>
                <w:lang w:eastAsia="ru-RU"/>
              </w:rPr>
              <w:t>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Соцветия. </w:t>
            </w:r>
          </w:p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№16</w:t>
            </w:r>
            <w:r>
              <w:rPr>
                <w:b/>
                <w:bCs/>
                <w:lang w:eastAsia="ru-RU"/>
              </w:rPr>
              <w:t xml:space="preserve"> «</w:t>
            </w:r>
            <w:r>
              <w:rPr>
                <w:lang w:eastAsia="ru-RU"/>
              </w:rPr>
              <w:t xml:space="preserve">Соцветия».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Плоды. </w:t>
            </w: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№17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«Классификация плодов».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>Размножение покрытосеменных растений.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Классификация покрытосеменных растений.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Класс Двудольные. </w:t>
            </w: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№18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lang w:eastAsia="ru-RU"/>
              </w:rPr>
              <w:t>«</w:t>
            </w:r>
            <w:r>
              <w:rPr>
                <w:i/>
                <w:lang w:eastAsia="ru-RU"/>
              </w:rPr>
              <w:t>Семейства двудольных».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Класс Однодольные. </w:t>
            </w:r>
            <w:r>
              <w:rPr>
                <w:b/>
                <w:bCs/>
                <w:i/>
                <w:lang w:eastAsia="ru-RU"/>
              </w:rPr>
              <w:t>Лабораторная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i/>
                <w:lang w:eastAsia="ru-RU"/>
              </w:rPr>
              <w:t>работа №19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</w:t>
            </w:r>
            <w:r>
              <w:rPr>
                <w:i/>
              </w:rPr>
              <w:t>Строение пшеницы (ржи, ячменя)</w:t>
            </w:r>
            <w:r>
              <w:rPr>
                <w:i/>
                <w:lang w:eastAsia="ru-RU"/>
              </w:rPr>
              <w:t>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Многообразие животного мира (25 часов)</w:t>
            </w: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>Общие сведения о животном мире.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Одноклеточные животные, или </w:t>
            </w:r>
            <w:proofErr w:type="gramStart"/>
            <w:r>
              <w:rPr>
                <w:lang w:eastAsia="ru-RU"/>
              </w:rPr>
              <w:t>Простейшие .</w:t>
            </w:r>
            <w:proofErr w:type="gramEnd"/>
            <w:r>
              <w:rPr>
                <w:lang w:eastAsia="ru-RU"/>
              </w:rPr>
              <w:t xml:space="preserve">   </w:t>
            </w:r>
            <w:r>
              <w:rPr>
                <w:b/>
                <w:bCs/>
                <w:i/>
              </w:rPr>
              <w:t>Лабораторная работа</w:t>
            </w:r>
            <w:r>
              <w:rPr>
                <w:b/>
                <w:bCs/>
              </w:rPr>
              <w:t xml:space="preserve"> №20 </w:t>
            </w:r>
            <w:r>
              <w:rPr>
                <w:i/>
              </w:rPr>
              <w:t>«Изучение многообразия свободноживущих водных простейших»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t>Паразитические простейшие. Значение простейших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Ткани, органы, системы органов многоклеточных животных. </w:t>
            </w:r>
          </w:p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b/>
                <w:bCs/>
                <w:i/>
                <w:lang w:eastAsia="ru-RU"/>
              </w:rPr>
              <w:t>Лабораторная работа №21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«Изучение многообразия тканей животного»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Тип Кишечнополостные.  </w:t>
            </w:r>
            <w:r>
              <w:rPr>
                <w:b/>
                <w:bCs/>
                <w:i/>
                <w:lang w:eastAsia="ru-RU"/>
              </w:rPr>
              <w:t>Лабораторная работа №22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«Изучение пресноводной гидры»</w:t>
            </w:r>
            <w:r>
              <w:rPr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Многообразие кишечнополостных.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>Общая характеристика червей. Тип Плоские черви.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t xml:space="preserve">Тип Круглые черви и тип Кольчатые черви. </w:t>
            </w:r>
            <w:r>
              <w:rPr>
                <w:b/>
                <w:bCs/>
                <w:i/>
                <w:lang w:eastAsia="ru-RU"/>
              </w:rPr>
              <w:t>Лабораторная работа №23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«Изучение внешнего строения дождевого червя»</w:t>
            </w:r>
            <w:r>
              <w:rPr>
                <w:lang w:eastAsia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>
              <w:t>Класс Брюхоногие моллюски и класс Двустворчатые моллюски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47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>Класс Головоногие моллюски.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>Тип Членистоногие. Класс Ракообразные.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>Класс Паукообразные.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Класс Насекомые.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Многообразие и значение насекомых. </w:t>
            </w:r>
            <w:r>
              <w:rPr>
                <w:b/>
                <w:bCs/>
                <w:i/>
              </w:rPr>
              <w:t>Лабораторная работа</w:t>
            </w:r>
            <w:r>
              <w:rPr>
                <w:b/>
                <w:bCs/>
              </w:rPr>
              <w:t xml:space="preserve"> №24 </w:t>
            </w:r>
            <w:r>
              <w:rPr>
                <w:i/>
              </w:rPr>
              <w:t>«Изучение внешнего строения насекомых».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52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Тип Хордовые.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53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Строение и жизнедеятельность рыб. </w:t>
            </w:r>
          </w:p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№25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«Изучение внешнего строения рыбы».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Приспособления рыб к условиям к условиям обитания. Значение рыб.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Класс Земноводные.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>Класс Пресмыкающиеся.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rPr>
          <w:trHeight w:val="8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b/>
              </w:rPr>
            </w:pPr>
            <w:r>
              <w:rPr>
                <w:lang w:eastAsia="ru-RU"/>
              </w:rPr>
              <w:t xml:space="preserve">Класс   Птицы.  </w:t>
            </w:r>
            <w:r>
              <w:rPr>
                <w:b/>
                <w:bCs/>
                <w:i/>
              </w:rPr>
              <w:t>Лабораторная работа</w:t>
            </w:r>
            <w:r>
              <w:rPr>
                <w:b/>
                <w:bCs/>
              </w:rPr>
              <w:t xml:space="preserve"> №26 </w:t>
            </w:r>
            <w:r>
              <w:rPr>
                <w:i/>
              </w:rPr>
              <w:t>«Изучение внешнего строения птицы»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rPr>
          <w:trHeight w:val="4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58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t>Многообразие птиц и их значение. Птицеводство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Экскурсия </w:t>
            </w:r>
            <w:r>
              <w:rPr>
                <w:b/>
                <w:bCs/>
                <w:i/>
                <w:lang w:eastAsia="ru-RU"/>
              </w:rPr>
              <w:t>«</w:t>
            </w:r>
            <w:r>
              <w:rPr>
                <w:i/>
                <w:lang w:eastAsia="ru-RU"/>
              </w:rPr>
              <w:t>Знакомство с птицами леса»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Класс Млекопитающие, или Звери.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>Многообразие зверей.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Домашние млекопитающие.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Эволюция растений и животных, их охрана (3 часа)</w:t>
            </w: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63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 xml:space="preserve">Этапы эволюции органического мира.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Освоение суши растениями и животными.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rPr>
                <w:lang w:eastAsia="ru-RU"/>
              </w:rPr>
            </w:pPr>
            <w:r>
              <w:t>Обобщающий урок-проект по теме «Охрана растительного и животного мира»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Экосистемы (4 часа)</w:t>
            </w: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66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Экосистема.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67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pStyle w:val="Default"/>
              <w:spacing w:line="36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Среда обитания организмов. Экологические факторы.</w:t>
            </w:r>
            <w:r w:rsidR="00A86A3A">
              <w:t xml:space="preserve"> Биотические и антропогенные факторы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C0B" w:rsidTr="00A86A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A86A3A" w:rsidP="00A86A3A">
            <w:pPr>
              <w:pStyle w:val="Default"/>
              <w:spacing w:line="360" w:lineRule="auto"/>
              <w:rPr>
                <w:lang w:eastAsia="ru-RU"/>
              </w:rPr>
            </w:pPr>
            <w:r>
              <w:t>Итоговая контрольная работа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0B" w:rsidRDefault="00956C0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C0B" w:rsidRDefault="00956C0B" w:rsidP="00956C0B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56C0B" w:rsidRDefault="00956C0B" w:rsidP="00956C0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56C0B" w:rsidRDefault="00956C0B" w:rsidP="00956C0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56C0B" w:rsidRDefault="00956C0B" w:rsidP="00956C0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56C0B" w:rsidRDefault="00956C0B" w:rsidP="00956C0B">
      <w:pPr>
        <w:pStyle w:val="a4"/>
        <w:spacing w:line="360" w:lineRule="auto"/>
        <w:ind w:left="0" w:firstLine="567"/>
        <w:jc w:val="both"/>
      </w:pPr>
    </w:p>
    <w:p w:rsidR="00956C0B" w:rsidRDefault="00956C0B" w:rsidP="00956C0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DD620A" w:rsidRDefault="00DD620A"/>
    <w:sectPr w:rsidR="00DD6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C0B"/>
    <w:rsid w:val="000F052C"/>
    <w:rsid w:val="001D2C45"/>
    <w:rsid w:val="0024054B"/>
    <w:rsid w:val="00382CF4"/>
    <w:rsid w:val="006A3A0B"/>
    <w:rsid w:val="007362E5"/>
    <w:rsid w:val="009336A3"/>
    <w:rsid w:val="00934A47"/>
    <w:rsid w:val="00956C0B"/>
    <w:rsid w:val="00A50D51"/>
    <w:rsid w:val="00A86A3A"/>
    <w:rsid w:val="00BB5FBB"/>
    <w:rsid w:val="00DD620A"/>
    <w:rsid w:val="00F8306A"/>
    <w:rsid w:val="00FC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31FCD2-36BA-4EEC-B64A-69601813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956C0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qFormat/>
    <w:rsid w:val="00956C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56C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17EB2-6850-41D6-BB80-5FF6E75FC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2789</Words>
  <Characters>15898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Ray</cp:lastModifiedBy>
  <cp:revision>11</cp:revision>
  <dcterms:created xsi:type="dcterms:W3CDTF">2022-09-28T09:25:00Z</dcterms:created>
  <dcterms:modified xsi:type="dcterms:W3CDTF">2022-10-11T11:08:00Z</dcterms:modified>
</cp:coreProperties>
</file>