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7E6" w:rsidRPr="00AC49B4" w:rsidRDefault="008027E6" w:rsidP="008027E6">
      <w:pPr>
        <w:pStyle w:val="1"/>
        <w:pBdr>
          <w:bottom w:val="single" w:sz="6" w:space="8" w:color="E5E5E5"/>
        </w:pBdr>
        <w:spacing w:before="0" w:beforeAutospacing="0" w:after="300" w:afterAutospacing="0"/>
        <w:rPr>
          <w:b w:val="0"/>
          <w:bCs w:val="0"/>
          <w:color w:val="000000"/>
          <w:sz w:val="44"/>
          <w:szCs w:val="44"/>
        </w:rPr>
      </w:pPr>
      <w:r w:rsidRPr="00AC49B4">
        <w:rPr>
          <w:b w:val="0"/>
          <w:bCs w:val="0"/>
          <w:color w:val="000000"/>
          <w:sz w:val="44"/>
          <w:szCs w:val="44"/>
        </w:rPr>
        <w:t>В российском календаре появился День Неизвестного солдата – 3 декабря</w:t>
      </w:r>
    </w:p>
    <w:p w:rsidR="008027E6" w:rsidRDefault="008027E6" w:rsidP="008027E6">
      <w:pPr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2838450" cy="1543050"/>
            <wp:effectExtent l="19050" t="0" r="0" b="0"/>
            <wp:docPr id="4" name="Рисунок 21" descr="В российском календаре появился День Неизвестного солда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В российском календаре появился День Неизвестного солдат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202" w:rsidRDefault="008027E6" w:rsidP="0005020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027E6">
        <w:rPr>
          <w:rFonts w:ascii="Times New Roman" w:hAnsi="Times New Roman" w:cs="Times New Roman"/>
          <w:color w:val="000000"/>
          <w:sz w:val="24"/>
          <w:szCs w:val="24"/>
        </w:rPr>
        <w:t>Президент России подписал закон об установлении 3 декабря новой памятной даты - Дня Неизвестного солдата.</w:t>
      </w:r>
      <w:r w:rsidR="00050202">
        <w:rPr>
          <w:rFonts w:ascii="Times New Roman" w:hAnsi="Times New Roman" w:cs="Times New Roman"/>
          <w:color w:val="000000"/>
          <w:sz w:val="24"/>
          <w:szCs w:val="24"/>
        </w:rPr>
        <w:t xml:space="preserve"> Поскольку именно 3</w:t>
      </w:r>
      <w:r w:rsidR="00050202" w:rsidRPr="008027E6">
        <w:rPr>
          <w:rFonts w:ascii="Times New Roman" w:hAnsi="Times New Roman" w:cs="Times New Roman"/>
          <w:color w:val="000000"/>
          <w:sz w:val="24"/>
          <w:szCs w:val="24"/>
        </w:rPr>
        <w:t xml:space="preserve"> декабря 1966 года, в преддверии празднования 25-й годовщины разгрома немецких войск под Москвой, прах Неизвестного солдата был перенесен из братской могилы советских воинов на 41-м км Ленинградского шоссе и торжественно захоронен у стен Кремля. На месте захоронения 8 мая 1967 года был открыт мемориальный ансамбль «Могила Неизвестного солдата» и зажжен Вечный огонь.</w:t>
      </w:r>
    </w:p>
    <w:p w:rsidR="00AC49B4" w:rsidRPr="008027E6" w:rsidRDefault="00AC49B4" w:rsidP="00AC49B4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8027E6">
        <w:rPr>
          <w:rFonts w:ascii="Times New Roman" w:hAnsi="Times New Roman" w:cs="Times New Roman"/>
          <w:sz w:val="24"/>
          <w:szCs w:val="24"/>
          <w:lang w:eastAsia="ru-RU"/>
        </w:rPr>
        <w:t>Юрий Шмидт</w:t>
      </w:r>
    </w:p>
    <w:p w:rsidR="00AC49B4" w:rsidRPr="00561DB5" w:rsidRDefault="00AC49B4" w:rsidP="00AC49B4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61DB5">
        <w:rPr>
          <w:rFonts w:ascii="Times New Roman" w:hAnsi="Times New Roman" w:cs="Times New Roman"/>
          <w:sz w:val="32"/>
          <w:szCs w:val="32"/>
          <w:lang w:eastAsia="ru-RU"/>
        </w:rPr>
        <w:t>Вечный огонь</w:t>
      </w:r>
    </w:p>
    <w:p w:rsidR="00AC49B4" w:rsidRPr="008027E6" w:rsidRDefault="00AC49B4" w:rsidP="00AC49B4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8027E6">
        <w:rPr>
          <w:rFonts w:ascii="Times New Roman" w:hAnsi="Times New Roman" w:cs="Times New Roman"/>
          <w:sz w:val="24"/>
          <w:szCs w:val="24"/>
          <w:lang w:eastAsia="ru-RU"/>
        </w:rPr>
        <w:t>Вечный огонь. Александровский сад.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Вечная память героям.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Кто же он был, неизвестный солдат,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Чтимый Великой страною.</w:t>
      </w:r>
    </w:p>
    <w:p w:rsidR="00AC49B4" w:rsidRPr="008027E6" w:rsidRDefault="00AC49B4" w:rsidP="00AC49B4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8027E6">
        <w:rPr>
          <w:rFonts w:ascii="Times New Roman" w:hAnsi="Times New Roman" w:cs="Times New Roman"/>
          <w:sz w:val="24"/>
          <w:szCs w:val="24"/>
          <w:lang w:eastAsia="ru-RU"/>
        </w:rPr>
        <w:t>Может, он был, еще юный курсант,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Или простой ополченец.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Может, убит потому, что не встал</w:t>
      </w:r>
      <w:proofErr w:type="gramStart"/>
      <w:r w:rsidRPr="008027E6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8027E6">
        <w:rPr>
          <w:rFonts w:ascii="Times New Roman" w:hAnsi="Times New Roman" w:cs="Times New Roman"/>
          <w:sz w:val="24"/>
          <w:szCs w:val="24"/>
          <w:lang w:eastAsia="ru-RU"/>
        </w:rPr>
        <w:t>еред врагом на колени.</w:t>
      </w:r>
    </w:p>
    <w:p w:rsidR="00AC49B4" w:rsidRPr="008027E6" w:rsidRDefault="00AC49B4" w:rsidP="00AC49B4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8027E6">
        <w:rPr>
          <w:rFonts w:ascii="Times New Roman" w:hAnsi="Times New Roman" w:cs="Times New Roman"/>
          <w:sz w:val="24"/>
          <w:szCs w:val="24"/>
          <w:lang w:eastAsia="ru-RU"/>
        </w:rPr>
        <w:t>Может, в атаку он шел в полный рост,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Пуля в излете достала.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Или он был неизвестный матрос,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Тот, что погиб у штурвала.</w:t>
      </w:r>
    </w:p>
    <w:p w:rsidR="00AC49B4" w:rsidRPr="008027E6" w:rsidRDefault="00AC49B4" w:rsidP="00AC49B4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8027E6">
        <w:rPr>
          <w:rFonts w:ascii="Times New Roman" w:hAnsi="Times New Roman" w:cs="Times New Roman"/>
          <w:sz w:val="24"/>
          <w:szCs w:val="24"/>
          <w:lang w:eastAsia="ru-RU"/>
        </w:rPr>
        <w:t>Может, был летчик, а может танкист;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Это сегодня не важно.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Мы никогда не прочтем этот лист,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Тот треугольник бумажный.</w:t>
      </w:r>
    </w:p>
    <w:p w:rsidR="00AC49B4" w:rsidRPr="008027E6" w:rsidRDefault="00AC49B4" w:rsidP="00AC49B4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8027E6">
        <w:rPr>
          <w:rFonts w:ascii="Times New Roman" w:hAnsi="Times New Roman" w:cs="Times New Roman"/>
          <w:sz w:val="24"/>
          <w:szCs w:val="24"/>
          <w:lang w:eastAsia="ru-RU"/>
        </w:rPr>
        <w:t>Вечный огонь. Александровский сад.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Памятник тысячам жизней.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Вечный огонь, это память солдат, </w:t>
      </w:r>
      <w:r w:rsidRPr="008027E6">
        <w:rPr>
          <w:rFonts w:ascii="Times New Roman" w:hAnsi="Times New Roman" w:cs="Times New Roman"/>
          <w:sz w:val="24"/>
          <w:szCs w:val="24"/>
          <w:lang w:eastAsia="ru-RU"/>
        </w:rPr>
        <w:br/>
        <w:t>Честно служивших отчизне.</w:t>
      </w:r>
    </w:p>
    <w:p w:rsidR="00AC49B4" w:rsidRPr="00936A45" w:rsidRDefault="00AC49B4" w:rsidP="00AC49B4">
      <w:pPr>
        <w:numPr>
          <w:ilvl w:val="0"/>
          <w:numId w:val="1"/>
        </w:numPr>
        <w:shd w:val="clear" w:color="auto" w:fill="FFFFFF"/>
        <w:spacing w:after="0" w:line="240" w:lineRule="auto"/>
        <w:ind w:left="795" w:right="75"/>
        <w:rPr>
          <w:rFonts w:ascii="Arial" w:eastAsia="Times New Roman" w:hAnsi="Arial" w:cs="Arial"/>
          <w:color w:val="226644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226644"/>
          <w:sz w:val="20"/>
          <w:szCs w:val="20"/>
          <w:lang w:eastAsia="ru-RU"/>
        </w:rPr>
        <w:lastRenderedPageBreak/>
        <w:drawing>
          <wp:inline distT="0" distB="0" distL="0" distR="0">
            <wp:extent cx="4572000" cy="3314700"/>
            <wp:effectExtent l="19050" t="0" r="0" b="0"/>
            <wp:docPr id="23" name="Рисунок 1" descr="1433946-21add96e902713b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433946-21add96e902713bf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9B4" w:rsidRPr="00561DB5" w:rsidRDefault="00AC49B4" w:rsidP="00AC49B4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61DB5">
        <w:rPr>
          <w:rFonts w:ascii="Times New Roman" w:hAnsi="Times New Roman" w:cs="Times New Roman"/>
          <w:sz w:val="24"/>
          <w:szCs w:val="24"/>
          <w:lang w:eastAsia="ru-RU"/>
        </w:rPr>
        <w:t xml:space="preserve">Евгений </w:t>
      </w:r>
      <w:proofErr w:type="spellStart"/>
      <w:r w:rsidRPr="00561DB5">
        <w:rPr>
          <w:rFonts w:ascii="Times New Roman" w:hAnsi="Times New Roman" w:cs="Times New Roman"/>
          <w:sz w:val="24"/>
          <w:szCs w:val="24"/>
          <w:lang w:eastAsia="ru-RU"/>
        </w:rPr>
        <w:t>Агранович</w:t>
      </w:r>
      <w:proofErr w:type="spellEnd"/>
      <w:r w:rsidRPr="00561DB5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«Вечный огонь»</w:t>
      </w:r>
    </w:p>
    <w:p w:rsidR="00AC49B4" w:rsidRPr="00561DB5" w:rsidRDefault="00AC49B4" w:rsidP="00AC49B4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61DB5">
        <w:rPr>
          <w:rFonts w:ascii="Times New Roman" w:hAnsi="Times New Roman" w:cs="Times New Roman"/>
          <w:sz w:val="24"/>
          <w:szCs w:val="24"/>
          <w:lang w:eastAsia="ru-RU"/>
        </w:rPr>
        <w:t>От героев былых времён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не осталось порой имён.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Те, кто приняли смертный бой,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стали просто землёй и травой</w:t>
      </w:r>
      <w:proofErr w:type="gramStart"/>
      <w:r w:rsidRPr="00561DB5">
        <w:rPr>
          <w:rFonts w:ascii="Times New Roman" w:hAnsi="Times New Roman" w:cs="Times New Roman"/>
          <w:sz w:val="24"/>
          <w:szCs w:val="24"/>
          <w:lang w:eastAsia="ru-RU"/>
        </w:rPr>
        <w:t>…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561DB5">
        <w:rPr>
          <w:rFonts w:ascii="Times New Roman" w:hAnsi="Times New Roman" w:cs="Times New Roman"/>
          <w:sz w:val="24"/>
          <w:szCs w:val="24"/>
          <w:lang w:eastAsia="ru-RU"/>
        </w:rPr>
        <w:t>олько грозная доблесть их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поселилась в сердцах живых.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Этот вечный огонь,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нам завещанный одним,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мы в груди храним.</w:t>
      </w:r>
    </w:p>
    <w:p w:rsidR="00AC49B4" w:rsidRPr="00561DB5" w:rsidRDefault="00AC49B4" w:rsidP="00AC49B4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61DB5">
        <w:rPr>
          <w:rFonts w:ascii="Times New Roman" w:hAnsi="Times New Roman" w:cs="Times New Roman"/>
          <w:sz w:val="24"/>
          <w:szCs w:val="24"/>
          <w:lang w:eastAsia="ru-RU"/>
        </w:rPr>
        <w:t>Погляди на моих бойцов: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целый свет помнит их в лицо.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Вот застыл батальон в строю,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снова старых друзей узнаю.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Хоть им нет двадцати пяти,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трудный путь им пришлось пройти: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это те, кто в штыки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поднимался, как один,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те, кто брал Берлин.</w:t>
      </w:r>
    </w:p>
    <w:p w:rsidR="00AC49B4" w:rsidRPr="00561DB5" w:rsidRDefault="00AC49B4" w:rsidP="00AC49B4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61DB5">
        <w:rPr>
          <w:rFonts w:ascii="Times New Roman" w:hAnsi="Times New Roman" w:cs="Times New Roman"/>
          <w:sz w:val="24"/>
          <w:szCs w:val="24"/>
          <w:lang w:eastAsia="ru-RU"/>
        </w:rPr>
        <w:t>Нет в России семьи такой,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где б не памятен был свой герой,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и глаза молодых солдат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с фотографий увядших глядят.</w:t>
      </w:r>
      <w:proofErr w:type="gramStart"/>
      <w:r w:rsidRPr="00561DB5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61DB5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Этот взгляд — словно высший суд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для ребят, что сейчас растут,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и мальчишкам нельзя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ни солгать, ни обмануть,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ни с пути свернуть… </w:t>
      </w:r>
    </w:p>
    <w:p w:rsidR="00050202" w:rsidRPr="008027E6" w:rsidRDefault="008027E6" w:rsidP="00050202">
      <w:pPr>
        <w:rPr>
          <w:rFonts w:ascii="Times New Roman" w:hAnsi="Times New Roman" w:cs="Times New Roman"/>
          <w:color w:val="091B2A"/>
          <w:sz w:val="24"/>
          <w:szCs w:val="24"/>
        </w:rPr>
      </w:pPr>
      <w:r w:rsidRPr="008027E6">
        <w:rPr>
          <w:rFonts w:ascii="Times New Roman" w:hAnsi="Times New Roman" w:cs="Times New Roman"/>
          <w:color w:val="000000"/>
          <w:sz w:val="24"/>
          <w:szCs w:val="24"/>
        </w:rPr>
        <w:t xml:space="preserve"> Законом увековечивается память и бессмертный подвиг российских и советских воинов, погибших в различных боевых действиях на территории страны или за ее пределами, </w:t>
      </w:r>
      <w:r w:rsidR="00050202">
        <w:rPr>
          <w:rFonts w:ascii="Times New Roman" w:hAnsi="Times New Roman" w:cs="Times New Roman"/>
          <w:color w:val="000000"/>
          <w:sz w:val="24"/>
          <w:szCs w:val="24"/>
        </w:rPr>
        <w:t xml:space="preserve">чьи имена остались неизвестными и </w:t>
      </w:r>
      <w:r w:rsidR="00050202" w:rsidRPr="008027E6">
        <w:rPr>
          <w:rFonts w:ascii="Times New Roman" w:hAnsi="Times New Roman" w:cs="Times New Roman"/>
          <w:color w:val="091B2A"/>
          <w:sz w:val="24"/>
          <w:szCs w:val="24"/>
        </w:rPr>
        <w:t>способствованию укрепления патриотического сознания российских граждан.</w:t>
      </w:r>
    </w:p>
    <w:p w:rsidR="00050202" w:rsidRPr="00050202" w:rsidRDefault="00050202" w:rsidP="00050202">
      <w:pPr>
        <w:rPr>
          <w:rStyle w:val="a6"/>
          <w:rFonts w:ascii="Times New Roman" w:hAnsi="Times New Roman" w:cs="Times New Roman"/>
          <w:bCs/>
          <w:i w:val="0"/>
          <w:color w:val="000000"/>
          <w:sz w:val="24"/>
          <w:szCs w:val="24"/>
          <w:shd w:val="clear" w:color="auto" w:fill="FFFFFF"/>
        </w:rPr>
      </w:pPr>
      <w:r w:rsidRPr="00050202">
        <w:rPr>
          <w:rStyle w:val="a6"/>
          <w:rFonts w:ascii="Times New Roman" w:hAnsi="Times New Roman" w:cs="Times New Roman"/>
          <w:bCs/>
          <w:i w:val="0"/>
          <w:color w:val="000000"/>
          <w:sz w:val="24"/>
          <w:szCs w:val="24"/>
          <w:shd w:val="clear" w:color="auto" w:fill="FFFFFF"/>
        </w:rPr>
        <w:t>Я той Войны остался - болью...</w:t>
      </w:r>
      <w:r w:rsidRPr="00050202">
        <w:rPr>
          <w:rFonts w:ascii="Times New Roman" w:hAnsi="Times New Roman" w:cs="Times New Roman"/>
          <w:i/>
          <w:sz w:val="24"/>
          <w:szCs w:val="24"/>
        </w:rPr>
        <w:br/>
      </w:r>
      <w:proofErr w:type="gramStart"/>
      <w:r w:rsidRPr="00050202">
        <w:rPr>
          <w:rStyle w:val="a6"/>
          <w:rFonts w:ascii="Times New Roman" w:hAnsi="Times New Roman" w:cs="Times New Roman"/>
          <w:bCs/>
          <w:i w:val="0"/>
          <w:color w:val="000000"/>
          <w:sz w:val="24"/>
          <w:szCs w:val="24"/>
          <w:shd w:val="clear" w:color="auto" w:fill="FFFFFF"/>
        </w:rPr>
        <w:t>Незримой, как бы неуместной,</w:t>
      </w:r>
      <w:r w:rsidRPr="00050202">
        <w:rPr>
          <w:rStyle w:val="apple-converted-space"/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Pr="00050202">
        <w:rPr>
          <w:rFonts w:ascii="Times New Roman" w:hAnsi="Times New Roman" w:cs="Times New Roman"/>
          <w:i/>
          <w:sz w:val="24"/>
          <w:szCs w:val="24"/>
        </w:rPr>
        <w:br/>
      </w:r>
      <w:r w:rsidRPr="00050202">
        <w:rPr>
          <w:rStyle w:val="a6"/>
          <w:rFonts w:ascii="Times New Roman" w:hAnsi="Times New Roman" w:cs="Times New Roman"/>
          <w:bCs/>
          <w:i w:val="0"/>
          <w:color w:val="000000"/>
          <w:sz w:val="24"/>
          <w:szCs w:val="24"/>
          <w:shd w:val="clear" w:color="auto" w:fill="FFFFFF"/>
        </w:rPr>
        <w:t>став для неё на ранах солью,</w:t>
      </w:r>
      <w:r w:rsidRPr="00050202">
        <w:rPr>
          <w:rStyle w:val="apple-converted-space"/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Pr="00050202">
        <w:rPr>
          <w:rFonts w:ascii="Times New Roman" w:hAnsi="Times New Roman" w:cs="Times New Roman"/>
          <w:i/>
          <w:sz w:val="24"/>
          <w:szCs w:val="24"/>
        </w:rPr>
        <w:br/>
      </w:r>
      <w:r w:rsidRPr="00050202">
        <w:rPr>
          <w:rStyle w:val="a6"/>
          <w:rFonts w:ascii="Times New Roman" w:hAnsi="Times New Roman" w:cs="Times New Roman"/>
          <w:bCs/>
          <w:i w:val="0"/>
          <w:color w:val="000000"/>
          <w:sz w:val="24"/>
          <w:szCs w:val="24"/>
          <w:shd w:val="clear" w:color="auto" w:fill="FFFFFF"/>
        </w:rPr>
        <w:t>вошедший в память -</w:t>
      </w:r>
      <w:r w:rsidRPr="00050202">
        <w:rPr>
          <w:rStyle w:val="apple-converted-space"/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Pr="00050202">
        <w:rPr>
          <w:rFonts w:ascii="Times New Roman" w:hAnsi="Times New Roman" w:cs="Times New Roman"/>
          <w:i/>
          <w:sz w:val="24"/>
          <w:szCs w:val="24"/>
        </w:rPr>
        <w:br/>
      </w:r>
      <w:r w:rsidRPr="00050202">
        <w:rPr>
          <w:rStyle w:val="a6"/>
          <w:rFonts w:ascii="Times New Roman" w:hAnsi="Times New Roman" w:cs="Times New Roman"/>
          <w:bCs/>
          <w:i w:val="0"/>
          <w:color w:val="000000"/>
          <w:sz w:val="24"/>
          <w:szCs w:val="24"/>
          <w:shd w:val="clear" w:color="auto" w:fill="FFFFFF"/>
        </w:rPr>
        <w:t>Неизвестным</w:t>
      </w:r>
      <w:proofErr w:type="gramEnd"/>
    </w:p>
    <w:p w:rsidR="00050202" w:rsidRPr="00050202" w:rsidRDefault="00050202" w:rsidP="00050202">
      <w:pPr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r w:rsidRPr="00050202">
        <w:rPr>
          <w:rFonts w:ascii="Times New Roman" w:hAnsi="Times New Roman" w:cs="Times New Roman"/>
          <w:kern w:val="36"/>
          <w:sz w:val="32"/>
          <w:szCs w:val="32"/>
          <w:lang w:eastAsia="ru-RU"/>
        </w:rPr>
        <w:t>Погиб солдат, скажите его имя</w:t>
      </w:r>
    </w:p>
    <w:p w:rsidR="00050202" w:rsidRPr="009E7A98" w:rsidRDefault="00050202" w:rsidP="0005020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Переселенцам памятники ставят.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будто мы в Америке живём.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День праздника нам новый утверждают.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Солдат в нём неизвестный, узнаём.</w:t>
      </w:r>
      <w:r w:rsidRPr="004A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семье, в России, в Родине известно.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Кто как погиб, есть похоронка, нет.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Пропал он без вести, семье сказали честно.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Учет солдат потерян в войне след.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Погиб солдат, скажите его имя.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E7A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Издай закон, зови его - Герой.</w:t>
      </w:r>
      <w:r w:rsidRPr="009E7A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все в памяти семьи живут святые.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Родину погиб солдат страны родной.</w:t>
      </w:r>
      <w:r w:rsidRPr="004A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Ты кандидат идёшь сам в депутаты,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Спроси в России каждую семью: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Пропали без вести в семье солдаты?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 получишь, помним и люблю.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Чужих наёмников или врагов народа,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Имеем право неизвестными назвать.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Защитник Родины своей был от природы.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Таким его все люди должны знать.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Пусть будет День погибшего солдата,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Пропавших без вести, убитых на войне.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Героем назови, присвой ребятам.</w:t>
      </w: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Россия помнит своих воинов в Земле.</w:t>
      </w:r>
    </w:p>
    <w:p w:rsidR="00050202" w:rsidRPr="009E7A98" w:rsidRDefault="00050202" w:rsidP="00050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50202" w:rsidRPr="00561DB5" w:rsidRDefault="00050202" w:rsidP="00AC49B4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61DB5">
        <w:rPr>
          <w:rFonts w:ascii="Times New Roman" w:eastAsia="Times New Roman" w:hAnsi="Times New Roman" w:cs="Times New Roman"/>
          <w:noProof/>
          <w:color w:val="323D4F"/>
          <w:sz w:val="24"/>
          <w:szCs w:val="24"/>
          <w:lang w:eastAsia="ru-RU"/>
        </w:rPr>
        <w:lastRenderedPageBreak/>
        <w:drawing>
          <wp:inline distT="0" distB="0" distL="0" distR="0">
            <wp:extent cx="3495675" cy="4876800"/>
            <wp:effectExtent l="19050" t="0" r="9525" b="0"/>
            <wp:docPr id="22" name="Рисунок 39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1DB5">
        <w:rPr>
          <w:rFonts w:ascii="Times New Roman" w:eastAsia="Times New Roman" w:hAnsi="Times New Roman" w:cs="Times New Roman"/>
          <w:color w:val="323D4F"/>
          <w:sz w:val="24"/>
          <w:szCs w:val="24"/>
          <w:lang w:eastAsia="ru-RU"/>
        </w:rPr>
        <w:br/>
      </w:r>
      <w:r w:rsidRPr="00561DB5">
        <w:rPr>
          <w:rFonts w:ascii="Times New Roman" w:eastAsia="Times New Roman" w:hAnsi="Times New Roman" w:cs="Times New Roman"/>
          <w:color w:val="323D4F"/>
          <w:sz w:val="24"/>
          <w:szCs w:val="24"/>
          <w:lang w:eastAsia="ru-RU"/>
        </w:rPr>
        <w:br/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t>Неизвестный солдат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Памятник поставлен, говорят,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Этот неизвестному солдату...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Память, не известен ли солдат?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Может, знала ты его когда-то?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Мы в атаку вместе поднялись,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Пули вместе с ним меня достали.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Я воскрес на время... Он же, ввысь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61DB5">
        <w:rPr>
          <w:rFonts w:ascii="Times New Roman" w:hAnsi="Times New Roman" w:cs="Times New Roman"/>
          <w:sz w:val="24"/>
          <w:szCs w:val="24"/>
          <w:lang w:eastAsia="ru-RU"/>
        </w:rPr>
        <w:t>Устремясь</w:t>
      </w:r>
      <w:proofErr w:type="spellEnd"/>
      <w:r w:rsidRPr="00561DB5">
        <w:rPr>
          <w:rFonts w:ascii="Times New Roman" w:hAnsi="Times New Roman" w:cs="Times New Roman"/>
          <w:sz w:val="24"/>
          <w:szCs w:val="24"/>
          <w:lang w:eastAsia="ru-RU"/>
        </w:rPr>
        <w:t>, навек застыл в металле</w:t>
      </w:r>
      <w:r w:rsidRPr="00561DB5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.</w:t>
      </w:r>
      <w:r w:rsidRPr="00561DB5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br/>
      </w:r>
      <w:r w:rsidRPr="00561DB5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br/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t>Полыхают маки перед ним,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gramStart"/>
      <w:r w:rsidRPr="00561DB5">
        <w:rPr>
          <w:rFonts w:ascii="Times New Roman" w:hAnsi="Times New Roman" w:cs="Times New Roman"/>
          <w:sz w:val="24"/>
          <w:szCs w:val="24"/>
          <w:lang w:eastAsia="ru-RU"/>
        </w:rPr>
        <w:t>Память</w:t>
      </w:r>
      <w:proofErr w:type="gramEnd"/>
      <w:r w:rsidRPr="00561DB5">
        <w:rPr>
          <w:rFonts w:ascii="Times New Roman" w:hAnsi="Times New Roman" w:cs="Times New Roman"/>
          <w:sz w:val="24"/>
          <w:szCs w:val="24"/>
          <w:lang w:eastAsia="ru-RU"/>
        </w:rPr>
        <w:t xml:space="preserve"> алым пламенем тревожа,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Птицы на заре поют над нами,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И щебечут дети у подножья.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И беззвучно женщина за ним</w:t>
      </w:r>
      <w:proofErr w:type="gramStart"/>
      <w:r w:rsidRPr="00561DB5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br/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61DB5">
        <w:rPr>
          <w:rFonts w:ascii="Times New Roman" w:hAnsi="Times New Roman" w:cs="Times New Roman"/>
          <w:sz w:val="24"/>
          <w:szCs w:val="24"/>
          <w:lang w:eastAsia="ru-RU"/>
        </w:rPr>
        <w:t>лачет... Не земли ли мать седая?..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Сколько лет она и сколько зим,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К камню прислонясь,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Стоит — рыдая...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О, победа!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Солнца торжество</w:t>
      </w:r>
      <w:proofErr w:type="gramStart"/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561DB5">
        <w:rPr>
          <w:rFonts w:ascii="Times New Roman" w:hAnsi="Times New Roman" w:cs="Times New Roman"/>
          <w:sz w:val="24"/>
          <w:szCs w:val="24"/>
          <w:lang w:eastAsia="ru-RU"/>
        </w:rPr>
        <w:t>а щеке твоей я вижу снова!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На другой же — свет луны суровый,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Радость бьет из глаза одного,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Льются, льются слезы — из другого...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61DB5">
        <w:rPr>
          <w:rFonts w:ascii="Times New Roman" w:hAnsi="Times New Roman" w:cs="Times New Roman"/>
          <w:sz w:val="24"/>
          <w:szCs w:val="24"/>
          <w:lang w:eastAsia="ru-RU"/>
        </w:rPr>
        <w:t>Мустай</w:t>
      </w:r>
      <w:proofErr w:type="spellEnd"/>
      <w:r w:rsidRPr="00561DB5">
        <w:rPr>
          <w:rFonts w:ascii="Times New Roman" w:hAnsi="Times New Roman" w:cs="Times New Roman"/>
          <w:sz w:val="24"/>
          <w:szCs w:val="24"/>
          <w:lang w:eastAsia="ru-RU"/>
        </w:rPr>
        <w:t xml:space="preserve"> Карим</w:t>
      </w:r>
    </w:p>
    <w:p w:rsidR="004A3010" w:rsidRPr="004A3010" w:rsidRDefault="004A3010" w:rsidP="00AC49B4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A3010">
        <w:rPr>
          <w:rFonts w:ascii="Times New Roman" w:hAnsi="Times New Roman" w:cs="Times New Roman"/>
          <w:sz w:val="24"/>
          <w:szCs w:val="24"/>
          <w:lang w:eastAsia="ru-RU"/>
        </w:rPr>
        <w:t xml:space="preserve">Зовёт война </w:t>
      </w:r>
      <w:proofErr w:type="gramStart"/>
      <w:r w:rsidRPr="004A3010">
        <w:rPr>
          <w:rFonts w:ascii="Times New Roman" w:hAnsi="Times New Roman" w:cs="Times New Roman"/>
          <w:sz w:val="24"/>
          <w:szCs w:val="24"/>
          <w:lang w:eastAsia="ru-RU"/>
        </w:rPr>
        <w:t>неравнодушных</w:t>
      </w:r>
      <w:proofErr w:type="gramEnd"/>
      <w:r w:rsidRPr="004A3010">
        <w:rPr>
          <w:rFonts w:ascii="Times New Roman" w:hAnsi="Times New Roman" w:cs="Times New Roman"/>
          <w:sz w:val="24"/>
          <w:szCs w:val="24"/>
          <w:lang w:eastAsia="ru-RU"/>
        </w:rPr>
        <w:t>, </w:t>
      </w:r>
    </w:p>
    <w:p w:rsidR="004A3010" w:rsidRPr="004A3010" w:rsidRDefault="004A3010" w:rsidP="00AC49B4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A3010">
        <w:rPr>
          <w:rFonts w:ascii="Times New Roman" w:hAnsi="Times New Roman" w:cs="Times New Roman"/>
          <w:sz w:val="24"/>
          <w:szCs w:val="24"/>
          <w:lang w:eastAsia="ru-RU"/>
        </w:rPr>
        <w:t>В лесную глушь, земную даль,</w:t>
      </w:r>
    </w:p>
    <w:p w:rsidR="004A3010" w:rsidRPr="004A3010" w:rsidRDefault="004A3010" w:rsidP="00AC49B4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A3010">
        <w:rPr>
          <w:rFonts w:ascii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Pr="004A3010">
        <w:rPr>
          <w:rFonts w:ascii="Times New Roman" w:hAnsi="Times New Roman" w:cs="Times New Roman"/>
          <w:sz w:val="24"/>
          <w:szCs w:val="24"/>
          <w:lang w:eastAsia="ru-RU"/>
        </w:rPr>
        <w:t>застудивших</w:t>
      </w:r>
      <w:proofErr w:type="gramEnd"/>
      <w:r w:rsidRPr="004A3010">
        <w:rPr>
          <w:rFonts w:ascii="Times New Roman" w:hAnsi="Times New Roman" w:cs="Times New Roman"/>
          <w:sz w:val="24"/>
          <w:szCs w:val="24"/>
          <w:lang w:eastAsia="ru-RU"/>
        </w:rPr>
        <w:t xml:space="preserve"> свои души</w:t>
      </w:r>
    </w:p>
    <w:p w:rsidR="004A3010" w:rsidRPr="004A3010" w:rsidRDefault="004A3010" w:rsidP="00AC49B4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A3010">
        <w:rPr>
          <w:rFonts w:ascii="Times New Roman" w:hAnsi="Times New Roman" w:cs="Times New Roman"/>
          <w:sz w:val="24"/>
          <w:szCs w:val="24"/>
          <w:lang w:eastAsia="ru-RU"/>
        </w:rPr>
        <w:t>В столичных тёплых городах.</w:t>
      </w:r>
    </w:p>
    <w:p w:rsidR="00050202" w:rsidRPr="00AC49B4" w:rsidRDefault="004A3010" w:rsidP="00AC49B4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Мы здесь с тобой не потому, что дата,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Как злой осколок, память жжет в груди.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К могиле неизвестного солдата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Ты в праздники и в будни приходи.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Он защищал тебя на поле боя.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Упал, ни шагу не ступив назад.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И имя есть у этого героя –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Великой Армии простой солдат.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Война закончилась,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Но песней опалённой</w:t>
      </w:r>
      <w:proofErr w:type="gramStart"/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Н</w:t>
      </w:r>
      <w:proofErr w:type="gramEnd"/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ад каждым домом</w:t>
      </w:r>
      <w:r w:rsidRPr="00AC49B4">
        <w:rPr>
          <w:rStyle w:val="apple-converted-space"/>
          <w:rFonts w:ascii="Times New Roman" w:hAnsi="Times New Roman" w:cs="Times New Roman"/>
          <w:color w:val="000066"/>
          <w:sz w:val="24"/>
          <w:szCs w:val="24"/>
          <w:shd w:val="clear" w:color="auto" w:fill="FFFFF0"/>
        </w:rPr>
        <w:t> 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До сих пор она кружит,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И не забудем мы,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Что 20 миллионов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Ушли в бессмертие,</w:t>
      </w:r>
      <w:r w:rsidRPr="00AC49B4">
        <w:rPr>
          <w:rFonts w:ascii="Times New Roman" w:hAnsi="Times New Roman" w:cs="Times New Roman"/>
          <w:sz w:val="24"/>
          <w:szCs w:val="24"/>
        </w:rPr>
        <w:br/>
      </w:r>
      <w:r w:rsidRPr="00AC49B4">
        <w:rPr>
          <w:rFonts w:ascii="Times New Roman" w:hAnsi="Times New Roman" w:cs="Times New Roman"/>
          <w:sz w:val="24"/>
          <w:szCs w:val="24"/>
          <w:shd w:val="clear" w:color="auto" w:fill="FFFFF0"/>
        </w:rPr>
        <w:t>Чтоб с нами жить.</w:t>
      </w:r>
      <w:r w:rsidRPr="00AC49B4">
        <w:rPr>
          <w:rStyle w:val="apple-converted-space"/>
          <w:rFonts w:ascii="Times New Roman" w:hAnsi="Times New Roman" w:cs="Times New Roman"/>
          <w:color w:val="000066"/>
          <w:sz w:val="24"/>
          <w:szCs w:val="24"/>
          <w:shd w:val="clear" w:color="auto" w:fill="FFFFF0"/>
        </w:rPr>
        <w:t> </w:t>
      </w:r>
      <w:r w:rsidRPr="00AC49B4">
        <w:rPr>
          <w:rFonts w:ascii="Times New Roman" w:hAnsi="Times New Roman" w:cs="Times New Roman"/>
          <w:sz w:val="24"/>
          <w:szCs w:val="24"/>
        </w:rPr>
        <w:br/>
      </w:r>
    </w:p>
    <w:p w:rsidR="00561DB5" w:rsidRDefault="004A3010" w:rsidP="004A3010">
      <w:pPr>
        <w:rPr>
          <w:rFonts w:ascii="Times New Roman" w:hAnsi="Times New Roman" w:cs="Times New Roman"/>
          <w:sz w:val="24"/>
          <w:szCs w:val="24"/>
        </w:rPr>
      </w:pPr>
      <w:r w:rsidRPr="004A3010">
        <w:rPr>
          <w:rFonts w:ascii="Times New Roman" w:hAnsi="Times New Roman" w:cs="Times New Roman"/>
          <w:sz w:val="24"/>
          <w:szCs w:val="24"/>
        </w:rPr>
        <w:t>«Великая Отечественная война навсегда в истории нашей страны останется народной войной против фашизма. Память о каждом солдате, защищавшем нашу Родину, священна»</w:t>
      </w:r>
      <w:r w:rsidR="00561DB5">
        <w:rPr>
          <w:rFonts w:ascii="Times New Roman" w:hAnsi="Times New Roman" w:cs="Times New Roman"/>
          <w:sz w:val="24"/>
          <w:szCs w:val="24"/>
        </w:rPr>
        <w:t>.</w:t>
      </w:r>
    </w:p>
    <w:p w:rsidR="004A3010" w:rsidRDefault="00561DB5" w:rsidP="004A30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A3010" w:rsidRPr="004A3010">
        <w:rPr>
          <w:rFonts w:ascii="Times New Roman" w:hAnsi="Times New Roman" w:cs="Times New Roman"/>
          <w:sz w:val="24"/>
          <w:szCs w:val="24"/>
        </w:rPr>
        <w:t>становление Дня Неизвестного Солдата — это дань благодарности всем тем, кто погиб на фронтах и на чьи могилы не могут прийти их родственники и потомки. «Но на эти могилы всегда будут приходить и настоящие, и будущие поколения россиян в знак памяти и благодарности</w:t>
      </w:r>
      <w:r>
        <w:rPr>
          <w:rFonts w:ascii="Times New Roman" w:hAnsi="Times New Roman" w:cs="Times New Roman"/>
          <w:sz w:val="24"/>
          <w:szCs w:val="24"/>
        </w:rPr>
        <w:t>». Д</w:t>
      </w:r>
      <w:r w:rsidR="004A3010" w:rsidRPr="004A3010">
        <w:rPr>
          <w:rFonts w:ascii="Times New Roman" w:hAnsi="Times New Roman" w:cs="Times New Roman"/>
          <w:sz w:val="24"/>
          <w:szCs w:val="24"/>
        </w:rPr>
        <w:t>ля России лозунг «Никто не забыт, ничто не забыто» станет символом Дня Неизвестного Солдата. </w:t>
      </w:r>
    </w:p>
    <w:p w:rsidR="004A3010" w:rsidRDefault="001202A9" w:rsidP="004A3010">
      <w:pPr>
        <w:rPr>
          <w:rFonts w:ascii="PT sans" w:hAnsi="PT sans"/>
          <w:color w:val="4D4948"/>
          <w:sz w:val="23"/>
          <w:szCs w:val="23"/>
          <w:shd w:val="clear" w:color="auto" w:fill="F0F0F0"/>
        </w:rPr>
      </w:pPr>
      <w:r w:rsidRPr="001F67BC">
        <w:rPr>
          <w:rFonts w:ascii="Times New Roman" w:hAnsi="Times New Roman" w:cs="Times New Roman"/>
          <w:sz w:val="24"/>
          <w:szCs w:val="24"/>
        </w:rPr>
        <w:t>"Только одна Великая Отечественная война поглотила в своем пламени 5 миллионов человек, даже не спросив напоследок, как их зовут. Но пропасть без вести — не значит раствориться во тьме истории. Они живы в памяти людской, которая бережно хранится и передается от поколения к поколению. Тем более что сегодня российское общество как никогда едино в отношении к своим героям. Настоящий закон — это наш общий земной поклон людям, которые цено</w:t>
      </w:r>
      <w:r w:rsidR="001F67BC">
        <w:rPr>
          <w:rFonts w:ascii="Times New Roman" w:hAnsi="Times New Roman" w:cs="Times New Roman"/>
          <w:sz w:val="24"/>
          <w:szCs w:val="24"/>
        </w:rPr>
        <w:t>й своей жизни сберегли Россию".</w:t>
      </w:r>
      <w:r w:rsidRPr="001F67B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561DB5" w:rsidRPr="00561DB5">
        <w:rPr>
          <w:rFonts w:ascii="Times New Roman" w:hAnsi="Times New Roman" w:cs="Times New Roman"/>
          <w:sz w:val="24"/>
          <w:szCs w:val="24"/>
        </w:rPr>
        <w:lastRenderedPageBreak/>
        <w:t xml:space="preserve">"Далеко не у всех тех, кто числится убитыми на войне, указано место захоронения. До сих пор на территории России и за ее пределами остаются лежать </w:t>
      </w:r>
      <w:proofErr w:type="spellStart"/>
      <w:r w:rsidR="00561DB5" w:rsidRPr="00561DB5">
        <w:rPr>
          <w:rFonts w:ascii="Times New Roman" w:hAnsi="Times New Roman" w:cs="Times New Roman"/>
          <w:sz w:val="24"/>
          <w:szCs w:val="24"/>
        </w:rPr>
        <w:t>непогребенными</w:t>
      </w:r>
      <w:proofErr w:type="spellEnd"/>
      <w:r w:rsidR="00561DB5" w:rsidRPr="00561DB5">
        <w:rPr>
          <w:rFonts w:ascii="Times New Roman" w:hAnsi="Times New Roman" w:cs="Times New Roman"/>
          <w:sz w:val="24"/>
          <w:szCs w:val="24"/>
        </w:rPr>
        <w:t xml:space="preserve"> безвестные останки наших воинов, защищавших интересы Отечества. Необходимо увековечить память, воинскую доблесть и бессмертие великого подвига российских и советских воинов, погибших в боевых действиях на территории нашей страны или за ее пределами, чье имя осталось неизвестным. Установление Дня Неизвестного Солдата будет способствовать укреплению патриотического сознания граждан России", - говорится в документе</w:t>
      </w:r>
      <w:r w:rsidR="00561DB5">
        <w:rPr>
          <w:rFonts w:ascii="PT sans" w:hAnsi="PT sans"/>
          <w:color w:val="4D4948"/>
          <w:sz w:val="23"/>
          <w:szCs w:val="23"/>
          <w:shd w:val="clear" w:color="auto" w:fill="F0F0F0"/>
        </w:rPr>
        <w:t>.</w:t>
      </w:r>
    </w:p>
    <w:p w:rsidR="00AC49B4" w:rsidRPr="004A3010" w:rsidRDefault="00AC49B4" w:rsidP="00AC49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010">
        <w:rPr>
          <w:rFonts w:ascii="Times New Roman" w:hAnsi="Times New Roman" w:cs="Times New Roman"/>
          <w:sz w:val="32"/>
          <w:szCs w:val="32"/>
          <w:shd w:val="clear" w:color="auto" w:fill="FFFFFF" w:themeFill="background1"/>
          <w:lang w:eastAsia="ru-RU"/>
        </w:rPr>
        <w:t>Ещё много могил неизвестных!</w:t>
      </w:r>
      <w:r w:rsidRPr="004A3010">
        <w:rPr>
          <w:rFonts w:ascii="Times New Roman" w:hAnsi="Times New Roman" w:cs="Times New Roman"/>
          <w:sz w:val="32"/>
          <w:szCs w:val="32"/>
          <w:shd w:val="clear" w:color="auto" w:fill="FFFFFF" w:themeFill="background1"/>
          <w:lang w:eastAsia="ru-RU"/>
        </w:rPr>
        <w:br/>
      </w:r>
      <w:r w:rsidRPr="004A301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Немало могил неизвестных солдат,</w:t>
      </w:r>
      <w:r w:rsidRPr="004A301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br/>
        <w:t>В которых совсем молодые лежат.</w:t>
      </w:r>
      <w:r w:rsidRPr="004A301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br/>
        <w:t>А с ними в обнимку их сны и мечты,</w:t>
      </w:r>
      <w:r w:rsidRPr="004A301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br/>
        <w:t>Застыли навечно любимых черты.</w:t>
      </w:r>
      <w:r w:rsidRPr="004A301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br/>
        <w:t>Совсем необученных безусых юнцов,</w:t>
      </w:r>
      <w:r w:rsidRPr="004A301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br/>
        <w:t>Их бросили в бой, желторотых птенцов.</w:t>
      </w:r>
      <w:r w:rsidRPr="004A301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br/>
        <w:t>Цепочкою жидкой по балкам в бору,</w:t>
      </w:r>
      <w:r w:rsidRPr="004A301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br/>
        <w:t>Хотели заткнуть ими фронта дыру.</w:t>
      </w:r>
      <w:r w:rsidRPr="004A301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br/>
        <w:t>Они воевали, как только могли,</w:t>
      </w:r>
      <w:r w:rsidRPr="004A301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br/>
        <w:t>Но танками стёрли их немцы с земли.</w:t>
      </w:r>
      <w:r w:rsidRPr="004A301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br/>
        <w:t>Когда фронт от места боёв отошёл,</w:t>
      </w:r>
      <w:r w:rsidRPr="004A301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br/>
        <w:t>Их с хутора житель старый нашёл.</w:t>
      </w:r>
      <w:r w:rsidRPr="004A301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br/>
      </w:r>
      <w:r w:rsidRPr="004A3010">
        <w:rPr>
          <w:rFonts w:ascii="Times New Roman" w:hAnsi="Times New Roman" w:cs="Times New Roman"/>
          <w:sz w:val="24"/>
          <w:szCs w:val="24"/>
          <w:lang w:eastAsia="ru-RU"/>
        </w:rPr>
        <w:t>Собрав, сколько мог, выбиваясь из сил,</w:t>
      </w:r>
      <w:r w:rsidRPr="004A3010">
        <w:rPr>
          <w:rFonts w:ascii="Times New Roman" w:hAnsi="Times New Roman" w:cs="Times New Roman"/>
          <w:sz w:val="24"/>
          <w:szCs w:val="24"/>
          <w:lang w:eastAsia="ru-RU"/>
        </w:rPr>
        <w:br/>
        <w:t>В воронках, в окопах останки зарыл.</w:t>
      </w:r>
      <w:r w:rsidRPr="004A3010">
        <w:rPr>
          <w:rFonts w:ascii="Times New Roman" w:hAnsi="Times New Roman" w:cs="Times New Roman"/>
          <w:sz w:val="24"/>
          <w:szCs w:val="24"/>
          <w:lang w:eastAsia="ru-RU"/>
        </w:rPr>
        <w:br/>
        <w:t>Сапёрной лопаткой всё тех же солдат,</w:t>
      </w:r>
      <w:r w:rsidRPr="004A3010">
        <w:rPr>
          <w:rFonts w:ascii="Times New Roman" w:hAnsi="Times New Roman" w:cs="Times New Roman"/>
          <w:sz w:val="24"/>
          <w:szCs w:val="24"/>
          <w:lang w:eastAsia="ru-RU"/>
        </w:rPr>
        <w:br/>
        <w:t>Наметил верхушки могил без оград.</w:t>
      </w:r>
      <w:r w:rsidRPr="004A3010">
        <w:rPr>
          <w:rFonts w:ascii="Times New Roman" w:hAnsi="Times New Roman" w:cs="Times New Roman"/>
          <w:sz w:val="24"/>
          <w:szCs w:val="24"/>
          <w:lang w:eastAsia="ru-RU"/>
        </w:rPr>
        <w:br/>
        <w:t>На них нет табличек и нет там крестов,</w:t>
      </w:r>
      <w:r w:rsidRPr="004A3010">
        <w:rPr>
          <w:rFonts w:ascii="Times New Roman" w:hAnsi="Times New Roman" w:cs="Times New Roman"/>
          <w:sz w:val="24"/>
          <w:szCs w:val="24"/>
          <w:lang w:eastAsia="ru-RU"/>
        </w:rPr>
        <w:br/>
        <w:t>Нет знаков отличий, лишь «Роза ветров».</w:t>
      </w:r>
      <w:r w:rsidRPr="004A3010">
        <w:rPr>
          <w:rFonts w:ascii="Times New Roman" w:hAnsi="Times New Roman" w:cs="Times New Roman"/>
          <w:sz w:val="24"/>
          <w:szCs w:val="24"/>
          <w:lang w:eastAsia="ru-RU"/>
        </w:rPr>
        <w:br/>
        <w:t>Старик до победы чуть-чуть не дожил,</w:t>
      </w:r>
      <w:r w:rsidRPr="004A3010">
        <w:rPr>
          <w:rFonts w:ascii="Times New Roman" w:hAnsi="Times New Roman" w:cs="Times New Roman"/>
          <w:sz w:val="24"/>
          <w:szCs w:val="24"/>
          <w:lang w:eastAsia="ru-RU"/>
        </w:rPr>
        <w:br/>
        <w:t>Пока были силы, сюда приходил.</w:t>
      </w:r>
      <w:r w:rsidRPr="004A3010">
        <w:rPr>
          <w:rFonts w:ascii="Times New Roman" w:hAnsi="Times New Roman" w:cs="Times New Roman"/>
          <w:sz w:val="24"/>
          <w:szCs w:val="24"/>
          <w:lang w:eastAsia="ru-RU"/>
        </w:rPr>
        <w:br/>
        <w:t>Он умер устав в одиночестве жить,</w:t>
      </w:r>
      <w:r w:rsidRPr="004A3010">
        <w:rPr>
          <w:rFonts w:ascii="Times New Roman" w:hAnsi="Times New Roman" w:cs="Times New Roman"/>
          <w:sz w:val="24"/>
          <w:szCs w:val="24"/>
          <w:lang w:eastAsia="ru-RU"/>
        </w:rPr>
        <w:br/>
        <w:t>И не кому было его хоронить!</w:t>
      </w:r>
    </w:p>
    <w:p w:rsidR="00F962F7" w:rsidRPr="00AC49B4" w:rsidRDefault="00F962F7" w:rsidP="00AC49B4">
      <w:pPr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AC49B4">
        <w:rPr>
          <w:rFonts w:ascii="Times New Roman" w:hAnsi="Times New Roman" w:cs="Times New Roman"/>
          <w:sz w:val="24"/>
          <w:szCs w:val="24"/>
          <w:lang w:eastAsia="ru-RU"/>
        </w:rPr>
        <w:t>В 2014 году была утверждена эмблема (с описанием) Дня Неизвестного солдата.</w:t>
      </w:r>
    </w:p>
    <w:p w:rsidR="00F962F7" w:rsidRPr="00F962F7" w:rsidRDefault="00F962F7" w:rsidP="00F962F7">
      <w:pPr>
        <w:shd w:val="clear" w:color="auto" w:fill="FFFACD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Verdana" w:eastAsia="Times New Roman" w:hAnsi="Verdana" w:cs="Times New Roman"/>
          <w:noProof/>
          <w:color w:val="925302"/>
          <w:sz w:val="17"/>
          <w:szCs w:val="17"/>
          <w:lang w:eastAsia="ru-RU"/>
        </w:rPr>
        <w:drawing>
          <wp:inline distT="0" distB="0" distL="0" distR="0">
            <wp:extent cx="3810000" cy="1457325"/>
            <wp:effectExtent l="19050" t="0" r="0" b="0"/>
            <wp:docPr id="3" name="Рисунок 3" descr="http://plazdarm.ucoz.ru/_nw/0/s27590994.jpg">
              <a:hlinkClick xmlns:a="http://schemas.openxmlformats.org/drawingml/2006/main" r:id="rId8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lazdarm.ucoz.ru/_nw/0/s27590994.jpg">
                      <a:hlinkClick r:id="rId8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2F7" w:rsidRPr="00561DB5" w:rsidRDefault="00F962F7" w:rsidP="00561DB5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61DB5">
        <w:rPr>
          <w:rFonts w:ascii="Times New Roman" w:hAnsi="Times New Roman" w:cs="Times New Roman"/>
          <w:sz w:val="24"/>
          <w:szCs w:val="24"/>
          <w:lang w:eastAsia="ru-RU"/>
        </w:rPr>
        <w:t>Мне кажется порою, что солдаты,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С кровавых не пришедшие полей,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Не в землю эту полегли когда-то,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А превратились в белых журавлей.</w:t>
      </w:r>
    </w:p>
    <w:p w:rsidR="00F962F7" w:rsidRPr="00561DB5" w:rsidRDefault="00F962F7" w:rsidP="00561DB5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61DB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    В народе говорят, что души погибших за Отчизну солдат превращаются в журавлей. Эти красивые, гордые птицы стали символом бессмертия души бойцов, которые не вернулись с той далекой войны. Имена многих из них до сих пор остаются неизвестными. </w:t>
      </w:r>
      <w:r w:rsidRPr="00561DB5">
        <w:rPr>
          <w:rFonts w:ascii="Times New Roman" w:hAnsi="Times New Roman" w:cs="Times New Roman"/>
          <w:sz w:val="24"/>
          <w:szCs w:val="24"/>
          <w:lang w:eastAsia="ru-RU"/>
        </w:rPr>
        <w:br/>
        <w:t>Память о тех, кто остался Неизвестным солдатом, на чьих могилах нет имен, хранит Вечный огонь. Он горит на Могиле Неизвестного солдата у Кремлевской стены и у сотен мемориалов по всей России. Подвиг защитников Отечества бессмертен, и символ нашей Вечной памяти – огненные журавли у самого сердца. </w:t>
      </w:r>
    </w:p>
    <w:p w:rsidR="00F962F7" w:rsidRPr="00561DB5" w:rsidRDefault="00F962F7" w:rsidP="00561DB5">
      <w:pPr>
        <w:rPr>
          <w:rStyle w:val="apple-converted-space"/>
          <w:rFonts w:ascii="Times New Roman" w:hAnsi="Times New Roman" w:cs="Times New Roman"/>
          <w:color w:val="000066"/>
          <w:sz w:val="24"/>
          <w:szCs w:val="24"/>
          <w:shd w:val="clear" w:color="auto" w:fill="FFFFF0"/>
        </w:rPr>
      </w:pPr>
      <w:r w:rsidRPr="00561DB5">
        <w:rPr>
          <w:rFonts w:ascii="Times New Roman" w:hAnsi="Times New Roman" w:cs="Times New Roman"/>
          <w:sz w:val="24"/>
          <w:szCs w:val="24"/>
          <w:shd w:val="clear" w:color="auto" w:fill="FFFFF0"/>
        </w:rPr>
        <w:t>За все, что есть сейчас у нас,</w:t>
      </w:r>
      <w:r w:rsidRPr="00561DB5">
        <w:rPr>
          <w:rFonts w:ascii="Times New Roman" w:hAnsi="Times New Roman" w:cs="Times New Roman"/>
          <w:sz w:val="24"/>
          <w:szCs w:val="24"/>
        </w:rPr>
        <w:br/>
      </w:r>
      <w:r w:rsidRPr="00561DB5">
        <w:rPr>
          <w:rFonts w:ascii="Times New Roman" w:hAnsi="Times New Roman" w:cs="Times New Roman"/>
          <w:sz w:val="24"/>
          <w:szCs w:val="24"/>
          <w:shd w:val="clear" w:color="auto" w:fill="FFFFF0"/>
        </w:rPr>
        <w:t>За каждый наш счастливый час,</w:t>
      </w:r>
      <w:r w:rsidRPr="00561DB5">
        <w:rPr>
          <w:rFonts w:ascii="Times New Roman" w:hAnsi="Times New Roman" w:cs="Times New Roman"/>
          <w:sz w:val="24"/>
          <w:szCs w:val="24"/>
        </w:rPr>
        <w:br/>
      </w:r>
      <w:r w:rsidRPr="00561DB5">
        <w:rPr>
          <w:rFonts w:ascii="Times New Roman" w:hAnsi="Times New Roman" w:cs="Times New Roman"/>
          <w:sz w:val="24"/>
          <w:szCs w:val="24"/>
          <w:shd w:val="clear" w:color="auto" w:fill="FFFFF0"/>
        </w:rPr>
        <w:t>За то, что солнце светит нам,</w:t>
      </w:r>
      <w:r w:rsidRPr="00561DB5">
        <w:rPr>
          <w:rFonts w:ascii="Times New Roman" w:hAnsi="Times New Roman" w:cs="Times New Roman"/>
          <w:sz w:val="24"/>
          <w:szCs w:val="24"/>
        </w:rPr>
        <w:br/>
      </w:r>
      <w:r w:rsidRPr="00561DB5">
        <w:rPr>
          <w:rFonts w:ascii="Times New Roman" w:hAnsi="Times New Roman" w:cs="Times New Roman"/>
          <w:sz w:val="24"/>
          <w:szCs w:val="24"/>
          <w:shd w:val="clear" w:color="auto" w:fill="FFFFF0"/>
        </w:rPr>
        <w:t>Спасибо доблестным солдатам,</w:t>
      </w:r>
      <w:r w:rsidRPr="00561DB5">
        <w:rPr>
          <w:rFonts w:ascii="Times New Roman" w:hAnsi="Times New Roman" w:cs="Times New Roman"/>
          <w:sz w:val="24"/>
          <w:szCs w:val="24"/>
        </w:rPr>
        <w:br/>
      </w:r>
      <w:r w:rsidRPr="00561DB5">
        <w:rPr>
          <w:rFonts w:ascii="Times New Roman" w:hAnsi="Times New Roman" w:cs="Times New Roman"/>
          <w:sz w:val="24"/>
          <w:szCs w:val="24"/>
          <w:shd w:val="clear" w:color="auto" w:fill="FFFFF0"/>
        </w:rPr>
        <w:t>Что отстояли мир когда-то.</w:t>
      </w:r>
      <w:r w:rsidRPr="00561DB5">
        <w:rPr>
          <w:rStyle w:val="apple-converted-space"/>
          <w:rFonts w:ascii="Times New Roman" w:hAnsi="Times New Roman" w:cs="Times New Roman"/>
          <w:color w:val="000066"/>
          <w:sz w:val="24"/>
          <w:szCs w:val="24"/>
          <w:shd w:val="clear" w:color="auto" w:fill="FFFFF0"/>
        </w:rPr>
        <w:t> </w:t>
      </w:r>
    </w:p>
    <w:p w:rsidR="009E7A98" w:rsidRDefault="009E7A98" w:rsidP="00F962F7"/>
    <w:sectPr w:rsidR="009E7A98" w:rsidSect="009E1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121DB"/>
    <w:multiLevelType w:val="multilevel"/>
    <w:tmpl w:val="4C780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A45"/>
    <w:rsid w:val="00050202"/>
    <w:rsid w:val="001202A9"/>
    <w:rsid w:val="001F67BC"/>
    <w:rsid w:val="004A3010"/>
    <w:rsid w:val="00561DB5"/>
    <w:rsid w:val="008027E6"/>
    <w:rsid w:val="00841D10"/>
    <w:rsid w:val="00936A45"/>
    <w:rsid w:val="009E1542"/>
    <w:rsid w:val="009E7A98"/>
    <w:rsid w:val="00AC49B4"/>
    <w:rsid w:val="00F96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42"/>
  </w:style>
  <w:style w:type="paragraph" w:styleId="1">
    <w:name w:val="heading 1"/>
    <w:basedOn w:val="a"/>
    <w:link w:val="10"/>
    <w:uiPriority w:val="9"/>
    <w:qFormat/>
    <w:rsid w:val="00936A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6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6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6A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6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A4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2F7"/>
  </w:style>
  <w:style w:type="paragraph" w:customStyle="1" w:styleId="p1">
    <w:name w:val="p1"/>
    <w:basedOn w:val="a"/>
    <w:rsid w:val="00F96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F962F7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F96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F962F7"/>
    <w:rPr>
      <w:color w:val="0000FF"/>
      <w:u w:val="single"/>
    </w:rPr>
  </w:style>
  <w:style w:type="character" w:customStyle="1" w:styleId="news-date-time">
    <w:name w:val="news-date-time"/>
    <w:basedOn w:val="a0"/>
    <w:rsid w:val="00F962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586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0973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2786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7311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3519">
          <w:marLeft w:val="225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2630">
          <w:marLeft w:val="15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9538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2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0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105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251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181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zdarm.ucoz.ru/_nw/0/27590994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cp:lastPrinted>2014-11-30T21:40:00Z</cp:lastPrinted>
  <dcterms:created xsi:type="dcterms:W3CDTF">2014-11-30T19:31:00Z</dcterms:created>
  <dcterms:modified xsi:type="dcterms:W3CDTF">2014-11-30T21:42:00Z</dcterms:modified>
</cp:coreProperties>
</file>