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ED6" w:rsidRPr="00351ED6" w:rsidRDefault="00351ED6" w:rsidP="00351E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ED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351ED6" w:rsidRPr="00351ED6" w:rsidRDefault="00351ED6" w:rsidP="00351E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ED6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351ED6" w:rsidRPr="00351ED6" w:rsidRDefault="00351ED6" w:rsidP="00351E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ED6">
        <w:rPr>
          <w:rFonts w:ascii="Times New Roman" w:hAnsi="Times New Roman" w:cs="Times New Roman"/>
          <w:sz w:val="28"/>
          <w:szCs w:val="28"/>
        </w:rPr>
        <w:t>Труновская средняя общеобразовательная школа</w:t>
      </w:r>
    </w:p>
    <w:p w:rsidR="00351ED6" w:rsidRPr="00351ED6" w:rsidRDefault="00351ED6" w:rsidP="00351E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ED6">
        <w:rPr>
          <w:rFonts w:ascii="Times New Roman" w:hAnsi="Times New Roman" w:cs="Times New Roman"/>
          <w:sz w:val="28"/>
          <w:szCs w:val="28"/>
        </w:rPr>
        <w:t>Краснозоренского района</w:t>
      </w:r>
    </w:p>
    <w:p w:rsidR="00351ED6" w:rsidRPr="00351ED6" w:rsidRDefault="00351ED6" w:rsidP="00351E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ED6">
        <w:rPr>
          <w:rFonts w:ascii="Times New Roman" w:hAnsi="Times New Roman" w:cs="Times New Roman"/>
          <w:sz w:val="28"/>
          <w:szCs w:val="28"/>
        </w:rPr>
        <w:t>Орловской области</w:t>
      </w:r>
    </w:p>
    <w:p w:rsidR="00351ED6" w:rsidRPr="00351ED6" w:rsidRDefault="00351ED6" w:rsidP="00351E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1ED6" w:rsidRPr="00351ED6" w:rsidRDefault="00351ED6" w:rsidP="00351ED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51E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51ED6">
        <w:rPr>
          <w:rFonts w:ascii="Times New Roman" w:hAnsi="Times New Roman" w:cs="Times New Roman"/>
          <w:sz w:val="24"/>
          <w:szCs w:val="24"/>
        </w:rPr>
        <w:t>Принято на педсовете                                                                 Утверждаю                                                                                  Протокол №1 от 30.08.2023г.                                                    Директор школы</w:t>
      </w: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51E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_____</w:t>
      </w:r>
      <w:proofErr w:type="spellStart"/>
      <w:r w:rsidRPr="00351ED6">
        <w:rPr>
          <w:rFonts w:ascii="Times New Roman" w:hAnsi="Times New Roman" w:cs="Times New Roman"/>
          <w:sz w:val="24"/>
          <w:szCs w:val="24"/>
        </w:rPr>
        <w:t>И.М.Кружкова</w:t>
      </w:r>
      <w:proofErr w:type="spellEnd"/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51E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Пр. № 66 от 30.08 2023г.</w:t>
      </w: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1ED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351ED6" w:rsidRPr="00351ED6" w:rsidRDefault="00351ED6" w:rsidP="00351ED6">
      <w:pPr>
        <w:tabs>
          <w:tab w:val="left" w:pos="3105"/>
        </w:tabs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51ED6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351ED6" w:rsidRPr="00351ED6" w:rsidRDefault="00351ED6" w:rsidP="00351ED6">
      <w:pPr>
        <w:tabs>
          <w:tab w:val="left" w:pos="3105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351ED6" w:rsidRPr="00351ED6" w:rsidRDefault="00351ED6" w:rsidP="00351ED6">
      <w:pPr>
        <w:tabs>
          <w:tab w:val="left" w:pos="3105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1ED6">
        <w:rPr>
          <w:rFonts w:ascii="Times New Roman" w:hAnsi="Times New Roman" w:cs="Times New Roman"/>
          <w:b/>
          <w:sz w:val="28"/>
          <w:szCs w:val="28"/>
        </w:rPr>
        <w:t>Предмет</w:t>
      </w:r>
      <w:r w:rsidRPr="00351ED6">
        <w:rPr>
          <w:rFonts w:ascii="Times New Roman" w:hAnsi="Times New Roman" w:cs="Times New Roman"/>
          <w:sz w:val="28"/>
          <w:szCs w:val="28"/>
        </w:rPr>
        <w:t>: география</w:t>
      </w:r>
    </w:p>
    <w:p w:rsidR="00351ED6" w:rsidRPr="00351ED6" w:rsidRDefault="00351ED6" w:rsidP="00351ED6">
      <w:pPr>
        <w:tabs>
          <w:tab w:val="left" w:pos="3105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1ED6">
        <w:rPr>
          <w:rFonts w:ascii="Times New Roman" w:hAnsi="Times New Roman" w:cs="Times New Roman"/>
          <w:b/>
          <w:sz w:val="28"/>
          <w:szCs w:val="28"/>
        </w:rPr>
        <w:t>Класс</w:t>
      </w:r>
      <w:r w:rsidRPr="00351ED6">
        <w:rPr>
          <w:rFonts w:ascii="Times New Roman" w:hAnsi="Times New Roman" w:cs="Times New Roman"/>
          <w:sz w:val="28"/>
          <w:szCs w:val="28"/>
        </w:rPr>
        <w:t>: 9</w:t>
      </w:r>
    </w:p>
    <w:p w:rsidR="00351ED6" w:rsidRPr="00351ED6" w:rsidRDefault="00351ED6" w:rsidP="00351ED6">
      <w:pPr>
        <w:tabs>
          <w:tab w:val="left" w:pos="3105"/>
        </w:tabs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351ED6">
        <w:rPr>
          <w:rFonts w:ascii="Times New Roman" w:hAnsi="Times New Roman" w:cs="Times New Roman"/>
          <w:b/>
          <w:sz w:val="26"/>
          <w:szCs w:val="26"/>
        </w:rPr>
        <w:t>Количество часов</w:t>
      </w:r>
      <w:r w:rsidRPr="00351ED6">
        <w:rPr>
          <w:rFonts w:ascii="Times New Roman" w:hAnsi="Times New Roman" w:cs="Times New Roman"/>
          <w:sz w:val="26"/>
          <w:szCs w:val="26"/>
        </w:rPr>
        <w:t>:2 ч в неделю, всего – 68 ч.</w:t>
      </w: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351ED6">
        <w:rPr>
          <w:rFonts w:ascii="Times New Roman" w:hAnsi="Times New Roman" w:cs="Times New Roman"/>
          <w:b/>
          <w:sz w:val="26"/>
          <w:szCs w:val="26"/>
        </w:rPr>
        <w:t>Учебник</w:t>
      </w:r>
      <w:r w:rsidRPr="00351ED6">
        <w:rPr>
          <w:rFonts w:ascii="Times New Roman" w:hAnsi="Times New Roman" w:cs="Times New Roman"/>
          <w:sz w:val="26"/>
          <w:szCs w:val="26"/>
        </w:rPr>
        <w:t xml:space="preserve">: В.П. Дронов, В.Я. Ром «География. 9 класс»   </w:t>
      </w: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Дрофа </w:t>
      </w:r>
      <w:proofErr w:type="gramStart"/>
      <w:r>
        <w:rPr>
          <w:rFonts w:ascii="Times New Roman" w:hAnsi="Times New Roman" w:cs="Times New Roman"/>
          <w:sz w:val="26"/>
          <w:szCs w:val="26"/>
        </w:rPr>
        <w:t>2019</w:t>
      </w:r>
      <w:r w:rsidRPr="00351ED6">
        <w:rPr>
          <w:rFonts w:ascii="Times New Roman" w:hAnsi="Times New Roman" w:cs="Times New Roman"/>
          <w:sz w:val="26"/>
          <w:szCs w:val="26"/>
        </w:rPr>
        <w:t xml:space="preserve">  г.</w:t>
      </w:r>
      <w:proofErr w:type="gramEnd"/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351ED6">
        <w:rPr>
          <w:rFonts w:ascii="Times New Roman" w:hAnsi="Times New Roman" w:cs="Times New Roman"/>
          <w:b/>
          <w:sz w:val="26"/>
          <w:szCs w:val="26"/>
        </w:rPr>
        <w:t>Срок реализации</w:t>
      </w:r>
      <w:r w:rsidRPr="00351ED6">
        <w:rPr>
          <w:rFonts w:ascii="Times New Roman" w:hAnsi="Times New Roman" w:cs="Times New Roman"/>
          <w:sz w:val="26"/>
          <w:szCs w:val="26"/>
        </w:rPr>
        <w:t xml:space="preserve">: 1год  </w:t>
      </w: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351ED6">
        <w:rPr>
          <w:rFonts w:ascii="Times New Roman" w:hAnsi="Times New Roman" w:cs="Times New Roman"/>
          <w:b/>
          <w:sz w:val="26"/>
          <w:szCs w:val="26"/>
        </w:rPr>
        <w:t>Составил</w:t>
      </w:r>
      <w:r w:rsidRPr="00351ED6">
        <w:rPr>
          <w:rFonts w:ascii="Times New Roman" w:hAnsi="Times New Roman" w:cs="Times New Roman"/>
          <w:sz w:val="26"/>
          <w:szCs w:val="26"/>
        </w:rPr>
        <w:t xml:space="preserve">а: учитель </w:t>
      </w:r>
      <w:proofErr w:type="gramStart"/>
      <w:r w:rsidRPr="00351ED6">
        <w:rPr>
          <w:rFonts w:ascii="Times New Roman" w:hAnsi="Times New Roman" w:cs="Times New Roman"/>
          <w:sz w:val="26"/>
          <w:szCs w:val="26"/>
        </w:rPr>
        <w:t>географии  высшей</w:t>
      </w:r>
      <w:proofErr w:type="gramEnd"/>
      <w:r w:rsidRPr="00351ED6">
        <w:rPr>
          <w:rFonts w:ascii="Times New Roman" w:hAnsi="Times New Roman" w:cs="Times New Roman"/>
          <w:sz w:val="26"/>
          <w:szCs w:val="26"/>
        </w:rPr>
        <w:t xml:space="preserve"> категории Кружкова Ирина Михайловна.</w:t>
      </w:r>
    </w:p>
    <w:p w:rsidR="00351ED6" w:rsidRPr="00351ED6" w:rsidRDefault="00351ED6" w:rsidP="00351ED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351ED6" w:rsidRPr="00351ED6" w:rsidRDefault="00351ED6" w:rsidP="00351ED6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51ED6" w:rsidRPr="00351ED6" w:rsidRDefault="00351ED6" w:rsidP="00351ED6">
      <w:pPr>
        <w:spacing w:after="20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51ED6" w:rsidRPr="00351ED6" w:rsidRDefault="00351ED6" w:rsidP="00351ED6">
      <w:pPr>
        <w:spacing w:after="20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51ED6" w:rsidRPr="00351ED6" w:rsidRDefault="00351ED6" w:rsidP="00351ED6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351ED6" w:rsidRPr="00351ED6" w:rsidRDefault="00351ED6" w:rsidP="00351ED6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p w:rsidR="00351ED6" w:rsidRPr="00351ED6" w:rsidRDefault="00351ED6" w:rsidP="00351ED6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51ED6">
        <w:rPr>
          <w:rFonts w:ascii="Times New Roman" w:hAnsi="Times New Roman" w:cs="Times New Roman"/>
          <w:sz w:val="26"/>
          <w:szCs w:val="26"/>
        </w:rPr>
        <w:t>п. Ключики</w:t>
      </w:r>
    </w:p>
    <w:p w:rsidR="00351ED6" w:rsidRPr="00351ED6" w:rsidRDefault="00351ED6" w:rsidP="00351ED6">
      <w:pPr>
        <w:spacing w:after="200"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51ED6">
        <w:rPr>
          <w:rFonts w:ascii="Times New Roman" w:hAnsi="Times New Roman" w:cs="Times New Roman"/>
          <w:sz w:val="26"/>
          <w:szCs w:val="26"/>
        </w:rPr>
        <w:t>2023г.</w:t>
      </w:r>
    </w:p>
    <w:p w:rsidR="003823D4" w:rsidRDefault="003823D4" w:rsidP="00BA77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23D4" w:rsidRPr="003823D4" w:rsidRDefault="003823D4" w:rsidP="00382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23D4" w:rsidRPr="003823D4" w:rsidRDefault="00537657" w:rsidP="003823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823D4" w:rsidRPr="003823D4">
        <w:rPr>
          <w:rFonts w:ascii="Times New Roman" w:hAnsi="Times New Roman" w:cs="Times New Roman"/>
          <w:sz w:val="24"/>
          <w:szCs w:val="24"/>
        </w:rPr>
        <w:t>Рабочая программа по географии для 9 класса составлена на основе требований Федерального государственного стандарта основного общего образования (утвержден приказом Министерства образования и науки Российской Федерации от 17.12.2010 №1897; изменения утверждены приказом Министерства образования и науки Российской Федерации от 31.12.2015 № 1577), базисного учебного плана, учебного плана МБОУ</w:t>
      </w:r>
      <w:r w:rsidR="00227CBA">
        <w:rPr>
          <w:rFonts w:ascii="Times New Roman" w:hAnsi="Times New Roman" w:cs="Times New Roman"/>
          <w:sz w:val="24"/>
          <w:szCs w:val="24"/>
        </w:rPr>
        <w:t xml:space="preserve"> </w:t>
      </w:r>
      <w:r w:rsidR="003823D4">
        <w:rPr>
          <w:rFonts w:ascii="Times New Roman" w:hAnsi="Times New Roman" w:cs="Times New Roman"/>
          <w:sz w:val="24"/>
          <w:szCs w:val="24"/>
        </w:rPr>
        <w:t>Труновской СОШ</w:t>
      </w:r>
      <w:r w:rsidR="003823D4" w:rsidRPr="003823D4">
        <w:rPr>
          <w:rFonts w:ascii="Times New Roman" w:hAnsi="Times New Roman" w:cs="Times New Roman"/>
          <w:sz w:val="24"/>
          <w:szCs w:val="24"/>
        </w:rPr>
        <w:t xml:space="preserve">, примерных программ по учебным предметам. География. 5-9 классы - 3-е изд., </w:t>
      </w:r>
      <w:proofErr w:type="spellStart"/>
      <w:r w:rsidR="003823D4" w:rsidRPr="003823D4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3823D4" w:rsidRPr="003823D4">
        <w:rPr>
          <w:rFonts w:ascii="Times New Roman" w:hAnsi="Times New Roman" w:cs="Times New Roman"/>
          <w:sz w:val="24"/>
          <w:szCs w:val="24"/>
        </w:rPr>
        <w:t xml:space="preserve">. - </w:t>
      </w:r>
      <w:r w:rsidR="00F55D0E">
        <w:rPr>
          <w:rFonts w:ascii="Times New Roman" w:hAnsi="Times New Roman" w:cs="Times New Roman"/>
          <w:sz w:val="24"/>
          <w:szCs w:val="24"/>
        </w:rPr>
        <w:t>М.: Просвещение, 2017</w:t>
      </w:r>
      <w:r w:rsidR="003823D4" w:rsidRPr="003823D4">
        <w:rPr>
          <w:rFonts w:ascii="Times New Roman" w:hAnsi="Times New Roman" w:cs="Times New Roman"/>
          <w:sz w:val="24"/>
          <w:szCs w:val="24"/>
        </w:rPr>
        <w:t>. – 75 с. - (Стандарты второго поколения).</w:t>
      </w:r>
    </w:p>
    <w:p w:rsidR="00933AF0" w:rsidRDefault="00933AF0" w:rsidP="00933AF0">
      <w:pPr>
        <w:rPr>
          <w:rFonts w:ascii="Times New Roman" w:hAnsi="Times New Roman" w:cs="Times New Roman"/>
          <w:sz w:val="24"/>
          <w:szCs w:val="24"/>
        </w:rPr>
      </w:pPr>
      <w:r w:rsidRPr="007C7159">
        <w:rPr>
          <w:rFonts w:ascii="Times New Roman" w:hAnsi="Times New Roman" w:cs="Times New Roman"/>
          <w:sz w:val="24"/>
          <w:szCs w:val="24"/>
        </w:rPr>
        <w:t xml:space="preserve">           Рабочая программа разработана в соответствии с учебным планом для ступени основного общего образования. Общее число учебных часов за пять лет обучения – 272, в 9 </w:t>
      </w:r>
      <w:proofErr w:type="gramStart"/>
      <w:r w:rsidRPr="007C7159">
        <w:rPr>
          <w:rFonts w:ascii="Times New Roman" w:hAnsi="Times New Roman" w:cs="Times New Roman"/>
          <w:sz w:val="24"/>
          <w:szCs w:val="24"/>
        </w:rPr>
        <w:t>классе  -</w:t>
      </w:r>
      <w:proofErr w:type="gramEnd"/>
      <w:r w:rsidRPr="007C7159">
        <w:rPr>
          <w:rFonts w:ascii="Times New Roman" w:hAnsi="Times New Roman" w:cs="Times New Roman"/>
          <w:sz w:val="24"/>
          <w:szCs w:val="24"/>
        </w:rPr>
        <w:t>68 часов(2 часа в неделю).</w:t>
      </w:r>
    </w:p>
    <w:p w:rsidR="00522FC0" w:rsidRPr="004E6628" w:rsidRDefault="00522FC0" w:rsidP="004E6628">
      <w:pPr>
        <w:pStyle w:val="a6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E662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Планируемые результаты освоения учебного предмета «География» в 9 классе</w:t>
      </w:r>
    </w:p>
    <w:p w:rsidR="003823D4" w:rsidRPr="003823D4" w:rsidRDefault="003823D4" w:rsidP="003823D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Освоение учебного предмета «География» в 9 классе направлено на достижение планируемых результатов:</w:t>
      </w:r>
    </w:p>
    <w:p w:rsidR="003823D4" w:rsidRPr="003823D4" w:rsidRDefault="003823D4" w:rsidP="003823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823D4" w:rsidRPr="003823D4" w:rsidRDefault="003823D4" w:rsidP="00382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Личностных:</w:t>
      </w:r>
    </w:p>
    <w:p w:rsidR="003823D4" w:rsidRPr="003823D4" w:rsidRDefault="003823D4" w:rsidP="00382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823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Выпускник 9 класса научится:</w:t>
      </w:r>
    </w:p>
    <w:p w:rsidR="003823D4" w:rsidRPr="003823D4" w:rsidRDefault="003823D4" w:rsidP="003823D4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ценностные ориентации выпускников основной школы, отражающие их индивидуально-личностные позиции:</w:t>
      </w:r>
    </w:p>
    <w:p w:rsidR="003823D4" w:rsidRPr="003823D4" w:rsidRDefault="003823D4" w:rsidP="003823D4">
      <w:pPr>
        <w:widowControl w:val="0"/>
        <w:numPr>
          <w:ilvl w:val="2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3823D4" w:rsidRPr="003823D4" w:rsidRDefault="003823D4" w:rsidP="003823D4">
      <w:pPr>
        <w:widowControl w:val="0"/>
        <w:numPr>
          <w:ilvl w:val="2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3823D4" w:rsidRPr="003823D4" w:rsidRDefault="003823D4" w:rsidP="003823D4">
      <w:pPr>
        <w:widowControl w:val="0"/>
        <w:numPr>
          <w:ilvl w:val="2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осознание целостности природы, населения и хозяйства Земли, материков, их крупных районов и стран;</w:t>
      </w:r>
    </w:p>
    <w:p w:rsidR="003823D4" w:rsidRPr="003823D4" w:rsidRDefault="003823D4" w:rsidP="003823D4">
      <w:pPr>
        <w:widowControl w:val="0"/>
        <w:numPr>
          <w:ilvl w:val="2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представление о России как субъекте мирового географического пространства, её месте и роли в современном мире;</w:t>
      </w:r>
    </w:p>
    <w:p w:rsidR="003823D4" w:rsidRPr="003823D4" w:rsidRDefault="003823D4" w:rsidP="003823D4">
      <w:pPr>
        <w:widowControl w:val="0"/>
        <w:numPr>
          <w:ilvl w:val="2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3823D4" w:rsidRPr="003823D4" w:rsidRDefault="003823D4" w:rsidP="003823D4">
      <w:pPr>
        <w:widowControl w:val="0"/>
        <w:numPr>
          <w:ilvl w:val="2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осознание значимости и общности глобальных проблем человечества;</w:t>
      </w:r>
    </w:p>
    <w:p w:rsidR="003823D4" w:rsidRPr="003823D4" w:rsidRDefault="003823D4" w:rsidP="003823D4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гармонично развитые социальные чувства и качества:</w:t>
      </w:r>
    </w:p>
    <w:p w:rsidR="003823D4" w:rsidRPr="003823D4" w:rsidRDefault="003823D4" w:rsidP="003823D4">
      <w:pPr>
        <w:widowControl w:val="0"/>
        <w:numPr>
          <w:ilvl w:val="2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умение оценивать с позиций социальных норм собственные поступки и поступки других людей;</w:t>
      </w:r>
    </w:p>
    <w:p w:rsidR="003823D4" w:rsidRPr="003823D4" w:rsidRDefault="003823D4" w:rsidP="003823D4">
      <w:pPr>
        <w:widowControl w:val="0"/>
        <w:numPr>
          <w:ilvl w:val="2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эмоционально-ценностное отношение к окружающей среде, необходимости её сохранения и рационального использования;</w:t>
      </w:r>
    </w:p>
    <w:p w:rsidR="003823D4" w:rsidRPr="003823D4" w:rsidRDefault="003823D4" w:rsidP="003823D4">
      <w:pPr>
        <w:widowControl w:val="0"/>
        <w:numPr>
          <w:ilvl w:val="2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патриотизм, любовь к своей местности, своему региону, своей стране;</w:t>
      </w:r>
    </w:p>
    <w:p w:rsidR="003823D4" w:rsidRPr="003823D4" w:rsidRDefault="003823D4" w:rsidP="003823D4">
      <w:pPr>
        <w:widowControl w:val="0"/>
        <w:numPr>
          <w:ilvl w:val="2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3823D4" w:rsidRPr="003823D4" w:rsidRDefault="003823D4" w:rsidP="003823D4">
      <w:pPr>
        <w:numPr>
          <w:ilvl w:val="2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готовность к осознанному выбору дальнейшей профессиональной траектории в соответствии с собственными интересами и возможностями.</w:t>
      </w:r>
    </w:p>
    <w:p w:rsidR="003823D4" w:rsidRPr="003823D4" w:rsidRDefault="003823D4" w:rsidP="003823D4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823D4" w:rsidRPr="003823D4" w:rsidRDefault="003823D4" w:rsidP="003823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9 класса получит возможность научиться:</w:t>
      </w:r>
    </w:p>
    <w:p w:rsidR="003823D4" w:rsidRPr="003823D4" w:rsidRDefault="003823D4" w:rsidP="003823D4">
      <w:pPr>
        <w:widowControl w:val="0"/>
        <w:numPr>
          <w:ilvl w:val="0"/>
          <w:numId w:val="22"/>
        </w:numPr>
        <w:shd w:val="clear" w:color="auto" w:fill="FFFFFF"/>
        <w:tabs>
          <w:tab w:val="left" w:pos="1435"/>
        </w:tabs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ответственному отношению к учению, готовности и способности к саморазвитию и самообразованию на основе мотивации к обучению и познанию;</w:t>
      </w:r>
    </w:p>
    <w:p w:rsidR="003823D4" w:rsidRPr="003823D4" w:rsidRDefault="003823D4" w:rsidP="003823D4">
      <w:pPr>
        <w:widowControl w:val="0"/>
        <w:numPr>
          <w:ilvl w:val="0"/>
          <w:numId w:val="22"/>
        </w:numPr>
        <w:shd w:val="clear" w:color="auto" w:fill="FFFFFF"/>
        <w:tabs>
          <w:tab w:val="left" w:pos="1435"/>
        </w:tabs>
        <w:suppressAutoHyphens/>
        <w:autoSpaceDE w:val="0"/>
        <w:autoSpaceDN w:val="0"/>
        <w:adjustRightInd w:val="0"/>
        <w:spacing w:before="48"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>опыту участия в социально значимом труде;</w:t>
      </w:r>
    </w:p>
    <w:p w:rsidR="003823D4" w:rsidRPr="003823D4" w:rsidRDefault="003823D4" w:rsidP="003823D4">
      <w:pPr>
        <w:widowControl w:val="0"/>
        <w:numPr>
          <w:ilvl w:val="0"/>
          <w:numId w:val="22"/>
        </w:numPr>
        <w:shd w:val="clear" w:color="auto" w:fill="FFFFFF"/>
        <w:tabs>
          <w:tab w:val="left" w:pos="1435"/>
        </w:tabs>
        <w:suppressAutoHyphens/>
        <w:autoSpaceDE w:val="0"/>
        <w:autoSpaceDN w:val="0"/>
        <w:adjustRightInd w:val="0"/>
        <w:spacing w:before="5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осознанному, уважительному и доброжелательному отношению </w:t>
      </w: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>к другому человеку, его мнению;</w:t>
      </w:r>
    </w:p>
    <w:p w:rsidR="003823D4" w:rsidRPr="003823D4" w:rsidRDefault="003823D4" w:rsidP="003823D4">
      <w:pPr>
        <w:widowControl w:val="0"/>
        <w:numPr>
          <w:ilvl w:val="0"/>
          <w:numId w:val="22"/>
        </w:numPr>
        <w:shd w:val="clear" w:color="auto" w:fill="FFFFFF"/>
        <w:tabs>
          <w:tab w:val="left" w:pos="1435"/>
        </w:tabs>
        <w:suppressAutoHyphens/>
        <w:autoSpaceDE w:val="0"/>
        <w:autoSpaceDN w:val="0"/>
        <w:adjustRightInd w:val="0"/>
        <w:spacing w:before="10" w:after="0" w:line="240" w:lineRule="auto"/>
        <w:ind w:left="426" w:right="-1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коммуникативной компетентности в общении и сотрудничестве со сверстниками в </w:t>
      </w: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процессе образовательной, </w:t>
      </w:r>
      <w:r w:rsidRPr="003823D4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общественно-полезной, учебно-исследовательской, творческой и </w:t>
      </w: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>других видов деятельности;</w:t>
      </w:r>
    </w:p>
    <w:p w:rsidR="003823D4" w:rsidRPr="003823D4" w:rsidRDefault="003823D4" w:rsidP="003823D4">
      <w:pPr>
        <w:widowControl w:val="0"/>
        <w:numPr>
          <w:ilvl w:val="0"/>
          <w:numId w:val="22"/>
        </w:numPr>
        <w:shd w:val="clear" w:color="auto" w:fill="FFFFFF"/>
        <w:tabs>
          <w:tab w:val="left" w:pos="1435"/>
        </w:tabs>
        <w:suppressAutoHyphens/>
        <w:autoSpaceDE w:val="0"/>
        <w:autoSpaceDN w:val="0"/>
        <w:adjustRightInd w:val="0"/>
        <w:spacing w:before="10" w:after="0" w:line="240" w:lineRule="auto"/>
        <w:ind w:left="426" w:right="5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пониманию ценности здорового образа жизни;</w:t>
      </w:r>
    </w:p>
    <w:p w:rsidR="003823D4" w:rsidRPr="003823D4" w:rsidRDefault="003823D4" w:rsidP="003823D4">
      <w:pPr>
        <w:widowControl w:val="0"/>
        <w:numPr>
          <w:ilvl w:val="0"/>
          <w:numId w:val="22"/>
        </w:numPr>
        <w:shd w:val="clear" w:color="auto" w:fill="FFFFFF"/>
        <w:tabs>
          <w:tab w:val="left" w:pos="1435"/>
        </w:tabs>
        <w:suppressAutoHyphens/>
        <w:autoSpaceDE w:val="0"/>
        <w:autoSpaceDN w:val="0"/>
        <w:adjustRightInd w:val="0"/>
        <w:spacing w:before="10" w:after="0" w:line="240" w:lineRule="auto"/>
        <w:ind w:left="426" w:right="5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основам экологической культуры.</w:t>
      </w:r>
    </w:p>
    <w:p w:rsidR="003823D4" w:rsidRPr="003823D4" w:rsidRDefault="003823D4" w:rsidP="003823D4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10" w:after="0" w:line="240" w:lineRule="auto"/>
        <w:ind w:left="426" w:right="5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23D4" w:rsidRPr="003823D4" w:rsidRDefault="003823D4" w:rsidP="0038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82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</w:t>
      </w:r>
      <w:proofErr w:type="spellEnd"/>
      <w:r w:rsidRPr="00382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823D4" w:rsidRPr="003823D4" w:rsidRDefault="003823D4" w:rsidP="003823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9 класса научится:</w:t>
      </w:r>
    </w:p>
    <w:p w:rsidR="003823D4" w:rsidRPr="003823D4" w:rsidRDefault="003823D4" w:rsidP="00382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3823D4" w:rsidRPr="003823D4" w:rsidRDefault="003823D4" w:rsidP="003823D4">
      <w:pPr>
        <w:numPr>
          <w:ilvl w:val="0"/>
          <w:numId w:val="24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обнаруживать и формулировать проблему в классной и индивидуальной учебной деятельности;</w:t>
      </w:r>
    </w:p>
    <w:p w:rsidR="003823D4" w:rsidRPr="003823D4" w:rsidRDefault="003823D4" w:rsidP="003823D4">
      <w:pPr>
        <w:numPr>
          <w:ilvl w:val="0"/>
          <w:numId w:val="24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3823D4" w:rsidRPr="003823D4" w:rsidRDefault="003823D4" w:rsidP="003823D4">
      <w:pPr>
        <w:numPr>
          <w:ilvl w:val="0"/>
          <w:numId w:val="24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3823D4" w:rsidRPr="003823D4" w:rsidRDefault="003823D4" w:rsidP="003823D4">
      <w:pPr>
        <w:numPr>
          <w:ilvl w:val="0"/>
          <w:numId w:val="24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к каждой проблеме (задаче) адекватную ей теоретическую модель;</w:t>
      </w:r>
    </w:p>
    <w:p w:rsidR="003823D4" w:rsidRPr="003823D4" w:rsidRDefault="003823D4" w:rsidP="003823D4">
      <w:pPr>
        <w:numPr>
          <w:ilvl w:val="0"/>
          <w:numId w:val="24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компьютер);</w:t>
      </w:r>
    </w:p>
    <w:p w:rsidR="003823D4" w:rsidRPr="003823D4" w:rsidRDefault="003823D4" w:rsidP="003823D4">
      <w:pPr>
        <w:numPr>
          <w:ilvl w:val="0"/>
          <w:numId w:val="24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свою индивидуальную образовательную траекторию;</w:t>
      </w:r>
    </w:p>
    <w:p w:rsidR="003823D4" w:rsidRPr="003823D4" w:rsidRDefault="003823D4" w:rsidP="003823D4">
      <w:pPr>
        <w:numPr>
          <w:ilvl w:val="0"/>
          <w:numId w:val="24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Интернет);</w:t>
      </w:r>
    </w:p>
    <w:p w:rsidR="003823D4" w:rsidRPr="003823D4" w:rsidRDefault="003823D4" w:rsidP="003823D4">
      <w:pPr>
        <w:numPr>
          <w:ilvl w:val="0"/>
          <w:numId w:val="24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3823D4" w:rsidRPr="003823D4" w:rsidRDefault="003823D4" w:rsidP="003823D4">
      <w:pPr>
        <w:numPr>
          <w:ilvl w:val="0"/>
          <w:numId w:val="24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представления проекта давать оценку его результатам; </w:t>
      </w:r>
    </w:p>
    <w:p w:rsidR="003823D4" w:rsidRPr="003823D4" w:rsidRDefault="003823D4" w:rsidP="003823D4">
      <w:pPr>
        <w:numPr>
          <w:ilvl w:val="0"/>
          <w:numId w:val="24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осознавать причины своего успеха или неуспеха и находить способы выхода из ситуации неуспеха;</w:t>
      </w:r>
    </w:p>
    <w:p w:rsidR="003823D4" w:rsidRPr="003823D4" w:rsidRDefault="003823D4" w:rsidP="003823D4">
      <w:pPr>
        <w:widowControl w:val="0"/>
        <w:numPr>
          <w:ilvl w:val="0"/>
          <w:numId w:val="24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3823D4" w:rsidRPr="003823D4" w:rsidRDefault="003823D4" w:rsidP="003823D4">
      <w:pPr>
        <w:widowControl w:val="0"/>
        <w:numPr>
          <w:ilvl w:val="0"/>
          <w:numId w:val="24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3823D4" w:rsidRPr="003823D4" w:rsidRDefault="003823D4" w:rsidP="003823D4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10" w:after="0" w:line="240" w:lineRule="auto"/>
        <w:ind w:left="851" w:right="5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23D4" w:rsidRPr="003823D4" w:rsidRDefault="003823D4" w:rsidP="00382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3823D4" w:rsidRPr="003823D4" w:rsidRDefault="003823D4" w:rsidP="003823D4">
      <w:pPr>
        <w:numPr>
          <w:ilvl w:val="0"/>
          <w:numId w:val="26"/>
        </w:numPr>
        <w:suppressAutoHyphens/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3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давать определение понятиям на основе изученного учебного материала; </w:t>
      </w:r>
    </w:p>
    <w:p w:rsidR="003823D4" w:rsidRPr="003823D4" w:rsidRDefault="003823D4" w:rsidP="003823D4">
      <w:pPr>
        <w:numPr>
          <w:ilvl w:val="0"/>
          <w:numId w:val="26"/>
        </w:numPr>
        <w:suppressAutoHyphens/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3D4">
        <w:rPr>
          <w:rFonts w:ascii="Times New Roman" w:eastAsia="Calibri" w:hAnsi="Times New Roman" w:cs="Times New Roman"/>
          <w:color w:val="000000"/>
          <w:sz w:val="24"/>
          <w:szCs w:val="24"/>
        </w:rPr>
        <w:t>обобщать понятия – осуществлять логическую операцию перехода от понятия с   меньшим объёмом к понятию с большим объёмом.</w:t>
      </w:r>
    </w:p>
    <w:p w:rsidR="003823D4" w:rsidRPr="003823D4" w:rsidRDefault="003823D4" w:rsidP="003823D4">
      <w:pPr>
        <w:numPr>
          <w:ilvl w:val="0"/>
          <w:numId w:val="26"/>
        </w:numPr>
        <w:suppressAutoHyphens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:rsidR="003823D4" w:rsidRPr="003823D4" w:rsidRDefault="003823D4" w:rsidP="003823D4">
      <w:pPr>
        <w:numPr>
          <w:ilvl w:val="0"/>
          <w:numId w:val="26"/>
        </w:numPr>
        <w:suppressAutoHyphens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область;</w:t>
      </w:r>
    </w:p>
    <w:p w:rsidR="003823D4" w:rsidRPr="003823D4" w:rsidRDefault="003823D4" w:rsidP="003823D4">
      <w:pPr>
        <w:numPr>
          <w:ilvl w:val="0"/>
          <w:numId w:val="26"/>
        </w:numPr>
        <w:suppressAutoHyphens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виде конспектов, таблиц, схем, графиков;</w:t>
      </w:r>
    </w:p>
    <w:p w:rsidR="003823D4" w:rsidRPr="003823D4" w:rsidRDefault="003823D4" w:rsidP="003823D4">
      <w:pPr>
        <w:numPr>
          <w:ilvl w:val="0"/>
          <w:numId w:val="26"/>
        </w:numPr>
        <w:suppressAutoHyphens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адресата; </w:t>
      </w:r>
    </w:p>
    <w:p w:rsidR="003823D4" w:rsidRPr="003823D4" w:rsidRDefault="003823D4" w:rsidP="003823D4">
      <w:pPr>
        <w:numPr>
          <w:ilvl w:val="0"/>
          <w:numId w:val="26"/>
        </w:numPr>
        <w:suppressAutoHyphens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слушания; </w:t>
      </w:r>
    </w:p>
    <w:p w:rsidR="003823D4" w:rsidRPr="003823D4" w:rsidRDefault="003823D4" w:rsidP="003823D4">
      <w:pPr>
        <w:numPr>
          <w:ilvl w:val="0"/>
          <w:numId w:val="26"/>
        </w:numPr>
        <w:suppressAutoHyphens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безопасности; </w:t>
      </w:r>
    </w:p>
    <w:p w:rsidR="003823D4" w:rsidRPr="003823D4" w:rsidRDefault="003823D4" w:rsidP="003823D4">
      <w:pPr>
        <w:numPr>
          <w:ilvl w:val="0"/>
          <w:numId w:val="26"/>
        </w:numPr>
        <w:suppressAutoHyphens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3823D4" w:rsidRPr="003823D4" w:rsidRDefault="003823D4" w:rsidP="003823D4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10" w:after="0" w:line="240" w:lineRule="auto"/>
        <w:ind w:right="5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23D4" w:rsidRPr="003823D4" w:rsidRDefault="003823D4" w:rsidP="003823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9 класса получит возможность научиться:</w:t>
      </w:r>
    </w:p>
    <w:p w:rsidR="003823D4" w:rsidRPr="003823D4" w:rsidRDefault="003823D4" w:rsidP="00382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3823D4" w:rsidRPr="003823D4" w:rsidRDefault="003823D4" w:rsidP="003823D4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3823D4" w:rsidRPr="003823D4" w:rsidRDefault="003823D4" w:rsidP="003823D4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</w:r>
    </w:p>
    <w:p w:rsidR="003823D4" w:rsidRPr="003823D4" w:rsidRDefault="003823D4" w:rsidP="00382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3823D4" w:rsidRPr="003823D4" w:rsidRDefault="003823D4" w:rsidP="003823D4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3823D4" w:rsidRPr="003823D4" w:rsidRDefault="003823D4" w:rsidP="003823D4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технологий.</w:t>
      </w:r>
    </w:p>
    <w:p w:rsidR="003823D4" w:rsidRPr="003823D4" w:rsidRDefault="003823D4" w:rsidP="00382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3823D4" w:rsidRPr="003823D4" w:rsidRDefault="003823D4" w:rsidP="003823D4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учебные взаимодействия в группе, (определять общие цели, распределять роли, договариваться друг с другом и т.д.).</w:t>
      </w:r>
    </w:p>
    <w:p w:rsidR="003823D4" w:rsidRPr="003823D4" w:rsidRDefault="003823D4" w:rsidP="003823D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23D4">
        <w:rPr>
          <w:rFonts w:ascii="Times New Roman" w:eastAsia="Calibri" w:hAnsi="Times New Roman" w:cs="Times New Roman"/>
          <w:b/>
          <w:sz w:val="24"/>
          <w:szCs w:val="24"/>
        </w:rPr>
        <w:t>Формирование ИКТ-компетенции обучающихся:</w:t>
      </w:r>
    </w:p>
    <w:p w:rsidR="003823D4" w:rsidRPr="003823D4" w:rsidRDefault="003823D4" w:rsidP="003823D4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3D4">
        <w:rPr>
          <w:rFonts w:ascii="Times New Roman" w:eastAsia="Calibri" w:hAnsi="Times New Roman" w:cs="Times New Roman"/>
          <w:sz w:val="24"/>
          <w:szCs w:val="24"/>
        </w:rPr>
        <w:t>умение использовать различные приёмы поиска информации в Интернете, строить запросы для поиска информации и анализировать результаты поиска.</w:t>
      </w:r>
    </w:p>
    <w:p w:rsidR="003823D4" w:rsidRPr="003823D4" w:rsidRDefault="003823D4" w:rsidP="003823D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23D4">
        <w:rPr>
          <w:rFonts w:ascii="Times New Roman" w:eastAsia="Calibri" w:hAnsi="Times New Roman" w:cs="Times New Roman"/>
          <w:b/>
          <w:sz w:val="24"/>
          <w:szCs w:val="24"/>
        </w:rPr>
        <w:t>Основы учебно-исследовательской и проектной деятельности:</w:t>
      </w:r>
    </w:p>
    <w:p w:rsidR="003823D4" w:rsidRPr="003823D4" w:rsidRDefault="003823D4" w:rsidP="003823D4">
      <w:pPr>
        <w:numPr>
          <w:ilvl w:val="0"/>
          <w:numId w:val="30"/>
        </w:numPr>
        <w:suppressAutoHyphens/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3D4">
        <w:rPr>
          <w:rFonts w:ascii="Times New Roman" w:eastAsia="Calibri" w:hAnsi="Times New Roman" w:cs="Times New Roman"/>
          <w:sz w:val="24"/>
          <w:szCs w:val="24"/>
        </w:rPr>
        <w:t>умение планировать и выполнять учебный проект, используя оборудование, адекватные методы и приёмы;</w:t>
      </w:r>
    </w:p>
    <w:p w:rsidR="003823D4" w:rsidRPr="003823D4" w:rsidRDefault="003823D4" w:rsidP="003823D4">
      <w:pPr>
        <w:numPr>
          <w:ilvl w:val="0"/>
          <w:numId w:val="30"/>
        </w:numPr>
        <w:suppressAutoHyphens/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3D4">
        <w:rPr>
          <w:rFonts w:ascii="Times New Roman" w:eastAsia="Calibri" w:hAnsi="Times New Roman" w:cs="Times New Roman"/>
          <w:sz w:val="24"/>
          <w:szCs w:val="24"/>
        </w:rPr>
        <w:t>отличать факты от суждений, мнений, оценок, критически относиться к суждениям, мнениям, оценкам;</w:t>
      </w:r>
    </w:p>
    <w:p w:rsidR="003823D4" w:rsidRPr="003823D4" w:rsidRDefault="003823D4" w:rsidP="003823D4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3D4">
        <w:rPr>
          <w:rFonts w:ascii="Times New Roman" w:eastAsia="Calibri" w:hAnsi="Times New Roman" w:cs="Times New Roman"/>
          <w:sz w:val="24"/>
          <w:szCs w:val="24"/>
        </w:rPr>
        <w:t>ясно, логично и точно излагать свою точку зрения, использовать языковые средства, адекватные обсуждаемой проблеме.</w:t>
      </w:r>
    </w:p>
    <w:p w:rsidR="003823D4" w:rsidRPr="003823D4" w:rsidRDefault="003823D4" w:rsidP="003823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823D4">
        <w:rPr>
          <w:rFonts w:ascii="Times New Roman" w:eastAsia="Calibri" w:hAnsi="Times New Roman" w:cs="Times New Roman"/>
          <w:b/>
          <w:sz w:val="24"/>
          <w:szCs w:val="24"/>
        </w:rPr>
        <w:t>Стратегия смыслового чтения и работа с текстом:</w:t>
      </w:r>
    </w:p>
    <w:p w:rsidR="003823D4" w:rsidRPr="003823D4" w:rsidRDefault="003823D4" w:rsidP="003823D4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3D4">
        <w:rPr>
          <w:rFonts w:ascii="Times New Roman" w:eastAsia="Calibri" w:hAnsi="Times New Roman" w:cs="Times New Roman"/>
          <w:sz w:val="24"/>
          <w:szCs w:val="24"/>
        </w:rPr>
        <w:t>умение ориентироваться в содержании текста и понимать его целостный смысл;</w:t>
      </w:r>
    </w:p>
    <w:p w:rsidR="003823D4" w:rsidRPr="003823D4" w:rsidRDefault="003823D4" w:rsidP="003823D4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3D4">
        <w:rPr>
          <w:rFonts w:ascii="Times New Roman" w:eastAsia="Calibri" w:hAnsi="Times New Roman" w:cs="Times New Roman"/>
          <w:sz w:val="24"/>
          <w:szCs w:val="24"/>
        </w:rPr>
        <w:t>определять главную тему, общую цель или назначение текста;</w:t>
      </w:r>
    </w:p>
    <w:p w:rsidR="003823D4" w:rsidRPr="003823D4" w:rsidRDefault="003823D4" w:rsidP="003823D4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3D4">
        <w:rPr>
          <w:rFonts w:ascii="Times New Roman" w:eastAsia="Calibri" w:hAnsi="Times New Roman" w:cs="Times New Roman"/>
          <w:sz w:val="24"/>
          <w:szCs w:val="24"/>
        </w:rPr>
        <w:t>выбирать из текста или придумывать заголовок, соответствующий содержанию и общему смыслу;</w:t>
      </w:r>
    </w:p>
    <w:p w:rsidR="003823D4" w:rsidRPr="003823D4" w:rsidRDefault="003823D4" w:rsidP="003823D4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3D4">
        <w:rPr>
          <w:rFonts w:ascii="Times New Roman" w:eastAsia="Calibri" w:hAnsi="Times New Roman" w:cs="Times New Roman"/>
          <w:sz w:val="24"/>
          <w:szCs w:val="24"/>
        </w:rPr>
        <w:t>находить в тексте требуемую информацию.</w:t>
      </w:r>
    </w:p>
    <w:p w:rsidR="003823D4" w:rsidRPr="003823D4" w:rsidRDefault="003823D4" w:rsidP="00382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3823D4" w:rsidRPr="003823D4" w:rsidRDefault="003823D4" w:rsidP="003823D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Предметных:</w:t>
      </w:r>
    </w:p>
    <w:p w:rsidR="003823D4" w:rsidRPr="003823D4" w:rsidRDefault="003823D4" w:rsidP="003823D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9 класса научится: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объяснять основные географические закономерности взаимодействия общества и природы;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объяснять сущность происходящих в России социально-экономических преобразований;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аргументировать необходимость перехода на модель устойчивого развития;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объяснять типичные черты и специфику природно-хозяйственных систем и географических районов.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определять причины и следствия </w:t>
      </w:r>
      <w:proofErr w:type="spellStart"/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геоэкологических</w:t>
      </w:r>
      <w:proofErr w:type="spellEnd"/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проблем;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приводить примеры закономерностей размещения отраслей, центров производства;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оценивать особенности развития экономики по отраслям и районам, роль России в мире.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прогнозировать особенности развития географических систем;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прогнозировать изменения в географии деятельности;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составлять рекомендации по решению географических проблем, характеристики отдельных компонентов географических систем.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пользоваться различными источниками географической информации: картографическими, статистическими и др.;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определять по картам местоположение географических объектов.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формулировать своё отношение к культурному и природному наследию;</w:t>
      </w:r>
    </w:p>
    <w:p w:rsidR="003823D4" w:rsidRPr="003823D4" w:rsidRDefault="003823D4" w:rsidP="003823D4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lastRenderedPageBreak/>
        <w:t>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3823D4" w:rsidRPr="003823D4" w:rsidRDefault="003823D4" w:rsidP="00382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</w:p>
    <w:p w:rsidR="003823D4" w:rsidRPr="003823D4" w:rsidRDefault="003823D4" w:rsidP="003823D4">
      <w:pPr>
        <w:spacing w:after="0" w:line="240" w:lineRule="auto"/>
        <w:ind w:left="34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9 класса получит возможность научиться:</w:t>
      </w:r>
    </w:p>
    <w:p w:rsidR="003823D4" w:rsidRPr="003823D4" w:rsidRDefault="003823D4" w:rsidP="003823D4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геодемографическими</w:t>
      </w:r>
      <w:proofErr w:type="spellEnd"/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геополитическими и геоэкономическими процессами, а также развитием глобальной коммуникационной системы;</w:t>
      </w:r>
    </w:p>
    <w:p w:rsidR="003823D4" w:rsidRPr="003823D4" w:rsidRDefault="003823D4" w:rsidP="003823D4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ситуацию на рынке труда и </w:t>
      </w:r>
      <w:proofErr w:type="spellStart"/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еѐ</w:t>
      </w:r>
      <w:proofErr w:type="spellEnd"/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динамику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3823D4" w:rsidRPr="003823D4" w:rsidRDefault="003823D4" w:rsidP="003823D4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возможные пути решения проблем развития хозяйства России; составлять комплексные географические характеристики районов разного ранга;</w:t>
      </w:r>
    </w:p>
    <w:p w:rsidR="003823D4" w:rsidRPr="003823D4" w:rsidRDefault="003823D4" w:rsidP="003823D4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проводить по разным источникам информации исследования связанные с изучением природы, населения и хозяйства географических районов и их частей;</w:t>
      </w:r>
    </w:p>
    <w:p w:rsidR="003823D4" w:rsidRPr="003823D4" w:rsidRDefault="003823D4" w:rsidP="003823D4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информации, сопровождать выступление презентацией;</w:t>
      </w:r>
    </w:p>
    <w:p w:rsidR="003823D4" w:rsidRPr="003823D4" w:rsidRDefault="003823D4" w:rsidP="003823D4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социально- экономическое положение и перспективы развития регионов;</w:t>
      </w:r>
    </w:p>
    <w:p w:rsidR="003823D4" w:rsidRPr="003823D4" w:rsidRDefault="003823D4" w:rsidP="003823D4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 критерии для сравнения, сопоставления, оценки и классификации природных, социально- экономических, </w:t>
      </w:r>
      <w:proofErr w:type="spellStart"/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геоэкологических</w:t>
      </w:r>
      <w:proofErr w:type="spellEnd"/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процессов на территории России выбирать критерии для определения места страны в мировой экономике;</w:t>
      </w:r>
    </w:p>
    <w:p w:rsidR="003823D4" w:rsidRPr="003823D4" w:rsidRDefault="003823D4" w:rsidP="003823D4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возможности России в решении современных глобальных проблем человечества;</w:t>
      </w:r>
    </w:p>
    <w:p w:rsidR="003823D4" w:rsidRPr="003823D4" w:rsidRDefault="003823D4" w:rsidP="003823D4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социально- экономическое положение и перспективы развития России 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3823D4" w:rsidRPr="003823D4" w:rsidRDefault="003823D4" w:rsidP="003823D4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ситуацию на рынке труда и ее динамику.</w:t>
      </w:r>
    </w:p>
    <w:p w:rsidR="003823D4" w:rsidRDefault="003823D4" w:rsidP="00933AF0">
      <w:pPr>
        <w:rPr>
          <w:rFonts w:ascii="Times New Roman" w:hAnsi="Times New Roman" w:cs="Times New Roman"/>
          <w:b/>
          <w:sz w:val="24"/>
          <w:szCs w:val="24"/>
        </w:rPr>
      </w:pPr>
    </w:p>
    <w:p w:rsidR="003823D4" w:rsidRPr="003823D4" w:rsidRDefault="003823D4" w:rsidP="003823D4">
      <w:pPr>
        <w:numPr>
          <w:ilvl w:val="1"/>
          <w:numId w:val="3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2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 «География» в 9 классе</w:t>
      </w:r>
    </w:p>
    <w:p w:rsidR="003823D4" w:rsidRPr="003823D4" w:rsidRDefault="003823D4" w:rsidP="003823D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823D4" w:rsidRPr="003823D4" w:rsidRDefault="003823D4" w:rsidP="003823D4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Введение (1 час)</w:t>
      </w:r>
    </w:p>
    <w:p w:rsidR="003823D4" w:rsidRPr="003823D4" w:rsidRDefault="003823D4" w:rsidP="003823D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>Экономическая география — наука о хозяйстве и населении.</w:t>
      </w:r>
    </w:p>
    <w:p w:rsidR="003823D4" w:rsidRPr="003823D4" w:rsidRDefault="003823D4" w:rsidP="003823D4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Место России в мире (3 часа)</w:t>
      </w:r>
    </w:p>
    <w:p w:rsidR="003823D4" w:rsidRPr="003823D4" w:rsidRDefault="003823D4" w:rsidP="003823D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Государственная территория и границы России. Географическое положение России. ЭГП и транспортно-географическое положение России. Политико-административное устройство России.</w:t>
      </w:r>
    </w:p>
    <w:p w:rsidR="003823D4" w:rsidRPr="003823D4" w:rsidRDefault="003823D4" w:rsidP="004E662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Практические работы:</w:t>
      </w:r>
      <w:r w:rsidR="00522FC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1. </w:t>
      </w:r>
      <w:r w:rsidR="00522FC0">
        <w:rPr>
          <w:rFonts w:ascii="Times New Roman" w:hAnsi="Times New Roman" w:cs="Times New Roman"/>
          <w:sz w:val="24"/>
          <w:szCs w:val="24"/>
        </w:rPr>
        <w:t xml:space="preserve">Анализ </w:t>
      </w:r>
      <w:r w:rsidR="00522FC0" w:rsidRPr="00522FC0">
        <w:rPr>
          <w:rFonts w:ascii="Times New Roman" w:hAnsi="Times New Roman" w:cs="Times New Roman"/>
          <w:sz w:val="24"/>
          <w:szCs w:val="24"/>
        </w:rPr>
        <w:t>з административно-территориального деления России.</w:t>
      </w:r>
    </w:p>
    <w:p w:rsidR="003823D4" w:rsidRPr="003823D4" w:rsidRDefault="003823D4" w:rsidP="003823D4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Население России (8 часов)</w:t>
      </w:r>
    </w:p>
    <w:p w:rsidR="003823D4" w:rsidRPr="003823D4" w:rsidRDefault="003823D4" w:rsidP="003823D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Население России: особенности заселения, численность и естественный прирост. Россия — многонациональная страна. Миграции населения. Городское и сельское население. Размещение населения. Рынок труда. Занятость населения России.</w:t>
      </w:r>
    </w:p>
    <w:p w:rsidR="00522FC0" w:rsidRDefault="00522FC0" w:rsidP="003823D4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823D4" w:rsidRPr="003823D4" w:rsidRDefault="003823D4" w:rsidP="003823D4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География хозяйства России (2 часа)</w:t>
      </w:r>
    </w:p>
    <w:p w:rsidR="003823D4" w:rsidRPr="003823D4" w:rsidRDefault="003823D4" w:rsidP="003823D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Хозяйство России. Роль и место России в экономике стран СНГ. Экономические системы в развитии России. Особенности рыночной и смешанной экономики. Структура экономики России. Проблемы природно-ресурсной основы экономики России. Научный комплекс — вершина экономики России. </w:t>
      </w:r>
    </w:p>
    <w:p w:rsidR="003823D4" w:rsidRPr="003823D4" w:rsidRDefault="003823D4" w:rsidP="003823D4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="00522F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Межотраслевые комплексы РФ (22</w:t>
      </w:r>
      <w:r w:rsidRPr="003823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час</w:t>
      </w:r>
      <w:r w:rsidR="00522F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  <w:r w:rsidRPr="003823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3823D4" w:rsidRPr="003823D4" w:rsidRDefault="003823D4" w:rsidP="003823D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Машиностроительный комплекс. Факторы размещения машиностроения. География машиностроения. Роль и особенности ТЭКа. Топливная промышленность. Электроэнергетика. Комплексы отраслей по производству конструкционных материалов и химических веществ. Металлургический комплекс. География металлургического комплекса. Химико-лесной комплекс. География химико-лесного комплекса. Состав и значение АПК. Земледелие и животноводство. </w:t>
      </w: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Пищевая и легкая промышленность. Территориальная организация АПК. Состав инфраструктурного комплекса. Виды транспорта.</w:t>
      </w:r>
    </w:p>
    <w:p w:rsidR="003823D4" w:rsidRPr="003823D4" w:rsidRDefault="003823D4" w:rsidP="003823D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Практические работы: </w:t>
      </w:r>
    </w:p>
    <w:p w:rsidR="003823D4" w:rsidRPr="00522FC0" w:rsidRDefault="003823D4" w:rsidP="00522FC0">
      <w:pPr>
        <w:pStyle w:val="a6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522FC0">
        <w:rPr>
          <w:rFonts w:ascii="Times New Roman" w:eastAsia="Times New Roman" w:hAnsi="Times New Roman" w:cs="Times New Roman"/>
          <w:i/>
          <w:lang w:eastAsia="ar-SA"/>
        </w:rPr>
        <w:t>Обозначение на к/</w:t>
      </w:r>
      <w:proofErr w:type="gramStart"/>
      <w:r w:rsidRPr="00522FC0">
        <w:rPr>
          <w:rFonts w:ascii="Times New Roman" w:eastAsia="Times New Roman" w:hAnsi="Times New Roman" w:cs="Times New Roman"/>
          <w:i/>
          <w:lang w:eastAsia="ar-SA"/>
        </w:rPr>
        <w:t>к основных центров</w:t>
      </w:r>
      <w:proofErr w:type="gramEnd"/>
      <w:r w:rsidRPr="00522FC0">
        <w:rPr>
          <w:rFonts w:ascii="Times New Roman" w:eastAsia="Times New Roman" w:hAnsi="Times New Roman" w:cs="Times New Roman"/>
          <w:i/>
          <w:lang w:eastAsia="ar-SA"/>
        </w:rPr>
        <w:t xml:space="preserve"> машиностроения</w:t>
      </w:r>
    </w:p>
    <w:p w:rsidR="003823D4" w:rsidRPr="00522FC0" w:rsidRDefault="00522FC0" w:rsidP="00522FC0">
      <w:pPr>
        <w:pStyle w:val="a6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>Характеристика угольного бассейна России</w:t>
      </w:r>
    </w:p>
    <w:p w:rsidR="003823D4" w:rsidRPr="003823D4" w:rsidRDefault="003823D4" w:rsidP="003823D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3823D4">
        <w:rPr>
          <w:rFonts w:ascii="Times New Roman" w:eastAsia="Times New Roman" w:hAnsi="Times New Roman" w:cs="Times New Roman"/>
          <w:i/>
          <w:lang w:eastAsia="ar-SA"/>
        </w:rPr>
        <w:t>География размещения земледелия и животноводства</w:t>
      </w:r>
    </w:p>
    <w:p w:rsidR="003823D4" w:rsidRPr="003823D4" w:rsidRDefault="003823D4" w:rsidP="003823D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i/>
          <w:lang w:eastAsia="ar-SA"/>
        </w:rPr>
        <w:t>Сравнение транспортной сети регионов России</w:t>
      </w:r>
    </w:p>
    <w:p w:rsidR="003823D4" w:rsidRPr="003823D4" w:rsidRDefault="00522FC0" w:rsidP="003823D4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 Регионы России (31 час</w:t>
      </w:r>
      <w:r w:rsidR="003823D4" w:rsidRPr="003823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3823D4" w:rsidRPr="003823D4" w:rsidRDefault="003823D4" w:rsidP="003823D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Районирование территории России. Проблемы экономического районирования России. Центральная Россия. Население и трудовые ресурсы. Экономика Центральной России. Узловые районы Центральной России. Северо-Западная Россия. Европейский Север. Население и хозяйство Европейского Севера. Северный Кавказ. Население и хозяйство Северного Кавказа. Поволжье. Население и хозяйство Поволжья. Урал. Восточный макрорегион – Азиатская Россия. Западная Сибирь. Экономика Восточной Сибири. Дальний Восток: особенности развития. </w:t>
      </w:r>
    </w:p>
    <w:p w:rsidR="003823D4" w:rsidRPr="003823D4" w:rsidRDefault="003823D4" w:rsidP="003823D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Практические работы: </w:t>
      </w:r>
    </w:p>
    <w:p w:rsidR="00522FC0" w:rsidRPr="00522FC0" w:rsidRDefault="00522FC0" w:rsidP="003823D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Определение разных видов районирования России</w:t>
      </w:r>
    </w:p>
    <w:p w:rsidR="003823D4" w:rsidRPr="003823D4" w:rsidRDefault="003823D4" w:rsidP="003823D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823D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ar-SA"/>
        </w:rPr>
        <w:t>Составление картосхемы экономического р</w:t>
      </w:r>
      <w:r w:rsidR="00522FC0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ar-SA"/>
        </w:rPr>
        <w:t>азвития районов Центральной России</w:t>
      </w:r>
    </w:p>
    <w:p w:rsidR="003823D4" w:rsidRPr="004E6628" w:rsidRDefault="00522FC0" w:rsidP="003823D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ar-SA"/>
        </w:rPr>
        <w:t xml:space="preserve">Выявление и анализ условий для развития хозяйства </w:t>
      </w:r>
      <w:r w:rsidR="003823D4" w:rsidRPr="003823D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ar-SA"/>
        </w:rPr>
        <w:t>Европейского Севера</w:t>
      </w:r>
    </w:p>
    <w:p w:rsidR="004E6628" w:rsidRDefault="004E6628" w:rsidP="004E6628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6628">
        <w:rPr>
          <w:rFonts w:ascii="Times New Roman" w:hAnsi="Times New Roman" w:cs="Times New Roman"/>
          <w:sz w:val="24"/>
          <w:szCs w:val="24"/>
        </w:rPr>
        <w:t>Сравнение географического положения Западной и Восточной Сибири.</w:t>
      </w:r>
    </w:p>
    <w:p w:rsidR="004E6628" w:rsidRDefault="004E6628" w:rsidP="004E66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6628" w:rsidRDefault="004E6628" w:rsidP="004E66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6628" w:rsidRDefault="004E6628" w:rsidP="004E66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6628" w:rsidRPr="004E6628" w:rsidRDefault="004E6628" w:rsidP="004E662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662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Тематическое планирование</w:t>
      </w:r>
    </w:p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5415"/>
        <w:gridCol w:w="1985"/>
        <w:gridCol w:w="1672"/>
      </w:tblGrid>
      <w:tr w:rsidR="004E6628" w:rsidRPr="004E6628" w:rsidTr="004E662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Название темы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305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Практическая работа</w:t>
            </w:r>
          </w:p>
        </w:tc>
      </w:tr>
      <w:tr w:rsidR="004E6628" w:rsidRPr="004E6628" w:rsidTr="004E662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Введение</w:t>
            </w:r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305"/>
                <w:lang w:eastAsia="ar-SA"/>
              </w:rPr>
            </w:pPr>
          </w:p>
        </w:tc>
      </w:tr>
      <w:tr w:rsidR="004E6628" w:rsidRPr="004E6628" w:rsidTr="004E662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Место России в мире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305"/>
                <w:lang w:eastAsia="ar-SA"/>
              </w:rPr>
            </w:pPr>
            <w:r w:rsidRPr="004E6628">
              <w:rPr>
                <w:rFonts w:ascii="Calibri" w:eastAsia="SimSun" w:hAnsi="Calibri" w:cs="font305"/>
                <w:lang w:eastAsia="ar-SA"/>
              </w:rPr>
              <w:t>1</w:t>
            </w:r>
          </w:p>
        </w:tc>
      </w:tr>
      <w:tr w:rsidR="004E6628" w:rsidRPr="004E6628" w:rsidTr="004E662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Население России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E6628" w:rsidRPr="004E6628" w:rsidTr="004E662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География хозяйства России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305"/>
                <w:lang w:eastAsia="ar-SA"/>
              </w:rPr>
            </w:pPr>
          </w:p>
        </w:tc>
      </w:tr>
      <w:tr w:rsidR="004E6628" w:rsidRPr="004E6628" w:rsidTr="004E662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Межотраслевые комплексы России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4E6628" w:rsidRPr="004E6628" w:rsidTr="004E662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Характеристика географических </w:t>
            </w:r>
            <w:proofErr w:type="gramStart"/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районов  России</w:t>
            </w:r>
            <w:proofErr w:type="gramEnd"/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4E6628" w:rsidRPr="004E6628" w:rsidTr="004E662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Итоговое повторение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E6628" w:rsidRPr="004E6628" w:rsidTr="004E662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napToGrid w:val="0"/>
              <w:spacing w:after="0" w:line="100" w:lineRule="atLeast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  <w:r w:rsidRPr="004E6628"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28" w:rsidRPr="004E6628" w:rsidRDefault="004E6628" w:rsidP="004E6628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305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</w:tr>
    </w:tbl>
    <w:p w:rsidR="004E6628" w:rsidRPr="004E6628" w:rsidRDefault="004E6628" w:rsidP="004E662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E6628" w:rsidRPr="004E6628" w:rsidRDefault="004E6628" w:rsidP="004E66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E6628" w:rsidRPr="004E6628" w:rsidSect="002A7739">
          <w:footerReference w:type="even" r:id="rId8"/>
          <w:footerReference w:type="default" r:id="rId9"/>
          <w:pgSz w:w="11906" w:h="16838"/>
          <w:pgMar w:top="851" w:right="707" w:bottom="1134" w:left="993" w:header="709" w:footer="709" w:gutter="0"/>
          <w:pgNumType w:start="0"/>
          <w:cols w:space="708"/>
          <w:titlePg/>
          <w:docGrid w:linePitch="360"/>
        </w:sectPr>
      </w:pPr>
    </w:p>
    <w:p w:rsidR="00933AF0" w:rsidRPr="007C7159" w:rsidRDefault="004E6628" w:rsidP="004E66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</w:t>
      </w:r>
      <w:r w:rsidR="00933AF0" w:rsidRPr="007C7159">
        <w:rPr>
          <w:rFonts w:ascii="Times New Roman" w:hAnsi="Times New Roman" w:cs="Times New Roman"/>
          <w:b/>
          <w:sz w:val="24"/>
          <w:szCs w:val="24"/>
        </w:rPr>
        <w:t>ематическое планирование 9 класс</w:t>
      </w:r>
    </w:p>
    <w:p w:rsidR="00933AF0" w:rsidRPr="007C7159" w:rsidRDefault="00933AF0" w:rsidP="00933AF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186" w:tblpY="1"/>
        <w:tblW w:w="10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387"/>
        <w:gridCol w:w="709"/>
        <w:gridCol w:w="992"/>
        <w:gridCol w:w="1134"/>
        <w:gridCol w:w="992"/>
        <w:gridCol w:w="809"/>
      </w:tblGrid>
      <w:tr w:rsidR="0036615E" w:rsidRPr="007C7159" w:rsidTr="004E6628">
        <w:trPr>
          <w:trHeight w:val="507"/>
        </w:trPr>
        <w:tc>
          <w:tcPr>
            <w:tcW w:w="562" w:type="dxa"/>
            <w:vMerge w:val="restart"/>
          </w:tcPr>
          <w:p w:rsidR="0036615E" w:rsidRPr="007C7159" w:rsidRDefault="0036615E" w:rsidP="002B4B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6615E" w:rsidRPr="007C7159" w:rsidRDefault="0036615E" w:rsidP="002B4B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387" w:type="dxa"/>
            <w:vMerge w:val="restart"/>
          </w:tcPr>
          <w:p w:rsidR="0036615E" w:rsidRPr="007C7159" w:rsidRDefault="0036615E" w:rsidP="002B4B0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proofErr w:type="gramStart"/>
            <w:r w:rsidRPr="007C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урока</w:t>
            </w:r>
            <w:proofErr w:type="gramEnd"/>
          </w:p>
        </w:tc>
        <w:tc>
          <w:tcPr>
            <w:tcW w:w="709" w:type="dxa"/>
            <w:vMerge w:val="restart"/>
            <w:textDirection w:val="btLr"/>
          </w:tcPr>
          <w:p w:rsidR="0036615E" w:rsidRPr="007C7159" w:rsidRDefault="00D8026D" w:rsidP="002B4B09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gridSpan w:val="2"/>
          </w:tcPr>
          <w:p w:rsidR="0036615E" w:rsidRPr="007C7159" w:rsidRDefault="0036615E" w:rsidP="002B4B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6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</w:tcPr>
          <w:p w:rsidR="0036615E" w:rsidRPr="007C7159" w:rsidRDefault="0036615E" w:rsidP="002B4B0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  <w:tc>
          <w:tcPr>
            <w:tcW w:w="809" w:type="dxa"/>
            <w:vMerge w:val="restart"/>
            <w:tcBorders>
              <w:top w:val="nil"/>
              <w:bottom w:val="nil"/>
              <w:right w:val="nil"/>
            </w:tcBorders>
          </w:tcPr>
          <w:p w:rsidR="0036615E" w:rsidRPr="007C7159" w:rsidRDefault="0036615E" w:rsidP="002B4B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615E" w:rsidRPr="007C7159" w:rsidTr="004E6628">
        <w:trPr>
          <w:trHeight w:val="617"/>
        </w:trPr>
        <w:tc>
          <w:tcPr>
            <w:tcW w:w="562" w:type="dxa"/>
            <w:vMerge/>
          </w:tcPr>
          <w:p w:rsidR="0036615E" w:rsidRPr="007C7159" w:rsidRDefault="0036615E" w:rsidP="002B4B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36615E" w:rsidRPr="007C7159" w:rsidRDefault="0036615E" w:rsidP="002B4B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6615E" w:rsidRPr="007C7159" w:rsidRDefault="0036615E" w:rsidP="002B4B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6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992" w:type="dxa"/>
            <w:vMerge/>
          </w:tcPr>
          <w:p w:rsidR="0036615E" w:rsidRPr="007C7159" w:rsidRDefault="0036615E" w:rsidP="002B4B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9" w:type="dxa"/>
            <w:vMerge/>
            <w:tcBorders>
              <w:top w:val="nil"/>
              <w:bottom w:val="nil"/>
              <w:right w:val="nil"/>
            </w:tcBorders>
          </w:tcPr>
          <w:p w:rsidR="0036615E" w:rsidRPr="007C7159" w:rsidRDefault="0036615E" w:rsidP="002B4B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C1F" w:rsidRPr="007C7159" w:rsidTr="004E6628">
        <w:trPr>
          <w:gridAfter w:val="1"/>
          <w:wAfter w:w="809" w:type="dxa"/>
          <w:trHeight w:val="532"/>
        </w:trPr>
        <w:tc>
          <w:tcPr>
            <w:tcW w:w="8784" w:type="dxa"/>
            <w:gridSpan w:val="5"/>
          </w:tcPr>
          <w:p w:rsidR="00130C1F" w:rsidRPr="007C7159" w:rsidRDefault="00130C1F" w:rsidP="002B4B09">
            <w:pPr>
              <w:keepNext/>
              <w:keepLines/>
              <w:spacing w:before="200" w:after="0"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i/>
                <w:color w:val="5B9BD5" w:themeColor="accent1"/>
                <w:sz w:val="24"/>
                <w:szCs w:val="24"/>
              </w:rPr>
            </w:pPr>
            <w:r w:rsidRPr="00C93E7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1 час</w:t>
            </w:r>
          </w:p>
        </w:tc>
        <w:tc>
          <w:tcPr>
            <w:tcW w:w="992" w:type="dxa"/>
          </w:tcPr>
          <w:p w:rsidR="00130C1F" w:rsidRPr="007C7159" w:rsidRDefault="00130C1F" w:rsidP="002B4B09">
            <w:pPr>
              <w:keepNext/>
              <w:keepLines/>
              <w:spacing w:before="200" w:after="0"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i/>
                <w:color w:val="5B9BD5" w:themeColor="accent1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36615E" w:rsidRPr="007C7159" w:rsidRDefault="00C93E73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C93E73">
              <w:rPr>
                <w:rFonts w:ascii="Times New Roman" w:eastAsia="Batang" w:hAnsi="Times New Roman" w:cs="Times New Roman"/>
                <w:sz w:val="24"/>
                <w:szCs w:val="24"/>
              </w:rPr>
              <w:t>Экономическая география — наука о хозяйстве 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C93E73">
              <w:rPr>
                <w:rFonts w:ascii="Times New Roman" w:eastAsia="Batang" w:hAnsi="Times New Roman" w:cs="Times New Roman"/>
                <w:sz w:val="24"/>
                <w:szCs w:val="24"/>
              </w:rPr>
              <w:t>населении</w:t>
            </w:r>
            <w:r w:rsidR="001715B2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  стр 3-4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130C1F" w:rsidRPr="007C7159" w:rsidTr="004E6628">
        <w:trPr>
          <w:gridAfter w:val="1"/>
          <w:wAfter w:w="809" w:type="dxa"/>
          <w:trHeight w:val="506"/>
        </w:trPr>
        <w:tc>
          <w:tcPr>
            <w:tcW w:w="8784" w:type="dxa"/>
            <w:gridSpan w:val="5"/>
          </w:tcPr>
          <w:p w:rsidR="00130C1F" w:rsidRPr="007C7159" w:rsidRDefault="00130C1F" w:rsidP="00130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 России в мире 3 часа</w:t>
            </w:r>
          </w:p>
        </w:tc>
        <w:tc>
          <w:tcPr>
            <w:tcW w:w="992" w:type="dxa"/>
          </w:tcPr>
          <w:p w:rsidR="00130C1F" w:rsidRPr="007C7159" w:rsidRDefault="00130C1F" w:rsidP="002B4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36615E" w:rsidRPr="007C7159" w:rsidRDefault="00C93E73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C93E73">
              <w:rPr>
                <w:rFonts w:ascii="Times New Roman" w:eastAsia="Batang" w:hAnsi="Times New Roman" w:cs="Times New Roman"/>
                <w:sz w:val="24"/>
                <w:szCs w:val="24"/>
              </w:rPr>
              <w:t>Место России в мире. Государственная территория и государственные границы России</w:t>
            </w:r>
            <w:r w:rsidR="001715B2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п.1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36615E" w:rsidRPr="007C7159" w:rsidRDefault="00C93E73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C93E73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Географическое положение России. 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Оценка географического положения России.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п.п.2-3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871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B60185" w:rsidRDefault="0036615E" w:rsidP="002B4B0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Административно-территориальное деле</w:t>
            </w:r>
            <w:r w:rsidR="00C93E73">
              <w:rPr>
                <w:rFonts w:ascii="Times New Roman" w:eastAsia="Batang" w:hAnsi="Times New Roman" w:cs="Times New Roman"/>
                <w:sz w:val="24"/>
                <w:szCs w:val="24"/>
              </w:rPr>
              <w:t>ние России</w:t>
            </w:r>
            <w:r w:rsidR="00B60185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:rsidR="0036615E" w:rsidRPr="007C7159" w:rsidRDefault="00C93E73" w:rsidP="002B4B0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Практическая работа№1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(оценочная)</w:t>
            </w:r>
          </w:p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«Анализ административного деления России»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п.4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130C1F" w:rsidRPr="007C7159" w:rsidTr="004E6628">
        <w:trPr>
          <w:gridAfter w:val="1"/>
          <w:wAfter w:w="809" w:type="dxa"/>
          <w:trHeight w:val="376"/>
        </w:trPr>
        <w:tc>
          <w:tcPr>
            <w:tcW w:w="8784" w:type="dxa"/>
            <w:gridSpan w:val="5"/>
          </w:tcPr>
          <w:p w:rsidR="00130C1F" w:rsidRPr="007C7159" w:rsidRDefault="00130C1F" w:rsidP="00130C1F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93E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Население России 8 часов</w:t>
            </w:r>
          </w:p>
        </w:tc>
        <w:tc>
          <w:tcPr>
            <w:tcW w:w="992" w:type="dxa"/>
          </w:tcPr>
          <w:p w:rsidR="00130C1F" w:rsidRPr="007C7159" w:rsidRDefault="00130C1F" w:rsidP="002B4B09">
            <w:pP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Исторические особенности заселения и освоения территории России.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п.5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proofErr w:type="gramStart"/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Динамика  численности</w:t>
            </w:r>
            <w:proofErr w:type="gramEnd"/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населения России.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п.6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Половой и возрастной состав населения</w:t>
            </w:r>
            <w:r w:rsidRPr="007C7159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36615E" w:rsidRPr="0089684C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9684C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п.7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390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Народы, языки и религии России.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п.8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285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  Городское и сельское население. 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п.9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330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36615E" w:rsidRPr="007C7159" w:rsidRDefault="00C93E73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C93E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Человеческий капитал и трудовые ресурсы России</w:t>
            </w:r>
          </w:p>
        </w:tc>
        <w:tc>
          <w:tcPr>
            <w:tcW w:w="709" w:type="dxa"/>
          </w:tcPr>
          <w:p w:rsidR="0036615E" w:rsidRPr="0089684C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9684C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1715B2">
            <w:pP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п.10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357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Миграция населения</w:t>
            </w:r>
            <w:r w:rsidRPr="007C7159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п.11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Размещение населения России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п.12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130C1F" w:rsidRPr="007C7159" w:rsidTr="004E6628">
        <w:trPr>
          <w:gridAfter w:val="1"/>
          <w:wAfter w:w="809" w:type="dxa"/>
          <w:trHeight w:val="372"/>
        </w:trPr>
        <w:tc>
          <w:tcPr>
            <w:tcW w:w="8784" w:type="dxa"/>
            <w:gridSpan w:val="5"/>
          </w:tcPr>
          <w:p w:rsidR="00130C1F" w:rsidRPr="007C7159" w:rsidRDefault="00130C1F" w:rsidP="00130C1F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C93E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География хозяйства России 2 часа</w:t>
            </w:r>
          </w:p>
        </w:tc>
        <w:tc>
          <w:tcPr>
            <w:tcW w:w="992" w:type="dxa"/>
          </w:tcPr>
          <w:p w:rsidR="00130C1F" w:rsidRPr="007C7159" w:rsidRDefault="00130C1F" w:rsidP="002B4B09">
            <w:pP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504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Что такое хозяйство страны и как его изучают географы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п.13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Научный комплекс.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п.14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130C1F" w:rsidRPr="007C7159" w:rsidTr="004E6628">
        <w:trPr>
          <w:gridAfter w:val="1"/>
          <w:wAfter w:w="809" w:type="dxa"/>
          <w:trHeight w:val="434"/>
        </w:trPr>
        <w:tc>
          <w:tcPr>
            <w:tcW w:w="8784" w:type="dxa"/>
            <w:gridSpan w:val="5"/>
          </w:tcPr>
          <w:p w:rsidR="00130C1F" w:rsidRPr="007C7159" w:rsidRDefault="00130C1F" w:rsidP="00130C1F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424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</w:t>
            </w:r>
            <w:r w:rsidR="008968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ежотраслевые комплексы России 22</w:t>
            </w:r>
            <w:r w:rsidRPr="00424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час</w:t>
            </w:r>
          </w:p>
        </w:tc>
        <w:tc>
          <w:tcPr>
            <w:tcW w:w="992" w:type="dxa"/>
          </w:tcPr>
          <w:p w:rsidR="00130C1F" w:rsidRPr="007C7159" w:rsidRDefault="00130C1F" w:rsidP="002B4B09">
            <w:pP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424C09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36615E" w:rsidRPr="007C7159" w:rsidRDefault="00424C09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24C09">
              <w:rPr>
                <w:rFonts w:ascii="Times New Roman" w:eastAsia="Times New Roman" w:hAnsi="Times New Roman" w:cs="Times New Roman"/>
                <w:lang w:eastAsia="ar-SA"/>
              </w:rPr>
              <w:t>Машиностроительный комплекс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. 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Роль, значение и проблемы развития машиностроения.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п.15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420"/>
        </w:trPr>
        <w:tc>
          <w:tcPr>
            <w:tcW w:w="562" w:type="dxa"/>
          </w:tcPr>
          <w:p w:rsidR="0036615E" w:rsidRPr="007C7159" w:rsidRDefault="00424C09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Факторы размещения машиностроения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п.16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563"/>
        </w:trPr>
        <w:tc>
          <w:tcPr>
            <w:tcW w:w="562" w:type="dxa"/>
          </w:tcPr>
          <w:p w:rsidR="0036615E" w:rsidRPr="007C7159" w:rsidRDefault="00424C09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География машиностроения.</w:t>
            </w:r>
            <w:r w:rsidR="00424C09" w:rsidRPr="00424C09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424C09">
              <w:rPr>
                <w:rFonts w:ascii="Times New Roman" w:eastAsia="Times New Roman" w:hAnsi="Times New Roman" w:cs="Times New Roman"/>
                <w:lang w:eastAsia="ar-SA"/>
              </w:rPr>
              <w:t>Практическая работа №2</w:t>
            </w:r>
            <w:r w:rsidR="00424C09" w:rsidRPr="00424C09">
              <w:rPr>
                <w:rFonts w:ascii="Times New Roman" w:eastAsia="Times New Roman" w:hAnsi="Times New Roman" w:cs="Times New Roman"/>
                <w:lang w:eastAsia="ar-SA"/>
              </w:rPr>
              <w:t xml:space="preserve"> «Обозначение на к/</w:t>
            </w:r>
            <w:proofErr w:type="gramStart"/>
            <w:r w:rsidR="00424C09" w:rsidRPr="00424C09">
              <w:rPr>
                <w:rFonts w:ascii="Times New Roman" w:eastAsia="Times New Roman" w:hAnsi="Times New Roman" w:cs="Times New Roman"/>
                <w:lang w:eastAsia="ar-SA"/>
              </w:rPr>
              <w:t>к основных центров</w:t>
            </w:r>
            <w:proofErr w:type="gramEnd"/>
            <w:r w:rsidR="00424C09" w:rsidRPr="00424C09">
              <w:rPr>
                <w:rFonts w:ascii="Times New Roman" w:eastAsia="Times New Roman" w:hAnsi="Times New Roman" w:cs="Times New Roman"/>
                <w:lang w:eastAsia="ar-SA"/>
              </w:rPr>
              <w:t xml:space="preserve"> машиностроения»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п.17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495"/>
        </w:trPr>
        <w:tc>
          <w:tcPr>
            <w:tcW w:w="562" w:type="dxa"/>
          </w:tcPr>
          <w:p w:rsidR="0036615E" w:rsidRPr="007C7159" w:rsidRDefault="00424C09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Роль, значение и проблемы ТЭК.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п.18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505"/>
        </w:trPr>
        <w:tc>
          <w:tcPr>
            <w:tcW w:w="562" w:type="dxa"/>
          </w:tcPr>
          <w:p w:rsidR="0036615E" w:rsidRPr="007C7159" w:rsidRDefault="00424C09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Топливная (нефтяная, газовая, </w:t>
            </w:r>
            <w:proofErr w:type="gramStart"/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угольная)  промышленность</w:t>
            </w:r>
            <w:proofErr w:type="gramEnd"/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r w:rsidRPr="007C7159"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424C09">
              <w:t xml:space="preserve"> </w:t>
            </w:r>
            <w:r w:rsidR="00424C09">
              <w:rPr>
                <w:rFonts w:ascii="Times New Roman" w:eastAsia="Times New Roman" w:hAnsi="Times New Roman" w:cs="Times New Roman"/>
                <w:lang w:eastAsia="ar-SA"/>
              </w:rPr>
              <w:t xml:space="preserve"> Практическая работа №3 «Характеристика угольного бассейна России»</w:t>
            </w:r>
          </w:p>
        </w:tc>
        <w:tc>
          <w:tcPr>
            <w:tcW w:w="709" w:type="dxa"/>
          </w:tcPr>
          <w:p w:rsidR="0036615E" w:rsidRPr="0089684C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89684C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п.19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563"/>
        </w:trPr>
        <w:tc>
          <w:tcPr>
            <w:tcW w:w="562" w:type="dxa"/>
          </w:tcPr>
          <w:p w:rsidR="0036615E" w:rsidRPr="007C7159" w:rsidRDefault="00424C09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Электроэнергетика.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п.20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481"/>
        </w:trPr>
        <w:tc>
          <w:tcPr>
            <w:tcW w:w="562" w:type="dxa"/>
          </w:tcPr>
          <w:p w:rsidR="0036615E" w:rsidRPr="007C7159" w:rsidRDefault="009F1816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Комплекс отраслей по производству конструкционных материалов и химических веществ.</w:t>
            </w:r>
            <w:r w:rsidR="00424C0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Состав и значение комплексов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п.21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617"/>
        </w:trPr>
        <w:tc>
          <w:tcPr>
            <w:tcW w:w="562" w:type="dxa"/>
          </w:tcPr>
          <w:p w:rsidR="0036615E" w:rsidRPr="007C7159" w:rsidRDefault="009F1816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Металлургический комплекс.</w:t>
            </w:r>
          </w:p>
        </w:tc>
        <w:tc>
          <w:tcPr>
            <w:tcW w:w="709" w:type="dxa"/>
          </w:tcPr>
          <w:p w:rsidR="0036615E" w:rsidRPr="0089684C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684C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п.22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9F1816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Факторы размещения предприятий металлургического комплекса. Чёрная металлургия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п.23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643"/>
        </w:trPr>
        <w:tc>
          <w:tcPr>
            <w:tcW w:w="562" w:type="dxa"/>
          </w:tcPr>
          <w:p w:rsidR="0036615E" w:rsidRPr="007C7159" w:rsidRDefault="009F1816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387" w:type="dxa"/>
          </w:tcPr>
          <w:tbl>
            <w:tblPr>
              <w:tblpPr w:leftFromText="180" w:rightFromText="180" w:vertAnchor="text" w:tblpX="475" w:tblpY="1"/>
              <w:tblW w:w="124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477"/>
            </w:tblGrid>
            <w:tr w:rsidR="0036615E" w:rsidRPr="007C7159" w:rsidTr="002B4B09">
              <w:trPr>
                <w:trHeight w:val="760"/>
              </w:trPr>
              <w:tc>
                <w:tcPr>
                  <w:tcW w:w="12477" w:type="dxa"/>
                  <w:tcBorders>
                    <w:left w:val="nil"/>
                    <w:bottom w:val="nil"/>
                  </w:tcBorders>
                </w:tcPr>
                <w:p w:rsidR="0036615E" w:rsidRPr="007C7159" w:rsidRDefault="0036615E" w:rsidP="002B4B09">
                  <w:pPr>
                    <w:rPr>
                      <w:rFonts w:ascii="Times New Roman" w:eastAsia="Batang" w:hAnsi="Times New Roman" w:cs="Times New Roman"/>
                      <w:sz w:val="24"/>
                      <w:szCs w:val="24"/>
                    </w:rPr>
                  </w:pPr>
                  <w:r w:rsidRPr="007C7159">
                    <w:rPr>
                      <w:rFonts w:ascii="Times New Roman" w:eastAsia="Batang" w:hAnsi="Times New Roman" w:cs="Times New Roman"/>
                      <w:sz w:val="24"/>
                      <w:szCs w:val="24"/>
                    </w:rPr>
                    <w:t>Цветная металлургия.</w:t>
                  </w:r>
                </w:p>
              </w:tc>
            </w:tr>
          </w:tbl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п.24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465"/>
        </w:trPr>
        <w:tc>
          <w:tcPr>
            <w:tcW w:w="562" w:type="dxa"/>
          </w:tcPr>
          <w:p w:rsidR="0036615E" w:rsidRPr="007C7159" w:rsidRDefault="00BD6F50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Химико-лесной комплекс.  Химическая промышленность</w:t>
            </w:r>
          </w:p>
        </w:tc>
        <w:tc>
          <w:tcPr>
            <w:tcW w:w="709" w:type="dxa"/>
          </w:tcPr>
          <w:p w:rsidR="0036615E" w:rsidRPr="0089684C" w:rsidRDefault="0089684C" w:rsidP="0089684C">
            <w:pPr>
              <w:spacing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684C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п.25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792"/>
        </w:trPr>
        <w:tc>
          <w:tcPr>
            <w:tcW w:w="562" w:type="dxa"/>
          </w:tcPr>
          <w:p w:rsidR="0036615E" w:rsidRPr="007C7159" w:rsidRDefault="009F1816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</w:t>
            </w:r>
            <w:r w:rsidR="00BD6F5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Факторы размещения предприятий </w:t>
            </w:r>
            <w:proofErr w:type="gramStart"/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химической  промышленности</w:t>
            </w:r>
            <w:proofErr w:type="gramEnd"/>
          </w:p>
        </w:tc>
        <w:tc>
          <w:tcPr>
            <w:tcW w:w="709" w:type="dxa"/>
          </w:tcPr>
          <w:p w:rsidR="0036615E" w:rsidRPr="0089684C" w:rsidRDefault="0089684C" w:rsidP="0089684C">
            <w:pPr>
              <w:spacing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684C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п.26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585"/>
        </w:trPr>
        <w:tc>
          <w:tcPr>
            <w:tcW w:w="562" w:type="dxa"/>
          </w:tcPr>
          <w:p w:rsidR="0036615E" w:rsidRPr="007C7159" w:rsidRDefault="00BD6F50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Лесная промышленность</w:t>
            </w:r>
          </w:p>
        </w:tc>
        <w:tc>
          <w:tcPr>
            <w:tcW w:w="709" w:type="dxa"/>
          </w:tcPr>
          <w:p w:rsidR="0036615E" w:rsidRPr="0089684C" w:rsidRDefault="0089684C" w:rsidP="0089684C">
            <w:pPr>
              <w:spacing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89684C" w:rsidRDefault="001715B2" w:rsidP="0089684C">
            <w:pP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п.27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630"/>
        </w:trPr>
        <w:tc>
          <w:tcPr>
            <w:tcW w:w="562" w:type="dxa"/>
          </w:tcPr>
          <w:p w:rsidR="0036615E" w:rsidRPr="007C7159" w:rsidRDefault="00BD6F50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Состав и значение АПК</w:t>
            </w:r>
          </w:p>
        </w:tc>
        <w:tc>
          <w:tcPr>
            <w:tcW w:w="709" w:type="dxa"/>
          </w:tcPr>
          <w:p w:rsidR="0036615E" w:rsidRPr="0089684C" w:rsidRDefault="0089684C" w:rsidP="0089684C">
            <w:pPr>
              <w:spacing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89684C" w:rsidRDefault="001715B2" w:rsidP="0089684C">
            <w:pP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п.28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476"/>
        </w:trPr>
        <w:tc>
          <w:tcPr>
            <w:tcW w:w="562" w:type="dxa"/>
          </w:tcPr>
          <w:p w:rsidR="0036615E" w:rsidRPr="007C7159" w:rsidRDefault="00BD6F50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Земледелие и животноводство.</w:t>
            </w:r>
          </w:p>
        </w:tc>
        <w:tc>
          <w:tcPr>
            <w:tcW w:w="709" w:type="dxa"/>
          </w:tcPr>
          <w:p w:rsidR="0036615E" w:rsidRPr="0089684C" w:rsidRDefault="0089684C" w:rsidP="0089684C">
            <w:pPr>
              <w:spacing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89684C" w:rsidRDefault="001715B2" w:rsidP="0089684C">
            <w:pP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п.29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555"/>
        </w:trPr>
        <w:tc>
          <w:tcPr>
            <w:tcW w:w="562" w:type="dxa"/>
          </w:tcPr>
          <w:p w:rsidR="0036615E" w:rsidRPr="007C7159" w:rsidRDefault="00BD6F50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387" w:type="dxa"/>
          </w:tcPr>
          <w:p w:rsidR="0036615E" w:rsidRPr="002B4B09" w:rsidRDefault="009F1816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2B4B09">
              <w:rPr>
                <w:rFonts w:ascii="Times New Roman" w:eastAsia="Batang" w:hAnsi="Times New Roman" w:cs="Times New Roman"/>
                <w:sz w:val="24"/>
                <w:szCs w:val="24"/>
              </w:rPr>
              <w:t>Практическая работа №4 (оценочная</w:t>
            </w:r>
            <w:proofErr w:type="gramStart"/>
            <w:r w:rsidRPr="002B4B09">
              <w:rPr>
                <w:rFonts w:ascii="Times New Roman" w:eastAsia="Batang" w:hAnsi="Times New Roman" w:cs="Times New Roman"/>
                <w:sz w:val="24"/>
                <w:szCs w:val="24"/>
              </w:rPr>
              <w:t>)«</w:t>
            </w:r>
            <w:proofErr w:type="gramEnd"/>
            <w:r w:rsidRPr="002B4B09">
              <w:rPr>
                <w:rFonts w:ascii="Times New Roman" w:eastAsia="Batang" w:hAnsi="Times New Roman" w:cs="Times New Roman"/>
                <w:sz w:val="24"/>
                <w:szCs w:val="24"/>
              </w:rPr>
              <w:t>География размещения земледелия и животноводства»</w:t>
            </w:r>
          </w:p>
        </w:tc>
        <w:tc>
          <w:tcPr>
            <w:tcW w:w="709" w:type="dxa"/>
          </w:tcPr>
          <w:p w:rsidR="0036615E" w:rsidRPr="0089684C" w:rsidRDefault="0089684C" w:rsidP="0089684C">
            <w:pPr>
              <w:spacing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684C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Стр 28 зад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BD6F50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Пищевая и лёгкая промы</w:t>
            </w:r>
            <w:r w:rsidR="009F1816">
              <w:rPr>
                <w:rFonts w:ascii="Times New Roman" w:eastAsia="Batang" w:hAnsi="Times New Roman" w:cs="Times New Roman"/>
                <w:sz w:val="24"/>
                <w:szCs w:val="24"/>
              </w:rPr>
              <w:t>шленность.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п.30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540"/>
        </w:trPr>
        <w:tc>
          <w:tcPr>
            <w:tcW w:w="562" w:type="dxa"/>
          </w:tcPr>
          <w:p w:rsidR="0036615E" w:rsidRPr="007C7159" w:rsidRDefault="00BD6F50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387" w:type="dxa"/>
          </w:tcPr>
          <w:p w:rsidR="0036615E" w:rsidRPr="007C7159" w:rsidRDefault="00BD6F50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D6F50">
              <w:rPr>
                <w:rFonts w:ascii="Times New Roman" w:eastAsia="Batang" w:hAnsi="Times New Roman" w:cs="Times New Roman"/>
                <w:sz w:val="24"/>
                <w:szCs w:val="24"/>
              </w:rPr>
              <w:t>Состав инфраструктурного комплекса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 Роль транспорта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п.31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130C1F" w:rsidRPr="007C7159" w:rsidTr="004E6628">
        <w:trPr>
          <w:gridAfter w:val="1"/>
          <w:wAfter w:w="809" w:type="dxa"/>
          <w:trHeight w:val="540"/>
        </w:trPr>
        <w:tc>
          <w:tcPr>
            <w:tcW w:w="562" w:type="dxa"/>
          </w:tcPr>
          <w:p w:rsidR="00130C1F" w:rsidRDefault="00130C1F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387" w:type="dxa"/>
          </w:tcPr>
          <w:p w:rsidR="00130C1F" w:rsidRPr="00BD6F50" w:rsidRDefault="00130C1F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Железнодорожный и автомобильный транспорт.</w:t>
            </w:r>
          </w:p>
        </w:tc>
        <w:tc>
          <w:tcPr>
            <w:tcW w:w="709" w:type="dxa"/>
          </w:tcPr>
          <w:p w:rsidR="00130C1F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0C1F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п.32</w:t>
            </w:r>
          </w:p>
        </w:tc>
        <w:tc>
          <w:tcPr>
            <w:tcW w:w="1134" w:type="dxa"/>
          </w:tcPr>
          <w:p w:rsidR="00130C1F" w:rsidRPr="007C7159" w:rsidRDefault="00130C1F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0C1F" w:rsidRPr="007C7159" w:rsidRDefault="00130C1F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495"/>
        </w:trPr>
        <w:tc>
          <w:tcPr>
            <w:tcW w:w="562" w:type="dxa"/>
          </w:tcPr>
          <w:p w:rsidR="0036615E" w:rsidRPr="007C7159" w:rsidRDefault="00130C1F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5387" w:type="dxa"/>
          </w:tcPr>
          <w:p w:rsidR="0036615E" w:rsidRPr="007C7159" w:rsidRDefault="00130C1F" w:rsidP="00130C1F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Водный и другие в</w:t>
            </w:r>
            <w:r w:rsidR="00BD6F50" w:rsidRPr="00BD6F50">
              <w:rPr>
                <w:rFonts w:ascii="Times New Roman" w:eastAsia="Times New Roman" w:hAnsi="Times New Roman" w:cs="Times New Roman"/>
                <w:lang w:eastAsia="ar-SA"/>
              </w:rPr>
              <w:t>иды транспорта.</w:t>
            </w:r>
            <w:r w:rsidR="00BD6F50">
              <w:rPr>
                <w:rFonts w:ascii="Times New Roman" w:eastAsia="Times New Roman" w:hAnsi="Times New Roman" w:cs="Times New Roman"/>
                <w:lang w:eastAsia="ar-SA"/>
              </w:rPr>
              <w:t xml:space="preserve"> Практическая работа № 5</w:t>
            </w:r>
            <w:r w:rsidR="00BD6F50" w:rsidRPr="00BD6F50">
              <w:rPr>
                <w:rFonts w:ascii="Times New Roman" w:eastAsia="Times New Roman" w:hAnsi="Times New Roman" w:cs="Times New Roman"/>
                <w:lang w:eastAsia="ar-SA"/>
              </w:rPr>
              <w:t xml:space="preserve"> «Сравнение транспортной сети регионов России»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п.33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115"/>
        </w:trPr>
        <w:tc>
          <w:tcPr>
            <w:tcW w:w="562" w:type="dxa"/>
          </w:tcPr>
          <w:p w:rsidR="0036615E" w:rsidRPr="007C7159" w:rsidRDefault="00130C1F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5387" w:type="dxa"/>
          </w:tcPr>
          <w:p w:rsidR="0036615E" w:rsidRPr="007C7159" w:rsidRDefault="00BD6F50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D6F50">
              <w:rPr>
                <w:rFonts w:ascii="Times New Roman" w:eastAsia="Batang" w:hAnsi="Times New Roman" w:cs="Times New Roman"/>
                <w:sz w:val="24"/>
                <w:szCs w:val="24"/>
              </w:rPr>
              <w:t>Связь. Сфера обслуживания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п.34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130C1F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Обобщающий урок по теме „География межотраслевых </w:t>
            </w:r>
            <w:proofErr w:type="gramStart"/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комплексов“</w:t>
            </w:r>
            <w:proofErr w:type="gramEnd"/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С 163-</w:t>
            </w:r>
            <w:proofErr w:type="gramStart"/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164,зад</w:t>
            </w:r>
            <w:proofErr w:type="gramEnd"/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130C1F" w:rsidRPr="007C7159" w:rsidTr="004E6628">
        <w:trPr>
          <w:gridAfter w:val="1"/>
          <w:wAfter w:w="809" w:type="dxa"/>
          <w:trHeight w:val="551"/>
        </w:trPr>
        <w:tc>
          <w:tcPr>
            <w:tcW w:w="8784" w:type="dxa"/>
            <w:gridSpan w:val="5"/>
          </w:tcPr>
          <w:p w:rsidR="00130C1F" w:rsidRPr="007C7159" w:rsidRDefault="00130C1F" w:rsidP="00130C1F">
            <w:pP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Характеристика географических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районов  России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</w:t>
            </w:r>
            <w:r w:rsidR="008968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31 час</w:t>
            </w:r>
          </w:p>
        </w:tc>
        <w:tc>
          <w:tcPr>
            <w:tcW w:w="992" w:type="dxa"/>
          </w:tcPr>
          <w:p w:rsidR="00130C1F" w:rsidRPr="007C7159" w:rsidRDefault="00130C1F" w:rsidP="002B4B09">
            <w:pP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130C1F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5387" w:type="dxa"/>
          </w:tcPr>
          <w:p w:rsidR="0036615E" w:rsidRPr="00457F55" w:rsidRDefault="0036615E" w:rsidP="002B4B09">
            <w:pP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Районирование России. </w:t>
            </w:r>
            <w:r w:rsidR="00457F5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="00457F55" w:rsidRPr="002B4B09">
              <w:rPr>
                <w:rFonts w:ascii="Times New Roman" w:eastAsia="Batang" w:hAnsi="Times New Roman" w:cs="Times New Roman"/>
                <w:sz w:val="24"/>
                <w:szCs w:val="24"/>
              </w:rPr>
              <w:t>Практическая  работа</w:t>
            </w:r>
            <w:proofErr w:type="gramEnd"/>
            <w:r w:rsidR="00457F55" w:rsidRPr="002B4B0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№6</w:t>
            </w:r>
            <w:r w:rsidRPr="002B4B0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 (оценочная</w:t>
            </w:r>
            <w:r w:rsidR="00457F55" w:rsidRPr="002B4B0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) </w:t>
            </w:r>
            <w:r w:rsidRPr="002B4B09">
              <w:rPr>
                <w:rFonts w:ascii="Times New Roman" w:eastAsia="Batang" w:hAnsi="Times New Roman" w:cs="Times New Roman"/>
                <w:sz w:val="24"/>
                <w:szCs w:val="24"/>
              </w:rPr>
              <w:t>Определение разных видов районирования России.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п.35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765"/>
        </w:trPr>
        <w:tc>
          <w:tcPr>
            <w:tcW w:w="562" w:type="dxa"/>
          </w:tcPr>
          <w:p w:rsidR="0036615E" w:rsidRPr="007C7159" w:rsidRDefault="00130C1F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Географические районы и географические разделение труда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п.36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130C1F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Общая характеристика.</w:t>
            </w:r>
          </w:p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Географическое положен</w:t>
            </w:r>
            <w:r w:rsidR="00457F55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ие, природные условия и ресурсы</w:t>
            </w:r>
            <w:r w:rsidR="00457F55">
              <w:t xml:space="preserve"> </w:t>
            </w:r>
            <w:r w:rsidR="00457F55" w:rsidRPr="00457F55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 xml:space="preserve">Центральной России </w:t>
            </w:r>
            <w:r w:rsidRPr="007C7159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1715B2" w:rsidRDefault="001715B2" w:rsidP="002B4B09">
            <w:pP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 w:rsidRPr="001715B2">
              <w:rPr>
                <w:rFonts w:ascii="Times New Roman" w:hAnsi="Times New Roman"/>
                <w:sz w:val="24"/>
                <w:szCs w:val="24"/>
              </w:rPr>
              <w:t>п.37,38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130C1F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Население и хозяйство</w:t>
            </w:r>
            <w:r w:rsidR="002B4B0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Центральной России</w:t>
            </w: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п.39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Районы Центральной России. Москва и Московский столичный регион.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п.40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Географические особенности областей Центрального района.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п.41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Волго- Вятский и </w:t>
            </w:r>
            <w:proofErr w:type="gramStart"/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Центрально</w:t>
            </w:r>
            <w:proofErr w:type="gramEnd"/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– Чернозёмный районы.</w:t>
            </w:r>
            <w:r w:rsidR="00457F5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457F55">
              <w:t xml:space="preserve"> </w:t>
            </w:r>
            <w:r w:rsidR="00457F55">
              <w:rPr>
                <w:rFonts w:ascii="Times New Roman" w:eastAsia="Batang" w:hAnsi="Times New Roman" w:cs="Times New Roman"/>
                <w:sz w:val="24"/>
                <w:szCs w:val="24"/>
              </w:rPr>
              <w:t>Практическая работа № 7</w:t>
            </w:r>
            <w:r w:rsidR="00457F55" w:rsidRPr="00457F5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«Составление картосхемы экономического развития районов Центральной России»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п.42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421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5387" w:type="dxa"/>
          </w:tcPr>
          <w:p w:rsidR="0036615E" w:rsidRPr="007C7159" w:rsidRDefault="002B4B09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Европейский Северо-Запад: состав, ЭГП.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население.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п.43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4B09" w:rsidRPr="007C7159" w:rsidRDefault="002B4B09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2B4B09" w:rsidRPr="007C7159" w:rsidTr="004E6628">
        <w:trPr>
          <w:gridAfter w:val="1"/>
          <w:wAfter w:w="809" w:type="dxa"/>
          <w:trHeight w:val="480"/>
        </w:trPr>
        <w:tc>
          <w:tcPr>
            <w:tcW w:w="562" w:type="dxa"/>
          </w:tcPr>
          <w:p w:rsidR="002B4B0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5387" w:type="dxa"/>
          </w:tcPr>
          <w:p w:rsidR="002B4B09" w:rsidRDefault="002B4B09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2B4B09">
              <w:rPr>
                <w:rFonts w:ascii="Times New Roman" w:eastAsia="Batang" w:hAnsi="Times New Roman" w:cs="Times New Roman"/>
                <w:sz w:val="24"/>
                <w:szCs w:val="24"/>
              </w:rPr>
              <w:t>Европейский Северо-Запад: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население и хозяйство</w:t>
            </w:r>
          </w:p>
        </w:tc>
        <w:tc>
          <w:tcPr>
            <w:tcW w:w="709" w:type="dxa"/>
          </w:tcPr>
          <w:p w:rsidR="002B4B09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B09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п.п.44-45</w:t>
            </w:r>
          </w:p>
        </w:tc>
        <w:tc>
          <w:tcPr>
            <w:tcW w:w="1134" w:type="dxa"/>
          </w:tcPr>
          <w:p w:rsidR="002B4B09" w:rsidRPr="007C7159" w:rsidRDefault="002B4B09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4B09" w:rsidRDefault="002B4B09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657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5387" w:type="dxa"/>
          </w:tcPr>
          <w:p w:rsidR="0036615E" w:rsidRPr="007C7159" w:rsidRDefault="00457F55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Европейский север: г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еографическое положение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,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прир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одные условия и ресурсы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п.46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75007D" w:rsidRPr="007C7159" w:rsidTr="004E6628">
        <w:trPr>
          <w:gridAfter w:val="1"/>
          <w:wAfter w:w="809" w:type="dxa"/>
          <w:trHeight w:val="362"/>
        </w:trPr>
        <w:tc>
          <w:tcPr>
            <w:tcW w:w="562" w:type="dxa"/>
          </w:tcPr>
          <w:p w:rsidR="0075007D" w:rsidRPr="007C7159" w:rsidRDefault="0075007D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5387" w:type="dxa"/>
          </w:tcPr>
          <w:p w:rsidR="0075007D" w:rsidRPr="007C7159" w:rsidRDefault="0075007D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Население Европейского Севера</w:t>
            </w:r>
          </w:p>
        </w:tc>
        <w:tc>
          <w:tcPr>
            <w:tcW w:w="709" w:type="dxa"/>
            <w:vMerge w:val="restart"/>
          </w:tcPr>
          <w:p w:rsidR="0075007D" w:rsidRPr="007C7159" w:rsidRDefault="0075007D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Merge w:val="restart"/>
          </w:tcPr>
          <w:p w:rsidR="0075007D" w:rsidRPr="007C7159" w:rsidRDefault="0075007D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п.47</w:t>
            </w:r>
          </w:p>
          <w:p w:rsidR="0075007D" w:rsidRPr="007C7159" w:rsidRDefault="0075007D" w:rsidP="00292AA3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п.48</w:t>
            </w:r>
          </w:p>
        </w:tc>
        <w:tc>
          <w:tcPr>
            <w:tcW w:w="1134" w:type="dxa"/>
          </w:tcPr>
          <w:p w:rsidR="0075007D" w:rsidRPr="007C7159" w:rsidRDefault="0075007D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07D" w:rsidRPr="007C7159" w:rsidRDefault="0075007D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75007D" w:rsidRPr="007C7159" w:rsidTr="004E6628">
        <w:trPr>
          <w:gridAfter w:val="1"/>
          <w:wAfter w:w="809" w:type="dxa"/>
          <w:trHeight w:val="506"/>
        </w:trPr>
        <w:tc>
          <w:tcPr>
            <w:tcW w:w="562" w:type="dxa"/>
          </w:tcPr>
          <w:p w:rsidR="0075007D" w:rsidRPr="007C7159" w:rsidRDefault="0075007D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5387" w:type="dxa"/>
          </w:tcPr>
          <w:p w:rsidR="0075007D" w:rsidRPr="007C7159" w:rsidRDefault="0075007D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Хозяйство Европейского Севера. </w:t>
            </w: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457F55">
              <w:rPr>
                <w:rFonts w:ascii="Times New Roman" w:eastAsia="Batang" w:hAnsi="Times New Roman" w:cs="Times New Roman"/>
                <w:sz w:val="24"/>
                <w:szCs w:val="24"/>
              </w:rPr>
              <w:t>Практическая  работа</w:t>
            </w:r>
            <w:proofErr w:type="gramEnd"/>
            <w:r w:rsidRPr="00457F5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№8 Выявление и анализ условий для развития хозяйства Европейского Севера.</w:t>
            </w:r>
          </w:p>
        </w:tc>
        <w:tc>
          <w:tcPr>
            <w:tcW w:w="709" w:type="dxa"/>
            <w:vMerge/>
          </w:tcPr>
          <w:p w:rsidR="0075007D" w:rsidRPr="007C7159" w:rsidRDefault="0075007D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5007D" w:rsidRPr="007C7159" w:rsidRDefault="0075007D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007D" w:rsidRPr="007C7159" w:rsidRDefault="0075007D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07D" w:rsidRPr="007C7159" w:rsidRDefault="0075007D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382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387" w:type="dxa"/>
          </w:tcPr>
          <w:p w:rsidR="0036615E" w:rsidRPr="007C7159" w:rsidRDefault="00457F55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Европейский юг – Северный Кавказ и Крым: 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Географическое положение, природные условия и </w:t>
            </w:r>
            <w:proofErr w:type="gramStart"/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ресурсы .</w:t>
            </w:r>
            <w:proofErr w:type="gramEnd"/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п.49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495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Население</w:t>
            </w:r>
            <w:r w:rsidR="00457F5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Северного Кавказа и Крыма</w:t>
            </w: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п.50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374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lastRenderedPageBreak/>
              <w:t>51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Хозяйство</w:t>
            </w:r>
            <w:r w:rsidR="007A3C3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7A3C3E" w:rsidRPr="007A3C3E">
              <w:rPr>
                <w:rFonts w:ascii="Times New Roman" w:eastAsia="Batang" w:hAnsi="Times New Roman" w:cs="Times New Roman"/>
                <w:sz w:val="24"/>
                <w:szCs w:val="24"/>
              </w:rPr>
              <w:t>Северного Кавказа и Крыма</w:t>
            </w:r>
            <w:proofErr w:type="gramStart"/>
            <w:r w:rsidR="007A3C3E" w:rsidRPr="007A3C3E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п.51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465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5387" w:type="dxa"/>
          </w:tcPr>
          <w:p w:rsidR="0036615E" w:rsidRPr="007C7159" w:rsidRDefault="00457F55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57F55">
              <w:rPr>
                <w:rFonts w:ascii="Times New Roman" w:eastAsia="Batang" w:hAnsi="Times New Roman" w:cs="Times New Roman"/>
                <w:sz w:val="24"/>
                <w:szCs w:val="24"/>
              </w:rPr>
              <w:t>Поволжье. Географическое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положение, </w:t>
            </w:r>
            <w:proofErr w:type="gramStart"/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природные  условия</w:t>
            </w:r>
            <w:proofErr w:type="gramEnd"/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, ресурсы 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п.52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555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5387" w:type="dxa"/>
          </w:tcPr>
          <w:p w:rsidR="0036615E" w:rsidRPr="007C7159" w:rsidRDefault="00457F55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Население Поволжья.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п.53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Хозяйство</w:t>
            </w:r>
            <w:r w:rsidR="001715B2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715B2">
              <w:rPr>
                <w:rFonts w:ascii="Times New Roman" w:eastAsia="Batang" w:hAnsi="Times New Roman" w:cs="Times New Roman"/>
                <w:sz w:val="24"/>
                <w:szCs w:val="24"/>
              </w:rPr>
              <w:t>Поволжья.</w:t>
            </w: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п.54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480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5387" w:type="dxa"/>
          </w:tcPr>
          <w:p w:rsidR="0036615E" w:rsidRPr="007C7159" w:rsidRDefault="00744086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Урал. 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Географическое положение, природные условия ресурсы Урала. 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п.55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540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Население</w:t>
            </w:r>
            <w:r w:rsidR="0074408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Урала</w:t>
            </w: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6615E" w:rsidRPr="007C7159" w:rsidRDefault="007A3C3E" w:rsidP="007A3C3E">
            <w:pPr>
              <w:spacing w:line="240" w:lineRule="auto"/>
              <w:ind w:right="-25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п.56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511"/>
        </w:trPr>
        <w:tc>
          <w:tcPr>
            <w:tcW w:w="562" w:type="dxa"/>
          </w:tcPr>
          <w:p w:rsidR="0036615E" w:rsidRPr="007C7159" w:rsidRDefault="0089684C" w:rsidP="0089684C">
            <w:pP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Хозяйство</w:t>
            </w:r>
            <w:r w:rsidR="0074408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44086">
              <w:rPr>
                <w:rFonts w:ascii="Times New Roman" w:eastAsia="Batang" w:hAnsi="Times New Roman" w:cs="Times New Roman"/>
                <w:sz w:val="24"/>
                <w:szCs w:val="24"/>
              </w:rPr>
              <w:t>Урала</w:t>
            </w: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36615E" w:rsidRPr="007C7159" w:rsidRDefault="00130C1F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п.57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5387" w:type="dxa"/>
          </w:tcPr>
          <w:p w:rsidR="0036615E" w:rsidRPr="007C7159" w:rsidRDefault="00744086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Восточный макрорегион – Азиатская Россия. 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Общая характеристика.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п.58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Этапы заселения и хозяйственного освоения.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п.59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375"/>
        </w:trPr>
        <w:tc>
          <w:tcPr>
            <w:tcW w:w="562" w:type="dxa"/>
          </w:tcPr>
          <w:p w:rsidR="0036615E" w:rsidRPr="007C7159" w:rsidRDefault="007A3C3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60</w:t>
            </w:r>
            <w:r w:rsidR="0089684C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-61</w:t>
            </w:r>
          </w:p>
        </w:tc>
        <w:tc>
          <w:tcPr>
            <w:tcW w:w="5387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Западная Сибирь.</w:t>
            </w:r>
            <w:r w:rsidR="0074408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Географическое положение,</w:t>
            </w:r>
            <w:r w:rsidR="0074408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природные условия и ресурсы.</w:t>
            </w:r>
            <w:r w:rsidRPr="007C7159">
              <w:rPr>
                <w:sz w:val="24"/>
                <w:szCs w:val="24"/>
              </w:rPr>
              <w:t xml:space="preserve"> </w:t>
            </w: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Население и хозяйство.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715B2" w:rsidRDefault="001715B2" w:rsidP="001715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п.60</w:t>
            </w:r>
          </w:p>
          <w:p w:rsidR="001715B2" w:rsidRPr="001715B2" w:rsidRDefault="001715B2" w:rsidP="001715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715B2">
              <w:rPr>
                <w:rFonts w:ascii="Times New Roman" w:hAnsi="Times New Roman"/>
                <w:sz w:val="24"/>
                <w:szCs w:val="24"/>
              </w:rPr>
              <w:t>61-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715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390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62-63</w:t>
            </w:r>
          </w:p>
        </w:tc>
        <w:tc>
          <w:tcPr>
            <w:tcW w:w="5387" w:type="dxa"/>
          </w:tcPr>
          <w:p w:rsidR="0036615E" w:rsidRPr="007C7159" w:rsidRDefault="00744086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Восточная Сибирь. 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Географическое положение,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природные условия и ресурсы. Население и хозяйство.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6615E" w:rsidRDefault="001715B2" w:rsidP="002B4B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п.63,</w:t>
            </w:r>
          </w:p>
          <w:p w:rsidR="001715B2" w:rsidRPr="001715B2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715B2">
              <w:rPr>
                <w:rFonts w:ascii="Times New Roman" w:hAnsi="Times New Roman"/>
                <w:sz w:val="24"/>
                <w:szCs w:val="24"/>
              </w:rPr>
              <w:t>п64,65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  <w:trHeight w:val="240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5387" w:type="dxa"/>
          </w:tcPr>
          <w:p w:rsidR="0036615E" w:rsidRPr="00744086" w:rsidRDefault="00744086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44086">
              <w:rPr>
                <w:rFonts w:ascii="Times New Roman" w:eastAsia="Batang" w:hAnsi="Times New Roman" w:cs="Times New Roman"/>
                <w:sz w:val="24"/>
                <w:szCs w:val="24"/>
              </w:rPr>
              <w:t>Практическая работа № 9</w:t>
            </w:r>
            <w:r w:rsidR="0036615E" w:rsidRPr="0074408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Сравнение географического положения Западной и Восточной Сибири.</w:t>
            </w:r>
          </w:p>
        </w:tc>
        <w:tc>
          <w:tcPr>
            <w:tcW w:w="709" w:type="dxa"/>
          </w:tcPr>
          <w:p w:rsidR="0036615E" w:rsidRPr="007A3C3E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A3C3E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Стр 283 зад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89684C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65-66</w:t>
            </w:r>
            <w:r w:rsidR="007A3C3E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:rsidR="00744086" w:rsidRDefault="00744086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Дальний Восток. 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Географическое положение,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природные условия и ресурсы. </w:t>
            </w:r>
          </w:p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>Население и хозяйство.</w:t>
            </w:r>
          </w:p>
        </w:tc>
        <w:tc>
          <w:tcPr>
            <w:tcW w:w="709" w:type="dxa"/>
          </w:tcPr>
          <w:p w:rsidR="0036615E" w:rsidRPr="007C7159" w:rsidRDefault="0089684C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6615E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715B2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  п.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66, 67-68</w:t>
            </w: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744086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744086" w:rsidRDefault="007A3C3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5387" w:type="dxa"/>
          </w:tcPr>
          <w:p w:rsidR="00744086" w:rsidRDefault="002B4B09" w:rsidP="007A3C3E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2B4B0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Обобщающий урок по теме: </w:t>
            </w:r>
            <w:proofErr w:type="gramStart"/>
            <w:r w:rsidRPr="002B4B09">
              <w:rPr>
                <w:rFonts w:ascii="Times New Roman" w:eastAsia="Batang" w:hAnsi="Times New Roman" w:cs="Times New Roman"/>
                <w:sz w:val="24"/>
                <w:szCs w:val="24"/>
              </w:rPr>
              <w:t>«</w:t>
            </w:r>
            <w:r w:rsidR="0013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130C1F" w:rsidRPr="00130C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Характеристика</w:t>
            </w:r>
            <w:proofErr w:type="gramEnd"/>
            <w:r w:rsidR="00130C1F" w:rsidRPr="00130C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географических районов </w:t>
            </w:r>
            <w:r w:rsidR="007A3C3E" w:rsidRPr="007A3C3E">
              <w:rPr>
                <w:rFonts w:ascii="Times New Roman" w:eastAsia="Batang" w:hAnsi="Times New Roman" w:cs="Times New Roman"/>
                <w:sz w:val="24"/>
                <w:szCs w:val="24"/>
              </w:rPr>
              <w:t>России</w:t>
            </w:r>
            <w:r w:rsidRPr="002B4B09">
              <w:rPr>
                <w:rFonts w:ascii="Times New Roman" w:eastAsia="Batang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744086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44086" w:rsidRPr="007C7159" w:rsidRDefault="001715B2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п.69</w:t>
            </w:r>
          </w:p>
        </w:tc>
        <w:tc>
          <w:tcPr>
            <w:tcW w:w="1134" w:type="dxa"/>
          </w:tcPr>
          <w:p w:rsidR="00744086" w:rsidRPr="007C7159" w:rsidRDefault="00744086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086" w:rsidRPr="007C7159" w:rsidRDefault="00744086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7A3C3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7A3C3E" w:rsidRDefault="007A3C3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:rsidR="007A3C3E" w:rsidRPr="002B4B09" w:rsidRDefault="007A3C3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Итоговое повторение 1 час</w:t>
            </w:r>
          </w:p>
        </w:tc>
        <w:tc>
          <w:tcPr>
            <w:tcW w:w="709" w:type="dxa"/>
          </w:tcPr>
          <w:p w:rsidR="007A3C3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C3E" w:rsidRPr="007C7159" w:rsidRDefault="007A3C3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3C3E" w:rsidRPr="007C7159" w:rsidRDefault="007A3C3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C3E" w:rsidRPr="007C7159" w:rsidRDefault="007A3C3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36615E" w:rsidRPr="007C7159" w:rsidTr="004E6628">
        <w:trPr>
          <w:gridAfter w:val="1"/>
          <w:wAfter w:w="809" w:type="dxa"/>
        </w:trPr>
        <w:tc>
          <w:tcPr>
            <w:tcW w:w="562" w:type="dxa"/>
          </w:tcPr>
          <w:p w:rsidR="0036615E" w:rsidRPr="007C7159" w:rsidRDefault="007A3C3E" w:rsidP="002B4B09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5387" w:type="dxa"/>
          </w:tcPr>
          <w:p w:rsidR="0036615E" w:rsidRPr="007C7159" w:rsidRDefault="007A3C3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Итоговое </w:t>
            </w:r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повторение</w:t>
            </w:r>
            <w:proofErr w:type="gramEnd"/>
            <w:r w:rsidR="0036615E" w:rsidRPr="007C715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по курсу.</w:t>
            </w:r>
          </w:p>
        </w:tc>
        <w:tc>
          <w:tcPr>
            <w:tcW w:w="709" w:type="dxa"/>
          </w:tcPr>
          <w:p w:rsidR="0036615E" w:rsidRPr="007C7159" w:rsidRDefault="007A3C3E" w:rsidP="002B4B09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15E" w:rsidRPr="007C7159" w:rsidRDefault="0036615E" w:rsidP="002B4B0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</w:tbl>
    <w:p w:rsidR="00933AF0" w:rsidRPr="007C7159" w:rsidRDefault="00933AF0" w:rsidP="00933AF0">
      <w:pPr>
        <w:rPr>
          <w:rFonts w:ascii="Times New Roman" w:hAnsi="Times New Roman" w:cs="Times New Roman"/>
          <w:sz w:val="24"/>
          <w:szCs w:val="24"/>
        </w:rPr>
      </w:pPr>
    </w:p>
    <w:p w:rsidR="001F061E" w:rsidRDefault="001F061E"/>
    <w:sectPr w:rsidR="001F061E" w:rsidSect="003661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3C9" w:rsidRDefault="004943C9">
      <w:pPr>
        <w:spacing w:after="0" w:line="240" w:lineRule="auto"/>
      </w:pPr>
      <w:r>
        <w:separator/>
      </w:r>
    </w:p>
  </w:endnote>
  <w:endnote w:type="continuationSeparator" w:id="0">
    <w:p w:rsidR="004943C9" w:rsidRDefault="00494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5">
    <w:charset w:val="CC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00F" w:rsidRDefault="004E6628" w:rsidP="00E8659B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5100F" w:rsidRDefault="004943C9" w:rsidP="00E8659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00F" w:rsidRDefault="004E6628" w:rsidP="00E8659B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51ED6">
      <w:rPr>
        <w:rStyle w:val="ac"/>
        <w:noProof/>
      </w:rPr>
      <w:t>9</w:t>
    </w:r>
    <w:r>
      <w:rPr>
        <w:rStyle w:val="ac"/>
      </w:rPr>
      <w:fldChar w:fldCharType="end"/>
    </w:r>
  </w:p>
  <w:p w:rsidR="0065100F" w:rsidRDefault="004943C9" w:rsidP="00E8659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3C9" w:rsidRDefault="004943C9">
      <w:pPr>
        <w:spacing w:after="0" w:line="240" w:lineRule="auto"/>
      </w:pPr>
      <w:r>
        <w:separator/>
      </w:r>
    </w:p>
  </w:footnote>
  <w:footnote w:type="continuationSeparator" w:id="0">
    <w:p w:rsidR="004943C9" w:rsidRDefault="00494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0CACEB"/>
    <w:multiLevelType w:val="hybridMultilevel"/>
    <w:tmpl w:val="5CB74E2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A0062EB6"/>
    <w:multiLevelType w:val="hybridMultilevel"/>
    <w:tmpl w:val="81ECD34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B088895D"/>
    <w:multiLevelType w:val="hybridMultilevel"/>
    <w:tmpl w:val="6658BFE7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B8C97EF4"/>
    <w:multiLevelType w:val="hybridMultilevel"/>
    <w:tmpl w:val="8C4C713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D7DAAF0A"/>
    <w:multiLevelType w:val="hybridMultilevel"/>
    <w:tmpl w:val="715A7F6B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FFFFFFFE"/>
    <w:multiLevelType w:val="singleLevel"/>
    <w:tmpl w:val="90604ED2"/>
    <w:lvl w:ilvl="0">
      <w:numFmt w:val="bullet"/>
      <w:lvlText w:val="*"/>
      <w:lvlJc w:val="left"/>
      <w:pPr>
        <w:ind w:left="0" w:firstLine="0"/>
      </w:pPr>
    </w:lvl>
  </w:abstractNum>
  <w:abstractNum w:abstractNumId="6" w15:restartNumberingAfterBreak="0">
    <w:nsid w:val="01A2521C"/>
    <w:multiLevelType w:val="hybridMultilevel"/>
    <w:tmpl w:val="687CD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1247C"/>
    <w:multiLevelType w:val="hybridMultilevel"/>
    <w:tmpl w:val="3B246896"/>
    <w:lvl w:ilvl="0" w:tplc="F772655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B945B89"/>
    <w:multiLevelType w:val="hybridMultilevel"/>
    <w:tmpl w:val="E59C5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7217C"/>
    <w:multiLevelType w:val="hybridMultilevel"/>
    <w:tmpl w:val="A0F2EB0C"/>
    <w:lvl w:ilvl="0" w:tplc="90604ED2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D1B3CB9"/>
    <w:multiLevelType w:val="hybridMultilevel"/>
    <w:tmpl w:val="7C5AF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E62F2"/>
    <w:multiLevelType w:val="hybridMultilevel"/>
    <w:tmpl w:val="9E50D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CC198E"/>
    <w:multiLevelType w:val="hybridMultilevel"/>
    <w:tmpl w:val="186647E4"/>
    <w:lvl w:ilvl="0" w:tplc="90604ED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B6A37"/>
    <w:multiLevelType w:val="hybridMultilevel"/>
    <w:tmpl w:val="8A7886FE"/>
    <w:lvl w:ilvl="0" w:tplc="3CB0A59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0BA902"/>
    <w:multiLevelType w:val="hybridMultilevel"/>
    <w:tmpl w:val="D238035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A6E00DC"/>
    <w:multiLevelType w:val="hybridMultilevel"/>
    <w:tmpl w:val="2A9AB2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5C324B"/>
    <w:multiLevelType w:val="multilevel"/>
    <w:tmpl w:val="3606F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1E98C5"/>
    <w:multiLevelType w:val="hybridMultilevel"/>
    <w:tmpl w:val="3446C477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92F75F2"/>
    <w:multiLevelType w:val="multilevel"/>
    <w:tmpl w:val="4BF6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669773"/>
    <w:multiLevelType w:val="hybridMultilevel"/>
    <w:tmpl w:val="9F048657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D5641DC"/>
    <w:multiLevelType w:val="hybridMultilevel"/>
    <w:tmpl w:val="D19008F2"/>
    <w:lvl w:ilvl="0" w:tplc="90604ED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CE7F6"/>
    <w:multiLevelType w:val="hybridMultilevel"/>
    <w:tmpl w:val="97F268E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5062B13"/>
    <w:multiLevelType w:val="hybridMultilevel"/>
    <w:tmpl w:val="5E704264"/>
    <w:lvl w:ilvl="0" w:tplc="90604ED2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0F06C1"/>
    <w:multiLevelType w:val="hybridMultilevel"/>
    <w:tmpl w:val="85826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574F6"/>
    <w:multiLevelType w:val="hybridMultilevel"/>
    <w:tmpl w:val="DAA0D48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B3166F9"/>
    <w:multiLevelType w:val="hybridMultilevel"/>
    <w:tmpl w:val="D1288B88"/>
    <w:lvl w:ilvl="0" w:tplc="394E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06C11"/>
    <w:multiLevelType w:val="hybridMultilevel"/>
    <w:tmpl w:val="CEC20B88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2D740F4"/>
    <w:multiLevelType w:val="hybridMultilevel"/>
    <w:tmpl w:val="419436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9FE25C3"/>
    <w:multiLevelType w:val="hybridMultilevel"/>
    <w:tmpl w:val="B4884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56D74"/>
    <w:multiLevelType w:val="singleLevel"/>
    <w:tmpl w:val="9B14EFD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8903C3A"/>
    <w:multiLevelType w:val="hybridMultilevel"/>
    <w:tmpl w:val="E5523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3A03E6"/>
    <w:multiLevelType w:val="hybridMultilevel"/>
    <w:tmpl w:val="6BC852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544B1"/>
    <w:multiLevelType w:val="hybridMultilevel"/>
    <w:tmpl w:val="10F6F2A8"/>
    <w:lvl w:ilvl="0" w:tplc="90604ED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EF1F3"/>
    <w:multiLevelType w:val="hybridMultilevel"/>
    <w:tmpl w:val="0602DA8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71AC2BC6"/>
    <w:multiLevelType w:val="hybridMultilevel"/>
    <w:tmpl w:val="035C38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19"/>
  </w:num>
  <w:num w:numId="5">
    <w:abstractNumId w:val="4"/>
  </w:num>
  <w:num w:numId="6">
    <w:abstractNumId w:val="21"/>
  </w:num>
  <w:num w:numId="7">
    <w:abstractNumId w:val="33"/>
  </w:num>
  <w:num w:numId="8">
    <w:abstractNumId w:val="26"/>
  </w:num>
  <w:num w:numId="9">
    <w:abstractNumId w:val="2"/>
  </w:num>
  <w:num w:numId="10">
    <w:abstractNumId w:val="1"/>
  </w:num>
  <w:num w:numId="11">
    <w:abstractNumId w:val="0"/>
  </w:num>
  <w:num w:numId="12">
    <w:abstractNumId w:val="3"/>
  </w:num>
  <w:num w:numId="13">
    <w:abstractNumId w:val="23"/>
  </w:num>
  <w:num w:numId="14">
    <w:abstractNumId w:val="10"/>
  </w:num>
  <w:num w:numId="15">
    <w:abstractNumId w:val="8"/>
  </w:num>
  <w:num w:numId="16">
    <w:abstractNumId w:val="15"/>
  </w:num>
  <w:num w:numId="17">
    <w:abstractNumId w:val="31"/>
  </w:num>
  <w:num w:numId="18">
    <w:abstractNumId w:val="11"/>
  </w:num>
  <w:num w:numId="19">
    <w:abstractNumId w:val="29"/>
  </w:num>
  <w:num w:numId="20">
    <w:abstractNumId w:val="27"/>
  </w:num>
  <w:num w:numId="21">
    <w:abstractNumId w:val="34"/>
  </w:num>
  <w:num w:numId="22">
    <w:abstractNumId w:val="5"/>
    <w:lvlOverride w:ilvl="0">
      <w:lvl w:ilvl="0">
        <w:numFmt w:val="bullet"/>
        <w:lvlText w:val="•"/>
        <w:legacy w:legacy="1" w:legacySpace="0" w:legacyIndent="56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32"/>
  </w:num>
  <w:num w:numId="24">
    <w:abstractNumId w:val="9"/>
  </w:num>
  <w:num w:numId="25">
    <w:abstractNumId w:val="12"/>
  </w:num>
  <w:num w:numId="26">
    <w:abstractNumId w:val="22"/>
  </w:num>
  <w:num w:numId="27">
    <w:abstractNumId w:val="18"/>
  </w:num>
  <w:num w:numId="28">
    <w:abstractNumId w:val="6"/>
  </w:num>
  <w:num w:numId="29">
    <w:abstractNumId w:val="30"/>
  </w:num>
  <w:num w:numId="30">
    <w:abstractNumId w:val="28"/>
  </w:num>
  <w:num w:numId="31">
    <w:abstractNumId w:val="16"/>
  </w:num>
  <w:num w:numId="32">
    <w:abstractNumId w:val="20"/>
  </w:num>
  <w:num w:numId="33">
    <w:abstractNumId w:val="7"/>
  </w:num>
  <w:num w:numId="34">
    <w:abstractNumId w:val="13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0"/>
    <w:rsid w:val="0000063F"/>
    <w:rsid w:val="0000121C"/>
    <w:rsid w:val="0000159D"/>
    <w:rsid w:val="00012A44"/>
    <w:rsid w:val="000247C7"/>
    <w:rsid w:val="00031659"/>
    <w:rsid w:val="00031E0D"/>
    <w:rsid w:val="00037D00"/>
    <w:rsid w:val="000412A1"/>
    <w:rsid w:val="000428D0"/>
    <w:rsid w:val="000437AE"/>
    <w:rsid w:val="00053886"/>
    <w:rsid w:val="000649F8"/>
    <w:rsid w:val="00064EDD"/>
    <w:rsid w:val="00065B06"/>
    <w:rsid w:val="00066003"/>
    <w:rsid w:val="00071731"/>
    <w:rsid w:val="00074A53"/>
    <w:rsid w:val="00086AEB"/>
    <w:rsid w:val="000917F7"/>
    <w:rsid w:val="000963B9"/>
    <w:rsid w:val="000A58AF"/>
    <w:rsid w:val="000B7DD6"/>
    <w:rsid w:val="000C32D1"/>
    <w:rsid w:val="000E3AF7"/>
    <w:rsid w:val="000E4A13"/>
    <w:rsid w:val="000E746F"/>
    <w:rsid w:val="000F3C55"/>
    <w:rsid w:val="00100E66"/>
    <w:rsid w:val="00101F11"/>
    <w:rsid w:val="00116139"/>
    <w:rsid w:val="001201A0"/>
    <w:rsid w:val="0012051B"/>
    <w:rsid w:val="001214F9"/>
    <w:rsid w:val="00130C1F"/>
    <w:rsid w:val="00133495"/>
    <w:rsid w:val="00145EF8"/>
    <w:rsid w:val="00147CBA"/>
    <w:rsid w:val="00171237"/>
    <w:rsid w:val="001715B2"/>
    <w:rsid w:val="00176497"/>
    <w:rsid w:val="00192501"/>
    <w:rsid w:val="00193FC0"/>
    <w:rsid w:val="001C4E79"/>
    <w:rsid w:val="001C4FE4"/>
    <w:rsid w:val="001D05CA"/>
    <w:rsid w:val="001F0589"/>
    <w:rsid w:val="001F061E"/>
    <w:rsid w:val="001F2493"/>
    <w:rsid w:val="0020216C"/>
    <w:rsid w:val="002032E4"/>
    <w:rsid w:val="00212FC9"/>
    <w:rsid w:val="00227CBA"/>
    <w:rsid w:val="00231684"/>
    <w:rsid w:val="0025431A"/>
    <w:rsid w:val="002601F3"/>
    <w:rsid w:val="00265745"/>
    <w:rsid w:val="002747A4"/>
    <w:rsid w:val="002857B9"/>
    <w:rsid w:val="0029270B"/>
    <w:rsid w:val="00292B73"/>
    <w:rsid w:val="002A0581"/>
    <w:rsid w:val="002B4B09"/>
    <w:rsid w:val="002C54BF"/>
    <w:rsid w:val="002C598F"/>
    <w:rsid w:val="002F68C4"/>
    <w:rsid w:val="003043DA"/>
    <w:rsid w:val="003078C1"/>
    <w:rsid w:val="0031673D"/>
    <w:rsid w:val="003178DE"/>
    <w:rsid w:val="003224FA"/>
    <w:rsid w:val="003301BF"/>
    <w:rsid w:val="003407E3"/>
    <w:rsid w:val="00345483"/>
    <w:rsid w:val="00347E72"/>
    <w:rsid w:val="00351ED6"/>
    <w:rsid w:val="003556DD"/>
    <w:rsid w:val="003629F4"/>
    <w:rsid w:val="00365A4C"/>
    <w:rsid w:val="0036615E"/>
    <w:rsid w:val="00376E1F"/>
    <w:rsid w:val="00380908"/>
    <w:rsid w:val="003823D4"/>
    <w:rsid w:val="003852D4"/>
    <w:rsid w:val="00385FA4"/>
    <w:rsid w:val="00386B37"/>
    <w:rsid w:val="0039213A"/>
    <w:rsid w:val="00392C1A"/>
    <w:rsid w:val="003A5D95"/>
    <w:rsid w:val="003B0B61"/>
    <w:rsid w:val="003E0809"/>
    <w:rsid w:val="003F4335"/>
    <w:rsid w:val="00411083"/>
    <w:rsid w:val="004153DB"/>
    <w:rsid w:val="0042067A"/>
    <w:rsid w:val="00420B71"/>
    <w:rsid w:val="00424C09"/>
    <w:rsid w:val="00426E83"/>
    <w:rsid w:val="004300AA"/>
    <w:rsid w:val="00436B47"/>
    <w:rsid w:val="0044255B"/>
    <w:rsid w:val="00444CB5"/>
    <w:rsid w:val="00456B66"/>
    <w:rsid w:val="00457866"/>
    <w:rsid w:val="00457F55"/>
    <w:rsid w:val="0046474E"/>
    <w:rsid w:val="00464EAA"/>
    <w:rsid w:val="00472425"/>
    <w:rsid w:val="00477180"/>
    <w:rsid w:val="004833F0"/>
    <w:rsid w:val="00484844"/>
    <w:rsid w:val="00487853"/>
    <w:rsid w:val="004943C9"/>
    <w:rsid w:val="004A0F1A"/>
    <w:rsid w:val="004A3F80"/>
    <w:rsid w:val="004B6844"/>
    <w:rsid w:val="004B7723"/>
    <w:rsid w:val="004C5BEE"/>
    <w:rsid w:val="004D1733"/>
    <w:rsid w:val="004D5CBF"/>
    <w:rsid w:val="004E6628"/>
    <w:rsid w:val="004F7A2A"/>
    <w:rsid w:val="0050252F"/>
    <w:rsid w:val="00505B77"/>
    <w:rsid w:val="00510E28"/>
    <w:rsid w:val="00516E8D"/>
    <w:rsid w:val="00522FC0"/>
    <w:rsid w:val="00525E45"/>
    <w:rsid w:val="0052676D"/>
    <w:rsid w:val="0053167B"/>
    <w:rsid w:val="005348A9"/>
    <w:rsid w:val="00537657"/>
    <w:rsid w:val="00543CCC"/>
    <w:rsid w:val="00561FCD"/>
    <w:rsid w:val="00566BCC"/>
    <w:rsid w:val="00567BE8"/>
    <w:rsid w:val="0057598F"/>
    <w:rsid w:val="00576D6E"/>
    <w:rsid w:val="00592EDC"/>
    <w:rsid w:val="0059477F"/>
    <w:rsid w:val="005A76AB"/>
    <w:rsid w:val="005B1641"/>
    <w:rsid w:val="005E3251"/>
    <w:rsid w:val="005F09A4"/>
    <w:rsid w:val="005F42C6"/>
    <w:rsid w:val="005F650C"/>
    <w:rsid w:val="00603B68"/>
    <w:rsid w:val="006056CB"/>
    <w:rsid w:val="006142A5"/>
    <w:rsid w:val="00615312"/>
    <w:rsid w:val="0062158F"/>
    <w:rsid w:val="006445C5"/>
    <w:rsid w:val="00652A79"/>
    <w:rsid w:val="00655D72"/>
    <w:rsid w:val="006738BE"/>
    <w:rsid w:val="00675369"/>
    <w:rsid w:val="006814D1"/>
    <w:rsid w:val="006978EC"/>
    <w:rsid w:val="006A5B7D"/>
    <w:rsid w:val="006D5B59"/>
    <w:rsid w:val="006E2520"/>
    <w:rsid w:val="00701B85"/>
    <w:rsid w:val="007106DF"/>
    <w:rsid w:val="007234FE"/>
    <w:rsid w:val="00727C9A"/>
    <w:rsid w:val="00744086"/>
    <w:rsid w:val="0075007D"/>
    <w:rsid w:val="00755585"/>
    <w:rsid w:val="00760D19"/>
    <w:rsid w:val="007709AB"/>
    <w:rsid w:val="00771F5A"/>
    <w:rsid w:val="007813B7"/>
    <w:rsid w:val="007838A3"/>
    <w:rsid w:val="007A3C3E"/>
    <w:rsid w:val="007A4F6F"/>
    <w:rsid w:val="007B3BD1"/>
    <w:rsid w:val="007C47B5"/>
    <w:rsid w:val="007C7159"/>
    <w:rsid w:val="007E0DBD"/>
    <w:rsid w:val="007F59C8"/>
    <w:rsid w:val="00800102"/>
    <w:rsid w:val="00801595"/>
    <w:rsid w:val="0083097A"/>
    <w:rsid w:val="00833006"/>
    <w:rsid w:val="0084364E"/>
    <w:rsid w:val="0085778D"/>
    <w:rsid w:val="00860F14"/>
    <w:rsid w:val="00862A48"/>
    <w:rsid w:val="00871B77"/>
    <w:rsid w:val="00872D4A"/>
    <w:rsid w:val="00875FE9"/>
    <w:rsid w:val="0088259A"/>
    <w:rsid w:val="00891806"/>
    <w:rsid w:val="0089684C"/>
    <w:rsid w:val="00896D00"/>
    <w:rsid w:val="008B488D"/>
    <w:rsid w:val="008C6331"/>
    <w:rsid w:val="008D384C"/>
    <w:rsid w:val="008D57FC"/>
    <w:rsid w:val="008E7B2B"/>
    <w:rsid w:val="008F6792"/>
    <w:rsid w:val="008F681D"/>
    <w:rsid w:val="0091346E"/>
    <w:rsid w:val="00923FCD"/>
    <w:rsid w:val="00926DA9"/>
    <w:rsid w:val="00931B0B"/>
    <w:rsid w:val="00933AF0"/>
    <w:rsid w:val="009402C7"/>
    <w:rsid w:val="0094124B"/>
    <w:rsid w:val="0099225E"/>
    <w:rsid w:val="00992E4C"/>
    <w:rsid w:val="00992EE7"/>
    <w:rsid w:val="009A107F"/>
    <w:rsid w:val="009A1EA6"/>
    <w:rsid w:val="009A7B9A"/>
    <w:rsid w:val="009C216D"/>
    <w:rsid w:val="009C3509"/>
    <w:rsid w:val="009C46F5"/>
    <w:rsid w:val="009C575A"/>
    <w:rsid w:val="009C7211"/>
    <w:rsid w:val="009D07CC"/>
    <w:rsid w:val="009D3583"/>
    <w:rsid w:val="009F1816"/>
    <w:rsid w:val="009F5677"/>
    <w:rsid w:val="009F60AD"/>
    <w:rsid w:val="00A172F2"/>
    <w:rsid w:val="00A34865"/>
    <w:rsid w:val="00A540B7"/>
    <w:rsid w:val="00A700D0"/>
    <w:rsid w:val="00A730A4"/>
    <w:rsid w:val="00A80C50"/>
    <w:rsid w:val="00AA7B4D"/>
    <w:rsid w:val="00AE01A5"/>
    <w:rsid w:val="00AE081B"/>
    <w:rsid w:val="00B0564B"/>
    <w:rsid w:val="00B06034"/>
    <w:rsid w:val="00B30896"/>
    <w:rsid w:val="00B314A4"/>
    <w:rsid w:val="00B57DB0"/>
    <w:rsid w:val="00B60185"/>
    <w:rsid w:val="00B62C3C"/>
    <w:rsid w:val="00B72BC1"/>
    <w:rsid w:val="00B75CB4"/>
    <w:rsid w:val="00B94382"/>
    <w:rsid w:val="00BA770B"/>
    <w:rsid w:val="00BB0709"/>
    <w:rsid w:val="00BB2E75"/>
    <w:rsid w:val="00BC7E93"/>
    <w:rsid w:val="00BD6F50"/>
    <w:rsid w:val="00BE1F22"/>
    <w:rsid w:val="00BE77BA"/>
    <w:rsid w:val="00BF0E93"/>
    <w:rsid w:val="00BF592D"/>
    <w:rsid w:val="00C06FD1"/>
    <w:rsid w:val="00C3773D"/>
    <w:rsid w:val="00C41FAE"/>
    <w:rsid w:val="00C42412"/>
    <w:rsid w:val="00C53997"/>
    <w:rsid w:val="00C65E4C"/>
    <w:rsid w:val="00C77F68"/>
    <w:rsid w:val="00C9277C"/>
    <w:rsid w:val="00C93E73"/>
    <w:rsid w:val="00C97018"/>
    <w:rsid w:val="00CA5689"/>
    <w:rsid w:val="00CB0BB2"/>
    <w:rsid w:val="00CB551E"/>
    <w:rsid w:val="00CB6EC8"/>
    <w:rsid w:val="00CC1F1B"/>
    <w:rsid w:val="00CD2628"/>
    <w:rsid w:val="00CD3039"/>
    <w:rsid w:val="00CD67DB"/>
    <w:rsid w:val="00CD6B16"/>
    <w:rsid w:val="00CE7865"/>
    <w:rsid w:val="00D01259"/>
    <w:rsid w:val="00D201DF"/>
    <w:rsid w:val="00D23A4E"/>
    <w:rsid w:val="00D31126"/>
    <w:rsid w:val="00D35120"/>
    <w:rsid w:val="00D50065"/>
    <w:rsid w:val="00D6722D"/>
    <w:rsid w:val="00D8026D"/>
    <w:rsid w:val="00D834B3"/>
    <w:rsid w:val="00DA635E"/>
    <w:rsid w:val="00DB30F9"/>
    <w:rsid w:val="00DC5E34"/>
    <w:rsid w:val="00DC684F"/>
    <w:rsid w:val="00DE1A9B"/>
    <w:rsid w:val="00E02493"/>
    <w:rsid w:val="00E025EB"/>
    <w:rsid w:val="00E05C5F"/>
    <w:rsid w:val="00E07CA1"/>
    <w:rsid w:val="00E24F70"/>
    <w:rsid w:val="00E27A7D"/>
    <w:rsid w:val="00E3083A"/>
    <w:rsid w:val="00E31EF0"/>
    <w:rsid w:val="00E55F5C"/>
    <w:rsid w:val="00E61FB0"/>
    <w:rsid w:val="00E93F42"/>
    <w:rsid w:val="00E943DC"/>
    <w:rsid w:val="00E94994"/>
    <w:rsid w:val="00EC489B"/>
    <w:rsid w:val="00EC4B89"/>
    <w:rsid w:val="00EC514E"/>
    <w:rsid w:val="00EC5BB6"/>
    <w:rsid w:val="00ED11BB"/>
    <w:rsid w:val="00ED1252"/>
    <w:rsid w:val="00ED5584"/>
    <w:rsid w:val="00EF7E54"/>
    <w:rsid w:val="00F17860"/>
    <w:rsid w:val="00F239D1"/>
    <w:rsid w:val="00F37213"/>
    <w:rsid w:val="00F418A1"/>
    <w:rsid w:val="00F51751"/>
    <w:rsid w:val="00F55D0E"/>
    <w:rsid w:val="00F603BF"/>
    <w:rsid w:val="00F8197C"/>
    <w:rsid w:val="00F848D9"/>
    <w:rsid w:val="00F969E9"/>
    <w:rsid w:val="00F97BA6"/>
    <w:rsid w:val="00FA21FF"/>
    <w:rsid w:val="00FA634B"/>
    <w:rsid w:val="00FB2FB2"/>
    <w:rsid w:val="00FE58D8"/>
    <w:rsid w:val="00FF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C33BA-43CA-47CA-B978-1A5BB4D0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FC0"/>
  </w:style>
  <w:style w:type="paragraph" w:styleId="1">
    <w:name w:val="heading 1"/>
    <w:basedOn w:val="a"/>
    <w:next w:val="a"/>
    <w:link w:val="10"/>
    <w:uiPriority w:val="9"/>
    <w:qFormat/>
    <w:rsid w:val="00933A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3A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33A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3AF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3AF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33AF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uiPriority w:val="99"/>
    <w:rsid w:val="00933A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33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AF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33AF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33AF0"/>
    <w:pPr>
      <w:ind w:left="720"/>
      <w:contextualSpacing/>
    </w:pPr>
  </w:style>
  <w:style w:type="paragraph" w:customStyle="1" w:styleId="11">
    <w:name w:val="Без интервала1"/>
    <w:rsid w:val="00933A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rsid w:val="00933AF0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8">
    <w:name w:val="Body Text Indent"/>
    <w:basedOn w:val="a"/>
    <w:link w:val="a9"/>
    <w:uiPriority w:val="99"/>
    <w:unhideWhenUsed/>
    <w:rsid w:val="00933AF0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933AF0"/>
    <w:rPr>
      <w:rFonts w:ascii="Times New Roman" w:eastAsia="Calibri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933AF0"/>
    <w:pPr>
      <w:spacing w:after="120" w:line="276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933AF0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33AF0"/>
  </w:style>
  <w:style w:type="character" w:customStyle="1" w:styleId="apple-style-span">
    <w:name w:val="apple-style-span"/>
    <w:basedOn w:val="a0"/>
    <w:rsid w:val="00933AF0"/>
  </w:style>
  <w:style w:type="paragraph" w:styleId="aa">
    <w:name w:val="footer"/>
    <w:basedOn w:val="a"/>
    <w:link w:val="ab"/>
    <w:uiPriority w:val="99"/>
    <w:unhideWhenUsed/>
    <w:rsid w:val="004E66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4E6628"/>
    <w:rPr>
      <w:rFonts w:ascii="Calibri" w:eastAsia="Calibri" w:hAnsi="Calibri" w:cs="Times New Roman"/>
      <w:lang w:eastAsia="ar-SA"/>
    </w:rPr>
  </w:style>
  <w:style w:type="character" w:styleId="ac">
    <w:name w:val="page number"/>
    <w:uiPriority w:val="99"/>
    <w:rsid w:val="004E66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DF87E-ED8B-4A04-B29C-4646D050C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10</Pages>
  <Words>2942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31</cp:revision>
  <cp:lastPrinted>2021-10-03T15:10:00Z</cp:lastPrinted>
  <dcterms:created xsi:type="dcterms:W3CDTF">2018-11-22T12:19:00Z</dcterms:created>
  <dcterms:modified xsi:type="dcterms:W3CDTF">2023-09-28T21:15:00Z</dcterms:modified>
</cp:coreProperties>
</file>