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033" w:rsidRDefault="00EA142C" w:rsidP="00876033">
      <w:bookmarkStart w:id="0" w:name="_Toc314310541"/>
      <w:bookmarkStart w:id="1" w:name="_Toc314132314"/>
      <w:r>
        <w:rPr>
          <w:noProof/>
        </w:rPr>
        <w:drawing>
          <wp:inline distT="0" distB="0" distL="0" distR="0">
            <wp:extent cx="6836410" cy="9400064"/>
            <wp:effectExtent l="19050" t="0" r="2540" b="0"/>
            <wp:docPr id="2" name="Рисунок 2" descr="C:\Users\User\Desktop\приемка школы\скан докум-в\Титульник ООП СОО.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иемка школы\скан докум-в\Титульник ООП СОО.jpg 1.jpg"/>
                    <pic:cNvPicPr>
                      <a:picLocks noChangeAspect="1" noChangeArrowheads="1"/>
                    </pic:cNvPicPr>
                  </pic:nvPicPr>
                  <pic:blipFill>
                    <a:blip r:embed="rId8" cstate="print"/>
                    <a:srcRect/>
                    <a:stretch>
                      <a:fillRect/>
                    </a:stretch>
                  </pic:blipFill>
                  <pic:spPr bwMode="auto">
                    <a:xfrm>
                      <a:off x="0" y="0"/>
                      <a:ext cx="6836410" cy="9400064"/>
                    </a:xfrm>
                    <a:prstGeom prst="rect">
                      <a:avLst/>
                    </a:prstGeom>
                    <a:noFill/>
                    <a:ln w="9525">
                      <a:noFill/>
                      <a:miter lim="800000"/>
                      <a:headEnd/>
                      <a:tailEnd/>
                    </a:ln>
                  </pic:spPr>
                </pic:pic>
              </a:graphicData>
            </a:graphic>
          </wp:inline>
        </w:drawing>
      </w:r>
    </w:p>
    <w:tbl>
      <w:tblPr>
        <w:tblW w:w="24072" w:type="dxa"/>
        <w:tblLook w:val="04A0"/>
      </w:tblPr>
      <w:tblGrid>
        <w:gridCol w:w="10348"/>
        <w:gridCol w:w="3216"/>
        <w:gridCol w:w="3216"/>
        <w:gridCol w:w="2129"/>
        <w:gridCol w:w="5163"/>
      </w:tblGrid>
      <w:tr w:rsidR="00876033" w:rsidRPr="001D591E" w:rsidTr="00BC619E">
        <w:trPr>
          <w:trHeight w:val="1280"/>
        </w:trPr>
        <w:tc>
          <w:tcPr>
            <w:tcW w:w="4644" w:type="dxa"/>
          </w:tcPr>
          <w:tbl>
            <w:tblPr>
              <w:tblStyle w:val="aff9"/>
              <w:tblpPr w:leftFromText="180" w:rightFromText="180" w:vertAnchor="text" w:horzAnchor="margin" w:tblpY="95"/>
              <w:tblW w:w="10121" w:type="dxa"/>
              <w:tblLook w:val="04A0"/>
            </w:tblPr>
            <w:tblGrid>
              <w:gridCol w:w="2894"/>
              <w:gridCol w:w="3513"/>
              <w:gridCol w:w="3714"/>
            </w:tblGrid>
            <w:tr w:rsidR="00EA142C" w:rsidTr="00EA142C">
              <w:tc>
                <w:tcPr>
                  <w:tcW w:w="2894" w:type="dxa"/>
                </w:tcPr>
                <w:p w:rsidR="00EA142C" w:rsidRDefault="00EA142C" w:rsidP="00EA142C">
                  <w:pPr>
                    <w:ind w:left="-392"/>
                  </w:pPr>
                  <w:r>
                    <w:lastRenderedPageBreak/>
                    <w:t xml:space="preserve">            Согласовано</w:t>
                  </w:r>
                </w:p>
                <w:p w:rsidR="00EA142C" w:rsidRDefault="00EA142C" w:rsidP="00EA142C">
                  <w:r>
                    <w:t>Управляющий совет</w:t>
                  </w:r>
                </w:p>
                <w:p w:rsidR="00EA142C" w:rsidRDefault="00EA142C" w:rsidP="00EA142C">
                  <w:r>
                    <w:t>Протокол №  __</w:t>
                  </w:r>
                </w:p>
                <w:p w:rsidR="00EA142C" w:rsidRDefault="00EA142C" w:rsidP="00EA142C">
                  <w:r>
                    <w:t>«_____» ________   2023</w:t>
                  </w:r>
                  <w:r w:rsidRPr="00A826D3">
                    <w:t xml:space="preserve">  г.</w:t>
                  </w:r>
                </w:p>
              </w:tc>
              <w:tc>
                <w:tcPr>
                  <w:tcW w:w="3513" w:type="dxa"/>
                </w:tcPr>
                <w:p w:rsidR="00EA142C" w:rsidRPr="00A826D3" w:rsidRDefault="00EA142C" w:rsidP="00EA142C">
                  <w:pPr>
                    <w:pStyle w:val="af"/>
                    <w:tabs>
                      <w:tab w:val="left" w:pos="1545"/>
                    </w:tabs>
                    <w:rPr>
                      <w:b/>
                    </w:rPr>
                  </w:pPr>
                  <w:r w:rsidRPr="00A826D3">
                    <w:t>Рассмотрено</w:t>
                  </w:r>
                  <w:r w:rsidRPr="00A826D3">
                    <w:tab/>
                  </w:r>
                </w:p>
                <w:p w:rsidR="00EA142C" w:rsidRPr="00A826D3" w:rsidRDefault="00EA142C" w:rsidP="00EA142C">
                  <w:pPr>
                    <w:pStyle w:val="af"/>
                  </w:pPr>
                  <w:r w:rsidRPr="00A826D3">
                    <w:t>на педагогическом совете</w:t>
                  </w:r>
                </w:p>
                <w:p w:rsidR="00EA142C" w:rsidRPr="00A826D3" w:rsidRDefault="00EA142C" w:rsidP="00EA142C">
                  <w:pPr>
                    <w:pStyle w:val="af"/>
                  </w:pPr>
                  <w:r w:rsidRPr="00A826D3">
                    <w:t>протокол № __</w:t>
                  </w:r>
                </w:p>
                <w:p w:rsidR="00EA142C" w:rsidRDefault="00EA142C" w:rsidP="00EA142C">
                  <w:r>
                    <w:t>«_____» ________   2023</w:t>
                  </w:r>
                  <w:r w:rsidRPr="00A826D3">
                    <w:t xml:space="preserve">  г.</w:t>
                  </w:r>
                </w:p>
              </w:tc>
              <w:tc>
                <w:tcPr>
                  <w:tcW w:w="3714" w:type="dxa"/>
                </w:tcPr>
                <w:p w:rsidR="00EA142C" w:rsidRPr="00A826D3" w:rsidRDefault="00EA142C" w:rsidP="00EA142C">
                  <w:pPr>
                    <w:pStyle w:val="af"/>
                    <w:jc w:val="center"/>
                    <w:rPr>
                      <w:b/>
                    </w:rPr>
                  </w:pPr>
                  <w:r w:rsidRPr="00A826D3">
                    <w:t>Утверждаю</w:t>
                  </w:r>
                </w:p>
                <w:p w:rsidR="00EA142C" w:rsidRPr="00A826D3" w:rsidRDefault="00EA142C" w:rsidP="00EA142C">
                  <w:pPr>
                    <w:pStyle w:val="af"/>
                  </w:pPr>
                  <w:r>
                    <w:t xml:space="preserve">   </w:t>
                  </w:r>
                  <w:r w:rsidRPr="00A826D3">
                    <w:t xml:space="preserve">Директор МБОУ </w:t>
                  </w:r>
                  <w:r>
                    <w:t>Трунов</w:t>
                  </w:r>
                  <w:r w:rsidRPr="00A826D3">
                    <w:t>ской СОШ</w:t>
                  </w:r>
                </w:p>
                <w:p w:rsidR="00EA142C" w:rsidRPr="00A826D3" w:rsidRDefault="00EA142C" w:rsidP="00EA142C">
                  <w:pPr>
                    <w:pStyle w:val="af"/>
                  </w:pPr>
                  <w:r w:rsidRPr="00A826D3">
                    <w:t xml:space="preserve">             </w:t>
                  </w:r>
                  <w:r>
                    <w:t>___________</w:t>
                  </w:r>
                  <w:r w:rsidRPr="00A826D3">
                    <w:t xml:space="preserve"> </w:t>
                  </w:r>
                  <w:r>
                    <w:t xml:space="preserve">   Кружкова И.М.</w:t>
                  </w:r>
                </w:p>
                <w:p w:rsidR="00EA142C" w:rsidRPr="00A826D3" w:rsidRDefault="00EA142C" w:rsidP="00EA142C">
                  <w:pPr>
                    <w:pStyle w:val="af"/>
                  </w:pPr>
                  <w:r w:rsidRPr="00A826D3">
                    <w:t xml:space="preserve">                               Приказ № _</w:t>
                  </w:r>
                  <w:r w:rsidRPr="005B0C70">
                    <w:rPr>
                      <w:u w:val="single"/>
                    </w:rPr>
                    <w:t>66_</w:t>
                  </w:r>
                </w:p>
                <w:p w:rsidR="00EA142C" w:rsidRDefault="00EA142C" w:rsidP="00EA142C">
                  <w:r>
                    <w:t xml:space="preserve">    «____» ____________   2023</w:t>
                  </w:r>
                  <w:r w:rsidRPr="00A826D3">
                    <w:t xml:space="preserve">      г</w:t>
                  </w:r>
                </w:p>
              </w:tc>
            </w:tr>
          </w:tbl>
          <w:p w:rsidR="00876033" w:rsidRPr="00A826D3" w:rsidRDefault="00876033" w:rsidP="00BC619E">
            <w:pPr>
              <w:pStyle w:val="af"/>
              <w:rPr>
                <w:b/>
              </w:rPr>
            </w:pPr>
          </w:p>
        </w:tc>
        <w:tc>
          <w:tcPr>
            <w:tcW w:w="4644" w:type="dxa"/>
          </w:tcPr>
          <w:p w:rsidR="00876033" w:rsidRPr="00A826D3" w:rsidRDefault="00876033" w:rsidP="00BC619E">
            <w:pPr>
              <w:pStyle w:val="af"/>
              <w:rPr>
                <w:b/>
              </w:rPr>
            </w:pPr>
          </w:p>
        </w:tc>
        <w:tc>
          <w:tcPr>
            <w:tcW w:w="4644" w:type="dxa"/>
          </w:tcPr>
          <w:p w:rsidR="00876033" w:rsidRDefault="00876033" w:rsidP="00BC619E"/>
        </w:tc>
        <w:tc>
          <w:tcPr>
            <w:tcW w:w="2830" w:type="dxa"/>
          </w:tcPr>
          <w:tbl>
            <w:tblPr>
              <w:tblpPr w:leftFromText="180" w:rightFromText="180" w:vertAnchor="page" w:horzAnchor="margin" w:tblpY="648"/>
              <w:tblW w:w="0" w:type="auto"/>
              <w:tblLook w:val="04A0"/>
            </w:tblPr>
            <w:tblGrid>
              <w:gridCol w:w="823"/>
              <w:gridCol w:w="828"/>
            </w:tblGrid>
            <w:tr w:rsidR="00876033" w:rsidRPr="00631DE1" w:rsidTr="00BC619E">
              <w:tc>
                <w:tcPr>
                  <w:tcW w:w="4770" w:type="dxa"/>
                </w:tcPr>
                <w:p w:rsidR="00876033" w:rsidRPr="00631DE1" w:rsidRDefault="00876033" w:rsidP="00BC619E">
                  <w:pPr>
                    <w:pStyle w:val="af"/>
                    <w:rPr>
                      <w:b/>
                    </w:rPr>
                  </w:pPr>
                </w:p>
              </w:tc>
              <w:tc>
                <w:tcPr>
                  <w:tcW w:w="4801" w:type="dxa"/>
                  <w:hideMark/>
                </w:tcPr>
                <w:p w:rsidR="00876033" w:rsidRPr="00631DE1" w:rsidRDefault="00876033" w:rsidP="00BC619E">
                  <w:pPr>
                    <w:pStyle w:val="af"/>
                    <w:rPr>
                      <w:b/>
                    </w:rPr>
                  </w:pPr>
                </w:p>
              </w:tc>
            </w:tr>
          </w:tbl>
          <w:p w:rsidR="00876033" w:rsidRDefault="00876033" w:rsidP="00BC619E"/>
        </w:tc>
        <w:tc>
          <w:tcPr>
            <w:tcW w:w="7310" w:type="dxa"/>
          </w:tcPr>
          <w:tbl>
            <w:tblPr>
              <w:tblpPr w:leftFromText="180" w:rightFromText="180" w:vertAnchor="page" w:horzAnchor="margin" w:tblpY="648"/>
              <w:tblW w:w="0" w:type="auto"/>
              <w:tblLook w:val="04A0"/>
            </w:tblPr>
            <w:tblGrid>
              <w:gridCol w:w="2065"/>
              <w:gridCol w:w="2077"/>
            </w:tblGrid>
            <w:tr w:rsidR="00876033" w:rsidRPr="00631DE1" w:rsidTr="00BC619E">
              <w:tc>
                <w:tcPr>
                  <w:tcW w:w="4770" w:type="dxa"/>
                </w:tcPr>
                <w:p w:rsidR="00876033" w:rsidRPr="00631DE1" w:rsidRDefault="00876033" w:rsidP="00BC619E">
                  <w:pPr>
                    <w:pStyle w:val="af"/>
                    <w:rPr>
                      <w:b/>
                    </w:rPr>
                  </w:pPr>
                </w:p>
              </w:tc>
              <w:tc>
                <w:tcPr>
                  <w:tcW w:w="4801" w:type="dxa"/>
                  <w:hideMark/>
                </w:tcPr>
                <w:p w:rsidR="00876033" w:rsidRPr="00631DE1" w:rsidRDefault="00876033" w:rsidP="00BC619E">
                  <w:pPr>
                    <w:pStyle w:val="af"/>
                    <w:rPr>
                      <w:b/>
                    </w:rPr>
                  </w:pPr>
                </w:p>
              </w:tc>
            </w:tr>
          </w:tbl>
          <w:p w:rsidR="00876033" w:rsidRDefault="00876033" w:rsidP="00BC619E"/>
        </w:tc>
      </w:tr>
    </w:tbl>
    <w:p w:rsidR="00876033" w:rsidRDefault="00876033" w:rsidP="00876033">
      <w:pPr>
        <w:widowControl w:val="0"/>
        <w:rPr>
          <w:rFonts w:ascii="Courier New" w:eastAsia="Courier New" w:hAnsi="Courier New" w:cs="Courier New"/>
          <w:color w:val="000000"/>
          <w:sz w:val="2"/>
          <w:szCs w:val="2"/>
        </w:rPr>
      </w:pPr>
    </w:p>
    <w:p w:rsidR="00876033" w:rsidRDefault="00876033" w:rsidP="00876033">
      <w:pPr>
        <w:widowControl w:val="0"/>
        <w:rPr>
          <w:rFonts w:ascii="Courier New" w:eastAsia="Courier New" w:hAnsi="Courier New" w:cs="Courier New"/>
          <w:color w:val="000000"/>
          <w:sz w:val="2"/>
          <w:szCs w:val="2"/>
        </w:rPr>
      </w:pPr>
    </w:p>
    <w:p w:rsidR="00876033" w:rsidRPr="0058702B" w:rsidRDefault="00876033" w:rsidP="00876033">
      <w:pPr>
        <w:widowControl w:val="0"/>
        <w:jc w:val="center"/>
        <w:rPr>
          <w:rFonts w:ascii="Times New Roman" w:hAnsi="Times New Roman" w:cs="Times New Roman"/>
          <w:b/>
          <w:bCs/>
          <w:sz w:val="56"/>
          <w:szCs w:val="56"/>
        </w:rPr>
      </w:pPr>
      <w:r w:rsidRPr="0058702B">
        <w:rPr>
          <w:rFonts w:ascii="Times New Roman" w:hAnsi="Times New Roman" w:cs="Times New Roman"/>
          <w:b/>
          <w:bCs/>
          <w:sz w:val="56"/>
          <w:szCs w:val="56"/>
        </w:rPr>
        <w:t>Основная образовательная программа среднего общего образования в соответствии с требованиями ФГОС</w:t>
      </w:r>
    </w:p>
    <w:p w:rsidR="00876033" w:rsidRPr="0058702B" w:rsidRDefault="00876033" w:rsidP="00876033">
      <w:pPr>
        <w:shd w:val="clear" w:color="auto" w:fill="FFFFFF"/>
        <w:jc w:val="center"/>
        <w:rPr>
          <w:rFonts w:ascii="Times New Roman" w:hAnsi="Times New Roman" w:cs="Times New Roman"/>
          <w:sz w:val="28"/>
          <w:szCs w:val="28"/>
        </w:rPr>
      </w:pPr>
      <w:r w:rsidRPr="0058702B">
        <w:rPr>
          <w:rFonts w:ascii="Times New Roman" w:hAnsi="Times New Roman" w:cs="Times New Roman"/>
          <w:sz w:val="28"/>
          <w:szCs w:val="28"/>
        </w:rPr>
        <w:t>Программа разработана на основе  Федеральной основной  образовательной программы среднего  общего образования</w:t>
      </w:r>
    </w:p>
    <w:p w:rsidR="00876033" w:rsidRPr="0058702B" w:rsidRDefault="00876033" w:rsidP="00876033">
      <w:pPr>
        <w:shd w:val="clear" w:color="auto" w:fill="FFFFFF"/>
        <w:jc w:val="center"/>
        <w:rPr>
          <w:rFonts w:ascii="Times New Roman" w:hAnsi="Times New Roman" w:cs="Times New Roman"/>
          <w:sz w:val="28"/>
          <w:szCs w:val="28"/>
        </w:rPr>
      </w:pPr>
      <w:r w:rsidRPr="0058702B">
        <w:rPr>
          <w:rFonts w:ascii="Times New Roman" w:hAnsi="Times New Roman" w:cs="Times New Roman"/>
          <w:sz w:val="28"/>
          <w:szCs w:val="28"/>
        </w:rPr>
        <w:t>в соответствии с требованиями федерального государственного образовательного стандарта  общего образования.</w:t>
      </w:r>
    </w:p>
    <w:p w:rsidR="00876033" w:rsidRDefault="00876033" w:rsidP="00876033">
      <w:pPr>
        <w:spacing w:line="360" w:lineRule="atLeast"/>
        <w:ind w:firstLine="284"/>
        <w:jc w:val="center"/>
        <w:textAlignment w:val="baseline"/>
        <w:rPr>
          <w:b/>
          <w:bCs/>
          <w:sz w:val="28"/>
          <w:szCs w:val="28"/>
          <w:bdr w:val="none" w:sz="0" w:space="0" w:color="auto" w:frame="1"/>
        </w:rPr>
      </w:pPr>
    </w:p>
    <w:p w:rsidR="00876033" w:rsidRDefault="00876033" w:rsidP="00876033">
      <w:pPr>
        <w:spacing w:line="360" w:lineRule="atLeast"/>
        <w:ind w:firstLine="284"/>
        <w:jc w:val="center"/>
        <w:textAlignment w:val="baseline"/>
        <w:rPr>
          <w:b/>
          <w:bCs/>
          <w:sz w:val="28"/>
          <w:szCs w:val="28"/>
          <w:bdr w:val="none" w:sz="0" w:space="0" w:color="auto" w:frame="1"/>
        </w:rPr>
      </w:pPr>
    </w:p>
    <w:p w:rsidR="00876033" w:rsidRDefault="00876033" w:rsidP="00876033">
      <w:pPr>
        <w:spacing w:line="360" w:lineRule="atLeast"/>
        <w:ind w:firstLine="284"/>
        <w:jc w:val="center"/>
        <w:textAlignment w:val="baseline"/>
        <w:rPr>
          <w:b/>
          <w:bCs/>
          <w:sz w:val="28"/>
          <w:szCs w:val="28"/>
          <w:bdr w:val="none" w:sz="0" w:space="0" w:color="auto" w:frame="1"/>
        </w:rPr>
      </w:pPr>
    </w:p>
    <w:p w:rsidR="00876033" w:rsidRDefault="00876033" w:rsidP="00876033">
      <w:pPr>
        <w:spacing w:line="360" w:lineRule="atLeast"/>
        <w:ind w:firstLine="284"/>
        <w:jc w:val="center"/>
        <w:textAlignment w:val="baseline"/>
        <w:rPr>
          <w:b/>
          <w:bCs/>
          <w:sz w:val="28"/>
          <w:szCs w:val="28"/>
          <w:bdr w:val="none" w:sz="0" w:space="0" w:color="auto" w:frame="1"/>
        </w:rPr>
      </w:pPr>
    </w:p>
    <w:p w:rsidR="00876033" w:rsidRDefault="00876033" w:rsidP="00876033">
      <w:pPr>
        <w:spacing w:line="360" w:lineRule="atLeast"/>
        <w:ind w:firstLine="284"/>
        <w:jc w:val="center"/>
        <w:textAlignment w:val="baseline"/>
        <w:rPr>
          <w:b/>
          <w:bCs/>
          <w:sz w:val="28"/>
          <w:szCs w:val="28"/>
          <w:bdr w:val="none" w:sz="0" w:space="0" w:color="auto" w:frame="1"/>
        </w:rPr>
      </w:pPr>
    </w:p>
    <w:p w:rsidR="00876033" w:rsidRPr="0058702B" w:rsidRDefault="00876033" w:rsidP="00876033">
      <w:pPr>
        <w:spacing w:line="360" w:lineRule="atLeast"/>
        <w:ind w:firstLine="284"/>
        <w:jc w:val="center"/>
        <w:textAlignment w:val="baseline"/>
        <w:rPr>
          <w:rFonts w:ascii="Times New Roman" w:hAnsi="Times New Roman" w:cs="Times New Roman"/>
          <w:b/>
          <w:sz w:val="28"/>
          <w:szCs w:val="28"/>
        </w:rPr>
      </w:pPr>
      <w:r w:rsidRPr="0058702B">
        <w:rPr>
          <w:rFonts w:ascii="Times New Roman" w:hAnsi="Times New Roman" w:cs="Times New Roman"/>
          <w:b/>
          <w:bCs/>
          <w:sz w:val="28"/>
          <w:szCs w:val="28"/>
          <w:bdr w:val="none" w:sz="0" w:space="0" w:color="auto" w:frame="1"/>
        </w:rPr>
        <w:t>Срок реализации:  2 года</w:t>
      </w:r>
    </w:p>
    <w:p w:rsidR="00876033" w:rsidRDefault="00876033" w:rsidP="00876033">
      <w:pPr>
        <w:autoSpaceDE w:val="0"/>
        <w:autoSpaceDN w:val="0"/>
        <w:adjustRightInd w:val="0"/>
        <w:jc w:val="center"/>
        <w:rPr>
          <w:b/>
          <w:bCs/>
        </w:rPr>
      </w:pPr>
    </w:p>
    <w:p w:rsidR="008D0475" w:rsidRDefault="008D0475" w:rsidP="00876033">
      <w:pPr>
        <w:autoSpaceDE w:val="0"/>
        <w:autoSpaceDN w:val="0"/>
        <w:adjustRightInd w:val="0"/>
        <w:jc w:val="center"/>
        <w:rPr>
          <w:b/>
          <w:bCs/>
        </w:rPr>
      </w:pPr>
    </w:p>
    <w:p w:rsidR="008D0475" w:rsidRDefault="008D0475" w:rsidP="00876033">
      <w:pPr>
        <w:autoSpaceDE w:val="0"/>
        <w:autoSpaceDN w:val="0"/>
        <w:adjustRightInd w:val="0"/>
        <w:jc w:val="center"/>
        <w:rPr>
          <w:b/>
          <w:bCs/>
        </w:rPr>
      </w:pPr>
    </w:p>
    <w:p w:rsidR="008D0475" w:rsidRDefault="008D0475" w:rsidP="00876033">
      <w:pPr>
        <w:autoSpaceDE w:val="0"/>
        <w:autoSpaceDN w:val="0"/>
        <w:adjustRightInd w:val="0"/>
        <w:jc w:val="center"/>
        <w:rPr>
          <w:b/>
          <w:bCs/>
        </w:rPr>
      </w:pPr>
    </w:p>
    <w:p w:rsidR="008D0475" w:rsidRDefault="008D0475" w:rsidP="00876033">
      <w:pPr>
        <w:autoSpaceDE w:val="0"/>
        <w:autoSpaceDN w:val="0"/>
        <w:adjustRightInd w:val="0"/>
        <w:jc w:val="center"/>
        <w:rPr>
          <w:b/>
          <w:bCs/>
        </w:rPr>
      </w:pPr>
    </w:p>
    <w:p w:rsidR="008D0475" w:rsidRDefault="008D0475" w:rsidP="00876033">
      <w:pPr>
        <w:autoSpaceDE w:val="0"/>
        <w:autoSpaceDN w:val="0"/>
        <w:adjustRightInd w:val="0"/>
        <w:jc w:val="center"/>
        <w:rPr>
          <w:b/>
          <w:bCs/>
        </w:rPr>
      </w:pPr>
    </w:p>
    <w:p w:rsidR="003A5791" w:rsidRDefault="003A5791" w:rsidP="005B02E7">
      <w:pPr>
        <w:jc w:val="cente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СОДЕРЖАНИЕ:</w:t>
      </w:r>
    </w:p>
    <w:p w:rsidR="00BC619E" w:rsidRDefault="003A5791" w:rsidP="000F15A8">
      <w:pPr>
        <w:pStyle w:val="af"/>
        <w:numPr>
          <w:ilvl w:val="0"/>
          <w:numId w:val="133"/>
        </w:numPr>
        <w:rPr>
          <w:b/>
          <w:kern w:val="36"/>
          <w:sz w:val="24"/>
          <w:szCs w:val="24"/>
        </w:rPr>
      </w:pPr>
      <w:r w:rsidRPr="00B30E21">
        <w:rPr>
          <w:b/>
          <w:kern w:val="36"/>
          <w:sz w:val="24"/>
          <w:szCs w:val="24"/>
        </w:rPr>
        <w:t>ЦЕЛЕВОЙ РАЗДЕЛ</w:t>
      </w:r>
      <w:r w:rsidR="002D24A6" w:rsidRPr="00B30E21">
        <w:rPr>
          <w:b/>
          <w:kern w:val="36"/>
          <w:sz w:val="24"/>
          <w:szCs w:val="24"/>
        </w:rPr>
        <w:t xml:space="preserve">      </w:t>
      </w:r>
    </w:p>
    <w:p w:rsidR="003A5791" w:rsidRPr="00B30E21" w:rsidRDefault="002D24A6" w:rsidP="00BC619E">
      <w:pPr>
        <w:pStyle w:val="af"/>
        <w:ind w:left="720"/>
        <w:rPr>
          <w:b/>
          <w:kern w:val="36"/>
          <w:sz w:val="24"/>
          <w:szCs w:val="24"/>
        </w:rPr>
      </w:pPr>
      <w:r w:rsidRPr="00B30E21">
        <w:rPr>
          <w:b/>
          <w:kern w:val="36"/>
          <w:sz w:val="24"/>
          <w:szCs w:val="24"/>
        </w:rPr>
        <w:t xml:space="preserve">                                                       </w:t>
      </w:r>
      <w:r w:rsidR="009554CC" w:rsidRPr="00B30E21">
        <w:rPr>
          <w:b/>
          <w:kern w:val="36"/>
          <w:sz w:val="24"/>
          <w:szCs w:val="24"/>
        </w:rPr>
        <w:t xml:space="preserve">   </w:t>
      </w:r>
      <w:r w:rsidR="00A826D3" w:rsidRPr="00B30E21">
        <w:rPr>
          <w:b/>
          <w:kern w:val="36"/>
          <w:sz w:val="24"/>
          <w:szCs w:val="24"/>
        </w:rPr>
        <w:t xml:space="preserve">                       </w:t>
      </w:r>
    </w:p>
    <w:p w:rsidR="00B30E21" w:rsidRPr="00434EC5" w:rsidRDefault="00B30E21" w:rsidP="00B30E21">
      <w:pPr>
        <w:pStyle w:val="af"/>
        <w:rPr>
          <w:rFonts w:eastAsia="Arial"/>
          <w:sz w:val="24"/>
          <w:szCs w:val="24"/>
        </w:rPr>
      </w:pPr>
      <w:r w:rsidRPr="00434EC5">
        <w:rPr>
          <w:rFonts w:eastAsia="Arial"/>
          <w:sz w:val="24"/>
          <w:szCs w:val="24"/>
        </w:rPr>
        <w:t xml:space="preserve">1.1. </w:t>
      </w:r>
      <w:r w:rsidR="008F0EEA" w:rsidRPr="00434EC5">
        <w:rPr>
          <w:rFonts w:eastAsia="Arial"/>
          <w:sz w:val="24"/>
          <w:szCs w:val="24"/>
        </w:rPr>
        <w:t>Пояснительная записка</w:t>
      </w:r>
      <w:r w:rsidR="003A5791" w:rsidRPr="00434EC5">
        <w:rPr>
          <w:rFonts w:eastAsia="Arial"/>
          <w:sz w:val="24"/>
          <w:szCs w:val="24"/>
        </w:rPr>
        <w:t>.</w:t>
      </w:r>
      <w:r w:rsidR="002D24A6" w:rsidRPr="00434EC5">
        <w:rPr>
          <w:rFonts w:eastAsia="Arial"/>
          <w:sz w:val="24"/>
          <w:szCs w:val="24"/>
        </w:rPr>
        <w:t xml:space="preserve"> </w:t>
      </w:r>
    </w:p>
    <w:p w:rsidR="00B30E21" w:rsidRPr="00434EC5" w:rsidRDefault="00B30E21" w:rsidP="00B30E21">
      <w:pPr>
        <w:pStyle w:val="af"/>
        <w:rPr>
          <w:sz w:val="24"/>
          <w:szCs w:val="24"/>
        </w:rPr>
      </w:pPr>
      <w:r w:rsidRPr="00434EC5">
        <w:rPr>
          <w:sz w:val="24"/>
          <w:szCs w:val="24"/>
        </w:rPr>
        <w:t xml:space="preserve">1.2. </w:t>
      </w:r>
      <w:r w:rsidR="00BC619E" w:rsidRPr="00434EC5">
        <w:rPr>
          <w:sz w:val="24"/>
          <w:szCs w:val="24"/>
        </w:rPr>
        <w:t>Планируемые результаты освоения обучающимися ФОП СОО</w:t>
      </w:r>
      <w:r w:rsidRPr="00434EC5">
        <w:rPr>
          <w:rFonts w:eastAsia="Arial"/>
          <w:sz w:val="24"/>
          <w:szCs w:val="24"/>
        </w:rPr>
        <w:t>.</w:t>
      </w:r>
    </w:p>
    <w:p w:rsidR="00014F91" w:rsidRPr="00434EC5" w:rsidRDefault="00014F91" w:rsidP="00CF67A8">
      <w:pPr>
        <w:pStyle w:val="af"/>
        <w:jc w:val="both"/>
        <w:rPr>
          <w:rFonts w:eastAsia="Arial"/>
          <w:sz w:val="24"/>
          <w:szCs w:val="24"/>
        </w:rPr>
      </w:pPr>
      <w:r w:rsidRPr="00434EC5">
        <w:rPr>
          <w:bCs/>
          <w:sz w:val="24"/>
          <w:szCs w:val="24"/>
        </w:rPr>
        <w:t xml:space="preserve">1.3. </w:t>
      </w:r>
      <w:r w:rsidR="00434EC5">
        <w:rPr>
          <w:sz w:val="24"/>
          <w:szCs w:val="24"/>
        </w:rPr>
        <w:t>С</w:t>
      </w:r>
      <w:r w:rsidR="00BC619E" w:rsidRPr="00434EC5">
        <w:rPr>
          <w:sz w:val="24"/>
          <w:szCs w:val="24"/>
        </w:rPr>
        <w:t>истем</w:t>
      </w:r>
      <w:r w:rsidR="00434EC5">
        <w:rPr>
          <w:sz w:val="24"/>
          <w:szCs w:val="24"/>
        </w:rPr>
        <w:t>а</w:t>
      </w:r>
      <w:r w:rsidR="00BC619E" w:rsidRPr="00434EC5">
        <w:rPr>
          <w:sz w:val="24"/>
          <w:szCs w:val="24"/>
        </w:rPr>
        <w:t xml:space="preserve"> оценки достижения планируемых результатов освоения ФОП СОО</w:t>
      </w:r>
      <w:r w:rsidR="00434EC5">
        <w:rPr>
          <w:sz w:val="24"/>
          <w:szCs w:val="24"/>
        </w:rPr>
        <w:t>.</w:t>
      </w:r>
      <w:r w:rsidR="00BC619E" w:rsidRPr="00434EC5">
        <w:rPr>
          <w:bCs/>
          <w:sz w:val="24"/>
          <w:szCs w:val="24"/>
        </w:rPr>
        <w:t xml:space="preserve"> </w:t>
      </w:r>
    </w:p>
    <w:p w:rsidR="00CF67A8" w:rsidRPr="00CF67A8" w:rsidRDefault="00CF67A8" w:rsidP="00721A93">
      <w:pPr>
        <w:autoSpaceDE w:val="0"/>
        <w:autoSpaceDN w:val="0"/>
        <w:adjustRightInd w:val="0"/>
        <w:spacing w:after="0" w:line="240" w:lineRule="auto"/>
        <w:rPr>
          <w:rFonts w:ascii="Times New Roman" w:hAnsi="Times New Roman" w:cs="Times New Roman"/>
          <w:bCs/>
          <w:sz w:val="24"/>
          <w:szCs w:val="24"/>
        </w:rPr>
      </w:pPr>
    </w:p>
    <w:p w:rsidR="00BC619E" w:rsidRDefault="002D24A6" w:rsidP="003D515B">
      <w:pPr>
        <w:pStyle w:val="af"/>
        <w:jc w:val="both"/>
        <w:rPr>
          <w:rFonts w:eastAsia="Arial"/>
          <w:b/>
          <w:sz w:val="24"/>
          <w:szCs w:val="24"/>
        </w:rPr>
      </w:pPr>
      <w:r w:rsidRPr="003D515B">
        <w:rPr>
          <w:rFonts w:eastAsia="Arial"/>
          <w:b/>
          <w:bCs/>
          <w:sz w:val="24"/>
          <w:szCs w:val="24"/>
        </w:rPr>
        <w:t xml:space="preserve">   </w:t>
      </w:r>
      <w:r w:rsidR="00B30E21" w:rsidRPr="003D515B">
        <w:rPr>
          <w:rFonts w:eastAsia="Arial"/>
          <w:b/>
          <w:sz w:val="24"/>
          <w:szCs w:val="24"/>
        </w:rPr>
        <w:t>2</w:t>
      </w:r>
      <w:r w:rsidR="003A5791" w:rsidRPr="003D515B">
        <w:rPr>
          <w:rFonts w:eastAsia="Arial"/>
          <w:b/>
          <w:sz w:val="24"/>
          <w:szCs w:val="24"/>
        </w:rPr>
        <w:t>.    СОДЕРЖАТЕЛЬНЫЙ РАЗДЕЛ</w:t>
      </w:r>
      <w:r w:rsidR="00D4563C" w:rsidRPr="003D515B">
        <w:rPr>
          <w:rFonts w:eastAsia="Arial"/>
          <w:b/>
          <w:sz w:val="24"/>
          <w:szCs w:val="24"/>
        </w:rPr>
        <w:t xml:space="preserve">            </w:t>
      </w:r>
    </w:p>
    <w:p w:rsidR="007049FA" w:rsidRDefault="00D4563C" w:rsidP="003D515B">
      <w:pPr>
        <w:pStyle w:val="af"/>
        <w:jc w:val="both"/>
        <w:rPr>
          <w:rFonts w:eastAsia="Arial"/>
          <w:sz w:val="24"/>
          <w:szCs w:val="24"/>
        </w:rPr>
      </w:pPr>
      <w:r w:rsidRPr="003D515B">
        <w:rPr>
          <w:rFonts w:eastAsia="Arial"/>
          <w:b/>
          <w:sz w:val="24"/>
          <w:szCs w:val="24"/>
        </w:rPr>
        <w:t xml:space="preserve">      </w:t>
      </w:r>
      <w:r w:rsidRPr="003D515B">
        <w:rPr>
          <w:rFonts w:eastAsia="Arial"/>
          <w:sz w:val="24"/>
          <w:szCs w:val="24"/>
        </w:rPr>
        <w:t xml:space="preserve">                                                         </w:t>
      </w:r>
    </w:p>
    <w:p w:rsidR="00434EC5" w:rsidRPr="004F250F" w:rsidRDefault="003D515B" w:rsidP="003D515B">
      <w:pPr>
        <w:pStyle w:val="af"/>
        <w:jc w:val="both"/>
        <w:rPr>
          <w:b/>
          <w:sz w:val="24"/>
          <w:szCs w:val="24"/>
        </w:rPr>
      </w:pPr>
      <w:r w:rsidRPr="004F250F">
        <w:rPr>
          <w:b/>
          <w:i/>
          <w:sz w:val="24"/>
          <w:szCs w:val="24"/>
        </w:rPr>
        <w:t xml:space="preserve">2.1. </w:t>
      </w:r>
      <w:r w:rsidR="00434EC5" w:rsidRPr="004F250F">
        <w:rPr>
          <w:b/>
          <w:sz w:val="24"/>
          <w:szCs w:val="24"/>
        </w:rPr>
        <w:t>Федеральные рабочие программы учебных предметов.</w:t>
      </w:r>
    </w:p>
    <w:p w:rsidR="0058702B" w:rsidRPr="004F250F" w:rsidRDefault="004F4026" w:rsidP="003D515B">
      <w:pPr>
        <w:pStyle w:val="af"/>
        <w:jc w:val="both"/>
        <w:rPr>
          <w:sz w:val="22"/>
          <w:szCs w:val="22"/>
        </w:rPr>
      </w:pPr>
      <w:r w:rsidRPr="004F250F">
        <w:rPr>
          <w:sz w:val="22"/>
          <w:szCs w:val="22"/>
        </w:rPr>
        <w:t>2.1.1. Федеральная рабочая программа по учебному предмету «Русский язык» (базовый уровень)</w:t>
      </w:r>
    </w:p>
    <w:p w:rsidR="004F4026" w:rsidRPr="004F250F" w:rsidRDefault="004F4026" w:rsidP="003D515B">
      <w:pPr>
        <w:pStyle w:val="af"/>
        <w:jc w:val="both"/>
        <w:rPr>
          <w:sz w:val="22"/>
          <w:szCs w:val="22"/>
        </w:rPr>
      </w:pPr>
      <w:r w:rsidRPr="004F250F">
        <w:rPr>
          <w:sz w:val="22"/>
          <w:szCs w:val="22"/>
        </w:rPr>
        <w:t xml:space="preserve">2.1.2. Федеральная рабочая программа по учебному предмету «Литература» (базовый уровень) </w:t>
      </w:r>
    </w:p>
    <w:p w:rsidR="004F4026" w:rsidRPr="004F250F" w:rsidRDefault="004F4026" w:rsidP="003D515B">
      <w:pPr>
        <w:pStyle w:val="af"/>
        <w:jc w:val="both"/>
        <w:rPr>
          <w:sz w:val="22"/>
          <w:szCs w:val="22"/>
        </w:rPr>
      </w:pPr>
      <w:r w:rsidRPr="004F250F">
        <w:rPr>
          <w:sz w:val="22"/>
          <w:szCs w:val="22"/>
        </w:rPr>
        <w:t xml:space="preserve">2.1.3. Федеральная рабочая программа по учебному предмету «Иностранный язык (англ)» (базовый уровень) </w:t>
      </w:r>
    </w:p>
    <w:p w:rsidR="004F4026" w:rsidRPr="004F250F" w:rsidRDefault="004F4026" w:rsidP="003D515B">
      <w:pPr>
        <w:pStyle w:val="af"/>
        <w:jc w:val="both"/>
        <w:rPr>
          <w:sz w:val="22"/>
          <w:szCs w:val="22"/>
        </w:rPr>
      </w:pPr>
      <w:r w:rsidRPr="004F250F">
        <w:rPr>
          <w:sz w:val="22"/>
          <w:szCs w:val="22"/>
        </w:rPr>
        <w:t xml:space="preserve">2.1.4. Федеральная рабочая программа по учебному предмету «Математика» (базовый уровень) </w:t>
      </w:r>
    </w:p>
    <w:p w:rsidR="004F4026" w:rsidRPr="004F250F" w:rsidRDefault="004F4026" w:rsidP="003D515B">
      <w:pPr>
        <w:pStyle w:val="af"/>
        <w:jc w:val="both"/>
        <w:rPr>
          <w:sz w:val="22"/>
          <w:szCs w:val="22"/>
        </w:rPr>
      </w:pPr>
      <w:r w:rsidRPr="004F250F">
        <w:rPr>
          <w:sz w:val="22"/>
          <w:szCs w:val="22"/>
        </w:rPr>
        <w:t xml:space="preserve">2.1.5. Федеральная рабочая программа по учебному предмету «Математика» (профильный уровень) </w:t>
      </w:r>
    </w:p>
    <w:p w:rsidR="004F4026" w:rsidRPr="004F250F" w:rsidRDefault="004F4026" w:rsidP="003D515B">
      <w:pPr>
        <w:pStyle w:val="af"/>
        <w:jc w:val="both"/>
        <w:rPr>
          <w:sz w:val="22"/>
          <w:szCs w:val="22"/>
        </w:rPr>
      </w:pPr>
      <w:r w:rsidRPr="004F250F">
        <w:rPr>
          <w:sz w:val="22"/>
          <w:szCs w:val="22"/>
        </w:rPr>
        <w:t xml:space="preserve">2.1.6. Федеральная рабочая программа по учебному предмету «Информатика» (базовый уровень) </w:t>
      </w:r>
    </w:p>
    <w:p w:rsidR="004F4026" w:rsidRPr="004F250F" w:rsidRDefault="004F4026" w:rsidP="003D515B">
      <w:pPr>
        <w:pStyle w:val="af"/>
        <w:jc w:val="both"/>
        <w:rPr>
          <w:sz w:val="22"/>
          <w:szCs w:val="22"/>
        </w:rPr>
      </w:pPr>
      <w:r w:rsidRPr="004F250F">
        <w:rPr>
          <w:sz w:val="22"/>
          <w:szCs w:val="22"/>
        </w:rPr>
        <w:t>2.1.7. Федеральная рабочая программа по учебному предмету «Физика» (базовый уровень)</w:t>
      </w:r>
    </w:p>
    <w:p w:rsidR="004F4026" w:rsidRPr="004F250F" w:rsidRDefault="004F4026" w:rsidP="003D515B">
      <w:pPr>
        <w:pStyle w:val="af"/>
        <w:jc w:val="both"/>
        <w:rPr>
          <w:sz w:val="22"/>
          <w:szCs w:val="22"/>
        </w:rPr>
      </w:pPr>
      <w:r w:rsidRPr="004F250F">
        <w:rPr>
          <w:sz w:val="22"/>
          <w:szCs w:val="22"/>
        </w:rPr>
        <w:t xml:space="preserve">2.1.8. Федеральная рабочая программа по учебному предмету «Химия» (базовый уровень) </w:t>
      </w:r>
    </w:p>
    <w:p w:rsidR="004F4026" w:rsidRPr="004F250F" w:rsidRDefault="004F4026" w:rsidP="003D515B">
      <w:pPr>
        <w:pStyle w:val="af"/>
        <w:jc w:val="both"/>
        <w:rPr>
          <w:sz w:val="22"/>
          <w:szCs w:val="22"/>
        </w:rPr>
      </w:pPr>
      <w:r w:rsidRPr="004F250F">
        <w:rPr>
          <w:sz w:val="22"/>
          <w:szCs w:val="22"/>
        </w:rPr>
        <w:t xml:space="preserve">2.1.9. Федеральная рабочая программа по учебному предмету «Биология» (базовый уровень) </w:t>
      </w:r>
    </w:p>
    <w:p w:rsidR="004F4026" w:rsidRPr="004F250F" w:rsidRDefault="004F250F" w:rsidP="003D515B">
      <w:pPr>
        <w:pStyle w:val="af"/>
        <w:jc w:val="both"/>
        <w:rPr>
          <w:sz w:val="22"/>
          <w:szCs w:val="22"/>
        </w:rPr>
      </w:pPr>
      <w:r w:rsidRPr="004F250F">
        <w:rPr>
          <w:sz w:val="22"/>
          <w:szCs w:val="22"/>
        </w:rPr>
        <w:t xml:space="preserve">2.1.10. </w:t>
      </w:r>
      <w:r w:rsidR="004F4026" w:rsidRPr="004F250F">
        <w:rPr>
          <w:sz w:val="22"/>
          <w:szCs w:val="22"/>
        </w:rPr>
        <w:t>Федеральная рабочая программа по учебному предмету «</w:t>
      </w:r>
      <w:r w:rsidRPr="004F250F">
        <w:rPr>
          <w:sz w:val="22"/>
          <w:szCs w:val="22"/>
        </w:rPr>
        <w:t>История</w:t>
      </w:r>
      <w:r w:rsidR="004F4026" w:rsidRPr="004F250F">
        <w:rPr>
          <w:sz w:val="22"/>
          <w:szCs w:val="22"/>
        </w:rPr>
        <w:t>» (базовый уровень)</w:t>
      </w:r>
    </w:p>
    <w:p w:rsidR="004F250F" w:rsidRPr="004F250F" w:rsidRDefault="004F250F" w:rsidP="003D515B">
      <w:pPr>
        <w:pStyle w:val="af"/>
        <w:jc w:val="both"/>
        <w:rPr>
          <w:sz w:val="22"/>
          <w:szCs w:val="22"/>
        </w:rPr>
      </w:pPr>
      <w:r w:rsidRPr="004F250F">
        <w:rPr>
          <w:sz w:val="22"/>
          <w:szCs w:val="22"/>
        </w:rPr>
        <w:t>2.1.11. Федеральная рабочая программа по учебному предмету «Обществознание» (базовый уровень)</w:t>
      </w:r>
    </w:p>
    <w:p w:rsidR="004F250F" w:rsidRPr="004F250F" w:rsidRDefault="004F250F" w:rsidP="003D515B">
      <w:pPr>
        <w:pStyle w:val="af"/>
        <w:jc w:val="both"/>
        <w:rPr>
          <w:sz w:val="22"/>
          <w:szCs w:val="22"/>
        </w:rPr>
      </w:pPr>
      <w:r w:rsidRPr="004F250F">
        <w:rPr>
          <w:sz w:val="22"/>
          <w:szCs w:val="22"/>
        </w:rPr>
        <w:t>2.1.12. Федеральная рабочая программа по учебному предмету «Обществознание» (профильный уровень)</w:t>
      </w:r>
    </w:p>
    <w:p w:rsidR="004F250F" w:rsidRPr="004F250F" w:rsidRDefault="004F250F" w:rsidP="003D515B">
      <w:pPr>
        <w:pStyle w:val="af"/>
        <w:jc w:val="both"/>
        <w:rPr>
          <w:sz w:val="22"/>
          <w:szCs w:val="22"/>
        </w:rPr>
      </w:pPr>
      <w:r w:rsidRPr="004F250F">
        <w:rPr>
          <w:sz w:val="22"/>
          <w:szCs w:val="22"/>
        </w:rPr>
        <w:t>2.1.13. Федеральная рабочая программа по учебному предмету «География» (базовый уровень)</w:t>
      </w:r>
    </w:p>
    <w:p w:rsidR="004F250F" w:rsidRPr="004F250F" w:rsidRDefault="004F250F" w:rsidP="003D515B">
      <w:pPr>
        <w:pStyle w:val="af"/>
        <w:jc w:val="both"/>
        <w:rPr>
          <w:sz w:val="22"/>
          <w:szCs w:val="22"/>
        </w:rPr>
      </w:pPr>
      <w:r w:rsidRPr="004F250F">
        <w:rPr>
          <w:sz w:val="22"/>
          <w:szCs w:val="22"/>
        </w:rPr>
        <w:t>2.1.14. Федеральная рабочая программа по учебному предмету «Физическая культура» (базовый уровень)</w:t>
      </w:r>
    </w:p>
    <w:p w:rsidR="004F250F" w:rsidRPr="004F250F" w:rsidRDefault="004F250F" w:rsidP="003D515B">
      <w:pPr>
        <w:pStyle w:val="af"/>
        <w:jc w:val="both"/>
        <w:rPr>
          <w:sz w:val="22"/>
          <w:szCs w:val="22"/>
        </w:rPr>
      </w:pPr>
      <w:r w:rsidRPr="004F250F">
        <w:rPr>
          <w:sz w:val="22"/>
          <w:szCs w:val="22"/>
        </w:rPr>
        <w:t>2.1.15. Федеральная рабочая программа по учебному предмету «ОБЖ» (базовый уровень)</w:t>
      </w:r>
    </w:p>
    <w:p w:rsidR="004F250F" w:rsidRDefault="004F250F" w:rsidP="003D515B">
      <w:pPr>
        <w:pStyle w:val="af"/>
        <w:jc w:val="both"/>
      </w:pPr>
    </w:p>
    <w:p w:rsidR="00434EC5" w:rsidRPr="004F250F" w:rsidRDefault="00434EC5" w:rsidP="003D515B">
      <w:pPr>
        <w:pStyle w:val="af"/>
        <w:jc w:val="both"/>
        <w:rPr>
          <w:b/>
          <w:sz w:val="24"/>
          <w:szCs w:val="24"/>
        </w:rPr>
      </w:pPr>
      <w:r w:rsidRPr="004F250F">
        <w:rPr>
          <w:b/>
          <w:sz w:val="24"/>
          <w:szCs w:val="24"/>
        </w:rPr>
        <w:t>2.2. Программа формирования универсальных учебных действий у обучающихся.</w:t>
      </w:r>
    </w:p>
    <w:p w:rsidR="00434EC5" w:rsidRPr="004F250F" w:rsidRDefault="00434EC5" w:rsidP="003D515B">
      <w:pPr>
        <w:pStyle w:val="af"/>
        <w:jc w:val="both"/>
        <w:rPr>
          <w:b/>
          <w:sz w:val="24"/>
          <w:szCs w:val="24"/>
        </w:rPr>
      </w:pPr>
      <w:r w:rsidRPr="004F250F">
        <w:rPr>
          <w:b/>
          <w:sz w:val="24"/>
          <w:szCs w:val="24"/>
        </w:rPr>
        <w:t>2.3. Федеральная рабочая программа воспитания.</w:t>
      </w:r>
    </w:p>
    <w:p w:rsidR="006A454D" w:rsidRPr="004F250F" w:rsidRDefault="00434EC5" w:rsidP="006A454D">
      <w:pPr>
        <w:pStyle w:val="af"/>
        <w:jc w:val="both"/>
        <w:rPr>
          <w:rFonts w:eastAsiaTheme="minorEastAsia"/>
          <w:b/>
          <w:sz w:val="24"/>
          <w:szCs w:val="24"/>
        </w:rPr>
      </w:pPr>
      <w:r w:rsidRPr="004F250F">
        <w:rPr>
          <w:b/>
          <w:sz w:val="24"/>
          <w:szCs w:val="24"/>
        </w:rPr>
        <w:t xml:space="preserve">2.4. </w:t>
      </w:r>
      <w:r w:rsidR="006A454D" w:rsidRPr="004F250F">
        <w:rPr>
          <w:rFonts w:eastAsiaTheme="minorEastAsia"/>
          <w:b/>
          <w:sz w:val="24"/>
          <w:szCs w:val="24"/>
        </w:rPr>
        <w:t>Программа коррекционной работы.</w:t>
      </w:r>
      <w:r w:rsidR="00D4563C" w:rsidRPr="004F250F">
        <w:rPr>
          <w:rFonts w:eastAsiaTheme="minorEastAsia"/>
          <w:b/>
          <w:sz w:val="24"/>
          <w:szCs w:val="24"/>
        </w:rPr>
        <w:t xml:space="preserve">                                                                         </w:t>
      </w:r>
    </w:p>
    <w:p w:rsidR="00570FFF" w:rsidRPr="004F250F" w:rsidRDefault="00570FFF" w:rsidP="00570FFF">
      <w:pPr>
        <w:keepNext/>
        <w:keepLines/>
        <w:suppressAutoHyphens/>
        <w:spacing w:after="0" w:line="240" w:lineRule="auto"/>
        <w:jc w:val="both"/>
        <w:outlineLvl w:val="2"/>
        <w:rPr>
          <w:rFonts w:ascii="Times New Roman" w:eastAsia="Calibri" w:hAnsi="Times New Roman" w:cs="Times New Roman"/>
          <w:sz w:val="24"/>
          <w:szCs w:val="24"/>
        </w:rPr>
      </w:pPr>
      <w:r w:rsidRPr="004F250F">
        <w:rPr>
          <w:rFonts w:ascii="Times New Roman" w:eastAsia="Calibri" w:hAnsi="Times New Roman" w:cs="Times New Roman"/>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D72F37" w:rsidRPr="004F250F">
        <w:rPr>
          <w:rFonts w:ascii="Times New Roman" w:eastAsia="Calibri" w:hAnsi="Times New Roman" w:cs="Times New Roman"/>
          <w:sz w:val="24"/>
          <w:szCs w:val="24"/>
        </w:rPr>
        <w:t xml:space="preserve">                                   </w:t>
      </w:r>
    </w:p>
    <w:p w:rsidR="00570FFF" w:rsidRPr="004F250F" w:rsidRDefault="00570FFF" w:rsidP="00570FFF">
      <w:pPr>
        <w:pStyle w:val="af"/>
        <w:jc w:val="both"/>
        <w:rPr>
          <w:rFonts w:eastAsia="Calibri"/>
          <w:sz w:val="24"/>
          <w:szCs w:val="24"/>
        </w:rPr>
      </w:pPr>
      <w:r w:rsidRPr="004F250F">
        <w:rPr>
          <w:rFonts w:eastAsia="Calibri"/>
          <w:sz w:val="24"/>
          <w:szCs w:val="24"/>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D72F37" w:rsidRPr="004F250F">
        <w:rPr>
          <w:rFonts w:eastAsia="Calibri"/>
          <w:sz w:val="24"/>
          <w:szCs w:val="24"/>
        </w:rPr>
        <w:t xml:space="preserve">                                                                                              </w:t>
      </w:r>
    </w:p>
    <w:p w:rsidR="00D72F37" w:rsidRPr="004F250F" w:rsidRDefault="00570FFF" w:rsidP="00D72F37">
      <w:pPr>
        <w:keepNext/>
        <w:keepLines/>
        <w:suppressAutoHyphens/>
        <w:spacing w:after="0" w:line="240" w:lineRule="auto"/>
        <w:jc w:val="both"/>
        <w:outlineLvl w:val="2"/>
        <w:rPr>
          <w:rFonts w:ascii="Times New Roman" w:eastAsia="Calibri" w:hAnsi="Times New Roman" w:cs="Times New Roman"/>
          <w:sz w:val="24"/>
          <w:szCs w:val="24"/>
        </w:rPr>
      </w:pPr>
      <w:r w:rsidRPr="004F250F">
        <w:rPr>
          <w:rFonts w:ascii="Times New Roman" w:eastAsia="Calibri" w:hAnsi="Times New Roman" w:cs="Times New Roman"/>
          <w:sz w:val="24"/>
          <w:szCs w:val="24"/>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D72F37" w:rsidRPr="004F250F">
        <w:rPr>
          <w:rFonts w:ascii="Times New Roman" w:eastAsia="Calibri" w:hAnsi="Times New Roman" w:cs="Times New Roman"/>
          <w:sz w:val="24"/>
          <w:szCs w:val="24"/>
        </w:rPr>
        <w:t xml:space="preserve">                                                                        </w:t>
      </w:r>
    </w:p>
    <w:p w:rsidR="00570FFF" w:rsidRPr="004F250F" w:rsidRDefault="00570FFF" w:rsidP="00D72F37">
      <w:pPr>
        <w:keepNext/>
        <w:keepLines/>
        <w:suppressAutoHyphens/>
        <w:spacing w:after="0" w:line="240" w:lineRule="auto"/>
        <w:jc w:val="both"/>
        <w:outlineLvl w:val="2"/>
        <w:rPr>
          <w:rFonts w:ascii="Times New Roman" w:eastAsia="Calibri" w:hAnsi="Times New Roman" w:cs="Times New Roman"/>
          <w:sz w:val="24"/>
          <w:szCs w:val="24"/>
        </w:rPr>
      </w:pPr>
      <w:r w:rsidRPr="004F250F">
        <w:rPr>
          <w:rFonts w:ascii="Times New Roman" w:eastAsia="Calibri" w:hAnsi="Times New Roman" w:cs="Times New Roman"/>
          <w:sz w:val="24"/>
          <w:szCs w:val="24"/>
        </w:rPr>
        <w:t>2.4.4.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D72F37" w:rsidRPr="004F250F">
        <w:rPr>
          <w:rFonts w:eastAsia="Arial"/>
          <w:sz w:val="24"/>
          <w:szCs w:val="24"/>
        </w:rPr>
        <w:t xml:space="preserve"> </w:t>
      </w:r>
    </w:p>
    <w:p w:rsidR="000225E1" w:rsidRPr="004F250F" w:rsidRDefault="000225E1" w:rsidP="006A454D">
      <w:pPr>
        <w:pStyle w:val="af"/>
        <w:jc w:val="both"/>
        <w:rPr>
          <w:rFonts w:eastAsiaTheme="minorEastAsia"/>
          <w:b/>
          <w:sz w:val="24"/>
          <w:szCs w:val="24"/>
        </w:rPr>
      </w:pPr>
    </w:p>
    <w:p w:rsidR="006A454D" w:rsidRPr="006A454D" w:rsidRDefault="000225E1" w:rsidP="006A454D">
      <w:pPr>
        <w:pStyle w:val="af"/>
        <w:jc w:val="both"/>
        <w:rPr>
          <w:rFonts w:eastAsiaTheme="minorEastAsia"/>
          <w:b/>
          <w:sz w:val="24"/>
          <w:szCs w:val="24"/>
        </w:rPr>
      </w:pPr>
      <w:r>
        <w:rPr>
          <w:rFonts w:eastAsiaTheme="minorEastAsia"/>
          <w:b/>
          <w:sz w:val="24"/>
          <w:szCs w:val="24"/>
        </w:rPr>
        <w:t>3</w:t>
      </w:r>
      <w:r w:rsidR="006A454D" w:rsidRPr="006A454D">
        <w:rPr>
          <w:rFonts w:eastAsiaTheme="minorEastAsia"/>
          <w:b/>
          <w:sz w:val="24"/>
          <w:szCs w:val="24"/>
        </w:rPr>
        <w:t>. ОРГАНИЗАЦИОННЫЙ РАЗДЕЛ</w:t>
      </w:r>
      <w:r w:rsidR="00D4563C">
        <w:rPr>
          <w:rFonts w:eastAsiaTheme="minorEastAsia"/>
          <w:b/>
          <w:sz w:val="24"/>
          <w:szCs w:val="24"/>
        </w:rPr>
        <w:t xml:space="preserve">                                                                        </w:t>
      </w:r>
    </w:p>
    <w:p w:rsidR="00434EC5" w:rsidRDefault="00434EC5" w:rsidP="006A454D">
      <w:pPr>
        <w:pStyle w:val="af"/>
        <w:jc w:val="both"/>
        <w:rPr>
          <w:rFonts w:eastAsiaTheme="minorEastAsia"/>
          <w:b/>
          <w:i/>
          <w:sz w:val="24"/>
          <w:szCs w:val="24"/>
        </w:rPr>
      </w:pPr>
    </w:p>
    <w:p w:rsidR="00434EC5" w:rsidRPr="00434EC5" w:rsidRDefault="006A454D" w:rsidP="006A454D">
      <w:pPr>
        <w:pStyle w:val="af"/>
        <w:jc w:val="both"/>
        <w:rPr>
          <w:sz w:val="24"/>
          <w:szCs w:val="24"/>
        </w:rPr>
      </w:pPr>
      <w:r w:rsidRPr="00434EC5">
        <w:rPr>
          <w:rFonts w:eastAsiaTheme="minorEastAsia"/>
          <w:sz w:val="24"/>
          <w:szCs w:val="24"/>
        </w:rPr>
        <w:t xml:space="preserve">3.1. </w:t>
      </w:r>
      <w:r w:rsidR="00434EC5" w:rsidRPr="00434EC5">
        <w:rPr>
          <w:sz w:val="24"/>
          <w:szCs w:val="24"/>
        </w:rPr>
        <w:t>Федеральный учебный план.</w:t>
      </w:r>
    </w:p>
    <w:p w:rsidR="00434EC5" w:rsidRPr="00434EC5" w:rsidRDefault="00434EC5" w:rsidP="006A454D">
      <w:pPr>
        <w:pStyle w:val="af"/>
        <w:jc w:val="both"/>
        <w:rPr>
          <w:sz w:val="24"/>
          <w:szCs w:val="24"/>
        </w:rPr>
      </w:pPr>
      <w:r w:rsidRPr="00434EC5">
        <w:rPr>
          <w:sz w:val="24"/>
          <w:szCs w:val="24"/>
        </w:rPr>
        <w:t>3.2. Федеральный план внеурочной деятельности.</w:t>
      </w:r>
    </w:p>
    <w:p w:rsidR="00434EC5" w:rsidRPr="00434EC5" w:rsidRDefault="00434EC5" w:rsidP="006A454D">
      <w:pPr>
        <w:pStyle w:val="af"/>
        <w:jc w:val="both"/>
        <w:rPr>
          <w:sz w:val="24"/>
          <w:szCs w:val="24"/>
        </w:rPr>
      </w:pPr>
      <w:r w:rsidRPr="00434EC5">
        <w:rPr>
          <w:sz w:val="24"/>
          <w:szCs w:val="24"/>
        </w:rPr>
        <w:t>3.3. Федеральный календарный учебный график.</w:t>
      </w:r>
    </w:p>
    <w:p w:rsidR="00434EC5" w:rsidRPr="00434EC5" w:rsidRDefault="00434EC5" w:rsidP="006A454D">
      <w:pPr>
        <w:pStyle w:val="af"/>
        <w:jc w:val="both"/>
        <w:rPr>
          <w:rFonts w:eastAsiaTheme="minorEastAsia"/>
          <w:sz w:val="24"/>
          <w:szCs w:val="24"/>
        </w:rPr>
      </w:pPr>
      <w:r w:rsidRPr="00434EC5">
        <w:rPr>
          <w:sz w:val="24"/>
          <w:szCs w:val="24"/>
        </w:rPr>
        <w:t>3.4. Федеральный календарный план воспитательной работы</w:t>
      </w:r>
    </w:p>
    <w:p w:rsidR="00570FFF" w:rsidRPr="009A05C6" w:rsidRDefault="00434EC5" w:rsidP="006A454D">
      <w:pPr>
        <w:pStyle w:val="af"/>
        <w:jc w:val="both"/>
        <w:rPr>
          <w:rFonts w:eastAsiaTheme="minorEastAsia"/>
          <w:b/>
          <w:i/>
          <w:sz w:val="24"/>
          <w:szCs w:val="24"/>
        </w:rPr>
      </w:pPr>
      <w:r w:rsidRPr="00434EC5">
        <w:rPr>
          <w:rFonts w:eastAsiaTheme="minorEastAsia"/>
          <w:sz w:val="24"/>
          <w:szCs w:val="24"/>
        </w:rPr>
        <w:t xml:space="preserve">3.5. </w:t>
      </w:r>
      <w:r>
        <w:rPr>
          <w:rFonts w:eastAsiaTheme="minorEastAsia"/>
          <w:sz w:val="24"/>
          <w:szCs w:val="24"/>
        </w:rPr>
        <w:t xml:space="preserve"> </w:t>
      </w:r>
      <w:r w:rsidR="006A454D" w:rsidRPr="0058702B">
        <w:rPr>
          <w:rFonts w:eastAsiaTheme="minorEastAsia"/>
          <w:sz w:val="24"/>
          <w:szCs w:val="24"/>
        </w:rPr>
        <w:t>Система условий реализации образовательной программы основного общего и среднего общего образования.</w:t>
      </w:r>
      <w:r w:rsidR="009D1CCD" w:rsidRPr="0058702B">
        <w:rPr>
          <w:rFonts w:eastAsiaTheme="minorEastAsia"/>
          <w:sz w:val="24"/>
          <w:szCs w:val="24"/>
        </w:rPr>
        <w:t xml:space="preserve">  </w:t>
      </w:r>
      <w:r w:rsidR="00D72F37" w:rsidRPr="0058702B">
        <w:rPr>
          <w:rFonts w:eastAsiaTheme="minorEastAsia"/>
          <w:sz w:val="24"/>
          <w:szCs w:val="24"/>
        </w:rPr>
        <w:t xml:space="preserve">                                                                                           </w:t>
      </w:r>
    </w:p>
    <w:p w:rsidR="00570FFF" w:rsidRPr="00570FFF" w:rsidRDefault="00570FFF" w:rsidP="006A454D">
      <w:pPr>
        <w:pStyle w:val="af"/>
        <w:jc w:val="both"/>
        <w:rPr>
          <w:rFonts w:eastAsiaTheme="minorEastAsia"/>
          <w:i/>
          <w:sz w:val="24"/>
          <w:szCs w:val="24"/>
        </w:rPr>
      </w:pPr>
    </w:p>
    <w:p w:rsidR="00DF4963" w:rsidRDefault="00DF4963" w:rsidP="005B02E7">
      <w:pPr>
        <w:pStyle w:val="af"/>
        <w:spacing w:line="276" w:lineRule="auto"/>
        <w:jc w:val="center"/>
        <w:rPr>
          <w:b/>
          <w:sz w:val="24"/>
          <w:szCs w:val="24"/>
        </w:rPr>
      </w:pPr>
    </w:p>
    <w:p w:rsidR="000225E1" w:rsidRDefault="000225E1" w:rsidP="005B02E7">
      <w:pPr>
        <w:pStyle w:val="af"/>
        <w:spacing w:line="276" w:lineRule="auto"/>
        <w:jc w:val="center"/>
        <w:rPr>
          <w:b/>
          <w:sz w:val="24"/>
          <w:szCs w:val="24"/>
        </w:rPr>
      </w:pPr>
    </w:p>
    <w:p w:rsidR="00DF4963" w:rsidRDefault="00DF4963" w:rsidP="005B02E7">
      <w:pPr>
        <w:pStyle w:val="af"/>
        <w:spacing w:line="276" w:lineRule="auto"/>
        <w:jc w:val="center"/>
        <w:rPr>
          <w:b/>
          <w:sz w:val="24"/>
          <w:szCs w:val="24"/>
        </w:rPr>
      </w:pPr>
    </w:p>
    <w:p w:rsidR="00614191" w:rsidRDefault="00FC2880" w:rsidP="00036459">
      <w:pPr>
        <w:pStyle w:val="af"/>
        <w:numPr>
          <w:ilvl w:val="0"/>
          <w:numId w:val="1"/>
        </w:numPr>
        <w:spacing w:line="276" w:lineRule="auto"/>
        <w:jc w:val="both"/>
        <w:rPr>
          <w:b/>
          <w:bCs/>
          <w:kern w:val="36"/>
          <w:sz w:val="24"/>
          <w:szCs w:val="24"/>
        </w:rPr>
      </w:pPr>
      <w:r w:rsidRPr="00FC2880">
        <w:rPr>
          <w:b/>
          <w:bCs/>
          <w:kern w:val="36"/>
          <w:sz w:val="24"/>
          <w:szCs w:val="24"/>
        </w:rPr>
        <w:t>Ц</w:t>
      </w:r>
      <w:bookmarkEnd w:id="0"/>
      <w:bookmarkEnd w:id="1"/>
      <w:r w:rsidRPr="00FC2880">
        <w:rPr>
          <w:b/>
          <w:bCs/>
          <w:kern w:val="36"/>
          <w:sz w:val="24"/>
          <w:szCs w:val="24"/>
        </w:rPr>
        <w:t>ЕЛЕВОЙ РАЗДЕЛ</w:t>
      </w:r>
    </w:p>
    <w:p w:rsidR="006C780C" w:rsidRDefault="00FC2880" w:rsidP="00041233">
      <w:pPr>
        <w:overflowPunct w:val="0"/>
        <w:ind w:right="20"/>
        <w:jc w:val="both"/>
        <w:rPr>
          <w:rFonts w:ascii="Times New Roman" w:eastAsia="Arial" w:hAnsi="Times New Roman" w:cs="Times New Roman"/>
          <w:b/>
          <w:bCs/>
          <w:sz w:val="24"/>
          <w:szCs w:val="24"/>
        </w:rPr>
      </w:pPr>
      <w:r w:rsidRPr="00A23A59">
        <w:rPr>
          <w:rFonts w:ascii="Times New Roman" w:eastAsia="Arial" w:hAnsi="Times New Roman" w:cs="Times New Roman"/>
          <w:b/>
          <w:bCs/>
          <w:sz w:val="24"/>
          <w:szCs w:val="24"/>
        </w:rPr>
        <w:t xml:space="preserve">1.1. </w:t>
      </w:r>
      <w:r w:rsidR="00061CCB">
        <w:rPr>
          <w:rFonts w:ascii="Times New Roman" w:eastAsia="Arial" w:hAnsi="Times New Roman" w:cs="Times New Roman"/>
          <w:b/>
          <w:bCs/>
          <w:sz w:val="24"/>
          <w:szCs w:val="24"/>
        </w:rPr>
        <w:t>Пояснительная записка</w:t>
      </w:r>
    </w:p>
    <w:p w:rsidR="00FC2880" w:rsidRDefault="00061CCB" w:rsidP="00041233">
      <w:pPr>
        <w:overflowPunct w:val="0"/>
        <w:ind w:right="20"/>
        <w:jc w:val="both"/>
        <w:rPr>
          <w:rFonts w:ascii="Times New Roman" w:eastAsia="Arial" w:hAnsi="Times New Roman" w:cs="Times New Roman"/>
          <w:b/>
          <w:bCs/>
          <w:sz w:val="24"/>
          <w:szCs w:val="24"/>
        </w:rPr>
      </w:pPr>
      <w:r>
        <w:rPr>
          <w:rFonts w:ascii="Times New Roman" w:eastAsia="Arial" w:hAnsi="Times New Roman" w:cs="Times New Roman"/>
          <w:b/>
          <w:bCs/>
          <w:sz w:val="24"/>
          <w:szCs w:val="24"/>
        </w:rPr>
        <w:t xml:space="preserve">1.1.1. </w:t>
      </w:r>
      <w:r w:rsidR="00F000CD">
        <w:rPr>
          <w:rFonts w:ascii="Times New Roman" w:eastAsia="Arial" w:hAnsi="Times New Roman" w:cs="Times New Roman"/>
          <w:b/>
          <w:bCs/>
          <w:sz w:val="24"/>
          <w:szCs w:val="24"/>
        </w:rPr>
        <w:t>Цели и задачи реализации основной образовательной программы</w:t>
      </w:r>
      <w:r w:rsidR="00FC2880" w:rsidRPr="00A23A59">
        <w:rPr>
          <w:rFonts w:ascii="Times New Roman" w:eastAsia="Arial" w:hAnsi="Times New Roman" w:cs="Times New Roman"/>
          <w:b/>
          <w:bCs/>
          <w:sz w:val="24"/>
          <w:szCs w:val="24"/>
        </w:rPr>
        <w:t>.</w:t>
      </w:r>
    </w:p>
    <w:p w:rsidR="00F15FE0" w:rsidRPr="00F15FE0" w:rsidRDefault="00F15FE0" w:rsidP="00F15FE0">
      <w:pPr>
        <w:pStyle w:val="af"/>
        <w:jc w:val="both"/>
        <w:rPr>
          <w:sz w:val="24"/>
          <w:szCs w:val="24"/>
        </w:rPr>
      </w:pPr>
      <w:r w:rsidRPr="00F15FE0">
        <w:rPr>
          <w:sz w:val="24"/>
          <w:szCs w:val="24"/>
        </w:rPr>
        <w:lastRenderedPageBreak/>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F15FE0" w:rsidRDefault="00F15FE0" w:rsidP="00F15FE0">
      <w:pPr>
        <w:pStyle w:val="af"/>
        <w:jc w:val="both"/>
        <w:rPr>
          <w:sz w:val="24"/>
          <w:szCs w:val="24"/>
        </w:rPr>
      </w:pPr>
    </w:p>
    <w:p w:rsidR="00F15FE0" w:rsidRPr="00F15FE0" w:rsidRDefault="00F15FE0" w:rsidP="00F15FE0">
      <w:pPr>
        <w:pStyle w:val="af"/>
        <w:jc w:val="both"/>
        <w:rPr>
          <w:sz w:val="24"/>
          <w:szCs w:val="24"/>
        </w:rPr>
      </w:pPr>
      <w:r w:rsidRPr="00F15FE0">
        <w:rPr>
          <w:sz w:val="24"/>
          <w:szCs w:val="24"/>
        </w:rP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sz w:val="24"/>
          <w:szCs w:val="24"/>
        </w:rPr>
        <w:t>.</w:t>
      </w:r>
    </w:p>
    <w:p w:rsidR="00F15FE0" w:rsidRDefault="00F15FE0" w:rsidP="00F15FE0">
      <w:pPr>
        <w:pStyle w:val="af"/>
        <w:jc w:val="both"/>
        <w:rPr>
          <w:sz w:val="24"/>
          <w:szCs w:val="24"/>
        </w:rPr>
      </w:pPr>
    </w:p>
    <w:p w:rsidR="00F15FE0" w:rsidRPr="00F15FE0" w:rsidRDefault="00F15FE0" w:rsidP="00F15FE0">
      <w:pPr>
        <w:pStyle w:val="af"/>
        <w:jc w:val="both"/>
        <w:rPr>
          <w:sz w:val="24"/>
          <w:szCs w:val="24"/>
        </w:rPr>
      </w:pPr>
      <w:r w:rsidRPr="00F15FE0">
        <w:rPr>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r>
        <w:rPr>
          <w:sz w:val="24"/>
          <w:szCs w:val="24"/>
        </w:rPr>
        <w:t xml:space="preserve"> </w:t>
      </w:r>
      <w:r w:rsidRPr="00F15FE0">
        <w:rPr>
          <w:sz w:val="24"/>
          <w:szCs w:val="24"/>
        </w:rPr>
        <w:t>стандартом среднего общего образования (далее - ФГОС СОО)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p>
    <w:p w:rsidR="00856E16" w:rsidRDefault="00856E16" w:rsidP="00856E16">
      <w:pPr>
        <w:pStyle w:val="af"/>
        <w:jc w:val="both"/>
        <w:rPr>
          <w:sz w:val="24"/>
          <w:szCs w:val="24"/>
        </w:rPr>
      </w:pPr>
    </w:p>
    <w:p w:rsidR="00BC619E" w:rsidRPr="00BC619E" w:rsidRDefault="005B0C70" w:rsidP="00BC619E">
      <w:pPr>
        <w:pStyle w:val="af"/>
        <w:jc w:val="both"/>
        <w:rPr>
          <w:sz w:val="24"/>
          <w:szCs w:val="24"/>
        </w:rPr>
      </w:pPr>
      <w:r>
        <w:rPr>
          <w:sz w:val="24"/>
          <w:szCs w:val="24"/>
        </w:rPr>
        <w:t>МБОУ Трунов</w:t>
      </w:r>
      <w:r w:rsidR="00BC619E">
        <w:rPr>
          <w:sz w:val="24"/>
          <w:szCs w:val="24"/>
        </w:rPr>
        <w:t>ская СОШ</w:t>
      </w:r>
      <w:r w:rsidR="00BC619E" w:rsidRPr="00BC619E">
        <w:rPr>
          <w:sz w:val="24"/>
          <w:szCs w:val="24"/>
        </w:rPr>
        <w:t xml:space="preserve"> разраб</w:t>
      </w:r>
      <w:r w:rsidR="00BC619E">
        <w:rPr>
          <w:sz w:val="24"/>
          <w:szCs w:val="24"/>
        </w:rPr>
        <w:t>отала</w:t>
      </w:r>
      <w:r w:rsidR="00BC619E" w:rsidRPr="00BC619E">
        <w:rPr>
          <w:sz w:val="24"/>
          <w:szCs w:val="24"/>
        </w:rPr>
        <w:t xml:space="preserve">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r:id="rId9">
        <w:r w:rsidR="00BC619E" w:rsidRPr="00BC619E">
          <w:rPr>
            <w:color w:val="0000FF"/>
            <w:sz w:val="24"/>
            <w:szCs w:val="24"/>
          </w:rPr>
          <w:t>стандартом</w:t>
        </w:r>
      </w:hyperlink>
      <w:r w:rsidR="00BC619E">
        <w:rPr>
          <w:sz w:val="24"/>
          <w:szCs w:val="24"/>
        </w:rPr>
        <w:t xml:space="preserve"> </w:t>
      </w:r>
      <w:hyperlink r:id="rId10"/>
      <w:r w:rsidR="00BC619E" w:rsidRPr="00BC619E">
        <w:rPr>
          <w:sz w:val="24"/>
          <w:szCs w:val="24"/>
        </w:rPr>
        <w:t>среднего общего о</w:t>
      </w:r>
      <w:r w:rsidR="00F15FE0">
        <w:rPr>
          <w:sz w:val="24"/>
          <w:szCs w:val="24"/>
        </w:rPr>
        <w:t>бразования (далее - ФГОС СОО</w:t>
      </w:r>
      <w:r w:rsidR="00BC619E" w:rsidRPr="00BC619E">
        <w:rPr>
          <w:sz w:val="24"/>
          <w:szCs w:val="24"/>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w:t>
      </w:r>
      <w:r w:rsidR="00BC619E">
        <w:rPr>
          <w:sz w:val="24"/>
          <w:szCs w:val="24"/>
        </w:rPr>
        <w:t>нируемых результатов ФОП СОО</w:t>
      </w:r>
      <w:r w:rsidR="00BC619E" w:rsidRPr="00BC619E">
        <w:rPr>
          <w:sz w:val="24"/>
          <w:szCs w:val="24"/>
        </w:rPr>
        <w:t xml:space="preserve">. </w:t>
      </w:r>
    </w:p>
    <w:p w:rsidR="00BC619E" w:rsidRDefault="00BC619E" w:rsidP="00BC619E">
      <w:pPr>
        <w:spacing w:after="0" w:line="259" w:lineRule="auto"/>
      </w:pPr>
    </w:p>
    <w:p w:rsidR="00BC619E" w:rsidRPr="00BC619E" w:rsidRDefault="00BC619E" w:rsidP="00BC619E">
      <w:pPr>
        <w:pStyle w:val="af"/>
        <w:jc w:val="both"/>
        <w:rPr>
          <w:rFonts w:eastAsia="Arial"/>
          <w:sz w:val="24"/>
          <w:szCs w:val="24"/>
        </w:rPr>
      </w:pPr>
      <w:r w:rsidRPr="00BC619E">
        <w:rPr>
          <w:sz w:val="24"/>
          <w:szCs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00A80996" w:rsidRPr="00BC619E">
        <w:rPr>
          <w:rFonts w:eastAsia="Arial"/>
          <w:sz w:val="24"/>
          <w:szCs w:val="24"/>
        </w:rPr>
        <w:t xml:space="preserve">     </w:t>
      </w:r>
    </w:p>
    <w:p w:rsidR="007325DA" w:rsidRDefault="007325DA" w:rsidP="007325DA">
      <w:pPr>
        <w:spacing w:after="253" w:line="267" w:lineRule="auto"/>
        <w:ind w:right="2520"/>
        <w:jc w:val="both"/>
        <w:rPr>
          <w:rFonts w:ascii="Times New Roman" w:eastAsia="Arial" w:hAnsi="Times New Roman" w:cs="Times New Roman"/>
          <w:sz w:val="24"/>
          <w:szCs w:val="24"/>
        </w:rPr>
      </w:pPr>
    </w:p>
    <w:p w:rsidR="00856E16" w:rsidRPr="00856E16" w:rsidRDefault="00A80996" w:rsidP="00856E16">
      <w:pPr>
        <w:pStyle w:val="af"/>
        <w:jc w:val="both"/>
        <w:rPr>
          <w:sz w:val="24"/>
          <w:szCs w:val="24"/>
        </w:rPr>
      </w:pPr>
      <w:r w:rsidRPr="00856E16">
        <w:rPr>
          <w:rFonts w:eastAsia="Arial"/>
          <w:sz w:val="24"/>
          <w:szCs w:val="24"/>
        </w:rPr>
        <w:t xml:space="preserve"> </w:t>
      </w:r>
      <w:r w:rsidR="00856E16" w:rsidRPr="00856E16">
        <w:rPr>
          <w:sz w:val="24"/>
          <w:szCs w:val="24"/>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856E16" w:rsidRDefault="00856E16" w:rsidP="00856E16">
      <w:pPr>
        <w:pStyle w:val="af"/>
        <w:jc w:val="both"/>
        <w:rPr>
          <w:sz w:val="24"/>
          <w:szCs w:val="24"/>
        </w:rPr>
      </w:pPr>
    </w:p>
    <w:p w:rsidR="00856E16" w:rsidRPr="00856E16" w:rsidRDefault="00856E16" w:rsidP="00856E16">
      <w:pPr>
        <w:pStyle w:val="af"/>
        <w:jc w:val="both"/>
        <w:rPr>
          <w:i/>
          <w:sz w:val="24"/>
          <w:szCs w:val="24"/>
          <w:u w:val="single"/>
        </w:rPr>
      </w:pPr>
      <w:r w:rsidRPr="00856E16">
        <w:rPr>
          <w:i/>
          <w:sz w:val="24"/>
          <w:szCs w:val="24"/>
          <w:u w:val="single"/>
        </w:rPr>
        <w:t>Целями реализации ФОП СОО являются:</w:t>
      </w:r>
    </w:p>
    <w:p w:rsidR="00856E16" w:rsidRPr="00856E16" w:rsidRDefault="00856E16" w:rsidP="00856E16">
      <w:pPr>
        <w:pStyle w:val="af"/>
        <w:jc w:val="both"/>
        <w:rPr>
          <w:sz w:val="24"/>
          <w:szCs w:val="24"/>
        </w:rPr>
      </w:pPr>
      <w:r>
        <w:rPr>
          <w:sz w:val="24"/>
          <w:szCs w:val="24"/>
        </w:rPr>
        <w:t>-</w:t>
      </w:r>
      <w:r w:rsidRPr="00856E16">
        <w:rPr>
          <w:sz w:val="24"/>
          <w:szCs w:val="24"/>
        </w:rPr>
        <w:t>формирование российской гражданской идентичности обучающихся;</w:t>
      </w:r>
    </w:p>
    <w:p w:rsidR="00856E16" w:rsidRPr="00856E16" w:rsidRDefault="00856E16" w:rsidP="00856E16">
      <w:pPr>
        <w:pStyle w:val="af"/>
        <w:jc w:val="both"/>
        <w:rPr>
          <w:sz w:val="24"/>
          <w:szCs w:val="24"/>
        </w:rPr>
      </w:pPr>
      <w:r>
        <w:rPr>
          <w:sz w:val="24"/>
          <w:szCs w:val="24"/>
        </w:rPr>
        <w:t>-</w:t>
      </w:r>
      <w:r w:rsidRPr="00856E16">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856E16" w:rsidRPr="00856E16" w:rsidRDefault="00856E16" w:rsidP="00856E16">
      <w:pPr>
        <w:pStyle w:val="af"/>
        <w:jc w:val="both"/>
        <w:rPr>
          <w:sz w:val="24"/>
          <w:szCs w:val="24"/>
        </w:rPr>
      </w:pPr>
      <w:r>
        <w:rPr>
          <w:sz w:val="24"/>
          <w:szCs w:val="24"/>
        </w:rPr>
        <w:t>-</w:t>
      </w:r>
      <w:r w:rsidRPr="00856E16">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856E16" w:rsidRPr="00856E16" w:rsidRDefault="00856E16" w:rsidP="00856E16">
      <w:pPr>
        <w:pStyle w:val="af"/>
        <w:jc w:val="both"/>
        <w:rPr>
          <w:sz w:val="24"/>
          <w:szCs w:val="24"/>
        </w:rPr>
      </w:pPr>
      <w:r>
        <w:rPr>
          <w:sz w:val="24"/>
          <w:szCs w:val="24"/>
        </w:rPr>
        <w:t>-</w:t>
      </w:r>
      <w:r w:rsidRPr="00856E16">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856E16" w:rsidRPr="00856E16" w:rsidRDefault="00856E16" w:rsidP="00856E16">
      <w:pPr>
        <w:pStyle w:val="af"/>
        <w:jc w:val="both"/>
        <w:rPr>
          <w:sz w:val="24"/>
          <w:szCs w:val="24"/>
        </w:rPr>
      </w:pPr>
      <w:r>
        <w:rPr>
          <w:sz w:val="24"/>
          <w:szCs w:val="24"/>
        </w:rPr>
        <w:t>-</w:t>
      </w:r>
      <w:r w:rsidRPr="00856E16">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856E16" w:rsidRPr="00856E16" w:rsidRDefault="00856E16" w:rsidP="00856E16">
      <w:pPr>
        <w:pStyle w:val="af"/>
        <w:jc w:val="both"/>
        <w:rPr>
          <w:sz w:val="24"/>
          <w:szCs w:val="24"/>
        </w:rPr>
      </w:pPr>
      <w:r>
        <w:rPr>
          <w:sz w:val="24"/>
          <w:szCs w:val="24"/>
        </w:rPr>
        <w:t>-</w:t>
      </w:r>
      <w:r w:rsidRPr="00856E16">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856E16" w:rsidRPr="00856E16" w:rsidRDefault="00856E16" w:rsidP="00856E16">
      <w:pPr>
        <w:pStyle w:val="af"/>
        <w:jc w:val="both"/>
        <w:rPr>
          <w:sz w:val="24"/>
          <w:szCs w:val="24"/>
        </w:rPr>
      </w:pPr>
      <w:r>
        <w:rPr>
          <w:sz w:val="24"/>
          <w:szCs w:val="24"/>
        </w:rPr>
        <w:lastRenderedPageBreak/>
        <w:t>-</w:t>
      </w:r>
      <w:r w:rsidRPr="00856E16">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56E16" w:rsidRDefault="00856E16" w:rsidP="00856E16">
      <w:pPr>
        <w:pStyle w:val="af"/>
        <w:jc w:val="both"/>
        <w:rPr>
          <w:sz w:val="24"/>
          <w:szCs w:val="24"/>
        </w:rPr>
      </w:pPr>
    </w:p>
    <w:p w:rsidR="00856E16" w:rsidRPr="00856E16" w:rsidRDefault="00856E16" w:rsidP="00856E16">
      <w:pPr>
        <w:pStyle w:val="af"/>
        <w:jc w:val="both"/>
        <w:rPr>
          <w:sz w:val="24"/>
          <w:szCs w:val="24"/>
        </w:rPr>
      </w:pPr>
      <w:r w:rsidRPr="00856E16">
        <w:rPr>
          <w:sz w:val="24"/>
          <w:szCs w:val="24"/>
        </w:rPr>
        <w:t>Достижение поставленных целей реализации ФОП СОО предусматривает решение следующих основных задач:</w:t>
      </w:r>
    </w:p>
    <w:p w:rsidR="00856E16" w:rsidRPr="00856E16" w:rsidRDefault="00856E16" w:rsidP="00856E16">
      <w:pPr>
        <w:pStyle w:val="af"/>
        <w:jc w:val="both"/>
        <w:rPr>
          <w:sz w:val="24"/>
          <w:szCs w:val="24"/>
        </w:rPr>
      </w:pPr>
      <w:r>
        <w:rPr>
          <w:sz w:val="24"/>
          <w:szCs w:val="24"/>
        </w:rPr>
        <w:t>-</w:t>
      </w:r>
      <w:r w:rsidRPr="00856E16">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56E16" w:rsidRPr="00856E16" w:rsidRDefault="00856E16" w:rsidP="00856E16">
      <w:pPr>
        <w:pStyle w:val="af"/>
        <w:jc w:val="both"/>
        <w:rPr>
          <w:sz w:val="24"/>
          <w:szCs w:val="24"/>
        </w:rPr>
      </w:pPr>
      <w:r>
        <w:rPr>
          <w:sz w:val="24"/>
          <w:szCs w:val="24"/>
        </w:rPr>
        <w:t>-</w:t>
      </w:r>
      <w:r w:rsidRPr="00856E16">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56E16" w:rsidRPr="00856E16" w:rsidRDefault="00856E16" w:rsidP="00856E16">
      <w:pPr>
        <w:pStyle w:val="af"/>
        <w:jc w:val="both"/>
        <w:rPr>
          <w:sz w:val="24"/>
          <w:szCs w:val="24"/>
        </w:rPr>
      </w:pPr>
      <w:r>
        <w:rPr>
          <w:sz w:val="24"/>
          <w:szCs w:val="24"/>
        </w:rPr>
        <w:t>-</w:t>
      </w:r>
      <w:r w:rsidRPr="00856E16">
        <w:rPr>
          <w:sz w:val="24"/>
          <w:szCs w:val="24"/>
        </w:rPr>
        <w:t>обеспечение преемственности основного общего и среднего общего образования;</w:t>
      </w:r>
    </w:p>
    <w:p w:rsidR="00856E16" w:rsidRPr="00856E16" w:rsidRDefault="00856E16" w:rsidP="00856E16">
      <w:pPr>
        <w:pStyle w:val="af"/>
        <w:jc w:val="both"/>
        <w:rPr>
          <w:sz w:val="24"/>
          <w:szCs w:val="24"/>
        </w:rPr>
      </w:pPr>
      <w:r>
        <w:rPr>
          <w:sz w:val="24"/>
          <w:szCs w:val="24"/>
        </w:rPr>
        <w:t>-</w:t>
      </w:r>
      <w:r w:rsidRPr="00856E16">
        <w:rPr>
          <w:sz w:val="24"/>
          <w:szCs w:val="24"/>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856E16" w:rsidRPr="00856E16" w:rsidRDefault="00856E16" w:rsidP="00856E16">
      <w:pPr>
        <w:pStyle w:val="af"/>
        <w:jc w:val="both"/>
        <w:rPr>
          <w:sz w:val="24"/>
          <w:szCs w:val="24"/>
        </w:rPr>
      </w:pPr>
      <w:r>
        <w:rPr>
          <w:sz w:val="24"/>
          <w:szCs w:val="24"/>
        </w:rPr>
        <w:t>-</w:t>
      </w:r>
      <w:r w:rsidRPr="00856E16">
        <w:rPr>
          <w:sz w:val="24"/>
          <w:szCs w:val="24"/>
        </w:rPr>
        <w:t>обеспечение доступности получения качественного среднего общего образования;</w:t>
      </w:r>
    </w:p>
    <w:p w:rsidR="00856E16" w:rsidRPr="00856E16" w:rsidRDefault="00856E16" w:rsidP="00856E16">
      <w:pPr>
        <w:pStyle w:val="af"/>
        <w:jc w:val="both"/>
        <w:rPr>
          <w:sz w:val="24"/>
          <w:szCs w:val="24"/>
        </w:rPr>
      </w:pPr>
      <w:r>
        <w:rPr>
          <w:sz w:val="24"/>
          <w:szCs w:val="24"/>
        </w:rPr>
        <w:t>-</w:t>
      </w:r>
      <w:r w:rsidRPr="00856E16">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56E16" w:rsidRPr="00856E16" w:rsidRDefault="00856E16" w:rsidP="00856E16">
      <w:pPr>
        <w:pStyle w:val="af"/>
        <w:jc w:val="both"/>
        <w:rPr>
          <w:sz w:val="24"/>
          <w:szCs w:val="24"/>
        </w:rPr>
      </w:pPr>
      <w:r>
        <w:rPr>
          <w:sz w:val="24"/>
          <w:szCs w:val="24"/>
        </w:rPr>
        <w:t>-</w:t>
      </w:r>
      <w:r w:rsidRPr="00856E16">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856E16" w:rsidRPr="00856E16" w:rsidRDefault="00856E16" w:rsidP="00856E16">
      <w:pPr>
        <w:pStyle w:val="af"/>
        <w:jc w:val="both"/>
        <w:rPr>
          <w:sz w:val="24"/>
          <w:szCs w:val="24"/>
        </w:rPr>
      </w:pPr>
      <w:r>
        <w:rPr>
          <w:sz w:val="24"/>
          <w:szCs w:val="24"/>
        </w:rPr>
        <w:t>-</w:t>
      </w:r>
      <w:r w:rsidRPr="00856E16">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56E16" w:rsidRPr="00856E16" w:rsidRDefault="00856E16" w:rsidP="00856E16">
      <w:pPr>
        <w:pStyle w:val="af"/>
        <w:jc w:val="both"/>
        <w:rPr>
          <w:sz w:val="24"/>
          <w:szCs w:val="24"/>
        </w:rPr>
      </w:pPr>
      <w:r>
        <w:rPr>
          <w:sz w:val="24"/>
          <w:szCs w:val="24"/>
        </w:rPr>
        <w:t>-</w:t>
      </w:r>
      <w:r w:rsidRPr="00856E16">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56E16" w:rsidRPr="00856E16" w:rsidRDefault="00856E16" w:rsidP="00856E16">
      <w:pPr>
        <w:pStyle w:val="af"/>
        <w:jc w:val="both"/>
        <w:rPr>
          <w:sz w:val="24"/>
          <w:szCs w:val="24"/>
        </w:rPr>
      </w:pPr>
      <w:r>
        <w:rPr>
          <w:sz w:val="24"/>
          <w:szCs w:val="24"/>
        </w:rPr>
        <w:t>-</w:t>
      </w:r>
      <w:r w:rsidRPr="00856E16">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856E16" w:rsidRPr="00856E16" w:rsidRDefault="00856E16" w:rsidP="00856E16">
      <w:pPr>
        <w:pStyle w:val="af"/>
        <w:jc w:val="both"/>
        <w:rPr>
          <w:sz w:val="24"/>
          <w:szCs w:val="24"/>
        </w:rPr>
      </w:pPr>
      <w:r>
        <w:rPr>
          <w:sz w:val="24"/>
          <w:szCs w:val="24"/>
        </w:rPr>
        <w:t>-</w:t>
      </w:r>
      <w:r w:rsidRPr="00856E16">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56E16" w:rsidRDefault="00856E16" w:rsidP="00856E16">
      <w:pPr>
        <w:pStyle w:val="af"/>
        <w:jc w:val="both"/>
        <w:rPr>
          <w:sz w:val="24"/>
          <w:szCs w:val="24"/>
        </w:rPr>
      </w:pPr>
    </w:p>
    <w:p w:rsidR="00856E16" w:rsidRPr="00856E16" w:rsidRDefault="00856E16" w:rsidP="00856E16">
      <w:pPr>
        <w:pStyle w:val="af"/>
        <w:jc w:val="both"/>
        <w:rPr>
          <w:i/>
          <w:sz w:val="24"/>
          <w:szCs w:val="24"/>
          <w:u w:val="single"/>
        </w:rPr>
      </w:pPr>
      <w:r w:rsidRPr="00856E16">
        <w:rPr>
          <w:i/>
          <w:sz w:val="24"/>
          <w:szCs w:val="24"/>
          <w:u w:val="single"/>
        </w:rPr>
        <w:t>ФОП СОО учитывает следующие принципы:</w:t>
      </w:r>
    </w:p>
    <w:p w:rsidR="00856E16" w:rsidRPr="00856E16" w:rsidRDefault="00856E16" w:rsidP="00856E16">
      <w:pPr>
        <w:pStyle w:val="af"/>
        <w:jc w:val="both"/>
        <w:rPr>
          <w:sz w:val="24"/>
          <w:szCs w:val="24"/>
        </w:rPr>
      </w:pPr>
      <w:r>
        <w:rPr>
          <w:sz w:val="24"/>
          <w:szCs w:val="24"/>
        </w:rPr>
        <w:t>-</w:t>
      </w:r>
      <w:r w:rsidRPr="00856E16">
        <w:rPr>
          <w:sz w:val="24"/>
          <w:szCs w:val="24"/>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856E16" w:rsidRPr="00856E16" w:rsidRDefault="00856E16" w:rsidP="00856E16">
      <w:pPr>
        <w:pStyle w:val="af"/>
        <w:jc w:val="both"/>
        <w:rPr>
          <w:sz w:val="24"/>
          <w:szCs w:val="24"/>
        </w:rPr>
        <w:sectPr w:rsidR="00856E16" w:rsidRPr="00856E16" w:rsidSect="00151914">
          <w:headerReference w:type="even" r:id="rId11"/>
          <w:headerReference w:type="default" r:id="rId12"/>
          <w:footerReference w:type="even" r:id="rId13"/>
          <w:footerReference w:type="default" r:id="rId14"/>
          <w:type w:val="continuous"/>
          <w:pgSz w:w="11900" w:h="16840"/>
          <w:pgMar w:top="1043" w:right="567" w:bottom="1412" w:left="567" w:header="0" w:footer="6" w:gutter="0"/>
          <w:pgNumType w:start="2"/>
          <w:cols w:space="720"/>
          <w:noEndnote/>
          <w:docGrid w:linePitch="360"/>
        </w:sectPr>
      </w:pPr>
      <w:r>
        <w:rPr>
          <w:sz w:val="24"/>
          <w:szCs w:val="24"/>
        </w:rPr>
        <w:t>-</w:t>
      </w:r>
      <w:r w:rsidRPr="00856E16">
        <w:rPr>
          <w:sz w:val="24"/>
          <w:szCs w:val="24"/>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856E16" w:rsidRPr="00856E16" w:rsidRDefault="00856E16" w:rsidP="00856E16">
      <w:pPr>
        <w:pStyle w:val="af"/>
        <w:jc w:val="both"/>
        <w:rPr>
          <w:sz w:val="24"/>
          <w:szCs w:val="24"/>
        </w:rPr>
      </w:pPr>
      <w:r w:rsidRPr="00856E16">
        <w:rPr>
          <w:sz w:val="24"/>
          <w:szCs w:val="24"/>
        </w:rPr>
        <w:lastRenderedPageBreak/>
        <w:t>внеурочной деятельности;</w:t>
      </w:r>
    </w:p>
    <w:p w:rsidR="00856E16" w:rsidRPr="00856E16" w:rsidRDefault="00856E16" w:rsidP="00856E16">
      <w:pPr>
        <w:pStyle w:val="af"/>
        <w:jc w:val="both"/>
        <w:rPr>
          <w:sz w:val="24"/>
          <w:szCs w:val="24"/>
        </w:rPr>
      </w:pPr>
      <w:r>
        <w:rPr>
          <w:sz w:val="24"/>
          <w:szCs w:val="24"/>
        </w:rPr>
        <w:t>-</w:t>
      </w:r>
      <w:r w:rsidRPr="00856E16">
        <w:rPr>
          <w:sz w:val="24"/>
          <w:szCs w:val="24"/>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56E16" w:rsidRPr="00856E16" w:rsidRDefault="00856E16" w:rsidP="00856E16">
      <w:pPr>
        <w:pStyle w:val="af"/>
        <w:jc w:val="both"/>
        <w:rPr>
          <w:sz w:val="24"/>
          <w:szCs w:val="24"/>
        </w:rPr>
      </w:pPr>
      <w:r>
        <w:rPr>
          <w:sz w:val="24"/>
          <w:szCs w:val="24"/>
        </w:rPr>
        <w:t>-</w:t>
      </w:r>
      <w:r w:rsidRPr="00856E16">
        <w:rPr>
          <w:sz w:val="24"/>
          <w:szCs w:val="24"/>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56E16" w:rsidRPr="00856E16" w:rsidRDefault="00856E16" w:rsidP="00856E16">
      <w:pPr>
        <w:pStyle w:val="af"/>
        <w:jc w:val="both"/>
        <w:rPr>
          <w:sz w:val="24"/>
          <w:szCs w:val="24"/>
        </w:rPr>
      </w:pPr>
      <w:r>
        <w:rPr>
          <w:sz w:val="24"/>
          <w:szCs w:val="24"/>
        </w:rPr>
        <w:t>-</w:t>
      </w:r>
      <w:r w:rsidRPr="00856E16">
        <w:rPr>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w:t>
      </w:r>
      <w:r w:rsidRPr="00856E16">
        <w:rPr>
          <w:sz w:val="24"/>
          <w:szCs w:val="24"/>
        </w:rPr>
        <w:lastRenderedPageBreak/>
        <w:t>универсальных учебных действий, познания и освоения мира личности, формирование его готовности к саморазвитию и непрерывному образованию;</w:t>
      </w:r>
    </w:p>
    <w:p w:rsidR="00856E16" w:rsidRPr="00856E16" w:rsidRDefault="00856E16" w:rsidP="00856E16">
      <w:pPr>
        <w:pStyle w:val="af"/>
        <w:jc w:val="both"/>
        <w:rPr>
          <w:sz w:val="24"/>
          <w:szCs w:val="24"/>
        </w:rPr>
      </w:pPr>
      <w:r>
        <w:rPr>
          <w:sz w:val="24"/>
          <w:szCs w:val="24"/>
        </w:rPr>
        <w:t>-</w:t>
      </w:r>
      <w:r w:rsidRPr="00856E16">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56E16" w:rsidRPr="00856E16" w:rsidRDefault="00856E16" w:rsidP="00856E16">
      <w:pPr>
        <w:pStyle w:val="af"/>
        <w:jc w:val="both"/>
        <w:rPr>
          <w:sz w:val="24"/>
          <w:szCs w:val="24"/>
        </w:rPr>
      </w:pPr>
      <w:r>
        <w:rPr>
          <w:sz w:val="24"/>
          <w:szCs w:val="24"/>
        </w:rPr>
        <w:t>-</w:t>
      </w:r>
      <w:r w:rsidRPr="00856E16">
        <w:rPr>
          <w:sz w:val="24"/>
          <w:szCs w:val="24"/>
        </w:rPr>
        <w:t>принцип обеспечения фундаментального характера образования, учета специфики изучаемых учебных предметов;</w:t>
      </w:r>
    </w:p>
    <w:p w:rsidR="00856E16" w:rsidRPr="00856E16" w:rsidRDefault="00856E16" w:rsidP="00856E16">
      <w:pPr>
        <w:pStyle w:val="af"/>
        <w:jc w:val="both"/>
        <w:rPr>
          <w:sz w:val="24"/>
          <w:szCs w:val="24"/>
        </w:rPr>
      </w:pPr>
      <w:r>
        <w:rPr>
          <w:sz w:val="24"/>
          <w:szCs w:val="24"/>
        </w:rPr>
        <w:t>-</w:t>
      </w:r>
      <w:r w:rsidRPr="00856E16">
        <w:rPr>
          <w:sz w:val="24"/>
          <w:szCs w:val="24"/>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56E16" w:rsidRDefault="00856E16" w:rsidP="00856E16">
      <w:pPr>
        <w:pStyle w:val="af"/>
        <w:jc w:val="both"/>
        <w:rPr>
          <w:sz w:val="24"/>
          <w:szCs w:val="24"/>
        </w:rPr>
      </w:pPr>
      <w:r>
        <w:rPr>
          <w:sz w:val="24"/>
          <w:szCs w:val="24"/>
        </w:rPr>
        <w:t>-</w:t>
      </w:r>
      <w:r w:rsidRPr="00856E16">
        <w:rPr>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856E16" w:rsidRDefault="00856E16" w:rsidP="00856E16">
      <w:pPr>
        <w:pStyle w:val="af"/>
        <w:jc w:val="both"/>
        <w:rPr>
          <w:sz w:val="24"/>
          <w:szCs w:val="24"/>
        </w:rPr>
      </w:pPr>
    </w:p>
    <w:p w:rsidR="00C836CF" w:rsidRDefault="00C836CF" w:rsidP="00C836CF">
      <w:pPr>
        <w:pStyle w:val="af"/>
        <w:jc w:val="both"/>
        <w:rPr>
          <w:b/>
          <w:sz w:val="24"/>
          <w:szCs w:val="24"/>
        </w:rPr>
      </w:pPr>
      <w:r w:rsidRPr="00B30E21">
        <w:rPr>
          <w:b/>
          <w:sz w:val="24"/>
          <w:szCs w:val="24"/>
        </w:rPr>
        <w:t xml:space="preserve">Общая характеристика ООП СОО </w:t>
      </w:r>
    </w:p>
    <w:p w:rsidR="00C836CF" w:rsidRDefault="00C836CF" w:rsidP="00C836CF">
      <w:pPr>
        <w:pStyle w:val="af"/>
        <w:jc w:val="both"/>
        <w:rPr>
          <w:sz w:val="24"/>
          <w:szCs w:val="24"/>
        </w:rPr>
      </w:pPr>
      <w:r w:rsidRPr="00061CCB">
        <w:rPr>
          <w:sz w:val="24"/>
          <w:szCs w:val="24"/>
        </w:rPr>
        <w:t>Основная образовательная программа является нормативно-управленческим</w:t>
      </w:r>
      <w:r>
        <w:rPr>
          <w:sz w:val="24"/>
          <w:szCs w:val="24"/>
        </w:rPr>
        <w:t xml:space="preserve"> </w:t>
      </w:r>
      <w:r w:rsidRPr="00061CCB">
        <w:rPr>
          <w:sz w:val="24"/>
          <w:szCs w:val="24"/>
        </w:rPr>
        <w:t>документом и  характеризует специфику содержания образования, особенности организации образовательной деятельности. ООП СОО школы рассчитана на два учебных года реализации – 10 и 11 классы.</w:t>
      </w:r>
    </w:p>
    <w:p w:rsidR="00150B16" w:rsidRPr="00856E16" w:rsidRDefault="00150B16" w:rsidP="00150B16">
      <w:pPr>
        <w:pStyle w:val="af"/>
        <w:jc w:val="both"/>
        <w:rPr>
          <w:sz w:val="24"/>
          <w:szCs w:val="24"/>
        </w:rPr>
      </w:pPr>
      <w:r w:rsidRPr="00856E16">
        <w:rPr>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150B16" w:rsidRPr="00856E16" w:rsidRDefault="00150B16" w:rsidP="00150B16">
      <w:pPr>
        <w:pStyle w:val="af"/>
        <w:jc w:val="both"/>
        <w:rPr>
          <w:sz w:val="24"/>
          <w:szCs w:val="24"/>
        </w:rPr>
      </w:pPr>
      <w:r w:rsidRPr="00856E16">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856E16">
        <w:rPr>
          <w:sz w:val="24"/>
          <w:szCs w:val="24"/>
        </w:rPr>
        <w:tab/>
        <w:t>28 (зарегистрировано Министерством юстиции Российской Федерации</w:t>
      </w:r>
      <w:r>
        <w:rPr>
          <w:sz w:val="24"/>
          <w:szCs w:val="24"/>
        </w:rPr>
        <w:t xml:space="preserve"> </w:t>
      </w:r>
      <w:r w:rsidRPr="00856E16">
        <w:rPr>
          <w:sz w:val="24"/>
          <w:szCs w:val="24"/>
        </w:rPr>
        <w:t>18 декабря 2020 г., регистрационный № 61573), действующими до 1 января 2027 г. (далее - Санитарно-эпидемиологические требования).</w:t>
      </w:r>
    </w:p>
    <w:p w:rsidR="00150B16" w:rsidRDefault="00150B16" w:rsidP="00150B16">
      <w:pPr>
        <w:pStyle w:val="af"/>
        <w:jc w:val="both"/>
        <w:rPr>
          <w:sz w:val="24"/>
          <w:szCs w:val="24"/>
        </w:rPr>
      </w:pPr>
    </w:p>
    <w:p w:rsidR="00150B16" w:rsidRPr="00856E16" w:rsidRDefault="00150B16" w:rsidP="00150B16">
      <w:pPr>
        <w:pStyle w:val="af"/>
        <w:jc w:val="both"/>
        <w:rPr>
          <w:sz w:val="24"/>
          <w:szCs w:val="24"/>
        </w:rPr>
      </w:pPr>
      <w:r w:rsidRPr="00856E16">
        <w:rPr>
          <w:sz w:val="24"/>
          <w:szCs w:val="24"/>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50B16" w:rsidRDefault="00150B16" w:rsidP="00150B16">
      <w:pPr>
        <w:pStyle w:val="af"/>
        <w:jc w:val="both"/>
        <w:rPr>
          <w:sz w:val="24"/>
          <w:szCs w:val="24"/>
        </w:rPr>
      </w:pPr>
    </w:p>
    <w:p w:rsidR="00150B16" w:rsidRPr="00856E16" w:rsidRDefault="00150B16" w:rsidP="00150B16">
      <w:pPr>
        <w:pStyle w:val="af"/>
        <w:jc w:val="both"/>
        <w:rPr>
          <w:sz w:val="24"/>
          <w:szCs w:val="24"/>
        </w:rPr>
      </w:pPr>
      <w:r w:rsidRPr="00856E16">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150B16" w:rsidRPr="00061CCB" w:rsidRDefault="00150B16" w:rsidP="00C836CF">
      <w:pPr>
        <w:pStyle w:val="af"/>
        <w:jc w:val="both"/>
        <w:rPr>
          <w:sz w:val="24"/>
          <w:szCs w:val="24"/>
        </w:rPr>
      </w:pPr>
    </w:p>
    <w:p w:rsidR="00C836CF" w:rsidRDefault="00C836CF" w:rsidP="00C836CF">
      <w:pPr>
        <w:pStyle w:val="af"/>
        <w:jc w:val="both"/>
        <w:rPr>
          <w:sz w:val="24"/>
          <w:szCs w:val="24"/>
        </w:rPr>
      </w:pPr>
      <w:r w:rsidRPr="00B30E21">
        <w:rPr>
          <w:sz w:val="24"/>
          <w:szCs w:val="24"/>
        </w:rPr>
        <w:t xml:space="preserve">ООП СОО разработана с учётом образовательных потребностей и запросов участников образовательных отношений, осуществляемых в МБОУ </w:t>
      </w:r>
      <w:r w:rsidR="005B0C70">
        <w:rPr>
          <w:sz w:val="24"/>
          <w:szCs w:val="24"/>
        </w:rPr>
        <w:t>Трунов</w:t>
      </w:r>
      <w:r>
        <w:rPr>
          <w:sz w:val="24"/>
          <w:szCs w:val="24"/>
        </w:rPr>
        <w:t>ской СОШ</w:t>
      </w:r>
      <w:r w:rsidRPr="00B30E21">
        <w:rPr>
          <w:sz w:val="24"/>
          <w:szCs w:val="24"/>
        </w:rPr>
        <w:t xml:space="preserve">. </w:t>
      </w:r>
    </w:p>
    <w:p w:rsidR="006A6EFA" w:rsidRDefault="00C836CF" w:rsidP="00C836CF">
      <w:pPr>
        <w:pStyle w:val="af"/>
        <w:jc w:val="both"/>
        <w:rPr>
          <w:rFonts w:eastAsia="Arial"/>
          <w:sz w:val="24"/>
          <w:szCs w:val="24"/>
        </w:rPr>
      </w:pPr>
      <w:r w:rsidRPr="00061CCB">
        <w:rPr>
          <w:rFonts w:eastAsia="Arial"/>
          <w:sz w:val="24"/>
          <w:szCs w:val="24"/>
        </w:rPr>
        <w:t xml:space="preserve">      </w:t>
      </w:r>
    </w:p>
    <w:p w:rsidR="00C836CF" w:rsidRPr="00061CCB" w:rsidRDefault="00C836CF" w:rsidP="00C836CF">
      <w:pPr>
        <w:pStyle w:val="af"/>
        <w:jc w:val="both"/>
        <w:rPr>
          <w:rFonts w:eastAsia="Arial"/>
          <w:sz w:val="24"/>
          <w:szCs w:val="24"/>
        </w:rPr>
      </w:pPr>
      <w:r w:rsidRPr="00061CCB">
        <w:rPr>
          <w:rFonts w:eastAsia="Arial"/>
          <w:sz w:val="24"/>
          <w:szCs w:val="24"/>
        </w:rPr>
        <w:t>Образовательная программа школы адресована всем участникам образовательных отношений и партнёрам школы.</w:t>
      </w:r>
    </w:p>
    <w:p w:rsidR="001C50A1" w:rsidRDefault="001C50A1" w:rsidP="000C7A3F">
      <w:pPr>
        <w:pStyle w:val="af"/>
        <w:jc w:val="both"/>
        <w:rPr>
          <w:sz w:val="24"/>
          <w:szCs w:val="24"/>
        </w:rPr>
      </w:pPr>
    </w:p>
    <w:p w:rsidR="001C50A1" w:rsidRPr="00F07961" w:rsidRDefault="001C50A1" w:rsidP="001C50A1">
      <w:pPr>
        <w:pStyle w:val="af"/>
        <w:numPr>
          <w:ilvl w:val="1"/>
          <w:numId w:val="1"/>
        </w:numPr>
        <w:rPr>
          <w:b/>
          <w:i/>
          <w:sz w:val="24"/>
          <w:szCs w:val="24"/>
        </w:rPr>
      </w:pPr>
      <w:r w:rsidRPr="001C50A1">
        <w:rPr>
          <w:b/>
          <w:i/>
          <w:sz w:val="24"/>
          <w:szCs w:val="24"/>
        </w:rPr>
        <w:t xml:space="preserve"> Планируемые результаты освоения обучающимися ФОП СОО</w:t>
      </w:r>
      <w:r w:rsidRPr="001C50A1">
        <w:rPr>
          <w:rFonts w:eastAsia="Arial"/>
          <w:b/>
          <w:i/>
          <w:sz w:val="24"/>
          <w:szCs w:val="24"/>
        </w:rPr>
        <w:t>.</w:t>
      </w:r>
    </w:p>
    <w:p w:rsid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Pr>
          <w:sz w:val="24"/>
          <w:szCs w:val="24"/>
        </w:rPr>
        <w:t xml:space="preserve"> </w:t>
      </w:r>
      <w:r w:rsidRPr="00F07961">
        <w:rPr>
          <w:sz w:val="24"/>
          <w:szCs w:val="24"/>
        </w:rPr>
        <w:t>обучающегося.</w:t>
      </w:r>
    </w:p>
    <w:p w:rsidR="00F07961" w:rsidRDefault="00F07961" w:rsidP="00F07961">
      <w:pPr>
        <w:pStyle w:val="af"/>
        <w:jc w:val="both"/>
        <w:rPr>
          <w:sz w:val="24"/>
          <w:szCs w:val="24"/>
        </w:rPr>
      </w:pPr>
    </w:p>
    <w:p w:rsidR="00F07961" w:rsidRDefault="00F07961" w:rsidP="00F07961">
      <w:pPr>
        <w:pStyle w:val="af"/>
        <w:jc w:val="both"/>
        <w:rPr>
          <w:sz w:val="24"/>
          <w:szCs w:val="24"/>
        </w:rPr>
      </w:pPr>
      <w:r w:rsidRPr="00F07961">
        <w:rPr>
          <w:i/>
          <w:sz w:val="24"/>
          <w:szCs w:val="24"/>
          <w:u w:val="single"/>
        </w:rPr>
        <w:t xml:space="preserve">Требования к личностным результатам освоения обучающимися ФОП СОО включают </w:t>
      </w:r>
      <w:r w:rsidRPr="00F07961">
        <w:rPr>
          <w:sz w:val="24"/>
          <w:szCs w:val="24"/>
        </w:rPr>
        <w:t xml:space="preserve">осознание российской гражданской идентичности; </w:t>
      </w:r>
    </w:p>
    <w:p w:rsidR="00F07961" w:rsidRDefault="00F07961" w:rsidP="00F07961">
      <w:pPr>
        <w:pStyle w:val="af"/>
        <w:jc w:val="both"/>
        <w:rPr>
          <w:sz w:val="24"/>
          <w:szCs w:val="24"/>
        </w:rPr>
      </w:pPr>
      <w:r w:rsidRPr="00F07961">
        <w:rPr>
          <w:sz w:val="24"/>
          <w:szCs w:val="24"/>
        </w:rPr>
        <w:t xml:space="preserve">готовность обучающихся к саморазвитию, самостоятельности и личностному самоопределению; </w:t>
      </w:r>
    </w:p>
    <w:p w:rsidR="00F07961" w:rsidRDefault="00F07961" w:rsidP="00F07961">
      <w:pPr>
        <w:pStyle w:val="af"/>
        <w:jc w:val="both"/>
        <w:rPr>
          <w:sz w:val="24"/>
          <w:szCs w:val="24"/>
        </w:rPr>
      </w:pPr>
      <w:r w:rsidRPr="00F07961">
        <w:rPr>
          <w:sz w:val="24"/>
          <w:szCs w:val="24"/>
        </w:rPr>
        <w:t xml:space="preserve">ценность самостоятельности и инициативы; </w:t>
      </w:r>
    </w:p>
    <w:p w:rsidR="00F07961" w:rsidRDefault="00F07961" w:rsidP="00F07961">
      <w:pPr>
        <w:pStyle w:val="af"/>
        <w:jc w:val="both"/>
        <w:rPr>
          <w:sz w:val="24"/>
          <w:szCs w:val="24"/>
        </w:rPr>
      </w:pPr>
      <w:r w:rsidRPr="00F07961">
        <w:rPr>
          <w:sz w:val="24"/>
          <w:szCs w:val="24"/>
        </w:rPr>
        <w:t xml:space="preserve">наличие мотивации к обучению и личностному развитию; </w:t>
      </w:r>
    </w:p>
    <w:p w:rsidR="00F07961" w:rsidRDefault="00F07961" w:rsidP="00F07961">
      <w:pPr>
        <w:pStyle w:val="af"/>
        <w:jc w:val="both"/>
        <w:rPr>
          <w:sz w:val="24"/>
          <w:szCs w:val="24"/>
        </w:rPr>
      </w:pPr>
      <w:r w:rsidRPr="00F07961">
        <w:rPr>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07961" w:rsidRP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7961" w:rsidRPr="00F07961" w:rsidRDefault="00F07961" w:rsidP="00F07961">
      <w:pPr>
        <w:pStyle w:val="af"/>
        <w:jc w:val="both"/>
        <w:rPr>
          <w:sz w:val="24"/>
          <w:szCs w:val="24"/>
        </w:rPr>
      </w:pPr>
      <w:r w:rsidRPr="00F07961">
        <w:rPr>
          <w:sz w:val="24"/>
          <w:szCs w:val="24"/>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07961" w:rsidRDefault="00F07961" w:rsidP="00F07961">
      <w:pPr>
        <w:pStyle w:val="af"/>
        <w:jc w:val="both"/>
        <w:rPr>
          <w:sz w:val="24"/>
          <w:szCs w:val="24"/>
        </w:rPr>
      </w:pPr>
    </w:p>
    <w:p w:rsidR="00F07961" w:rsidRPr="00F07961" w:rsidRDefault="00F07961" w:rsidP="00F07961">
      <w:pPr>
        <w:pStyle w:val="af"/>
        <w:jc w:val="both"/>
        <w:rPr>
          <w:i/>
          <w:sz w:val="24"/>
          <w:szCs w:val="24"/>
          <w:u w:val="single"/>
        </w:rPr>
      </w:pPr>
      <w:r w:rsidRPr="00F07961">
        <w:rPr>
          <w:i/>
          <w:sz w:val="24"/>
          <w:szCs w:val="24"/>
          <w:u w:val="single"/>
        </w:rPr>
        <w:t>Метапредметные результаты включают:</w:t>
      </w:r>
    </w:p>
    <w:p w:rsidR="00F07961" w:rsidRPr="00F07961" w:rsidRDefault="00F07961" w:rsidP="00F07961">
      <w:pPr>
        <w:pStyle w:val="af"/>
        <w:jc w:val="both"/>
        <w:rPr>
          <w:sz w:val="24"/>
          <w:szCs w:val="24"/>
        </w:rPr>
      </w:pPr>
      <w:r w:rsidRPr="00F07961">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07961" w:rsidRPr="00F07961" w:rsidRDefault="00F07961" w:rsidP="00F07961">
      <w:pPr>
        <w:pStyle w:val="af"/>
        <w:jc w:val="both"/>
        <w:rPr>
          <w:sz w:val="24"/>
          <w:szCs w:val="24"/>
        </w:rPr>
      </w:pPr>
      <w:r w:rsidRPr="00F07961">
        <w:rPr>
          <w:sz w:val="24"/>
          <w:szCs w:val="24"/>
        </w:rPr>
        <w:t>способность их использовать в учебной, познавательной и социальной практике;</w:t>
      </w:r>
    </w:p>
    <w:p w:rsidR="00F07961" w:rsidRPr="00F07961" w:rsidRDefault="00F07961" w:rsidP="00F07961">
      <w:pPr>
        <w:pStyle w:val="af"/>
        <w:jc w:val="both"/>
        <w:rPr>
          <w:sz w:val="24"/>
          <w:szCs w:val="24"/>
        </w:rPr>
      </w:pPr>
      <w:r w:rsidRPr="00F07961">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07961" w:rsidRPr="00F07961" w:rsidRDefault="00F07961" w:rsidP="00F07961">
      <w:pPr>
        <w:pStyle w:val="af"/>
        <w:jc w:val="both"/>
        <w:rPr>
          <w:sz w:val="24"/>
          <w:szCs w:val="24"/>
        </w:rPr>
      </w:pPr>
      <w:r w:rsidRPr="00F07961">
        <w:rPr>
          <w:sz w:val="24"/>
          <w:szCs w:val="24"/>
        </w:rPr>
        <w:t>овладение навыками учебно-исследовательской, проектной и социальной деятельности.</w:t>
      </w:r>
    </w:p>
    <w:p w:rsid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07961" w:rsidRPr="00F07961" w:rsidRDefault="00F07961" w:rsidP="00F07961">
      <w:pPr>
        <w:pStyle w:val="af"/>
        <w:jc w:val="both"/>
        <w:rPr>
          <w:sz w:val="24"/>
          <w:szCs w:val="24"/>
        </w:rPr>
      </w:pPr>
      <w:r>
        <w:rPr>
          <w:sz w:val="24"/>
          <w:szCs w:val="24"/>
        </w:rPr>
        <w:t>-</w:t>
      </w:r>
      <w:r w:rsidRPr="00F07961">
        <w:rPr>
          <w:sz w:val="24"/>
          <w:szCs w:val="24"/>
        </w:rPr>
        <w:t>познавательными универсальными учебными действиями;</w:t>
      </w:r>
    </w:p>
    <w:p w:rsidR="00F07961" w:rsidRPr="00F07961" w:rsidRDefault="00F07961" w:rsidP="00F07961">
      <w:pPr>
        <w:pStyle w:val="af"/>
        <w:jc w:val="both"/>
        <w:rPr>
          <w:sz w:val="24"/>
          <w:szCs w:val="24"/>
        </w:rPr>
      </w:pPr>
      <w:r>
        <w:rPr>
          <w:sz w:val="24"/>
          <w:szCs w:val="24"/>
        </w:rPr>
        <w:t>-</w:t>
      </w:r>
      <w:r w:rsidRPr="00F07961">
        <w:rPr>
          <w:sz w:val="24"/>
          <w:szCs w:val="24"/>
        </w:rPr>
        <w:t>коммуникативными универсальными учебными действиями;</w:t>
      </w:r>
    </w:p>
    <w:p w:rsidR="00F07961" w:rsidRPr="00F07961" w:rsidRDefault="00F07961" w:rsidP="00F07961">
      <w:pPr>
        <w:pStyle w:val="af"/>
        <w:jc w:val="both"/>
        <w:rPr>
          <w:sz w:val="24"/>
          <w:szCs w:val="24"/>
        </w:rPr>
      </w:pPr>
      <w:r>
        <w:rPr>
          <w:sz w:val="24"/>
          <w:szCs w:val="24"/>
        </w:rPr>
        <w:t>-</w:t>
      </w:r>
      <w:r w:rsidRPr="00F07961">
        <w:rPr>
          <w:sz w:val="24"/>
          <w:szCs w:val="24"/>
        </w:rPr>
        <w:t>регулятивными универсальными учебными действиями.</w:t>
      </w:r>
    </w:p>
    <w:p w:rsid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lastRenderedPageBreak/>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07961" w:rsidRDefault="00F07961" w:rsidP="00F07961">
      <w:pPr>
        <w:pStyle w:val="af"/>
        <w:jc w:val="both"/>
        <w:rPr>
          <w:sz w:val="24"/>
          <w:szCs w:val="24"/>
        </w:rPr>
      </w:pPr>
    </w:p>
    <w:p w:rsidR="00F07961" w:rsidRPr="00F07961" w:rsidRDefault="00F07961" w:rsidP="00F07961">
      <w:pPr>
        <w:pStyle w:val="af"/>
        <w:jc w:val="both"/>
        <w:rPr>
          <w:i/>
          <w:sz w:val="24"/>
          <w:szCs w:val="24"/>
          <w:u w:val="single"/>
        </w:rPr>
      </w:pPr>
      <w:r w:rsidRPr="00F07961">
        <w:rPr>
          <w:i/>
          <w:sz w:val="24"/>
          <w:szCs w:val="24"/>
          <w:u w:val="single"/>
        </w:rPr>
        <w:t>Предметные результаты включают:</w:t>
      </w:r>
    </w:p>
    <w:p w:rsidR="00F07961" w:rsidRPr="00F07961" w:rsidRDefault="00F07961" w:rsidP="00F07961">
      <w:pPr>
        <w:pStyle w:val="af"/>
        <w:jc w:val="both"/>
        <w:rPr>
          <w:sz w:val="24"/>
          <w:szCs w:val="24"/>
        </w:rPr>
      </w:pPr>
      <w:r w:rsidRPr="00F07961">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07961" w:rsidRPr="00F07961" w:rsidRDefault="00F07961" w:rsidP="00F07961">
      <w:pPr>
        <w:pStyle w:val="af"/>
        <w:jc w:val="both"/>
        <w:rPr>
          <w:sz w:val="24"/>
          <w:szCs w:val="24"/>
        </w:rPr>
      </w:pPr>
      <w:r w:rsidRPr="00F07961">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F07961" w:rsidRPr="00F07961" w:rsidRDefault="00F07961" w:rsidP="00F07961">
      <w:pPr>
        <w:pStyle w:val="af"/>
        <w:jc w:val="both"/>
        <w:rPr>
          <w:sz w:val="24"/>
          <w:szCs w:val="24"/>
        </w:rPr>
      </w:pPr>
      <w:r w:rsidRPr="00F07961">
        <w:rPr>
          <w:sz w:val="24"/>
          <w:szCs w:val="24"/>
        </w:rPr>
        <w:t>при создании учебных и социальных проектов.</w:t>
      </w:r>
    </w:p>
    <w:p w:rsid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t>Требования к предметным результатам:</w:t>
      </w:r>
    </w:p>
    <w:p w:rsidR="00F07961" w:rsidRPr="00F07961" w:rsidRDefault="00F07961" w:rsidP="00F07961">
      <w:pPr>
        <w:pStyle w:val="af"/>
        <w:jc w:val="both"/>
        <w:rPr>
          <w:sz w:val="24"/>
          <w:szCs w:val="24"/>
        </w:rPr>
      </w:pPr>
      <w:r>
        <w:rPr>
          <w:sz w:val="24"/>
          <w:szCs w:val="24"/>
        </w:rPr>
        <w:t>-</w:t>
      </w:r>
      <w:r w:rsidRPr="00F07961">
        <w:rPr>
          <w:sz w:val="24"/>
          <w:szCs w:val="24"/>
        </w:rPr>
        <w:t>сформулированы в деятельностной форме с усилением акцента на применение знаний и конкретные умения;</w:t>
      </w:r>
    </w:p>
    <w:p w:rsidR="00F07961" w:rsidRPr="00F07961" w:rsidRDefault="00F07961" w:rsidP="00F07961">
      <w:pPr>
        <w:pStyle w:val="af"/>
        <w:jc w:val="both"/>
        <w:rPr>
          <w:sz w:val="24"/>
          <w:szCs w:val="24"/>
        </w:rPr>
      </w:pPr>
      <w:r>
        <w:rPr>
          <w:sz w:val="24"/>
          <w:szCs w:val="24"/>
        </w:rPr>
        <w:t>-</w:t>
      </w:r>
      <w:r w:rsidRPr="00F07961">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F07961" w:rsidRPr="00F07961" w:rsidRDefault="00F07961" w:rsidP="00F07961">
      <w:pPr>
        <w:pStyle w:val="af"/>
        <w:jc w:val="both"/>
        <w:rPr>
          <w:sz w:val="24"/>
          <w:szCs w:val="24"/>
        </w:rPr>
      </w:pPr>
      <w:r>
        <w:rPr>
          <w:sz w:val="24"/>
          <w:szCs w:val="24"/>
        </w:rPr>
        <w:t>-</w:t>
      </w:r>
      <w:r w:rsidRPr="00F07961">
        <w:rPr>
          <w:sz w:val="24"/>
          <w:szCs w:val="24"/>
        </w:rPr>
        <w:t>определяют требования к результатам освоения программ среднего общего образования по учебным предметам;</w:t>
      </w:r>
    </w:p>
    <w:p w:rsidR="00F07961" w:rsidRPr="00F07961" w:rsidRDefault="00F07961" w:rsidP="00F07961">
      <w:pPr>
        <w:pStyle w:val="af"/>
        <w:jc w:val="both"/>
        <w:rPr>
          <w:sz w:val="24"/>
          <w:szCs w:val="24"/>
        </w:rPr>
      </w:pPr>
      <w:r>
        <w:rPr>
          <w:sz w:val="24"/>
          <w:szCs w:val="24"/>
        </w:rPr>
        <w:t>-</w:t>
      </w:r>
      <w:r w:rsidRPr="00F07961">
        <w:rPr>
          <w:sz w:val="24"/>
          <w:szCs w:val="24"/>
        </w:rPr>
        <w:t>усиливают акценты на изучение явлений и процессов современной России и мира в целом, современного состояния науки.</w:t>
      </w:r>
    </w:p>
    <w:p w:rsidR="00F07961" w:rsidRPr="00F07961" w:rsidRDefault="00F07961" w:rsidP="00F07961">
      <w:pPr>
        <w:pStyle w:val="af"/>
        <w:jc w:val="both"/>
        <w:rPr>
          <w:sz w:val="24"/>
          <w:szCs w:val="24"/>
        </w:rPr>
      </w:pPr>
      <w:r w:rsidRPr="00F07961">
        <w:rPr>
          <w:sz w:val="24"/>
          <w:szCs w:val="24"/>
        </w:rPr>
        <w:t>Предметные результаты освоения ФОП СОО устанавливаются для учебных предметов на базовом и углубленном уровнях.</w:t>
      </w:r>
    </w:p>
    <w:p w:rsid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07961" w:rsidRDefault="00F07961" w:rsidP="00F07961">
      <w:pPr>
        <w:pStyle w:val="af"/>
        <w:jc w:val="both"/>
        <w:rPr>
          <w:sz w:val="24"/>
          <w:szCs w:val="24"/>
        </w:rPr>
      </w:pPr>
    </w:p>
    <w:p w:rsidR="00F07961" w:rsidRPr="00F07961" w:rsidRDefault="00F07961" w:rsidP="00F07961">
      <w:pPr>
        <w:pStyle w:val="af"/>
        <w:jc w:val="both"/>
        <w:rPr>
          <w:sz w:val="24"/>
          <w:szCs w:val="24"/>
        </w:rPr>
      </w:pPr>
      <w:r w:rsidRPr="00F07961">
        <w:rPr>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F07961" w:rsidRDefault="00F07961" w:rsidP="00A5059D">
      <w:pPr>
        <w:spacing w:after="204"/>
        <w:ind w:firstLine="540"/>
        <w:jc w:val="center"/>
        <w:rPr>
          <w:rFonts w:ascii="Times New Roman" w:eastAsia="Arial" w:hAnsi="Times New Roman" w:cs="Times New Roman"/>
          <w:b/>
          <w:sz w:val="28"/>
          <w:szCs w:val="28"/>
        </w:rPr>
      </w:pPr>
    </w:p>
    <w:p w:rsidR="00A5059D" w:rsidRDefault="00A5059D" w:rsidP="00F07961">
      <w:pPr>
        <w:spacing w:after="204"/>
        <w:ind w:firstLine="540"/>
        <w:jc w:val="both"/>
        <w:rPr>
          <w:rFonts w:ascii="Arial" w:eastAsia="Arial" w:hAnsi="Arial" w:cs="Arial"/>
          <w:b/>
          <w:sz w:val="24"/>
          <w:szCs w:val="24"/>
        </w:rPr>
      </w:pPr>
      <w:r w:rsidRPr="00F07961">
        <w:rPr>
          <w:rFonts w:ascii="Times New Roman" w:eastAsia="Arial" w:hAnsi="Times New Roman" w:cs="Times New Roman"/>
          <w:b/>
          <w:sz w:val="24"/>
          <w:szCs w:val="24"/>
        </w:rPr>
        <w:t>Планируемые результаты освоения программы по русскому языку на уровне среднего общего образования</w:t>
      </w:r>
      <w:r w:rsidRPr="00F07961">
        <w:rPr>
          <w:rFonts w:ascii="Arial" w:eastAsia="Arial" w:hAnsi="Arial" w:cs="Arial"/>
          <w:b/>
          <w:sz w:val="24"/>
          <w:szCs w:val="24"/>
        </w:rPr>
        <w:t>.</w:t>
      </w:r>
    </w:p>
    <w:p w:rsidR="004C3B33" w:rsidRPr="004C21C9" w:rsidRDefault="004C3B33" w:rsidP="00EB1857">
      <w:pPr>
        <w:pStyle w:val="2ff9"/>
        <w:numPr>
          <w:ilvl w:val="1"/>
          <w:numId w:val="136"/>
        </w:numPr>
        <w:shd w:val="clear" w:color="auto" w:fill="auto"/>
        <w:tabs>
          <w:tab w:val="left" w:pos="1330"/>
        </w:tabs>
        <w:spacing w:line="470" w:lineRule="exact"/>
        <w:ind w:firstLine="740"/>
        <w:rPr>
          <w:rFonts w:ascii="Times New Roman" w:hAnsi="Times New Roman" w:cs="Times New Roman"/>
          <w:i/>
          <w:sz w:val="22"/>
          <w:szCs w:val="22"/>
        </w:rPr>
      </w:pPr>
      <w:r w:rsidRPr="004C21C9">
        <w:rPr>
          <w:rFonts w:ascii="Times New Roman" w:hAnsi="Times New Roman" w:cs="Times New Roman"/>
          <w:i/>
          <w:sz w:val="22"/>
          <w:szCs w:val="22"/>
        </w:rPr>
        <w:t>Планируемые результаты освоения программы по русскому языку на уровне среднего общего образования.</w:t>
      </w:r>
    </w:p>
    <w:p w:rsidR="004C3B33" w:rsidRPr="004C21C9" w:rsidRDefault="004C3B33" w:rsidP="00EB1857">
      <w:pPr>
        <w:pStyle w:val="2ff9"/>
        <w:numPr>
          <w:ilvl w:val="2"/>
          <w:numId w:val="136"/>
        </w:numPr>
        <w:shd w:val="clear" w:color="auto" w:fill="auto"/>
        <w:tabs>
          <w:tab w:val="left" w:pos="826"/>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 xml:space="preserve">Личностные результаты освоения программы по русскому языку на уровне среднего </w:t>
      </w:r>
      <w:r w:rsidRPr="004C21C9">
        <w:rPr>
          <w:rFonts w:ascii="Times New Roman" w:hAnsi="Times New Roman" w:cs="Times New Roman"/>
          <w:b w:val="0"/>
          <w:sz w:val="22"/>
          <w:szCs w:val="22"/>
        </w:rPr>
        <w:lastRenderedPageBreak/>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C3B33" w:rsidRPr="004C21C9" w:rsidRDefault="004C3B33" w:rsidP="00EB1857">
      <w:pPr>
        <w:pStyle w:val="2ff9"/>
        <w:numPr>
          <w:ilvl w:val="2"/>
          <w:numId w:val="136"/>
        </w:numPr>
        <w:shd w:val="clear" w:color="auto" w:fill="auto"/>
        <w:tabs>
          <w:tab w:val="left" w:pos="153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4C3B33" w:rsidRPr="004C21C9" w:rsidRDefault="004C3B33" w:rsidP="00EB1857">
      <w:pPr>
        <w:pStyle w:val="2ff9"/>
        <w:numPr>
          <w:ilvl w:val="0"/>
          <w:numId w:val="137"/>
        </w:numPr>
        <w:shd w:val="clear" w:color="auto" w:fill="auto"/>
        <w:tabs>
          <w:tab w:val="left" w:pos="104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гражданского воспитания: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гуманитарной и волонтёрской деятельности;</w:t>
      </w:r>
    </w:p>
    <w:p w:rsidR="004C3B33" w:rsidRPr="004C21C9" w:rsidRDefault="004C3B33" w:rsidP="00EB1857">
      <w:pPr>
        <w:pStyle w:val="2ff9"/>
        <w:numPr>
          <w:ilvl w:val="0"/>
          <w:numId w:val="137"/>
        </w:numPr>
        <w:shd w:val="clear" w:color="auto" w:fill="auto"/>
        <w:tabs>
          <w:tab w:val="left" w:pos="106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патриотического воспитания: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идейная убеждённость, готовность к служению Отечеству и его защите, ответственность за его судьбу;</w:t>
      </w:r>
    </w:p>
    <w:p w:rsidR="004C3B33" w:rsidRDefault="004C3B33" w:rsidP="00EB1857">
      <w:pPr>
        <w:pStyle w:val="2ff9"/>
        <w:numPr>
          <w:ilvl w:val="0"/>
          <w:numId w:val="137"/>
        </w:numPr>
        <w:shd w:val="clear" w:color="auto" w:fill="auto"/>
        <w:tabs>
          <w:tab w:val="left" w:pos="1051"/>
        </w:tabs>
        <w:spacing w:line="470" w:lineRule="exact"/>
        <w:ind w:left="700" w:firstLine="0"/>
        <w:rPr>
          <w:rFonts w:ascii="Times New Roman" w:hAnsi="Times New Roman" w:cs="Times New Roman"/>
          <w:b w:val="0"/>
          <w:sz w:val="22"/>
          <w:szCs w:val="22"/>
        </w:rPr>
      </w:pPr>
      <w:r w:rsidRPr="009A66F7">
        <w:rPr>
          <w:rFonts w:ascii="Times New Roman" w:hAnsi="Times New Roman" w:cs="Times New Roman"/>
          <w:b w:val="0"/>
          <w:sz w:val="22"/>
          <w:szCs w:val="22"/>
        </w:rPr>
        <w:t xml:space="preserve">духовно-нравственного воспитания: осознание духовных ценностей российского народа; сформированность нравственного сознания, норм этичного поведения; </w:t>
      </w:r>
    </w:p>
    <w:p w:rsidR="004C3B33" w:rsidRPr="009A66F7" w:rsidRDefault="004C3B33" w:rsidP="004C3B33">
      <w:pPr>
        <w:pStyle w:val="2ff9"/>
        <w:shd w:val="clear" w:color="auto" w:fill="auto"/>
        <w:tabs>
          <w:tab w:val="left" w:pos="1051"/>
        </w:tabs>
        <w:spacing w:line="470" w:lineRule="exact"/>
        <w:ind w:left="700" w:firstLine="0"/>
        <w:rPr>
          <w:rFonts w:ascii="Times New Roman" w:hAnsi="Times New Roman" w:cs="Times New Roman"/>
          <w:b w:val="0"/>
          <w:sz w:val="22"/>
          <w:szCs w:val="22"/>
        </w:rPr>
      </w:pPr>
      <w:r w:rsidRPr="009A66F7">
        <w:rPr>
          <w:rFonts w:ascii="Times New Roman" w:hAnsi="Times New Roman" w:cs="Times New Roman"/>
          <w:b w:val="0"/>
          <w:sz w:val="22"/>
          <w:szCs w:val="22"/>
        </w:rPr>
        <w:t>способность оценивать ситуацию и принимать осознанные решения, ориентируясь на морально-нравственные нормы и ценности;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C3B33" w:rsidRPr="004C21C9" w:rsidRDefault="004C3B33" w:rsidP="00EB1857">
      <w:pPr>
        <w:pStyle w:val="2ff9"/>
        <w:numPr>
          <w:ilvl w:val="0"/>
          <w:numId w:val="137"/>
        </w:numPr>
        <w:shd w:val="clear" w:color="auto" w:fill="auto"/>
        <w:tabs>
          <w:tab w:val="left" w:pos="1051"/>
        </w:tabs>
        <w:spacing w:line="470" w:lineRule="exact"/>
        <w:ind w:firstLine="700"/>
        <w:rPr>
          <w:rFonts w:ascii="Times New Roman" w:hAnsi="Times New Roman" w:cs="Times New Roman"/>
          <w:b w:val="0"/>
          <w:sz w:val="22"/>
          <w:szCs w:val="22"/>
        </w:rPr>
      </w:pPr>
      <w:r w:rsidRPr="004C21C9">
        <w:rPr>
          <w:rFonts w:ascii="Times New Roman" w:hAnsi="Times New Roman" w:cs="Times New Roman"/>
          <w:b w:val="0"/>
          <w:sz w:val="22"/>
          <w:szCs w:val="22"/>
        </w:rPr>
        <w:t>эстетического воспитания: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C3B33"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Pr>
          <w:rFonts w:ascii="Times New Roman" w:hAnsi="Times New Roman" w:cs="Times New Roman"/>
          <w:b w:val="0"/>
          <w:sz w:val="22"/>
          <w:szCs w:val="22"/>
        </w:rPr>
        <w:t xml:space="preserve"> </w:t>
      </w:r>
    </w:p>
    <w:p w:rsidR="004C3B33" w:rsidRPr="004C21C9" w:rsidRDefault="004C3B33" w:rsidP="00EB1857">
      <w:pPr>
        <w:pStyle w:val="2ff9"/>
        <w:numPr>
          <w:ilvl w:val="0"/>
          <w:numId w:val="138"/>
        </w:numPr>
        <w:shd w:val="clear" w:color="auto" w:fill="auto"/>
        <w:tabs>
          <w:tab w:val="left" w:pos="108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физического воспитания, формирования культуры здоровья и эмоционального благополучия: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4C3B33" w:rsidRPr="004C21C9" w:rsidRDefault="004C3B33" w:rsidP="00EB1857">
      <w:pPr>
        <w:pStyle w:val="2ff9"/>
        <w:numPr>
          <w:ilvl w:val="0"/>
          <w:numId w:val="138"/>
        </w:numPr>
        <w:shd w:val="clear" w:color="auto" w:fill="auto"/>
        <w:tabs>
          <w:tab w:val="left" w:pos="112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трудового воспитания: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труду, осознание ценности мастерства, трудолюбие;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 xml:space="preserve">интерес к различным сферам профессиональной деятельности, в том числе к деятельности филологов, </w:t>
      </w:r>
      <w:r w:rsidRPr="004C21C9">
        <w:rPr>
          <w:rFonts w:ascii="Times New Roman" w:hAnsi="Times New Roman" w:cs="Times New Roman"/>
          <w:b w:val="0"/>
          <w:sz w:val="22"/>
          <w:szCs w:val="22"/>
        </w:rPr>
        <w:lastRenderedPageBreak/>
        <w:t>журналистов, писателей; умение совершать осознанный выбор будущей профессии и реализовывать собственные жизненные планы;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4C3B33" w:rsidRPr="004C21C9" w:rsidRDefault="004C3B33" w:rsidP="00EB1857">
      <w:pPr>
        <w:pStyle w:val="2ff9"/>
        <w:numPr>
          <w:ilvl w:val="0"/>
          <w:numId w:val="138"/>
        </w:numPr>
        <w:shd w:val="clear" w:color="auto" w:fill="auto"/>
        <w:tabs>
          <w:tab w:val="left" w:pos="112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экологического воспитания: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расширение опыта деятельности экологической направленности;</w:t>
      </w:r>
    </w:p>
    <w:p w:rsidR="004C3B33" w:rsidRPr="004C21C9" w:rsidRDefault="004C3B33" w:rsidP="00EB1857">
      <w:pPr>
        <w:pStyle w:val="2ff9"/>
        <w:numPr>
          <w:ilvl w:val="0"/>
          <w:numId w:val="138"/>
        </w:numPr>
        <w:shd w:val="clear" w:color="auto" w:fill="auto"/>
        <w:tabs>
          <w:tab w:val="left" w:pos="40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осознание ценности научной деятельности, готовность осуществлять учебно</w:t>
      </w:r>
      <w:r w:rsidRPr="004C21C9">
        <w:rPr>
          <w:rFonts w:ascii="Times New Roman" w:hAnsi="Times New Roman" w:cs="Times New Roman"/>
          <w:b w:val="0"/>
          <w:sz w:val="22"/>
          <w:szCs w:val="22"/>
        </w:rPr>
        <w:softHyphen/>
        <w:t>исследовательскую и проектную деятельность, в том числе по русскому языку, индивидуально и в группе.</w:t>
      </w:r>
    </w:p>
    <w:p w:rsidR="004C3B33" w:rsidRPr="004C21C9" w:rsidRDefault="004C3B33" w:rsidP="00EB1857">
      <w:pPr>
        <w:pStyle w:val="2ff9"/>
        <w:numPr>
          <w:ilvl w:val="0"/>
          <w:numId w:val="138"/>
        </w:numPr>
        <w:shd w:val="clear" w:color="auto" w:fill="auto"/>
        <w:tabs>
          <w:tab w:val="left" w:pos="108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физического воспитания, формирования культуры здоровья и эмоционального благополучия: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4C3B33" w:rsidRPr="004C21C9" w:rsidRDefault="004C3B33" w:rsidP="00EB1857">
      <w:pPr>
        <w:pStyle w:val="2ff9"/>
        <w:numPr>
          <w:ilvl w:val="0"/>
          <w:numId w:val="138"/>
        </w:numPr>
        <w:shd w:val="clear" w:color="auto" w:fill="auto"/>
        <w:tabs>
          <w:tab w:val="left" w:pos="112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трудового воспитания: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труду, осознание ценности мастерства, трудолюбие;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 xml:space="preserve">интерес к различным сферам профессиональной деятельности, в том числе к деятельности филологов, </w:t>
      </w:r>
      <w:r w:rsidRPr="004C21C9">
        <w:rPr>
          <w:rFonts w:ascii="Times New Roman" w:hAnsi="Times New Roman" w:cs="Times New Roman"/>
          <w:b w:val="0"/>
          <w:sz w:val="22"/>
          <w:szCs w:val="22"/>
        </w:rPr>
        <w:lastRenderedPageBreak/>
        <w:t>журналистов, писателей; умение совершать осознанный выбор будущей профессии и реализовывать собственные жизненные планы;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4C3B33" w:rsidRPr="004C21C9" w:rsidRDefault="004C3B33" w:rsidP="00EB1857">
      <w:pPr>
        <w:pStyle w:val="2ff9"/>
        <w:numPr>
          <w:ilvl w:val="0"/>
          <w:numId w:val="138"/>
        </w:numPr>
        <w:shd w:val="clear" w:color="auto" w:fill="auto"/>
        <w:tabs>
          <w:tab w:val="left" w:pos="112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экологического воспитания: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расширение опыта деятельности экологической направленности;</w:t>
      </w:r>
    </w:p>
    <w:p w:rsidR="004C3B33" w:rsidRPr="004C21C9" w:rsidRDefault="004C3B33" w:rsidP="00EB1857">
      <w:pPr>
        <w:pStyle w:val="2ff9"/>
        <w:numPr>
          <w:ilvl w:val="0"/>
          <w:numId w:val="138"/>
        </w:numPr>
        <w:shd w:val="clear" w:color="auto" w:fill="auto"/>
        <w:tabs>
          <w:tab w:val="left" w:pos="40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осознание ценности научной деятельности, готовность осуществлять учебно</w:t>
      </w:r>
      <w:r w:rsidRPr="004C21C9">
        <w:rPr>
          <w:rFonts w:ascii="Times New Roman" w:hAnsi="Times New Roman" w:cs="Times New Roman"/>
          <w:b w:val="0"/>
          <w:sz w:val="22"/>
          <w:szCs w:val="22"/>
        </w:rPr>
        <w:softHyphen/>
        <w:t>исследовательскую и проектную деятельность, в том числе по русскому языку, индивидуально и в группе.</w:t>
      </w:r>
    </w:p>
    <w:p w:rsidR="004C3B33" w:rsidRPr="004C21C9" w:rsidRDefault="004C3B33" w:rsidP="00EB1857">
      <w:pPr>
        <w:pStyle w:val="2ff9"/>
        <w:numPr>
          <w:ilvl w:val="0"/>
          <w:numId w:val="139"/>
        </w:numPr>
        <w:shd w:val="clear" w:color="auto" w:fill="auto"/>
        <w:tabs>
          <w:tab w:val="left" w:pos="153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C3B33" w:rsidRPr="004C21C9" w:rsidRDefault="004C3B33" w:rsidP="00EB1857">
      <w:pPr>
        <w:pStyle w:val="2ff9"/>
        <w:numPr>
          <w:ilvl w:val="0"/>
          <w:numId w:val="139"/>
        </w:numPr>
        <w:shd w:val="clear" w:color="auto" w:fill="auto"/>
        <w:tabs>
          <w:tab w:val="left" w:pos="154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C3B33" w:rsidRPr="004C21C9" w:rsidRDefault="004C3B33" w:rsidP="00EB1857">
      <w:pPr>
        <w:pStyle w:val="2ff9"/>
        <w:numPr>
          <w:ilvl w:val="0"/>
          <w:numId w:val="140"/>
        </w:numPr>
        <w:shd w:val="clear" w:color="auto" w:fill="auto"/>
        <w:tabs>
          <w:tab w:val="left" w:pos="1738"/>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самостоятельно формулировать и актуализировать проблему, рассматривать её всесторонне;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цели деятельности, задавать параметры и критерии их достижения;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выявлять закономерности и противоречия языковых явлений, данных в наблюдении;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вносить коррективы в деятельность, оценивать риски и соответствие результатов целям;</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развивать креативное мышление при решении жизненных проблем с учётом собственного речевого и читательского опыта.</w:t>
      </w:r>
    </w:p>
    <w:p w:rsidR="004C3B33" w:rsidRPr="004C21C9" w:rsidRDefault="004C3B33" w:rsidP="00EB1857">
      <w:pPr>
        <w:pStyle w:val="2ff9"/>
        <w:numPr>
          <w:ilvl w:val="0"/>
          <w:numId w:val="140"/>
        </w:numPr>
        <w:shd w:val="clear" w:color="auto" w:fill="auto"/>
        <w:tabs>
          <w:tab w:val="left" w:pos="1734"/>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формировать научный тип мышления, владеть научной, в том числе лингвистической, терминологией, общенаучными ключевыми понятиями и методами;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ставить и формулировать собственные задачи в образовательной деятельности и разнообразных жизненных ситуациях;</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выдвигать новые идеи, оригинальные подходы, предлагать альтернативные способы решения проблем.</w:t>
      </w:r>
    </w:p>
    <w:p w:rsidR="004C3B33" w:rsidRPr="004C21C9" w:rsidRDefault="004C3B33" w:rsidP="00EB1857">
      <w:pPr>
        <w:pStyle w:val="2ff9"/>
        <w:numPr>
          <w:ilvl w:val="0"/>
          <w:numId w:val="140"/>
        </w:numPr>
        <w:shd w:val="clear" w:color="auto" w:fill="auto"/>
        <w:tabs>
          <w:tab w:val="left" w:pos="1729"/>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достоверность, легитимность информации, её соответствие правовым и морально-этическим нормам;</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безопасности;</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владеть навыками защиты личной информации, соблюдать требования информационной безопасности.</w:t>
      </w:r>
    </w:p>
    <w:p w:rsidR="004C3B33" w:rsidRPr="004C21C9" w:rsidRDefault="004C3B33" w:rsidP="00EB1857">
      <w:pPr>
        <w:pStyle w:val="2ff9"/>
        <w:numPr>
          <w:ilvl w:val="0"/>
          <w:numId w:val="140"/>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осуществлять коммуникацию во всех сферах жизни;</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 xml:space="preserve">пользоваться невербальными средствами общения, понимать значение социальных знаков, распознавать </w:t>
      </w:r>
      <w:r w:rsidRPr="004C21C9">
        <w:rPr>
          <w:rFonts w:ascii="Times New Roman" w:hAnsi="Times New Roman" w:cs="Times New Roman"/>
          <w:b w:val="0"/>
          <w:sz w:val="22"/>
          <w:szCs w:val="22"/>
        </w:rPr>
        <w:lastRenderedPageBreak/>
        <w:t>предпосылки конфликтных ситуаций и смягчать конфликты;</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владеть различными способами общения и взаимодействия; аргументированно вести диалог;</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развёрнуто, логично и корректно с точки зрения культуры речи излагать своё мнение, строить высказывание.</w:t>
      </w:r>
    </w:p>
    <w:p w:rsidR="004C3B33" w:rsidRPr="004C21C9" w:rsidRDefault="004C3B33" w:rsidP="00EB1857">
      <w:pPr>
        <w:pStyle w:val="2ff9"/>
        <w:numPr>
          <w:ilvl w:val="0"/>
          <w:numId w:val="140"/>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самоорганизации как части регулятивных универсальных учебных действий:</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расширять рамки учебного предмета на основе личных предпочтений;</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делать осознанный выбор, аргументировать его, брать ответственность за результаты выбора;</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приобретённый опыт;</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C3B33" w:rsidRPr="004C21C9" w:rsidRDefault="004C3B33" w:rsidP="00EB1857">
      <w:pPr>
        <w:pStyle w:val="2ff9"/>
        <w:numPr>
          <w:ilvl w:val="0"/>
          <w:numId w:val="140"/>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4C3B33" w:rsidRPr="004C21C9" w:rsidRDefault="004C3B33" w:rsidP="004C3B33">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4C3B33" w:rsidRPr="004C21C9" w:rsidRDefault="004C3B33" w:rsidP="004C3B33">
      <w:pPr>
        <w:pStyle w:val="2ff9"/>
        <w:shd w:val="clear" w:color="auto" w:fill="auto"/>
        <w:spacing w:line="470" w:lineRule="exact"/>
        <w:ind w:right="-143" w:firstLine="0"/>
        <w:rPr>
          <w:rFonts w:ascii="Times New Roman" w:hAnsi="Times New Roman" w:cs="Times New Roman"/>
          <w:b w:val="0"/>
          <w:sz w:val="22"/>
          <w:szCs w:val="22"/>
        </w:rPr>
      </w:pPr>
      <w:r w:rsidRPr="004C21C9">
        <w:rPr>
          <w:rFonts w:ascii="Times New Roman" w:hAnsi="Times New Roman" w:cs="Times New Roman"/>
          <w:b w:val="0"/>
          <w:sz w:val="22"/>
          <w:szCs w:val="22"/>
        </w:rPr>
        <w:t xml:space="preserve">признавать своё право и право других на ошибку; развивать </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способность видеть мир с позиции другого человека.</w:t>
      </w:r>
    </w:p>
    <w:p w:rsidR="004C3B33" w:rsidRPr="004C21C9" w:rsidRDefault="004C3B33" w:rsidP="00EB1857">
      <w:pPr>
        <w:pStyle w:val="2ff9"/>
        <w:numPr>
          <w:ilvl w:val="0"/>
          <w:numId w:val="140"/>
        </w:numPr>
        <w:shd w:val="clear" w:color="auto" w:fill="auto"/>
        <w:tabs>
          <w:tab w:val="left" w:pos="173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совместной деятельности: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качество своего вклада и вклада каждого участника команды в общий результат по разработанным критериям;</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C3B33" w:rsidRPr="004C21C9" w:rsidRDefault="004C3B33" w:rsidP="004C3B33">
      <w:pPr>
        <w:pStyle w:val="2ff9"/>
        <w:shd w:val="clear" w:color="auto" w:fill="auto"/>
        <w:spacing w:line="470" w:lineRule="exact"/>
        <w:rPr>
          <w:rFonts w:ascii="Times New Roman" w:hAnsi="Times New Roman" w:cs="Times New Roman"/>
          <w:b w:val="0"/>
          <w:i/>
          <w:sz w:val="22"/>
          <w:szCs w:val="22"/>
          <w:u w:val="single"/>
        </w:rPr>
      </w:pPr>
      <w:r w:rsidRPr="004C21C9">
        <w:rPr>
          <w:rFonts w:ascii="Times New Roman" w:hAnsi="Times New Roman" w:cs="Times New Roman"/>
          <w:b w:val="0"/>
          <w:sz w:val="22"/>
          <w:szCs w:val="22"/>
        </w:rPr>
        <w:t xml:space="preserve">19.8.5. </w:t>
      </w:r>
      <w:r w:rsidRPr="004C21C9">
        <w:rPr>
          <w:rFonts w:ascii="Times New Roman" w:hAnsi="Times New Roman" w:cs="Times New Roman"/>
          <w:b w:val="0"/>
          <w:i/>
          <w:sz w:val="22"/>
          <w:szCs w:val="22"/>
          <w:u w:val="single"/>
        </w:rPr>
        <w:t>К концу обучения в 10 классе обучающийся получит следующие предметные результаты по отдельным темам программы по русскому языку:</w:t>
      </w:r>
    </w:p>
    <w:p w:rsidR="004C3B33" w:rsidRPr="004C21C9" w:rsidRDefault="004C3B33" w:rsidP="00EB1857">
      <w:pPr>
        <w:pStyle w:val="2ff9"/>
        <w:numPr>
          <w:ilvl w:val="0"/>
          <w:numId w:val="141"/>
        </w:numPr>
        <w:shd w:val="clear" w:color="auto" w:fill="auto"/>
        <w:tabs>
          <w:tab w:val="left" w:pos="174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Общие сведения о языке.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языке как знаковой системе, об основных функциях языка; о лингвистике как науке.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C3B33" w:rsidRPr="004C21C9" w:rsidRDefault="004C3B33" w:rsidP="00EB1857">
      <w:pPr>
        <w:pStyle w:val="2ff9"/>
        <w:numPr>
          <w:ilvl w:val="0"/>
          <w:numId w:val="141"/>
        </w:numPr>
        <w:shd w:val="clear" w:color="auto" w:fill="auto"/>
        <w:tabs>
          <w:tab w:val="left" w:pos="177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Язык и речь. Культура речи.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культуре речи как разделе лингвистики.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 xml:space="preserve">Комментировать нормативный, коммуникативный и этический аспекты культуры речи, приводить </w:t>
      </w:r>
      <w:r w:rsidRPr="004C21C9">
        <w:rPr>
          <w:rFonts w:ascii="Times New Roman" w:hAnsi="Times New Roman" w:cs="Times New Roman"/>
          <w:b w:val="0"/>
          <w:sz w:val="22"/>
          <w:szCs w:val="22"/>
        </w:rPr>
        <w:lastRenderedPageBreak/>
        <w:t>соответствующие примеры.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языковой норме, её видах.</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словари русского языка в учебной деятельности.</w:t>
      </w:r>
    </w:p>
    <w:p w:rsidR="004C3B33" w:rsidRPr="004C21C9" w:rsidRDefault="004C3B33" w:rsidP="00EB1857">
      <w:pPr>
        <w:pStyle w:val="2ff9"/>
        <w:numPr>
          <w:ilvl w:val="0"/>
          <w:numId w:val="141"/>
        </w:numPr>
        <w:shd w:val="clear" w:color="auto" w:fill="auto"/>
        <w:tabs>
          <w:tab w:val="left" w:pos="177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Фонетика. Орфоэпия. Орфоэпические нормы.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фонетический анализ слова.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изобразительно-выразительные средства фонетики в тексте.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основные произносительные и акцентологические нормы современного русского литературного языка.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орфоэпический словарь.</w:t>
      </w:r>
    </w:p>
    <w:p w:rsidR="004C3B33" w:rsidRPr="004C21C9" w:rsidRDefault="004C3B33" w:rsidP="00EB1857">
      <w:pPr>
        <w:pStyle w:val="2ff9"/>
        <w:numPr>
          <w:ilvl w:val="0"/>
          <w:numId w:val="141"/>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Лексикология и фразеология. Лексические нормы.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лексический анализ слова.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изобразительно-выразительные средства лексики.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лексические нормы.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C3B33" w:rsidRPr="004C21C9" w:rsidRDefault="004C3B33" w:rsidP="00EB1857">
      <w:pPr>
        <w:pStyle w:val="2ff9"/>
        <w:numPr>
          <w:ilvl w:val="0"/>
          <w:numId w:val="141"/>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Морфемика и словообразование. Словообразовательные нормы.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морфемный и словообразовательный анализ слова.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речевые высказывания (в том числе</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собственные) с точки зрения особенностей употребления сложносокращённых слов (аббревиатур).</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словообразовательный словарь.</w:t>
      </w:r>
    </w:p>
    <w:p w:rsidR="004C3B33" w:rsidRPr="004C21C9" w:rsidRDefault="004C3B33" w:rsidP="00EB1857">
      <w:pPr>
        <w:pStyle w:val="2ff9"/>
        <w:numPr>
          <w:ilvl w:val="0"/>
          <w:numId w:val="141"/>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Морфология. Морфологические нормы.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морфологический анализ слова.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особенности употребления в тексте слов разных частей речи.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высказывания (в том числе собственные) с точки зрения соблюдения морфологических норм современного русского</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литературного языка.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морфологические нормы.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словарь грамматических трудностей, справочники.</w:t>
      </w:r>
    </w:p>
    <w:p w:rsidR="004C3B33" w:rsidRPr="004C21C9" w:rsidRDefault="004C3B33" w:rsidP="00EB1857">
      <w:pPr>
        <w:pStyle w:val="2ff9"/>
        <w:numPr>
          <w:ilvl w:val="0"/>
          <w:numId w:val="141"/>
        </w:numPr>
        <w:shd w:val="clear" w:color="auto" w:fill="auto"/>
        <w:tabs>
          <w:tab w:val="left" w:pos="179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Орфография. Основные правила орфографии.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принципах и разделах русской орфографии.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орфографический анализ слова.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правила орфографии.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орфографический словарь.</w:t>
      </w:r>
    </w:p>
    <w:p w:rsidR="004C3B33" w:rsidRPr="004C21C9" w:rsidRDefault="004C3B33" w:rsidP="00EB1857">
      <w:pPr>
        <w:pStyle w:val="2ff9"/>
        <w:numPr>
          <w:ilvl w:val="0"/>
          <w:numId w:val="141"/>
        </w:numPr>
        <w:shd w:val="clear" w:color="auto" w:fill="auto"/>
        <w:tabs>
          <w:tab w:val="left" w:pos="179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Речь. Речевое общение.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прослушанного или прочитанного текста для пересказа от 250 до 300 слов).</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Употреблять языковые средства с учётом речевой ситуации.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в устной речи и на письме нормы современного русского литературного языка.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собственную и чужую речь с точки зрения точного, уместного и выразительного словоупотребления.</w:t>
      </w:r>
    </w:p>
    <w:p w:rsidR="004C3B33" w:rsidRPr="004C21C9" w:rsidRDefault="004C3B33" w:rsidP="00EB1857">
      <w:pPr>
        <w:pStyle w:val="2ff9"/>
        <w:numPr>
          <w:ilvl w:val="0"/>
          <w:numId w:val="141"/>
        </w:numPr>
        <w:shd w:val="clear" w:color="auto" w:fill="auto"/>
        <w:tabs>
          <w:tab w:val="left" w:pos="1771"/>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Текст. Информационно-смысловая переработка текста.</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Применять знания о тексте, его основных признаках, структуре и видах представленной в нём информации в речевой практике.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Выявлять логико-смысловые отношения между предложениями в тексте.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вторичные тексты (план, тезисы, конспект, реферат, аннотация, отзыв, рецензия и другие).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Корректировать текст: устранять логические, фактические, этические, грамматические и речевые ошибки.</w:t>
      </w:r>
    </w:p>
    <w:p w:rsidR="004C3B33" w:rsidRPr="009A66F7" w:rsidRDefault="004C3B33" w:rsidP="00EB1857">
      <w:pPr>
        <w:pStyle w:val="2ff9"/>
        <w:numPr>
          <w:ilvl w:val="0"/>
          <w:numId w:val="142"/>
        </w:numPr>
        <w:shd w:val="clear" w:color="auto" w:fill="auto"/>
        <w:tabs>
          <w:tab w:val="left" w:pos="1592"/>
        </w:tabs>
        <w:spacing w:line="470" w:lineRule="exact"/>
        <w:rPr>
          <w:rFonts w:ascii="Times New Roman" w:hAnsi="Times New Roman" w:cs="Times New Roman"/>
          <w:b w:val="0"/>
          <w:i/>
          <w:sz w:val="22"/>
          <w:szCs w:val="22"/>
          <w:u w:val="single"/>
        </w:rPr>
      </w:pPr>
      <w:r w:rsidRPr="009A66F7">
        <w:rPr>
          <w:rFonts w:ascii="Times New Roman" w:hAnsi="Times New Roman" w:cs="Times New Roman"/>
          <w:b w:val="0"/>
          <w:i/>
          <w:sz w:val="22"/>
          <w:szCs w:val="22"/>
          <w:u w:val="single"/>
        </w:rPr>
        <w:t>К концу обучения в 11 классе обучающийся получит следующие предметные результаты по отдельным темам программы по русскому языку:</w:t>
      </w:r>
    </w:p>
    <w:p w:rsidR="004C3B33" w:rsidRPr="004C21C9" w:rsidRDefault="004C3B33" w:rsidP="00EB1857">
      <w:pPr>
        <w:pStyle w:val="2ff9"/>
        <w:numPr>
          <w:ilvl w:val="0"/>
          <w:numId w:val="143"/>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Общие сведения о языке.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об экологии языка, о проблемах речевой культуры в современном обществе.</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4C3B33" w:rsidRPr="004C21C9" w:rsidRDefault="004C3B33" w:rsidP="00EB1857">
      <w:pPr>
        <w:pStyle w:val="2ff9"/>
        <w:numPr>
          <w:ilvl w:val="0"/>
          <w:numId w:val="143"/>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lastRenderedPageBreak/>
        <w:t>Язык и речь. Культура речи. Синтаксис. Синтаксические нормы.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синтаксический анализ словосочетания, простого и сложного</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предложения.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изобразительно-выразительные средства синтаксиса русского языка (в рамках изученного).</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синтаксические нормы.</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словари грамматических трудностей, справочники.</w:t>
      </w:r>
    </w:p>
    <w:p w:rsidR="004C3B33" w:rsidRPr="004C21C9" w:rsidRDefault="004C3B33" w:rsidP="00EB1857">
      <w:pPr>
        <w:pStyle w:val="2ff9"/>
        <w:numPr>
          <w:ilvl w:val="0"/>
          <w:numId w:val="143"/>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Пунктуация. Основные правила пунктуации.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принципах и разделах русской пунктуации.</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пунктуационный анализ предложения.</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C3B33" w:rsidRPr="004C21C9"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правила пунктуации.</w:t>
      </w:r>
    </w:p>
    <w:p w:rsidR="004C3B33" w:rsidRPr="004C3B33"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3B33">
        <w:rPr>
          <w:rFonts w:ascii="Times New Roman" w:hAnsi="Times New Roman" w:cs="Times New Roman"/>
          <w:b w:val="0"/>
          <w:sz w:val="22"/>
          <w:szCs w:val="22"/>
        </w:rPr>
        <w:t>Использовать справочники по пунктуации.</w:t>
      </w:r>
    </w:p>
    <w:p w:rsidR="004C3B33" w:rsidRPr="004C3B33" w:rsidRDefault="004C3B33" w:rsidP="00EB1857">
      <w:pPr>
        <w:pStyle w:val="2ff9"/>
        <w:numPr>
          <w:ilvl w:val="0"/>
          <w:numId w:val="143"/>
        </w:numPr>
        <w:shd w:val="clear" w:color="auto" w:fill="auto"/>
        <w:tabs>
          <w:tab w:val="left" w:pos="1813"/>
        </w:tabs>
        <w:spacing w:line="470" w:lineRule="exact"/>
        <w:rPr>
          <w:rFonts w:ascii="Times New Roman" w:hAnsi="Times New Roman" w:cs="Times New Roman"/>
          <w:b w:val="0"/>
          <w:sz w:val="22"/>
          <w:szCs w:val="22"/>
        </w:rPr>
      </w:pPr>
      <w:r w:rsidRPr="004C3B33">
        <w:rPr>
          <w:rFonts w:ascii="Times New Roman" w:hAnsi="Times New Roman" w:cs="Times New Roman"/>
          <w:b w:val="0"/>
          <w:sz w:val="22"/>
          <w:szCs w:val="22"/>
        </w:rPr>
        <w:t>Функциональная стилистика. Культура речи.</w:t>
      </w:r>
    </w:p>
    <w:p w:rsidR="004C3B33" w:rsidRPr="004C3B33"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3B33">
        <w:rPr>
          <w:rFonts w:ascii="Times New Roman" w:hAnsi="Times New Roman" w:cs="Times New Roman"/>
          <w:b w:val="0"/>
          <w:sz w:val="22"/>
          <w:szCs w:val="22"/>
        </w:rPr>
        <w:t>Иметь представление о функциональной стилистике как разделе лингвистики.</w:t>
      </w:r>
    </w:p>
    <w:p w:rsidR="004C3B33" w:rsidRPr="004C3B33"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3B33">
        <w:rPr>
          <w:rFonts w:ascii="Times New Roman" w:hAnsi="Times New Roman" w:cs="Times New Roman"/>
          <w:b w:val="0"/>
          <w:sz w:val="22"/>
          <w:szCs w:val="22"/>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C3B33" w:rsidRPr="004C3B33" w:rsidRDefault="004C3B33" w:rsidP="004C3B33">
      <w:pPr>
        <w:pStyle w:val="2ff9"/>
        <w:shd w:val="clear" w:color="auto" w:fill="auto"/>
        <w:tabs>
          <w:tab w:val="left" w:pos="4603"/>
          <w:tab w:val="left" w:pos="8467"/>
        </w:tabs>
        <w:spacing w:line="470" w:lineRule="exact"/>
        <w:ind w:firstLine="0"/>
        <w:rPr>
          <w:rFonts w:ascii="Times New Roman" w:hAnsi="Times New Roman" w:cs="Times New Roman"/>
          <w:b w:val="0"/>
          <w:sz w:val="22"/>
          <w:szCs w:val="22"/>
        </w:rPr>
      </w:pPr>
      <w:r w:rsidRPr="004C3B33">
        <w:rPr>
          <w:rFonts w:ascii="Times New Roman" w:hAnsi="Times New Roman" w:cs="Times New Roman"/>
          <w:b w:val="0"/>
          <w:sz w:val="22"/>
          <w:szCs w:val="22"/>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C3B33" w:rsidRPr="004C3B33"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3B33">
        <w:rPr>
          <w:rFonts w:ascii="Times New Roman" w:hAnsi="Times New Roman" w:cs="Times New Roman"/>
          <w:b w:val="0"/>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C3B33" w:rsidRPr="004C3B33" w:rsidRDefault="004C3B33" w:rsidP="004C3B33">
      <w:pPr>
        <w:pStyle w:val="2ff9"/>
        <w:shd w:val="clear" w:color="auto" w:fill="auto"/>
        <w:spacing w:line="470" w:lineRule="exact"/>
        <w:ind w:firstLine="0"/>
        <w:rPr>
          <w:rFonts w:ascii="Times New Roman" w:hAnsi="Times New Roman" w:cs="Times New Roman"/>
          <w:b w:val="0"/>
          <w:sz w:val="22"/>
          <w:szCs w:val="22"/>
        </w:rPr>
      </w:pPr>
      <w:r w:rsidRPr="004C3B33">
        <w:rPr>
          <w:rFonts w:ascii="Times New Roman" w:hAnsi="Times New Roman" w:cs="Times New Roman"/>
          <w:b w:val="0"/>
          <w:sz w:val="22"/>
          <w:szCs w:val="22"/>
        </w:rPr>
        <w:t>Применять знания о функциональных разновидностях языка в речевой практике.</w:t>
      </w:r>
    </w:p>
    <w:p w:rsidR="004C3B33" w:rsidRDefault="004C3B33" w:rsidP="00F07961">
      <w:pPr>
        <w:spacing w:after="204" w:line="267" w:lineRule="auto"/>
        <w:jc w:val="both"/>
        <w:rPr>
          <w:rFonts w:ascii="Times New Roman" w:eastAsia="Arial" w:hAnsi="Times New Roman" w:cs="Times New Roman"/>
          <w:b/>
          <w:sz w:val="24"/>
          <w:szCs w:val="24"/>
        </w:rPr>
      </w:pPr>
    </w:p>
    <w:p w:rsidR="009A4B0A" w:rsidRDefault="009A4B0A" w:rsidP="00F07961">
      <w:pPr>
        <w:spacing w:after="204" w:line="267" w:lineRule="auto"/>
        <w:jc w:val="both"/>
        <w:rPr>
          <w:rFonts w:ascii="Times New Roman" w:eastAsia="Arial" w:hAnsi="Times New Roman" w:cs="Times New Roman"/>
          <w:b/>
          <w:sz w:val="24"/>
          <w:szCs w:val="24"/>
        </w:rPr>
      </w:pPr>
      <w:r w:rsidRPr="009A4B0A">
        <w:rPr>
          <w:rFonts w:ascii="Times New Roman" w:eastAsia="Arial" w:hAnsi="Times New Roman" w:cs="Times New Roman"/>
          <w:b/>
          <w:sz w:val="24"/>
          <w:szCs w:val="24"/>
        </w:rPr>
        <w:t>Планируемые результаты освоения программы по литературе на уровне среднего общего образования.</w:t>
      </w:r>
    </w:p>
    <w:p w:rsidR="00C7233B" w:rsidRPr="00C7233B" w:rsidRDefault="00C7233B" w:rsidP="00EB1857">
      <w:pPr>
        <w:pStyle w:val="2ff9"/>
        <w:numPr>
          <w:ilvl w:val="0"/>
          <w:numId w:val="155"/>
        </w:numPr>
        <w:shd w:val="clear" w:color="auto" w:fill="auto"/>
        <w:tabs>
          <w:tab w:val="left" w:pos="1580"/>
          <w:tab w:val="left" w:pos="3185"/>
          <w:tab w:val="left" w:pos="4788"/>
          <w:tab w:val="left" w:pos="6190"/>
          <w:tab w:val="left" w:pos="7860"/>
          <w:tab w:val="left" w:pos="8465"/>
        </w:tabs>
        <w:spacing w:line="470" w:lineRule="exact"/>
        <w:ind w:firstLine="0"/>
        <w:rPr>
          <w:rFonts w:ascii="Times New Roman" w:hAnsi="Times New Roman" w:cs="Times New Roman"/>
          <w:b w:val="0"/>
          <w:sz w:val="22"/>
          <w:szCs w:val="22"/>
        </w:rPr>
      </w:pPr>
      <w:r w:rsidRPr="00C7233B">
        <w:rPr>
          <w:rFonts w:ascii="Times New Roman" w:hAnsi="Times New Roman" w:cs="Times New Roman"/>
          <w:b w:val="0"/>
          <w:sz w:val="22"/>
          <w:szCs w:val="22"/>
        </w:rPr>
        <w:t>Личностные</w:t>
      </w:r>
      <w:r w:rsidRPr="00C7233B">
        <w:rPr>
          <w:rFonts w:ascii="Times New Roman" w:hAnsi="Times New Roman" w:cs="Times New Roman"/>
          <w:b w:val="0"/>
          <w:sz w:val="22"/>
          <w:szCs w:val="22"/>
        </w:rPr>
        <w:tab/>
        <w:t>р</w:t>
      </w:r>
      <w:r>
        <w:rPr>
          <w:rFonts w:ascii="Times New Roman" w:hAnsi="Times New Roman" w:cs="Times New Roman"/>
          <w:b w:val="0"/>
          <w:sz w:val="22"/>
          <w:szCs w:val="22"/>
        </w:rPr>
        <w:t>езультаты</w:t>
      </w:r>
      <w:r>
        <w:rPr>
          <w:rFonts w:ascii="Times New Roman" w:hAnsi="Times New Roman" w:cs="Times New Roman"/>
          <w:b w:val="0"/>
          <w:sz w:val="22"/>
          <w:szCs w:val="22"/>
        </w:rPr>
        <w:tab/>
        <w:t>освоения</w:t>
      </w:r>
      <w:r>
        <w:rPr>
          <w:rFonts w:ascii="Times New Roman" w:hAnsi="Times New Roman" w:cs="Times New Roman"/>
          <w:b w:val="0"/>
          <w:sz w:val="22"/>
          <w:szCs w:val="22"/>
        </w:rPr>
        <w:tab/>
        <w:t>программы</w:t>
      </w:r>
      <w:r>
        <w:rPr>
          <w:rFonts w:ascii="Times New Roman" w:hAnsi="Times New Roman" w:cs="Times New Roman"/>
          <w:b w:val="0"/>
          <w:sz w:val="22"/>
          <w:szCs w:val="22"/>
        </w:rPr>
        <w:tab/>
        <w:t xml:space="preserve">по </w:t>
      </w:r>
      <w:r w:rsidRPr="00C7233B">
        <w:rPr>
          <w:rFonts w:ascii="Times New Roman" w:hAnsi="Times New Roman" w:cs="Times New Roman"/>
          <w:b w:val="0"/>
          <w:sz w:val="22"/>
          <w:szCs w:val="22"/>
        </w:rPr>
        <w:t xml:space="preserve">литературе на </w:t>
      </w:r>
      <w:r w:rsidRPr="00C7233B">
        <w:rPr>
          <w:rFonts w:ascii="Times New Roman" w:hAnsi="Times New Roman" w:cs="Times New Roman"/>
          <w:b w:val="0"/>
          <w:sz w:val="22"/>
          <w:szCs w:val="22"/>
        </w:rPr>
        <w:lastRenderedPageBreak/>
        <w:t>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7233B" w:rsidRPr="00C15949" w:rsidRDefault="00C7233B" w:rsidP="00EB1857">
      <w:pPr>
        <w:pStyle w:val="2ff9"/>
        <w:numPr>
          <w:ilvl w:val="0"/>
          <w:numId w:val="155"/>
        </w:numPr>
        <w:shd w:val="clear" w:color="auto" w:fill="auto"/>
        <w:tabs>
          <w:tab w:val="left" w:pos="154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C7233B" w:rsidRPr="00C15949" w:rsidRDefault="00C7233B" w:rsidP="00EB1857">
      <w:pPr>
        <w:pStyle w:val="2ff9"/>
        <w:numPr>
          <w:ilvl w:val="0"/>
          <w:numId w:val="156"/>
        </w:numPr>
        <w:shd w:val="clear" w:color="auto" w:fill="auto"/>
        <w:tabs>
          <w:tab w:val="left" w:pos="104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гражданского воспитания: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к гуманитарной деятельности;</w:t>
      </w:r>
    </w:p>
    <w:p w:rsidR="00C7233B" w:rsidRPr="00C15949" w:rsidRDefault="00C7233B" w:rsidP="00EB1857">
      <w:pPr>
        <w:pStyle w:val="2ff9"/>
        <w:numPr>
          <w:ilvl w:val="0"/>
          <w:numId w:val="156"/>
        </w:numPr>
        <w:shd w:val="clear" w:color="auto" w:fill="auto"/>
        <w:tabs>
          <w:tab w:val="left" w:pos="107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патриотического воспитания: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 xml:space="preserve">ценностное отношение к государственным символам, историческому и природному наследию, </w:t>
      </w:r>
      <w:r w:rsidRPr="00C15949">
        <w:rPr>
          <w:rFonts w:ascii="Times New Roman" w:hAnsi="Times New Roman" w:cs="Times New Roman"/>
          <w:b w:val="0"/>
          <w:sz w:val="22"/>
          <w:szCs w:val="22"/>
        </w:rPr>
        <w:lastRenderedPageBreak/>
        <w:t>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7233B" w:rsidRPr="00F02428" w:rsidRDefault="00C7233B" w:rsidP="00EB1857">
      <w:pPr>
        <w:pStyle w:val="2ff9"/>
        <w:numPr>
          <w:ilvl w:val="0"/>
          <w:numId w:val="156"/>
        </w:numPr>
        <w:shd w:val="clear" w:color="auto" w:fill="auto"/>
        <w:tabs>
          <w:tab w:val="left" w:pos="1081"/>
        </w:tabs>
        <w:spacing w:line="470" w:lineRule="exact"/>
        <w:ind w:left="142" w:firstLine="0"/>
        <w:rPr>
          <w:rFonts w:ascii="Times New Roman" w:hAnsi="Times New Roman" w:cs="Times New Roman"/>
          <w:b w:val="0"/>
          <w:sz w:val="22"/>
          <w:szCs w:val="22"/>
        </w:rPr>
      </w:pPr>
      <w:r w:rsidRPr="00F02428">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r>
        <w:rPr>
          <w:rFonts w:ascii="Times New Roman" w:hAnsi="Times New Roman" w:cs="Times New Roman"/>
          <w:b w:val="0"/>
          <w:sz w:val="22"/>
          <w:szCs w:val="22"/>
        </w:rPr>
        <w:t xml:space="preserve"> </w:t>
      </w:r>
      <w:r w:rsidRPr="00F02428">
        <w:rPr>
          <w:rFonts w:ascii="Times New Roman" w:hAnsi="Times New Roman" w:cs="Times New Roman"/>
          <w:b w:val="0"/>
          <w:sz w:val="22"/>
          <w:szCs w:val="22"/>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осознание личного вклада в построение устойчивого будущего;</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7233B" w:rsidRPr="00C15949" w:rsidRDefault="00C7233B" w:rsidP="00EB1857">
      <w:pPr>
        <w:pStyle w:val="2ff9"/>
        <w:numPr>
          <w:ilvl w:val="0"/>
          <w:numId w:val="156"/>
        </w:numPr>
        <w:shd w:val="clear" w:color="auto" w:fill="auto"/>
        <w:tabs>
          <w:tab w:val="left" w:pos="108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эстетического воспитания: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7233B" w:rsidRPr="00C15949" w:rsidRDefault="00C7233B" w:rsidP="00EB1857">
      <w:pPr>
        <w:pStyle w:val="2ff9"/>
        <w:numPr>
          <w:ilvl w:val="0"/>
          <w:numId w:val="156"/>
        </w:numPr>
        <w:shd w:val="clear" w:color="auto" w:fill="auto"/>
        <w:tabs>
          <w:tab w:val="left" w:pos="1047"/>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физического воспитания, формирования культуры здоровья и эмоционального благополучия: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7233B" w:rsidRPr="00C15949" w:rsidRDefault="00C7233B" w:rsidP="00EB1857">
      <w:pPr>
        <w:pStyle w:val="2ff9"/>
        <w:numPr>
          <w:ilvl w:val="0"/>
          <w:numId w:val="156"/>
        </w:numPr>
        <w:shd w:val="clear" w:color="auto" w:fill="auto"/>
        <w:tabs>
          <w:tab w:val="left" w:pos="108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трудового воспитания: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выполнять такую деятельность в процессе литературного образования;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и способность к образованию и самообразованию, к продуктивной читательской деятельности на протяжении всей жизни;</w:t>
      </w:r>
    </w:p>
    <w:p w:rsidR="00C7233B" w:rsidRPr="00C15949" w:rsidRDefault="00C7233B" w:rsidP="00EB1857">
      <w:pPr>
        <w:pStyle w:val="2ff9"/>
        <w:numPr>
          <w:ilvl w:val="0"/>
          <w:numId w:val="156"/>
        </w:numPr>
        <w:shd w:val="clear" w:color="auto" w:fill="auto"/>
        <w:tabs>
          <w:tab w:val="left" w:pos="1071"/>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экологического воспитания: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C7233B" w:rsidRPr="00C15949" w:rsidRDefault="00C7233B" w:rsidP="00EB1857">
      <w:pPr>
        <w:pStyle w:val="2ff9"/>
        <w:numPr>
          <w:ilvl w:val="0"/>
          <w:numId w:val="156"/>
        </w:numPr>
        <w:shd w:val="clear" w:color="auto" w:fill="auto"/>
        <w:tabs>
          <w:tab w:val="left" w:pos="1071"/>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ценности научного познания: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 xml:space="preserve">осознание ценности научной деятельности, готовность осуществлять проектную исследовательскую </w:t>
      </w:r>
      <w:r w:rsidRPr="00C15949">
        <w:rPr>
          <w:rFonts w:ascii="Times New Roman" w:hAnsi="Times New Roman" w:cs="Times New Roman"/>
          <w:b w:val="0"/>
          <w:sz w:val="22"/>
          <w:szCs w:val="22"/>
        </w:rPr>
        <w:lastRenderedPageBreak/>
        <w:t>деятельность индивидуально и в группе, в том числе</w:t>
      </w:r>
      <w:r>
        <w:rPr>
          <w:rFonts w:ascii="Times New Roman" w:hAnsi="Times New Roman" w:cs="Times New Roman"/>
          <w:b w:val="0"/>
          <w:sz w:val="22"/>
          <w:szCs w:val="22"/>
        </w:rPr>
        <w:t xml:space="preserve"> </w:t>
      </w:r>
      <w:r w:rsidRPr="00C15949">
        <w:rPr>
          <w:rFonts w:ascii="Times New Roman" w:hAnsi="Times New Roman" w:cs="Times New Roman"/>
          <w:b w:val="0"/>
          <w:sz w:val="22"/>
          <w:szCs w:val="22"/>
        </w:rPr>
        <w:t>на литературные темы.</w:t>
      </w:r>
    </w:p>
    <w:p w:rsidR="00C7233B" w:rsidRPr="00C15949" w:rsidRDefault="00C7233B" w:rsidP="00EB1857">
      <w:pPr>
        <w:pStyle w:val="2ff9"/>
        <w:numPr>
          <w:ilvl w:val="0"/>
          <w:numId w:val="155"/>
        </w:numPr>
        <w:shd w:val="clear" w:color="auto" w:fill="auto"/>
        <w:tabs>
          <w:tab w:val="left" w:pos="1537"/>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7233B" w:rsidRPr="00C15949" w:rsidRDefault="00C7233B" w:rsidP="00EB1857">
      <w:pPr>
        <w:pStyle w:val="2ff9"/>
        <w:numPr>
          <w:ilvl w:val="0"/>
          <w:numId w:val="155"/>
        </w:numPr>
        <w:shd w:val="clear" w:color="auto" w:fill="auto"/>
        <w:tabs>
          <w:tab w:val="left" w:pos="154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233B" w:rsidRPr="00C15949" w:rsidRDefault="00C7233B" w:rsidP="00EB1857">
      <w:pPr>
        <w:pStyle w:val="2ff9"/>
        <w:numPr>
          <w:ilvl w:val="0"/>
          <w:numId w:val="157"/>
        </w:numPr>
        <w:shd w:val="clear" w:color="auto" w:fill="auto"/>
        <w:tabs>
          <w:tab w:val="left" w:pos="1734"/>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самостоятельно формулировать и актуализировать проблему, заложенную в художественном произведении, рассматривать её всесторонне;</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устанавливать существенный признак или основания для сравнения лите</w:t>
      </w:r>
      <w:r>
        <w:rPr>
          <w:rFonts w:ascii="Times New Roman" w:hAnsi="Times New Roman" w:cs="Times New Roman"/>
          <w:b w:val="0"/>
          <w:sz w:val="22"/>
          <w:szCs w:val="22"/>
        </w:rPr>
        <w:t xml:space="preserve">ратурных героев, художественных произведений </w:t>
      </w:r>
      <w:r w:rsidRPr="00C15949">
        <w:rPr>
          <w:rFonts w:ascii="Times New Roman" w:hAnsi="Times New Roman" w:cs="Times New Roman"/>
          <w:b w:val="0"/>
          <w:sz w:val="22"/>
          <w:szCs w:val="22"/>
        </w:rPr>
        <w:t>и</w:t>
      </w:r>
      <w:r>
        <w:rPr>
          <w:rFonts w:ascii="Times New Roman" w:hAnsi="Times New Roman" w:cs="Times New Roman"/>
          <w:b w:val="0"/>
          <w:sz w:val="22"/>
          <w:szCs w:val="22"/>
        </w:rPr>
        <w:t xml:space="preserve"> </w:t>
      </w:r>
      <w:r w:rsidRPr="00C15949">
        <w:rPr>
          <w:rFonts w:ascii="Times New Roman" w:hAnsi="Times New Roman" w:cs="Times New Roman"/>
          <w:b w:val="0"/>
          <w:sz w:val="22"/>
          <w:szCs w:val="22"/>
        </w:rPr>
        <w:t xml:space="preserve"> их фрагментов,</w:t>
      </w:r>
      <w:r>
        <w:rPr>
          <w:rFonts w:ascii="Times New Roman" w:hAnsi="Times New Roman" w:cs="Times New Roman"/>
          <w:b w:val="0"/>
          <w:sz w:val="22"/>
          <w:szCs w:val="22"/>
        </w:rPr>
        <w:t xml:space="preserve"> </w:t>
      </w:r>
      <w:r w:rsidRPr="00C15949">
        <w:rPr>
          <w:rFonts w:ascii="Times New Roman" w:hAnsi="Times New Roman" w:cs="Times New Roman"/>
          <w:b w:val="0"/>
          <w:sz w:val="22"/>
          <w:szCs w:val="22"/>
        </w:rPr>
        <w:t>классификации и обобщения литературных фактов;</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lastRenderedPageBreak/>
        <w:t>вносить коррективы в деятельность, оценивать соответствие результатов целям, оценивать риски последствий деятельности;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развивать креативное мышление при решении жизненных проблем с использованием собственного читательского опыта.</w:t>
      </w:r>
    </w:p>
    <w:p w:rsidR="00C7233B" w:rsidRPr="00C15949" w:rsidRDefault="00C7233B" w:rsidP="00EB1857">
      <w:pPr>
        <w:pStyle w:val="2ff9"/>
        <w:numPr>
          <w:ilvl w:val="0"/>
          <w:numId w:val="157"/>
        </w:numPr>
        <w:shd w:val="clear" w:color="auto" w:fill="auto"/>
        <w:tabs>
          <w:tab w:val="left" w:pos="173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формирование научного типа мышления, владение научной терминологией, ключевыми понятиями и методами современного литературоведения;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выявлять причинно-следственные связи и актуализировать задачу</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давать оценку новым ситуациям, оценивать приобретённый опыт, в том числе читательский;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осуществлять целенаправленный поиск переноса средств и способов действия в профессиональную среду;</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 xml:space="preserve">уметь интегрировать знания из разных предметных областей; выдвигать новые идеи, предлагать </w:t>
      </w:r>
      <w:r w:rsidRPr="00C15949">
        <w:rPr>
          <w:rFonts w:ascii="Times New Roman" w:hAnsi="Times New Roman" w:cs="Times New Roman"/>
          <w:b w:val="0"/>
          <w:sz w:val="22"/>
          <w:szCs w:val="22"/>
        </w:rPr>
        <w:lastRenderedPageBreak/>
        <w:t>оригинальные подходы и решения; ставить проблемы и задачи, допускающие альтернативные решения.</w:t>
      </w:r>
    </w:p>
    <w:p w:rsidR="00C7233B" w:rsidRPr="00C15949" w:rsidRDefault="00C7233B" w:rsidP="00EB1857">
      <w:pPr>
        <w:pStyle w:val="2ff9"/>
        <w:numPr>
          <w:ilvl w:val="0"/>
          <w:numId w:val="157"/>
        </w:numPr>
        <w:shd w:val="clear" w:color="auto" w:fill="auto"/>
        <w:tabs>
          <w:tab w:val="left" w:pos="1724"/>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оценивать достоверность, легитимность литературной и другой информации, её соответствие правовым и морально-этическим нормам;</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rFonts w:ascii="Times New Roman" w:hAnsi="Times New Roman" w:cs="Times New Roman"/>
          <w:b w:val="0"/>
          <w:sz w:val="22"/>
          <w:szCs w:val="22"/>
        </w:rPr>
        <w:t xml:space="preserve"> </w:t>
      </w:r>
      <w:r w:rsidRPr="00C15949">
        <w:rPr>
          <w:rFonts w:ascii="Times New Roman" w:hAnsi="Times New Roman" w:cs="Times New Roman"/>
          <w:b w:val="0"/>
          <w:sz w:val="22"/>
          <w:szCs w:val="22"/>
        </w:rPr>
        <w:t>безопасности;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навыками распознавания и защиты литературной и другой информации, информационной безопасности личности.</w:t>
      </w:r>
    </w:p>
    <w:p w:rsidR="00C7233B" w:rsidRPr="00C15949" w:rsidRDefault="00C7233B" w:rsidP="00EB1857">
      <w:pPr>
        <w:pStyle w:val="2ff9"/>
        <w:numPr>
          <w:ilvl w:val="0"/>
          <w:numId w:val="157"/>
        </w:numPr>
        <w:shd w:val="clear" w:color="auto" w:fill="auto"/>
        <w:tabs>
          <w:tab w:val="left" w:pos="1765"/>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осуществлять коммуникации во всех сферах жизни, в том числе на уроке литературы и во внеурочной деятельности по предмету;</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развёрнуто и логично излагать в процессе анализа литературного произведения свою точку зрения с использованием языковых средств.</w:t>
      </w:r>
    </w:p>
    <w:p w:rsidR="00C7233B" w:rsidRPr="00C15949" w:rsidRDefault="00C7233B" w:rsidP="00EB1857">
      <w:pPr>
        <w:pStyle w:val="2ff9"/>
        <w:numPr>
          <w:ilvl w:val="0"/>
          <w:numId w:val="157"/>
        </w:numPr>
        <w:shd w:val="clear" w:color="auto" w:fill="auto"/>
        <w:tabs>
          <w:tab w:val="left" w:pos="1760"/>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умения самоорганизации как части регулятивных универсальных учебных действий: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7233B" w:rsidRPr="00C15949" w:rsidRDefault="00C7233B" w:rsidP="00C7233B">
      <w:pPr>
        <w:pStyle w:val="2ff9"/>
        <w:shd w:val="clear" w:color="auto" w:fill="auto"/>
        <w:tabs>
          <w:tab w:val="left" w:pos="5698"/>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давать оценку новым ситуациям, </w:t>
      </w:r>
      <w:r w:rsidRPr="00C15949">
        <w:rPr>
          <w:rFonts w:ascii="Times New Roman" w:hAnsi="Times New Roman" w:cs="Times New Roman"/>
          <w:b w:val="0"/>
          <w:sz w:val="22"/>
          <w:szCs w:val="22"/>
        </w:rPr>
        <w:t>в том числе изображённым</w:t>
      </w:r>
      <w:r>
        <w:rPr>
          <w:rFonts w:ascii="Times New Roman" w:hAnsi="Times New Roman" w:cs="Times New Roman"/>
          <w:b w:val="0"/>
          <w:sz w:val="22"/>
          <w:szCs w:val="22"/>
        </w:rPr>
        <w:t xml:space="preserve"> </w:t>
      </w:r>
      <w:r w:rsidRPr="00C15949">
        <w:rPr>
          <w:rFonts w:ascii="Times New Roman" w:hAnsi="Times New Roman" w:cs="Times New Roman"/>
          <w:b w:val="0"/>
          <w:sz w:val="22"/>
          <w:szCs w:val="22"/>
        </w:rPr>
        <w:t>в художественной литературе;</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расширять рамки учебного предмета на основе личных предпочтений с использованием читательского опыта;</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делать осознанный выбор, аргументировать его, брать ответственность за решение;</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7233B" w:rsidRPr="00C15949" w:rsidRDefault="00C7233B" w:rsidP="00EB1857">
      <w:pPr>
        <w:pStyle w:val="2ff9"/>
        <w:numPr>
          <w:ilvl w:val="0"/>
          <w:numId w:val="157"/>
        </w:numPr>
        <w:shd w:val="clear" w:color="auto" w:fill="auto"/>
        <w:tabs>
          <w:tab w:val="left" w:pos="1739"/>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для оценки ситуации, выбора верного решения, опираясь на примеры из художественных произведений;</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признавать своё право и право других на ошибку в дискуссиях на литературные темы;</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развивать способность понимать мир с позиции другого человека, используя знания по литературе.</w:t>
      </w:r>
    </w:p>
    <w:p w:rsidR="00C7233B" w:rsidRPr="00C15949" w:rsidRDefault="00C7233B" w:rsidP="00EB1857">
      <w:pPr>
        <w:pStyle w:val="2ff9"/>
        <w:numPr>
          <w:ilvl w:val="0"/>
          <w:numId w:val="157"/>
        </w:numPr>
        <w:shd w:val="clear" w:color="auto" w:fill="auto"/>
        <w:tabs>
          <w:tab w:val="left" w:pos="1749"/>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умения совместной деятельности: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понимать и использовать преимущества командной и индивидуальной работы на уроке и во внеурочной деятельности по литературе;</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выбирать тематику и методы совместных действий с учётом общих интересов и возможностей каждого члена коллектива;</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предлагать новые проекты, в том числе литературные, оценивать идеи с позиции новизны, оригинальности, практической значимости;</w:t>
      </w:r>
    </w:p>
    <w:p w:rsidR="00C7233B" w:rsidRPr="00C15949" w:rsidRDefault="00C7233B" w:rsidP="00C7233B">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C7233B" w:rsidRPr="00C15949" w:rsidRDefault="00C7233B" w:rsidP="00EB1857">
      <w:pPr>
        <w:pStyle w:val="2ff9"/>
        <w:numPr>
          <w:ilvl w:val="0"/>
          <w:numId w:val="155"/>
        </w:numPr>
        <w:shd w:val="clear" w:color="auto" w:fill="auto"/>
        <w:tabs>
          <w:tab w:val="left" w:pos="153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Предметные результаты освоения программы по литературе на уровне среднего общего образования должны обеспечивать:</w:t>
      </w:r>
    </w:p>
    <w:p w:rsidR="00C7233B" w:rsidRPr="00C15949" w:rsidRDefault="00C7233B" w:rsidP="00EB1857">
      <w:pPr>
        <w:pStyle w:val="2ff9"/>
        <w:numPr>
          <w:ilvl w:val="0"/>
          <w:numId w:val="158"/>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7233B" w:rsidRPr="00C15949" w:rsidRDefault="00C7233B" w:rsidP="00EB1857">
      <w:pPr>
        <w:pStyle w:val="2ff9"/>
        <w:numPr>
          <w:ilvl w:val="0"/>
          <w:numId w:val="158"/>
        </w:numPr>
        <w:shd w:val="clear" w:color="auto" w:fill="auto"/>
        <w:tabs>
          <w:tab w:val="left" w:pos="101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осознание взаимосвязи между языковым, литературным, интеллектуальным, духовно-нравственным развитием личности;</w:t>
      </w:r>
    </w:p>
    <w:p w:rsidR="00C7233B" w:rsidRPr="00C15949" w:rsidRDefault="00C7233B" w:rsidP="00EB1857">
      <w:pPr>
        <w:pStyle w:val="2ff9"/>
        <w:numPr>
          <w:ilvl w:val="0"/>
          <w:numId w:val="158"/>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7233B" w:rsidRPr="00C15949" w:rsidRDefault="00C7233B" w:rsidP="00EB1857">
      <w:pPr>
        <w:pStyle w:val="2ff9"/>
        <w:numPr>
          <w:ilvl w:val="0"/>
          <w:numId w:val="158"/>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C7233B" w:rsidRPr="00C15949" w:rsidRDefault="00C7233B" w:rsidP="00EB1857">
      <w:pPr>
        <w:pStyle w:val="2ff9"/>
        <w:numPr>
          <w:ilvl w:val="0"/>
          <w:numId w:val="159"/>
        </w:numPr>
        <w:shd w:val="clear" w:color="auto" w:fill="auto"/>
        <w:tabs>
          <w:tab w:val="left" w:pos="380"/>
        </w:tabs>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lastRenderedPageBreak/>
        <w:t>А. Ахматовой; роман Н.А. Островского «Как закалялась сталь» (избранные главы);роман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C7233B" w:rsidRPr="00C15949" w:rsidRDefault="00C7233B" w:rsidP="00EB1857">
      <w:pPr>
        <w:pStyle w:val="2ff9"/>
        <w:numPr>
          <w:ilvl w:val="0"/>
          <w:numId w:val="159"/>
        </w:numPr>
        <w:shd w:val="clear" w:color="auto" w:fill="auto"/>
        <w:tabs>
          <w:tab w:val="left" w:pos="385"/>
        </w:tabs>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C7233B" w:rsidRPr="00C15949" w:rsidRDefault="00C7233B" w:rsidP="00EB1857">
      <w:pPr>
        <w:pStyle w:val="2ff9"/>
        <w:numPr>
          <w:ilvl w:val="0"/>
          <w:numId w:val="158"/>
        </w:numPr>
        <w:shd w:val="clear" w:color="auto" w:fill="auto"/>
        <w:tabs>
          <w:tab w:val="left" w:pos="101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7233B" w:rsidRPr="00C15949" w:rsidRDefault="00C7233B" w:rsidP="00EB1857">
      <w:pPr>
        <w:pStyle w:val="2ff9"/>
        <w:numPr>
          <w:ilvl w:val="0"/>
          <w:numId w:val="158"/>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7233B" w:rsidRPr="00C15949" w:rsidRDefault="00C7233B" w:rsidP="00EB1857">
      <w:pPr>
        <w:pStyle w:val="2ff9"/>
        <w:numPr>
          <w:ilvl w:val="0"/>
          <w:numId w:val="160"/>
        </w:numPr>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 осознание дожественной картины жизни,</w:t>
      </w:r>
      <w:r w:rsidRPr="00C15949">
        <w:rPr>
          <w:rFonts w:ascii="Times New Roman" w:hAnsi="Times New Roman" w:cs="Times New Roman"/>
          <w:b w:val="0"/>
          <w:sz w:val="22"/>
          <w:szCs w:val="22"/>
        </w:rPr>
        <w:tab/>
        <w:t>созданной автором в литературном произведении, в единстве эмоционального личностного восприятия и интеллектуального понимания;</w:t>
      </w:r>
    </w:p>
    <w:p w:rsidR="00C7233B" w:rsidRPr="00C15949" w:rsidRDefault="00C7233B" w:rsidP="00EB1857">
      <w:pPr>
        <w:pStyle w:val="2ff9"/>
        <w:numPr>
          <w:ilvl w:val="0"/>
          <w:numId w:val="160"/>
        </w:numPr>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 сформированность умений выразительно (с учётом индивидуальныхособенностей обучающихся) читать, в том числе наизусть, не менее 10 произведений и (или) фрагментов в каждом классе;</w:t>
      </w:r>
    </w:p>
    <w:p w:rsidR="00C7233B" w:rsidRPr="00F02428" w:rsidRDefault="00C7233B" w:rsidP="00EB1857">
      <w:pPr>
        <w:pStyle w:val="2ff9"/>
        <w:numPr>
          <w:ilvl w:val="0"/>
          <w:numId w:val="160"/>
        </w:numPr>
        <w:shd w:val="clear" w:color="auto" w:fill="auto"/>
        <w:tabs>
          <w:tab w:val="left" w:pos="1081"/>
        </w:tabs>
        <w:spacing w:line="470" w:lineRule="exact"/>
        <w:rPr>
          <w:rFonts w:ascii="Times New Roman" w:hAnsi="Times New Roman" w:cs="Times New Roman"/>
          <w:b w:val="0"/>
          <w:sz w:val="22"/>
          <w:szCs w:val="22"/>
        </w:rPr>
      </w:pPr>
      <w:r w:rsidRPr="00F02428">
        <w:rPr>
          <w:rFonts w:ascii="Times New Roman" w:hAnsi="Times New Roman" w:cs="Times New Roman"/>
          <w:b w:val="0"/>
          <w:sz w:val="22"/>
          <w:szCs w:val="22"/>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F02428">
        <w:rPr>
          <w:rFonts w:ascii="Times New Roman" w:hAnsi="Times New Roman" w:cs="Times New Roman"/>
          <w:b w:val="0"/>
          <w:sz w:val="22"/>
          <w:szCs w:val="22"/>
        </w:rPr>
        <w:lastRenderedPageBreak/>
        <w:t>с использованием теоретико</w:t>
      </w:r>
      <w:r w:rsidRPr="00F02428">
        <w:rPr>
          <w:rFonts w:ascii="Times New Roman" w:hAnsi="Times New Roman" w:cs="Times New Roman"/>
          <w:b w:val="0"/>
          <w:sz w:val="22"/>
          <w:szCs w:val="22"/>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F02428">
        <w:rPr>
          <w:rFonts w:ascii="Times New Roman" w:hAnsi="Times New Roman" w:cs="Times New Roman"/>
          <w:b w:val="0"/>
          <w:sz w:val="22"/>
          <w:szCs w:val="22"/>
        </w:rPr>
        <w:tab/>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7233B" w:rsidRPr="00C15949" w:rsidRDefault="00C7233B" w:rsidP="00EB1857">
      <w:pPr>
        <w:pStyle w:val="2ff9"/>
        <w:numPr>
          <w:ilvl w:val="0"/>
          <w:numId w:val="160"/>
        </w:numPr>
        <w:shd w:val="clear" w:color="auto" w:fill="auto"/>
        <w:tabs>
          <w:tab w:val="left" w:pos="115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7233B" w:rsidRPr="00C15949" w:rsidRDefault="00C7233B" w:rsidP="00EB1857">
      <w:pPr>
        <w:pStyle w:val="2ff9"/>
        <w:numPr>
          <w:ilvl w:val="0"/>
          <w:numId w:val="160"/>
        </w:numPr>
        <w:shd w:val="clear" w:color="auto" w:fill="auto"/>
        <w:tabs>
          <w:tab w:val="left" w:pos="117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7233B" w:rsidRPr="00C15949" w:rsidRDefault="00C7233B" w:rsidP="00EB1857">
      <w:pPr>
        <w:pStyle w:val="2ff9"/>
        <w:numPr>
          <w:ilvl w:val="0"/>
          <w:numId w:val="160"/>
        </w:numPr>
        <w:shd w:val="clear" w:color="auto" w:fill="auto"/>
        <w:tabs>
          <w:tab w:val="left" w:pos="457"/>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7233B" w:rsidRPr="00C15949" w:rsidRDefault="00C7233B" w:rsidP="00EB1857">
      <w:pPr>
        <w:pStyle w:val="2ff9"/>
        <w:numPr>
          <w:ilvl w:val="0"/>
          <w:numId w:val="160"/>
        </w:numPr>
        <w:shd w:val="clear" w:color="auto" w:fill="auto"/>
        <w:tabs>
          <w:tab w:val="left" w:pos="116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7233B" w:rsidRPr="00F02428" w:rsidRDefault="00C7233B" w:rsidP="00EB1857">
      <w:pPr>
        <w:pStyle w:val="2ff9"/>
        <w:numPr>
          <w:ilvl w:val="0"/>
          <w:numId w:val="161"/>
        </w:numPr>
        <w:shd w:val="clear" w:color="auto" w:fill="auto"/>
        <w:tabs>
          <w:tab w:val="left" w:pos="1507"/>
        </w:tabs>
        <w:spacing w:line="470" w:lineRule="exact"/>
        <w:rPr>
          <w:rFonts w:ascii="Times New Roman" w:hAnsi="Times New Roman" w:cs="Times New Roman"/>
          <w:b w:val="0"/>
          <w:sz w:val="22"/>
          <w:szCs w:val="22"/>
          <w:u w:val="single"/>
        </w:rPr>
      </w:pPr>
      <w:r w:rsidRPr="00F02428">
        <w:rPr>
          <w:rFonts w:ascii="Times New Roman" w:hAnsi="Times New Roman" w:cs="Times New Roman"/>
          <w:b w:val="0"/>
          <w:sz w:val="22"/>
          <w:szCs w:val="22"/>
          <w:u w:val="single"/>
        </w:rPr>
        <w:t>Предметные результаты освоения программы по литературе к концу 10 класса должны обеспечивать:</w:t>
      </w:r>
    </w:p>
    <w:p w:rsidR="00C7233B" w:rsidRPr="00C15949" w:rsidRDefault="00C7233B" w:rsidP="00EB1857">
      <w:pPr>
        <w:pStyle w:val="2ff9"/>
        <w:numPr>
          <w:ilvl w:val="0"/>
          <w:numId w:val="162"/>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осознание причастности к отечественным традициям и исторической преемственности </w:t>
      </w:r>
      <w:r w:rsidRPr="00C15949">
        <w:rPr>
          <w:rFonts w:ascii="Times New Roman" w:hAnsi="Times New Roman" w:cs="Times New Roman"/>
          <w:b w:val="0"/>
          <w:sz w:val="22"/>
          <w:szCs w:val="22"/>
        </w:rPr>
        <w:lastRenderedPageBreak/>
        <w:t>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7233B" w:rsidRPr="00C15949" w:rsidRDefault="00C7233B" w:rsidP="00EB1857">
      <w:pPr>
        <w:pStyle w:val="2ff9"/>
        <w:numPr>
          <w:ilvl w:val="0"/>
          <w:numId w:val="162"/>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C7233B" w:rsidRPr="00C15949" w:rsidRDefault="00C7233B" w:rsidP="00EB1857">
      <w:pPr>
        <w:pStyle w:val="2ff9"/>
        <w:numPr>
          <w:ilvl w:val="0"/>
          <w:numId w:val="162"/>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7233B" w:rsidRPr="00C15949" w:rsidRDefault="00C7233B" w:rsidP="00EB1857">
      <w:pPr>
        <w:pStyle w:val="2ff9"/>
        <w:numPr>
          <w:ilvl w:val="0"/>
          <w:numId w:val="162"/>
        </w:numPr>
        <w:shd w:val="clear" w:color="auto" w:fill="auto"/>
        <w:tabs>
          <w:tab w:val="left" w:pos="102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7233B" w:rsidRPr="00F02428" w:rsidRDefault="00C7233B" w:rsidP="00EB1857">
      <w:pPr>
        <w:pStyle w:val="2ff9"/>
        <w:numPr>
          <w:ilvl w:val="0"/>
          <w:numId w:val="162"/>
        </w:numPr>
        <w:shd w:val="clear" w:color="auto" w:fill="auto"/>
        <w:tabs>
          <w:tab w:val="left" w:pos="1028"/>
        </w:tabs>
        <w:spacing w:line="470" w:lineRule="exact"/>
        <w:rPr>
          <w:rFonts w:ascii="Times New Roman" w:hAnsi="Times New Roman" w:cs="Times New Roman"/>
          <w:b w:val="0"/>
          <w:sz w:val="22"/>
          <w:szCs w:val="22"/>
        </w:rPr>
      </w:pPr>
      <w:r w:rsidRPr="00F02428">
        <w:rPr>
          <w:rFonts w:ascii="Times New Roman" w:hAnsi="Times New Roman" w:cs="Times New Roman"/>
          <w:b w:val="0"/>
          <w:sz w:val="22"/>
          <w:szCs w:val="22"/>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F02428">
        <w:rPr>
          <w:rFonts w:ascii="Times New Roman" w:hAnsi="Times New Roman" w:cs="Times New Roman"/>
          <w:b w:val="0"/>
          <w:sz w:val="22"/>
          <w:szCs w:val="22"/>
        </w:rPr>
        <w:tab/>
        <w:t>и общечеловеческое</w:t>
      </w:r>
      <w:r w:rsidRPr="00F02428">
        <w:rPr>
          <w:rFonts w:ascii="Times New Roman" w:hAnsi="Times New Roman" w:cs="Times New Roman"/>
          <w:b w:val="0"/>
          <w:sz w:val="22"/>
          <w:szCs w:val="22"/>
        </w:rPr>
        <w:tab/>
        <w:t>содержание литературных произведений;</w:t>
      </w:r>
    </w:p>
    <w:p w:rsidR="00C7233B" w:rsidRPr="00C15949" w:rsidRDefault="00C7233B" w:rsidP="00EB1857">
      <w:pPr>
        <w:pStyle w:val="2ff9"/>
        <w:numPr>
          <w:ilvl w:val="0"/>
          <w:numId w:val="162"/>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7233B" w:rsidRPr="00F02428" w:rsidRDefault="00C7233B" w:rsidP="00EB1857">
      <w:pPr>
        <w:pStyle w:val="2ff9"/>
        <w:numPr>
          <w:ilvl w:val="0"/>
          <w:numId w:val="162"/>
        </w:numPr>
        <w:shd w:val="clear" w:color="auto" w:fill="auto"/>
        <w:tabs>
          <w:tab w:val="left" w:pos="1066"/>
        </w:tabs>
        <w:spacing w:line="470" w:lineRule="exact"/>
        <w:rPr>
          <w:rFonts w:ascii="Times New Roman" w:hAnsi="Times New Roman" w:cs="Times New Roman"/>
          <w:b w:val="0"/>
          <w:sz w:val="22"/>
          <w:szCs w:val="22"/>
        </w:rPr>
      </w:pPr>
      <w:r w:rsidRPr="00F02428">
        <w:rPr>
          <w:rFonts w:ascii="Times New Roman" w:hAnsi="Times New Roman" w:cs="Times New Roman"/>
          <w:b w:val="0"/>
          <w:sz w:val="22"/>
          <w:szCs w:val="22"/>
        </w:rPr>
        <w:t>осмысление художественной картины жизни, созданной автором в литературном произведении, в единстве эмоционального личностного</w:t>
      </w:r>
      <w:r>
        <w:rPr>
          <w:rFonts w:ascii="Times New Roman" w:hAnsi="Times New Roman" w:cs="Times New Roman"/>
          <w:b w:val="0"/>
          <w:sz w:val="22"/>
          <w:szCs w:val="22"/>
        </w:rPr>
        <w:t xml:space="preserve"> восприятия и интеллектуального </w:t>
      </w:r>
      <w:r w:rsidRPr="00F02428">
        <w:rPr>
          <w:rFonts w:ascii="Times New Roman" w:hAnsi="Times New Roman" w:cs="Times New Roman"/>
          <w:b w:val="0"/>
          <w:sz w:val="22"/>
          <w:szCs w:val="22"/>
        </w:rPr>
        <w:t>понимания; умение</w:t>
      </w:r>
      <w:r w:rsidRPr="00F02428">
        <w:rPr>
          <w:rFonts w:ascii="Times New Roman" w:hAnsi="Times New Roman" w:cs="Times New Roman"/>
          <w:b w:val="0"/>
          <w:sz w:val="22"/>
          <w:szCs w:val="22"/>
        </w:rPr>
        <w:tab/>
        <w:t>эмоционально откликаться на прочитанное, выражать личное отношение к нему, передавать читательские впечатления;</w:t>
      </w:r>
    </w:p>
    <w:p w:rsidR="00C7233B" w:rsidRPr="00C15949" w:rsidRDefault="00C7233B" w:rsidP="00EB1857">
      <w:pPr>
        <w:pStyle w:val="2ff9"/>
        <w:numPr>
          <w:ilvl w:val="0"/>
          <w:numId w:val="162"/>
        </w:numPr>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7233B" w:rsidRPr="00C15949" w:rsidRDefault="00C7233B" w:rsidP="00EB1857">
      <w:pPr>
        <w:pStyle w:val="2ff9"/>
        <w:numPr>
          <w:ilvl w:val="0"/>
          <w:numId w:val="162"/>
        </w:numPr>
        <w:shd w:val="clear" w:color="auto" w:fill="auto"/>
        <w:tabs>
          <w:tab w:val="left" w:pos="103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C15949">
        <w:rPr>
          <w:rFonts w:ascii="Times New Roman" w:hAnsi="Times New Roman" w:cs="Times New Roman"/>
          <w:b w:val="0"/>
          <w:sz w:val="22"/>
          <w:szCs w:val="22"/>
        </w:rPr>
        <w:lastRenderedPageBreak/>
        <w:t>с использованием теоретико</w:t>
      </w:r>
      <w:r w:rsidRPr="00C15949">
        <w:rPr>
          <w:rFonts w:ascii="Times New Roman" w:hAnsi="Times New Roman" w:cs="Times New Roman"/>
          <w:b w:val="0"/>
          <w:sz w:val="22"/>
          <w:szCs w:val="22"/>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7233B" w:rsidRPr="00C15949" w:rsidRDefault="00C7233B" w:rsidP="00EB1857">
      <w:pPr>
        <w:pStyle w:val="2ff9"/>
        <w:numPr>
          <w:ilvl w:val="0"/>
          <w:numId w:val="162"/>
        </w:numPr>
        <w:shd w:val="clear" w:color="auto" w:fill="auto"/>
        <w:tabs>
          <w:tab w:val="left" w:pos="1167"/>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C7233B" w:rsidRPr="00C15949" w:rsidRDefault="00C7233B" w:rsidP="00EB1857">
      <w:pPr>
        <w:pStyle w:val="2ff9"/>
        <w:numPr>
          <w:ilvl w:val="0"/>
          <w:numId w:val="162"/>
        </w:numPr>
        <w:shd w:val="clear" w:color="auto" w:fill="auto"/>
        <w:tabs>
          <w:tab w:val="left" w:pos="1172"/>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7233B" w:rsidRPr="00C15949" w:rsidRDefault="00C7233B" w:rsidP="00EB1857">
      <w:pPr>
        <w:pStyle w:val="2ff9"/>
        <w:numPr>
          <w:ilvl w:val="0"/>
          <w:numId w:val="162"/>
        </w:numPr>
        <w:shd w:val="clear" w:color="auto" w:fill="auto"/>
        <w:tabs>
          <w:tab w:val="left" w:pos="1177"/>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7233B" w:rsidRPr="00C15949" w:rsidRDefault="00C7233B" w:rsidP="00EB1857">
      <w:pPr>
        <w:pStyle w:val="2ff9"/>
        <w:numPr>
          <w:ilvl w:val="0"/>
          <w:numId w:val="162"/>
        </w:numPr>
        <w:shd w:val="clear" w:color="auto" w:fill="auto"/>
        <w:tabs>
          <w:tab w:val="left" w:pos="1172"/>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7233B" w:rsidRPr="00F02428" w:rsidRDefault="00C7233B" w:rsidP="00EB1857">
      <w:pPr>
        <w:pStyle w:val="2ff9"/>
        <w:numPr>
          <w:ilvl w:val="0"/>
          <w:numId w:val="161"/>
        </w:numPr>
        <w:shd w:val="clear" w:color="auto" w:fill="auto"/>
        <w:tabs>
          <w:tab w:val="left" w:pos="1512"/>
        </w:tabs>
        <w:spacing w:line="470" w:lineRule="exact"/>
        <w:ind w:firstLine="740"/>
        <w:rPr>
          <w:rFonts w:ascii="Times New Roman" w:hAnsi="Times New Roman" w:cs="Times New Roman"/>
          <w:b w:val="0"/>
          <w:sz w:val="22"/>
          <w:szCs w:val="22"/>
          <w:u w:val="single"/>
        </w:rPr>
      </w:pPr>
      <w:r w:rsidRPr="00F02428">
        <w:rPr>
          <w:rFonts w:ascii="Times New Roman" w:hAnsi="Times New Roman" w:cs="Times New Roman"/>
          <w:b w:val="0"/>
          <w:sz w:val="22"/>
          <w:szCs w:val="22"/>
          <w:u w:val="single"/>
        </w:rPr>
        <w:t>Предметные результаты освоения программы по литературе к концу 11 класса должны обеспечивать:</w:t>
      </w:r>
    </w:p>
    <w:p w:rsidR="00C7233B" w:rsidRPr="00C15949" w:rsidRDefault="00C7233B" w:rsidP="00EB1857">
      <w:pPr>
        <w:pStyle w:val="2ff9"/>
        <w:numPr>
          <w:ilvl w:val="0"/>
          <w:numId w:val="163"/>
        </w:numPr>
        <w:shd w:val="clear" w:color="auto" w:fill="auto"/>
        <w:tabs>
          <w:tab w:val="left" w:pos="1085"/>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 xml:space="preserve">осознание чувства причастности к отечественным традициям и осознание исторической </w:t>
      </w:r>
      <w:r w:rsidRPr="00C15949">
        <w:rPr>
          <w:rFonts w:ascii="Times New Roman" w:hAnsi="Times New Roman" w:cs="Times New Roman"/>
          <w:b w:val="0"/>
          <w:sz w:val="22"/>
          <w:szCs w:val="22"/>
        </w:rPr>
        <w:lastRenderedPageBreak/>
        <w:t>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C7233B" w:rsidRPr="00C15949" w:rsidRDefault="00C7233B" w:rsidP="00EB1857">
      <w:pPr>
        <w:pStyle w:val="2ff9"/>
        <w:numPr>
          <w:ilvl w:val="0"/>
          <w:numId w:val="163"/>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7233B" w:rsidRPr="00C15949" w:rsidRDefault="00C7233B" w:rsidP="00EB1857">
      <w:pPr>
        <w:pStyle w:val="2ff9"/>
        <w:numPr>
          <w:ilvl w:val="0"/>
          <w:numId w:val="163"/>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7233B" w:rsidRPr="00C15949" w:rsidRDefault="00C7233B" w:rsidP="00EB1857">
      <w:pPr>
        <w:pStyle w:val="2ff9"/>
        <w:numPr>
          <w:ilvl w:val="0"/>
          <w:numId w:val="163"/>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7233B" w:rsidRPr="00C15949" w:rsidRDefault="00C7233B" w:rsidP="00EB1857">
      <w:pPr>
        <w:pStyle w:val="2ff9"/>
        <w:numPr>
          <w:ilvl w:val="0"/>
          <w:numId w:val="163"/>
        </w:numPr>
        <w:shd w:val="clear" w:color="auto" w:fill="auto"/>
        <w:tabs>
          <w:tab w:val="left" w:pos="103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C15949">
        <w:rPr>
          <w:rFonts w:ascii="Times New Roman" w:hAnsi="Times New Roman" w:cs="Times New Roman"/>
          <w:b w:val="0"/>
          <w:sz w:val="22"/>
          <w:szCs w:val="22"/>
          <w:lang w:val="en-US" w:eastAsia="en-US" w:bidi="en-US"/>
        </w:rPr>
        <w:t>XIX</w:t>
      </w:r>
      <w:r w:rsidRPr="00C15949">
        <w:rPr>
          <w:rFonts w:ascii="Times New Roman" w:hAnsi="Times New Roman" w:cs="Times New Roman"/>
          <w:b w:val="0"/>
          <w:sz w:val="22"/>
          <w:szCs w:val="22"/>
          <w:lang w:eastAsia="en-US" w:bidi="en-US"/>
        </w:rPr>
        <w:t>-</w:t>
      </w:r>
      <w:r w:rsidRPr="00C15949">
        <w:rPr>
          <w:rFonts w:ascii="Times New Roman" w:hAnsi="Times New Roman" w:cs="Times New Roman"/>
          <w:b w:val="0"/>
          <w:sz w:val="22"/>
          <w:szCs w:val="22"/>
          <w:lang w:val="en-US" w:eastAsia="en-US" w:bidi="en-US"/>
        </w:rPr>
        <w:t>XXI</w:t>
      </w:r>
      <w:r w:rsidRPr="00C15949">
        <w:rPr>
          <w:rFonts w:ascii="Times New Roman" w:hAnsi="Times New Roman" w:cs="Times New Roman"/>
          <w:b w:val="0"/>
          <w:sz w:val="22"/>
          <w:szCs w:val="22"/>
          <w:lang w:eastAsia="en-US" w:bidi="en-US"/>
        </w:rPr>
        <w:t xml:space="preserve"> </w:t>
      </w:r>
      <w:r w:rsidRPr="00C15949">
        <w:rPr>
          <w:rFonts w:ascii="Times New Roman" w:hAnsi="Times New Roman" w:cs="Times New Roman"/>
          <w:b w:val="0"/>
          <w:sz w:val="22"/>
          <w:szCs w:val="22"/>
        </w:rPr>
        <w:t>века со временем написания, с современностью и традицией; выявлять «сквозные темы» и ключевые проблемы русской литературы;</w:t>
      </w:r>
    </w:p>
    <w:p w:rsidR="00C7233B" w:rsidRPr="00C15949" w:rsidRDefault="00C7233B" w:rsidP="00EB1857">
      <w:pPr>
        <w:pStyle w:val="2ff9"/>
        <w:numPr>
          <w:ilvl w:val="0"/>
          <w:numId w:val="163"/>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7233B" w:rsidRPr="00C15949" w:rsidRDefault="00C7233B" w:rsidP="00EB1857">
      <w:pPr>
        <w:pStyle w:val="2ff9"/>
        <w:numPr>
          <w:ilvl w:val="0"/>
          <w:numId w:val="163"/>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7233B" w:rsidRPr="00C15949" w:rsidRDefault="00C7233B" w:rsidP="00EB1857">
      <w:pPr>
        <w:pStyle w:val="2ff9"/>
        <w:numPr>
          <w:ilvl w:val="0"/>
          <w:numId w:val="163"/>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7233B" w:rsidRPr="00C15949" w:rsidRDefault="00C7233B" w:rsidP="00EB1857">
      <w:pPr>
        <w:pStyle w:val="2ff9"/>
        <w:numPr>
          <w:ilvl w:val="0"/>
          <w:numId w:val="163"/>
        </w:numPr>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r w:rsidRPr="00C15949">
        <w:rPr>
          <w:rFonts w:ascii="Times New Roman" w:hAnsi="Times New Roman" w:cs="Times New Roman"/>
          <w:b w:val="0"/>
          <w:sz w:val="22"/>
          <w:szCs w:val="22"/>
        </w:rPr>
        <w:lastRenderedPageBreak/>
        <w:t>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7233B" w:rsidRPr="00C15949" w:rsidRDefault="00C7233B" w:rsidP="00EB1857">
      <w:pPr>
        <w:pStyle w:val="2ff9"/>
        <w:numPr>
          <w:ilvl w:val="0"/>
          <w:numId w:val="163"/>
        </w:numPr>
        <w:shd w:val="clear" w:color="auto" w:fill="auto"/>
        <w:tabs>
          <w:tab w:val="left" w:pos="1167"/>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7233B" w:rsidRPr="00C15949" w:rsidRDefault="00C7233B" w:rsidP="00EB1857">
      <w:pPr>
        <w:pStyle w:val="2ff9"/>
        <w:numPr>
          <w:ilvl w:val="0"/>
          <w:numId w:val="163"/>
        </w:numPr>
        <w:shd w:val="clear" w:color="auto" w:fill="auto"/>
        <w:tabs>
          <w:tab w:val="left" w:pos="0"/>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 xml:space="preserve"> сформированность</w:t>
      </w:r>
      <w:r w:rsidRPr="00C15949">
        <w:rPr>
          <w:rFonts w:ascii="Times New Roman" w:hAnsi="Times New Roman" w:cs="Times New Roman"/>
          <w:b w:val="0"/>
          <w:sz w:val="22"/>
          <w:szCs w:val="22"/>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7233B" w:rsidRPr="00C15949" w:rsidRDefault="00C7233B" w:rsidP="00EB1857">
      <w:pPr>
        <w:pStyle w:val="2ff9"/>
        <w:numPr>
          <w:ilvl w:val="0"/>
          <w:numId w:val="163"/>
        </w:numPr>
        <w:shd w:val="clear" w:color="auto" w:fill="auto"/>
        <w:tabs>
          <w:tab w:val="left" w:pos="1172"/>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7233B" w:rsidRPr="00F02428" w:rsidRDefault="00C7233B" w:rsidP="00EB1857">
      <w:pPr>
        <w:pStyle w:val="2ff9"/>
        <w:numPr>
          <w:ilvl w:val="0"/>
          <w:numId w:val="163"/>
        </w:numPr>
        <w:shd w:val="clear" w:color="auto" w:fill="auto"/>
        <w:tabs>
          <w:tab w:val="left" w:pos="1167"/>
        </w:tabs>
        <w:spacing w:line="470" w:lineRule="exact"/>
        <w:ind w:firstLine="740"/>
        <w:rPr>
          <w:rFonts w:ascii="Times New Roman" w:hAnsi="Times New Roman" w:cs="Times New Roman"/>
          <w:b w:val="0"/>
          <w:sz w:val="22"/>
          <w:szCs w:val="22"/>
        </w:rPr>
      </w:pPr>
      <w:r w:rsidRPr="00F02428">
        <w:rPr>
          <w:rFonts w:ascii="Times New Roman" w:hAnsi="Times New Roman" w:cs="Times New Roman"/>
          <w:b w:val="0"/>
          <w:sz w:val="22"/>
          <w:szCs w:val="22"/>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430E6" w:rsidRPr="0001686A" w:rsidRDefault="003430E6" w:rsidP="003430E6">
      <w:pPr>
        <w:pStyle w:val="2ff9"/>
        <w:shd w:val="clear" w:color="auto" w:fill="auto"/>
        <w:spacing w:line="470" w:lineRule="exact"/>
        <w:rPr>
          <w:rFonts w:ascii="Times New Roman" w:hAnsi="Times New Roman" w:cs="Times New Roman"/>
          <w:sz w:val="22"/>
          <w:szCs w:val="22"/>
        </w:rPr>
      </w:pPr>
      <w:r>
        <w:rPr>
          <w:rFonts w:ascii="Times New Roman" w:hAnsi="Times New Roman" w:cs="Times New Roman"/>
          <w:sz w:val="22"/>
          <w:szCs w:val="22"/>
        </w:rPr>
        <w:t>П</w:t>
      </w:r>
      <w:r w:rsidRPr="0001686A">
        <w:rPr>
          <w:rFonts w:ascii="Times New Roman" w:hAnsi="Times New Roman" w:cs="Times New Roman"/>
          <w:sz w:val="22"/>
          <w:szCs w:val="22"/>
        </w:rPr>
        <w:t>ланируемые результаты освоения программы по английскому языку на уровне среднего общего образования.</w:t>
      </w:r>
    </w:p>
    <w:p w:rsidR="003430E6" w:rsidRPr="00D37169" w:rsidRDefault="003430E6" w:rsidP="00EB1857">
      <w:pPr>
        <w:pStyle w:val="2ff9"/>
        <w:numPr>
          <w:ilvl w:val="0"/>
          <w:numId w:val="169"/>
        </w:numPr>
        <w:shd w:val="clear" w:color="auto" w:fill="auto"/>
        <w:tabs>
          <w:tab w:val="left" w:pos="153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w:t>
      </w:r>
      <w:r w:rsidRPr="00D37169">
        <w:rPr>
          <w:rFonts w:ascii="Times New Roman" w:hAnsi="Times New Roman" w:cs="Times New Roman"/>
          <w:b w:val="0"/>
          <w:sz w:val="22"/>
          <w:szCs w:val="22"/>
        </w:rPr>
        <w:lastRenderedPageBreak/>
        <w:t>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430E6" w:rsidRPr="00D37169" w:rsidRDefault="003430E6" w:rsidP="00EB1857">
      <w:pPr>
        <w:pStyle w:val="2ff9"/>
        <w:numPr>
          <w:ilvl w:val="0"/>
          <w:numId w:val="169"/>
        </w:numPr>
        <w:shd w:val="clear" w:color="auto" w:fill="auto"/>
        <w:tabs>
          <w:tab w:val="left" w:pos="152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430E6" w:rsidRPr="00D37169" w:rsidRDefault="003430E6" w:rsidP="00EB1857">
      <w:pPr>
        <w:pStyle w:val="2ff9"/>
        <w:numPr>
          <w:ilvl w:val="0"/>
          <w:numId w:val="170"/>
        </w:numPr>
        <w:shd w:val="clear" w:color="auto" w:fill="auto"/>
        <w:tabs>
          <w:tab w:val="left" w:pos="156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3430E6" w:rsidRPr="00D37169" w:rsidRDefault="003430E6" w:rsidP="00EB1857">
      <w:pPr>
        <w:pStyle w:val="2ff9"/>
        <w:numPr>
          <w:ilvl w:val="0"/>
          <w:numId w:val="171"/>
        </w:numPr>
        <w:shd w:val="clear" w:color="auto" w:fill="auto"/>
        <w:tabs>
          <w:tab w:val="left" w:pos="106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гражданского воспитания: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к гуманитарной и волонтёрской деятельности;</w:t>
      </w:r>
    </w:p>
    <w:p w:rsidR="003430E6" w:rsidRPr="00D37169" w:rsidRDefault="003430E6" w:rsidP="00EB1857">
      <w:pPr>
        <w:pStyle w:val="2ff9"/>
        <w:numPr>
          <w:ilvl w:val="0"/>
          <w:numId w:val="171"/>
        </w:numPr>
        <w:shd w:val="clear" w:color="auto" w:fill="auto"/>
        <w:tabs>
          <w:tab w:val="left" w:pos="108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патриотического воспитания: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w:t>
      </w:r>
      <w:r w:rsidRPr="00D37169">
        <w:rPr>
          <w:rFonts w:ascii="Times New Roman" w:hAnsi="Times New Roman" w:cs="Times New Roman"/>
          <w:b w:val="0"/>
          <w:sz w:val="22"/>
          <w:szCs w:val="22"/>
        </w:rPr>
        <w:lastRenderedPageBreak/>
        <w:t>прошлое и настоящее многонационального народа России;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искусстве, спорте, технологиях, труде;</w:t>
      </w:r>
    </w:p>
    <w:p w:rsidR="003430E6" w:rsidRPr="00D37169" w:rsidRDefault="003430E6" w:rsidP="003430E6">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идейная убеждённость, готовность к служению и защите Отечества, ответственность за его судьбу;</w:t>
      </w:r>
    </w:p>
    <w:p w:rsidR="003430E6" w:rsidRPr="00E6240A" w:rsidRDefault="003430E6" w:rsidP="00EB1857">
      <w:pPr>
        <w:pStyle w:val="2ff9"/>
        <w:numPr>
          <w:ilvl w:val="0"/>
          <w:numId w:val="171"/>
        </w:numPr>
        <w:shd w:val="clear" w:color="auto" w:fill="auto"/>
        <w:tabs>
          <w:tab w:val="left" w:pos="1098"/>
        </w:tabs>
        <w:spacing w:line="466" w:lineRule="exact"/>
        <w:ind w:left="720" w:firstLine="0"/>
        <w:rPr>
          <w:rFonts w:ascii="Times New Roman" w:hAnsi="Times New Roman" w:cs="Times New Roman"/>
          <w:b w:val="0"/>
          <w:sz w:val="22"/>
          <w:szCs w:val="22"/>
        </w:rPr>
      </w:pPr>
      <w:r w:rsidRPr="00E6240A">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3430E6" w:rsidRPr="00D37169" w:rsidRDefault="003430E6" w:rsidP="003430E6">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430E6" w:rsidRPr="00D37169" w:rsidRDefault="003430E6" w:rsidP="00EB1857">
      <w:pPr>
        <w:pStyle w:val="2ff9"/>
        <w:numPr>
          <w:ilvl w:val="0"/>
          <w:numId w:val="171"/>
        </w:numPr>
        <w:shd w:val="clear" w:color="auto" w:fill="auto"/>
        <w:tabs>
          <w:tab w:val="left" w:pos="1098"/>
        </w:tabs>
        <w:spacing w:line="466" w:lineRule="exact"/>
        <w:rPr>
          <w:rFonts w:ascii="Times New Roman" w:hAnsi="Times New Roman" w:cs="Times New Roman"/>
          <w:b w:val="0"/>
          <w:sz w:val="22"/>
          <w:szCs w:val="22"/>
        </w:rPr>
      </w:pPr>
      <w:r w:rsidRPr="00D37169">
        <w:rPr>
          <w:rFonts w:ascii="Times New Roman" w:hAnsi="Times New Roman" w:cs="Times New Roman"/>
          <w:b w:val="0"/>
          <w:sz w:val="22"/>
          <w:szCs w:val="22"/>
        </w:rPr>
        <w:t>эстетического воспитания:</w:t>
      </w:r>
    </w:p>
    <w:p w:rsidR="003430E6" w:rsidRPr="00D37169" w:rsidRDefault="003430E6" w:rsidP="003430E6">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3430E6" w:rsidRPr="00D37169" w:rsidRDefault="003430E6" w:rsidP="003430E6">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3430E6" w:rsidRPr="00D37169" w:rsidRDefault="003430E6" w:rsidP="003430E6">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430E6" w:rsidRPr="00D37169" w:rsidRDefault="003430E6" w:rsidP="003430E6">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стремление к лучшему осознанию культуры своего народа и готовность содействовать ознакомлению с ней представителей других стран;</w:t>
      </w:r>
    </w:p>
    <w:p w:rsidR="003430E6" w:rsidRPr="00D37169" w:rsidRDefault="003430E6" w:rsidP="003430E6">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w:t>
      </w:r>
    </w:p>
    <w:p w:rsidR="003430E6" w:rsidRPr="00D37169" w:rsidRDefault="003430E6" w:rsidP="00EB1857">
      <w:pPr>
        <w:pStyle w:val="2ff9"/>
        <w:numPr>
          <w:ilvl w:val="0"/>
          <w:numId w:val="171"/>
        </w:numPr>
        <w:shd w:val="clear" w:color="auto" w:fill="auto"/>
        <w:tabs>
          <w:tab w:val="left" w:pos="1098"/>
        </w:tabs>
        <w:spacing w:line="466" w:lineRule="exact"/>
        <w:rPr>
          <w:rFonts w:ascii="Times New Roman" w:hAnsi="Times New Roman" w:cs="Times New Roman"/>
          <w:b w:val="0"/>
          <w:sz w:val="22"/>
          <w:szCs w:val="22"/>
        </w:rPr>
      </w:pPr>
      <w:r w:rsidRPr="00D37169">
        <w:rPr>
          <w:rFonts w:ascii="Times New Roman" w:hAnsi="Times New Roman" w:cs="Times New Roman"/>
          <w:b w:val="0"/>
          <w:sz w:val="22"/>
          <w:szCs w:val="22"/>
        </w:rPr>
        <w:t>физического воспитания:</w:t>
      </w:r>
    </w:p>
    <w:p w:rsidR="003430E6" w:rsidRPr="00D37169" w:rsidRDefault="003430E6" w:rsidP="003430E6">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3430E6" w:rsidRPr="00D37169" w:rsidRDefault="003430E6" w:rsidP="003430E6">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3430E6" w:rsidRPr="00D37169" w:rsidRDefault="003430E6" w:rsidP="00EB1857">
      <w:pPr>
        <w:pStyle w:val="2ff9"/>
        <w:numPr>
          <w:ilvl w:val="0"/>
          <w:numId w:val="171"/>
        </w:numPr>
        <w:shd w:val="clear" w:color="auto" w:fill="auto"/>
        <w:tabs>
          <w:tab w:val="left" w:pos="1103"/>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lastRenderedPageBreak/>
        <w:t>трудового воспитания: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430E6" w:rsidRPr="00D37169" w:rsidRDefault="003430E6" w:rsidP="00EB1857">
      <w:pPr>
        <w:pStyle w:val="2ff9"/>
        <w:numPr>
          <w:ilvl w:val="0"/>
          <w:numId w:val="171"/>
        </w:numPr>
        <w:shd w:val="clear" w:color="auto" w:fill="auto"/>
        <w:tabs>
          <w:tab w:val="left" w:pos="1103"/>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экологического воспитания: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расширение опыта деятельности экологической направленности;</w:t>
      </w:r>
    </w:p>
    <w:p w:rsidR="003430E6" w:rsidRPr="00D37169" w:rsidRDefault="003430E6" w:rsidP="00EB1857">
      <w:pPr>
        <w:pStyle w:val="2ff9"/>
        <w:numPr>
          <w:ilvl w:val="0"/>
          <w:numId w:val="171"/>
        </w:numPr>
        <w:shd w:val="clear" w:color="auto" w:fill="auto"/>
        <w:tabs>
          <w:tab w:val="left" w:pos="1103"/>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ценности научного познания: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3430E6" w:rsidRPr="00D37169" w:rsidRDefault="003430E6" w:rsidP="00EB1857">
      <w:pPr>
        <w:pStyle w:val="2ff9"/>
        <w:numPr>
          <w:ilvl w:val="0"/>
          <w:numId w:val="170"/>
        </w:numPr>
        <w:shd w:val="clear" w:color="auto" w:fill="auto"/>
        <w:tabs>
          <w:tab w:val="left" w:pos="154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самосознания, включающего способность понимать своё эмоциональное состояние, видеть направления </w:t>
      </w:r>
      <w:r w:rsidRPr="00D37169">
        <w:rPr>
          <w:rFonts w:ascii="Times New Roman" w:hAnsi="Times New Roman" w:cs="Times New Roman"/>
          <w:b w:val="0"/>
          <w:sz w:val="22"/>
          <w:szCs w:val="22"/>
        </w:rPr>
        <w:lastRenderedPageBreak/>
        <w:t>развития собственной эмоциональной сферы, быть уверенным в себе;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430E6" w:rsidRPr="00D37169" w:rsidRDefault="003430E6" w:rsidP="00EB1857">
      <w:pPr>
        <w:pStyle w:val="2ff9"/>
        <w:numPr>
          <w:ilvl w:val="0"/>
          <w:numId w:val="170"/>
        </w:numPr>
        <w:shd w:val="clear" w:color="auto" w:fill="auto"/>
        <w:tabs>
          <w:tab w:val="left" w:pos="153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30E6" w:rsidRPr="00D37169" w:rsidRDefault="003430E6" w:rsidP="00EB1857">
      <w:pPr>
        <w:pStyle w:val="2ff9"/>
        <w:numPr>
          <w:ilvl w:val="0"/>
          <w:numId w:val="172"/>
        </w:numPr>
        <w:shd w:val="clear" w:color="auto" w:fill="auto"/>
        <w:tabs>
          <w:tab w:val="left" w:pos="173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самостоятельно формулировать и актуализировать проблему, рассматривать её всесторонне;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развивать креативное мышление при решении жизненных проблем.</w:t>
      </w:r>
    </w:p>
    <w:p w:rsidR="003430E6" w:rsidRPr="00D37169" w:rsidRDefault="003430E6" w:rsidP="00EB1857">
      <w:pPr>
        <w:pStyle w:val="2ff9"/>
        <w:numPr>
          <w:ilvl w:val="0"/>
          <w:numId w:val="172"/>
        </w:numPr>
        <w:shd w:val="clear" w:color="auto" w:fill="auto"/>
        <w:tabs>
          <w:tab w:val="left" w:pos="1738"/>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У обучающегося будут сформированы следующие базовые исследовательские </w:t>
      </w:r>
      <w:r w:rsidRPr="00D37169">
        <w:rPr>
          <w:rFonts w:ascii="Times New Roman" w:hAnsi="Times New Roman" w:cs="Times New Roman"/>
          <w:b w:val="0"/>
          <w:sz w:val="22"/>
          <w:szCs w:val="22"/>
        </w:rPr>
        <w:lastRenderedPageBreak/>
        <w:t>действия как часть познавательных универсальных учебных действий: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давать оценку новым ситуациям, оценивать приобретённый опыт;</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осуществлять целенаправленный поиск переноса средств и способов действия в профессиональную среду;</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уметь переносить знания в познавательную и практическую области жизнедеятельности;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уметь интегрировать знания из разных предметных областей;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выдвигать новые идеи, предлагать оригинальные подходы и решения;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ставить проблемы и задачи, допускающие альтернативных решений.</w:t>
      </w:r>
    </w:p>
    <w:p w:rsidR="003430E6" w:rsidRPr="00D37169" w:rsidRDefault="003430E6" w:rsidP="00EB1857">
      <w:pPr>
        <w:pStyle w:val="2ff9"/>
        <w:numPr>
          <w:ilvl w:val="0"/>
          <w:numId w:val="172"/>
        </w:numPr>
        <w:shd w:val="clear" w:color="auto" w:fill="auto"/>
        <w:tabs>
          <w:tab w:val="left" w:pos="176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оценивать достоверность информации, её соответствие морально-этическим нормам;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использовать средства информационных и коммуникационных технологий в решении когнитивных, </w:t>
      </w:r>
      <w:r w:rsidRPr="00D37169">
        <w:rPr>
          <w:rFonts w:ascii="Times New Roman" w:hAnsi="Times New Roman" w:cs="Times New Roman"/>
          <w:b w:val="0"/>
          <w:sz w:val="22"/>
          <w:szCs w:val="22"/>
        </w:rPr>
        <w:lastRenderedPageBreak/>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3430E6" w:rsidRPr="00D37169" w:rsidRDefault="003430E6" w:rsidP="00EB1857">
      <w:pPr>
        <w:pStyle w:val="2ff9"/>
        <w:numPr>
          <w:ilvl w:val="0"/>
          <w:numId w:val="172"/>
        </w:numPr>
        <w:shd w:val="clear" w:color="auto" w:fill="auto"/>
        <w:tabs>
          <w:tab w:val="left" w:pos="176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осуществлять коммуникации во всех сферах жизни;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развёрнуто и логично излагать свою точку зрения с использованием языковых средств.</w:t>
      </w:r>
    </w:p>
    <w:p w:rsidR="003430E6" w:rsidRPr="00D37169" w:rsidRDefault="003430E6" w:rsidP="00EB1857">
      <w:pPr>
        <w:pStyle w:val="2ff9"/>
        <w:numPr>
          <w:ilvl w:val="0"/>
          <w:numId w:val="172"/>
        </w:numPr>
        <w:shd w:val="clear" w:color="auto" w:fill="auto"/>
        <w:tabs>
          <w:tab w:val="left" w:pos="178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самоорганизации как часть регулятивных универсальных учебных действий: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давать оценку новым ситуациям;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делать осознанный выбор, аргументировать его, брать ответственность за решение;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оценивать приобретённый опыт;</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430E6" w:rsidRPr="00D37169" w:rsidRDefault="003430E6" w:rsidP="00EB1857">
      <w:pPr>
        <w:pStyle w:val="2ff9"/>
        <w:numPr>
          <w:ilvl w:val="0"/>
          <w:numId w:val="172"/>
        </w:numPr>
        <w:shd w:val="clear" w:color="auto" w:fill="auto"/>
        <w:tabs>
          <w:tab w:val="left" w:pos="178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самоконтроля, принятия себя и других как часть регулятивных универсальных учебных действий: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давать оценку новым ситуациям;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использовать приёмы рефлексии для оценки ситуации, выбора верного решения;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оценивать соответствие создаваемого устного/письменного текста на иностранном (английском) языке </w:t>
      </w:r>
      <w:r w:rsidRPr="00D37169">
        <w:rPr>
          <w:rFonts w:ascii="Times New Roman" w:hAnsi="Times New Roman" w:cs="Times New Roman"/>
          <w:b w:val="0"/>
          <w:sz w:val="22"/>
          <w:szCs w:val="22"/>
        </w:rPr>
        <w:lastRenderedPageBreak/>
        <w:t>выполняемой коммуникативной задаче;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вносить коррективы в созданный речевой продукт в случае необходимости;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оценивать риски и своевременно принимать решения по их снижению;</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принимать мотивы и аргументы других при анализе результатов деятельности;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принимать себя, понимая свои недостатки и достоинства;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принимать мотивы и аргументы других при анализе результатов деятельности;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признавать своё право и право других на ошибку;</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развивать способность понимать мир с позиции другого человека.</w:t>
      </w:r>
    </w:p>
    <w:p w:rsidR="003430E6" w:rsidRPr="00D37169" w:rsidRDefault="003430E6" w:rsidP="00EB1857">
      <w:pPr>
        <w:pStyle w:val="2ff9"/>
        <w:numPr>
          <w:ilvl w:val="0"/>
          <w:numId w:val="172"/>
        </w:numPr>
        <w:shd w:val="clear" w:color="auto" w:fill="auto"/>
        <w:tabs>
          <w:tab w:val="left" w:pos="177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совместной деятельности: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3430E6" w:rsidRPr="00D37169" w:rsidRDefault="003430E6" w:rsidP="00EB1857">
      <w:pPr>
        <w:pStyle w:val="2ff9"/>
        <w:numPr>
          <w:ilvl w:val="0"/>
          <w:numId w:val="170"/>
        </w:numPr>
        <w:shd w:val="clear" w:color="auto" w:fill="auto"/>
        <w:tabs>
          <w:tab w:val="left" w:pos="1568"/>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3430E6" w:rsidRPr="00376B32" w:rsidRDefault="003430E6" w:rsidP="00EB1857">
      <w:pPr>
        <w:pStyle w:val="2ff9"/>
        <w:numPr>
          <w:ilvl w:val="0"/>
          <w:numId w:val="170"/>
        </w:numPr>
        <w:shd w:val="clear" w:color="auto" w:fill="auto"/>
        <w:tabs>
          <w:tab w:val="left" w:pos="1568"/>
        </w:tabs>
        <w:spacing w:line="470" w:lineRule="exact"/>
        <w:rPr>
          <w:rFonts w:ascii="Times New Roman" w:hAnsi="Times New Roman" w:cs="Times New Roman"/>
          <w:b w:val="0"/>
          <w:i/>
          <w:sz w:val="22"/>
          <w:szCs w:val="22"/>
          <w:u w:val="single"/>
        </w:rPr>
      </w:pPr>
      <w:r w:rsidRPr="00376B32">
        <w:rPr>
          <w:rFonts w:ascii="Times New Roman" w:hAnsi="Times New Roman" w:cs="Times New Roman"/>
          <w:b w:val="0"/>
          <w:i/>
          <w:sz w:val="22"/>
          <w:szCs w:val="22"/>
          <w:u w:val="single"/>
        </w:rPr>
        <w:t>Предметные результаты освоения программы по английскому языку. К концу 10 класса обучающийся научится: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основными видами речевой деятельности: говорение: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устно излагать результаты выполненной проектной работы (объём - до 14 фраз);</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аудирование: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читать про себя и устанавливать причинно-следственную взаимосвязь изложенных в тексте фактов и событий;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читать про себя несплошные тексты (таблицы, диаграммы, графики и другие) и понимать представленную в них информацию;</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письменная речь:</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заполнять анкеты и формуляры, сообщая о себе основные сведения, в соответствии с нормами, принятыми в стране/странах изучаемого языка;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писать резюме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CV</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 сообщением основных сведений о себе в соответствии с нормами, принятыми в стране/странах изучаемого языка;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заполнять таблицу, кратко фиксируя содержание прочитанного/ прослушанного текста или дополняя </w:t>
      </w:r>
      <w:r w:rsidRPr="00D37169">
        <w:rPr>
          <w:rFonts w:ascii="Times New Roman" w:hAnsi="Times New Roman" w:cs="Times New Roman"/>
          <w:b w:val="0"/>
          <w:sz w:val="22"/>
          <w:szCs w:val="22"/>
        </w:rPr>
        <w:lastRenderedPageBreak/>
        <w:t>информацию в таблице, письменно представлять результаты выполненной проектной работы (объём - до 150 слов); владеть фонетическими навыками: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D37169">
        <w:rPr>
          <w:rFonts w:ascii="Times New Roman" w:hAnsi="Times New Roman" w:cs="Times New Roman"/>
          <w:b w:val="0"/>
          <w:sz w:val="22"/>
          <w:szCs w:val="22"/>
          <w:lang w:val="en-US" w:eastAsia="en-US" w:bidi="en-US"/>
        </w:rPr>
        <w:t>dis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mis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under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ise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ize</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имена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существительные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un-, in-/im-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-ance/-ence, -er/-or, -ing, -ist, -ity, -ment, -ness, -sion/-tion, -ship;</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имена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прилагательные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un-, in-/im-, inter-, non-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-able/-ible, -al, -ed, -ese, -fill, -ian/-an, -ing, -ish, -ive, -less, -ly, -ous, -y; </w:t>
      </w:r>
      <w:r w:rsidRPr="00D37169">
        <w:rPr>
          <w:rFonts w:ascii="Times New Roman" w:hAnsi="Times New Roman" w:cs="Times New Roman"/>
          <w:b w:val="0"/>
          <w:sz w:val="22"/>
          <w:szCs w:val="22"/>
        </w:rPr>
        <w:t>наречия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un-, in-/im-,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-ly; </w:t>
      </w:r>
      <w:r w:rsidRPr="00D37169">
        <w:rPr>
          <w:rFonts w:ascii="Times New Roman" w:hAnsi="Times New Roman" w:cs="Times New Roman"/>
          <w:b w:val="0"/>
          <w:sz w:val="22"/>
          <w:szCs w:val="22"/>
        </w:rPr>
        <w:t>числительные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-teen, -ty, -th;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использованием</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словосложения</w:t>
      </w:r>
      <w:r w:rsidRPr="00D37169">
        <w:rPr>
          <w:rFonts w:ascii="Times New Roman" w:hAnsi="Times New Roman" w:cs="Times New Roman"/>
          <w:b w:val="0"/>
          <w:sz w:val="22"/>
          <w:szCs w:val="22"/>
          <w:lang w:val="en-US"/>
        </w:rPr>
        <w:t>:</w:t>
      </w:r>
    </w:p>
    <w:p w:rsidR="003430E6" w:rsidRPr="00D37169" w:rsidRDefault="003430E6" w:rsidP="003430E6">
      <w:pPr>
        <w:pStyle w:val="2ff9"/>
        <w:shd w:val="clear" w:color="auto" w:fill="auto"/>
        <w:tabs>
          <w:tab w:val="right" w:pos="4186"/>
          <w:tab w:val="left" w:pos="4379"/>
          <w:tab w:val="left" w:pos="5129"/>
          <w:tab w:val="left" w:pos="6697"/>
          <w:tab w:val="right" w:pos="9742"/>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сложные </w:t>
      </w:r>
      <w:r w:rsidRPr="00D37169">
        <w:rPr>
          <w:rFonts w:ascii="Times New Roman" w:hAnsi="Times New Roman" w:cs="Times New Roman"/>
          <w:b w:val="0"/>
          <w:sz w:val="22"/>
          <w:szCs w:val="22"/>
        </w:rPr>
        <w:t>существит</w:t>
      </w:r>
      <w:r>
        <w:rPr>
          <w:rFonts w:ascii="Times New Roman" w:hAnsi="Times New Roman" w:cs="Times New Roman"/>
          <w:b w:val="0"/>
          <w:sz w:val="22"/>
          <w:szCs w:val="22"/>
        </w:rPr>
        <w:t xml:space="preserve">ельные </w:t>
      </w:r>
      <w:r w:rsidRPr="00D37169">
        <w:rPr>
          <w:rFonts w:ascii="Times New Roman" w:hAnsi="Times New Roman" w:cs="Times New Roman"/>
          <w:b w:val="0"/>
          <w:sz w:val="22"/>
          <w:szCs w:val="22"/>
        </w:rPr>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w:t>
      </w:r>
      <w:r w:rsidRPr="00D37169">
        <w:rPr>
          <w:rFonts w:ascii="Times New Roman" w:hAnsi="Times New Roman" w:cs="Times New Roman"/>
          <w:b w:val="0"/>
          <w:sz w:val="22"/>
          <w:szCs w:val="22"/>
        </w:rPr>
        <w:tab/>
        <w:t>существительных</w:t>
      </w:r>
      <w:r>
        <w:rPr>
          <w:rFonts w:ascii="Times New Roman" w:hAnsi="Times New Roman" w:cs="Times New Roman"/>
          <w:b w:val="0"/>
          <w:sz w:val="22"/>
          <w:szCs w:val="22"/>
        </w:rPr>
        <w:t xml:space="preserve">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football</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tabs>
          <w:tab w:val="right" w:pos="4186"/>
          <w:tab w:val="left" w:pos="4374"/>
          <w:tab w:val="left" w:pos="5129"/>
          <w:tab w:val="left" w:pos="6680"/>
          <w:tab w:val="right" w:pos="9742"/>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сложные существительные </w:t>
      </w:r>
      <w:r w:rsidRPr="00D37169">
        <w:rPr>
          <w:rFonts w:ascii="Times New Roman" w:hAnsi="Times New Roman" w:cs="Times New Roman"/>
          <w:b w:val="0"/>
          <w:sz w:val="22"/>
          <w:szCs w:val="22"/>
        </w:rPr>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основы</w:t>
      </w:r>
      <w:r w:rsidRPr="00D37169">
        <w:rPr>
          <w:rFonts w:ascii="Times New Roman" w:hAnsi="Times New Roman" w:cs="Times New Roman"/>
          <w:b w:val="0"/>
          <w:sz w:val="22"/>
          <w:szCs w:val="22"/>
        </w:rPr>
        <w:tab/>
        <w:t>прилагательного</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 xml:space="preserve">с основой существительного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bluebell</w:t>
      </w:r>
      <w:r w:rsidRPr="00D37169">
        <w:rPr>
          <w:rFonts w:ascii="Times New Roman" w:hAnsi="Times New Roman" w:cs="Times New Roman"/>
          <w:b w:val="0"/>
          <w:sz w:val="22"/>
          <w:szCs w:val="22"/>
          <w:lang w:eastAsia="en-US" w:bidi="en-US"/>
        </w:rPr>
        <w:t>);</w:t>
      </w:r>
    </w:p>
    <w:p w:rsidR="003430E6" w:rsidRPr="00376B32" w:rsidRDefault="003430E6" w:rsidP="003430E6">
      <w:pPr>
        <w:pStyle w:val="2ff9"/>
        <w:shd w:val="clear" w:color="auto" w:fill="auto"/>
        <w:tabs>
          <w:tab w:val="right" w:pos="4186"/>
          <w:tab w:val="left" w:pos="4374"/>
          <w:tab w:val="left" w:pos="5129"/>
          <w:tab w:val="left" w:pos="6692"/>
          <w:tab w:val="right" w:pos="9742"/>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сложные существительные </w:t>
      </w:r>
      <w:r w:rsidRPr="00D37169">
        <w:rPr>
          <w:rFonts w:ascii="Times New Roman" w:hAnsi="Times New Roman" w:cs="Times New Roman"/>
          <w:b w:val="0"/>
          <w:sz w:val="22"/>
          <w:szCs w:val="22"/>
        </w:rPr>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w:t>
      </w:r>
      <w:r w:rsidRPr="00D37169">
        <w:rPr>
          <w:rFonts w:ascii="Times New Roman" w:hAnsi="Times New Roman" w:cs="Times New Roman"/>
          <w:b w:val="0"/>
          <w:sz w:val="22"/>
          <w:szCs w:val="22"/>
        </w:rPr>
        <w:tab/>
        <w:t>существительных</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с</w:t>
      </w:r>
      <w:r w:rsidRPr="00376B32">
        <w:rPr>
          <w:rFonts w:ascii="Times New Roman" w:hAnsi="Times New Roman" w:cs="Times New Roman"/>
          <w:b w:val="0"/>
          <w:sz w:val="22"/>
          <w:szCs w:val="22"/>
        </w:rPr>
        <w:t xml:space="preserve"> </w:t>
      </w:r>
      <w:r w:rsidRPr="00D37169">
        <w:rPr>
          <w:rFonts w:ascii="Times New Roman" w:hAnsi="Times New Roman" w:cs="Times New Roman"/>
          <w:b w:val="0"/>
          <w:sz w:val="22"/>
          <w:szCs w:val="22"/>
        </w:rPr>
        <w:t>предлогом</w:t>
      </w:r>
      <w:r w:rsidRPr="00376B32">
        <w:rPr>
          <w:rFonts w:ascii="Times New Roman" w:hAnsi="Times New Roman" w:cs="Times New Roman"/>
          <w:b w:val="0"/>
          <w:sz w:val="22"/>
          <w:szCs w:val="22"/>
        </w:rPr>
        <w:t xml:space="preserve"> </w:t>
      </w:r>
      <w:r w:rsidRPr="00376B32">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father</w:t>
      </w:r>
      <w:r w:rsidRPr="00376B32">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w:t>
      </w:r>
      <w:r w:rsidRPr="00376B32">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law</w:t>
      </w:r>
      <w:r w:rsidRPr="00376B32">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tabs>
          <w:tab w:val="left" w:pos="2553"/>
          <w:tab w:val="left" w:pos="5129"/>
          <w:tab w:val="left" w:pos="6680"/>
          <w:tab w:val="left" w:pos="8918"/>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сло</w:t>
      </w:r>
      <w:r>
        <w:rPr>
          <w:rFonts w:ascii="Times New Roman" w:hAnsi="Times New Roman" w:cs="Times New Roman"/>
          <w:b w:val="0"/>
          <w:sz w:val="22"/>
          <w:szCs w:val="22"/>
        </w:rPr>
        <w:t>жные прилагательные</w:t>
      </w:r>
      <w:r>
        <w:rPr>
          <w:rFonts w:ascii="Times New Roman" w:hAnsi="Times New Roman" w:cs="Times New Roman"/>
          <w:b w:val="0"/>
          <w:sz w:val="22"/>
          <w:szCs w:val="22"/>
        </w:rPr>
        <w:tab/>
        <w:t xml:space="preserve">путём соединения </w:t>
      </w:r>
      <w:r w:rsidRPr="00D37169">
        <w:rPr>
          <w:rFonts w:ascii="Times New Roman" w:hAnsi="Times New Roman" w:cs="Times New Roman"/>
          <w:b w:val="0"/>
          <w:sz w:val="22"/>
          <w:szCs w:val="22"/>
        </w:rPr>
        <w:t>основы</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 xml:space="preserve">прилагательного/числительного с основой </w:t>
      </w:r>
      <w:r w:rsidRPr="00D37169">
        <w:rPr>
          <w:rFonts w:ascii="Times New Roman" w:hAnsi="Times New Roman" w:cs="Times New Roman"/>
          <w:b w:val="0"/>
          <w:sz w:val="22"/>
          <w:szCs w:val="22"/>
        </w:rPr>
        <w:lastRenderedPageBreak/>
        <w:t xml:space="preserve">существительного с добавлением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blue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eyed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eight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legged</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сложных прилагательные путём соединения наречия с основой причастия II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well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behaved</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сложные прилагательные путём соединения основы прилагательного с основой причастия 1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nice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looking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 использованием конверсии:</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образование имён существительных от неопределённых форм глаголов</w:t>
      </w:r>
      <w:r>
        <w:rPr>
          <w:rFonts w:ascii="Times New Roman" w:hAnsi="Times New Roman" w:cs="Times New Roman"/>
          <w:b w:val="0"/>
          <w:sz w:val="22"/>
          <w:szCs w:val="22"/>
        </w:rPr>
        <w:t xml:space="preserve">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left="720"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имён существительных от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people</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глаголов от имён существительных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глаголов от имён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распознавать и употреблять в устной и письменной речи имена прилагательные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excited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exciting</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It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There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глагольными конструкциями, содержащими глаголы-связки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look</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seem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feel</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со сложным дополнением - </w:t>
      </w:r>
      <w:r w:rsidRPr="00D37169">
        <w:rPr>
          <w:rFonts w:ascii="Times New Roman" w:hAnsi="Times New Roman" w:cs="Times New Roman"/>
          <w:b w:val="0"/>
          <w:sz w:val="22"/>
          <w:szCs w:val="22"/>
          <w:lang w:val="en-US" w:eastAsia="en-US" w:bidi="en-US"/>
        </w:rPr>
        <w:t>Complex</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Object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сложносочинённые предложения с сочинительными союзами </w:t>
      </w:r>
      <w:r w:rsidRPr="00D37169">
        <w:rPr>
          <w:rFonts w:ascii="Times New Roman" w:hAnsi="Times New Roman" w:cs="Times New Roman"/>
          <w:b w:val="0"/>
          <w:sz w:val="22"/>
          <w:szCs w:val="22"/>
          <w:lang w:val="en-US" w:eastAsia="en-US" w:bidi="en-US"/>
        </w:rPr>
        <w:t>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but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сложноподчинённые предложения с союзами и союзными словами </w:t>
      </w:r>
      <w:r w:rsidRPr="00D37169">
        <w:rPr>
          <w:rFonts w:ascii="Times New Roman" w:hAnsi="Times New Roman" w:cs="Times New Roman"/>
          <w:b w:val="0"/>
          <w:sz w:val="22"/>
          <w:szCs w:val="22"/>
          <w:lang w:val="en-US" w:eastAsia="en-US" w:bidi="en-US"/>
        </w:rPr>
        <w:t>because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if</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сложноподчинённые предложения с определительными придаточными с союзными словами </w:t>
      </w:r>
      <w:r w:rsidRPr="00D37169">
        <w:rPr>
          <w:rFonts w:ascii="Times New Roman" w:hAnsi="Times New Roman" w:cs="Times New Roman"/>
          <w:b w:val="0"/>
          <w:sz w:val="22"/>
          <w:szCs w:val="22"/>
          <w:lang w:val="en-US" w:eastAsia="en-US" w:bidi="en-US"/>
        </w:rPr>
        <w:t>who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that</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сложноподчинённые предложения с союзными словами </w:t>
      </w:r>
      <w:r w:rsidRPr="00D37169">
        <w:rPr>
          <w:rFonts w:ascii="Times New Roman" w:hAnsi="Times New Roman" w:cs="Times New Roman"/>
          <w:b w:val="0"/>
          <w:sz w:val="22"/>
          <w:szCs w:val="22"/>
          <w:lang w:val="en-US" w:eastAsia="en-US" w:bidi="en-US"/>
        </w:rPr>
        <w:t>whoever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whenever</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условные предложения с глаголами в изъявительном наклонении</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0, </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 глаголами в сослагательном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II);</w:t>
      </w:r>
    </w:p>
    <w:p w:rsidR="003430E6" w:rsidRPr="003430E6" w:rsidRDefault="003430E6" w:rsidP="003430E6">
      <w:pPr>
        <w:pStyle w:val="2ff9"/>
        <w:shd w:val="clear" w:color="auto" w:fill="auto"/>
        <w:tabs>
          <w:tab w:val="left" w:pos="8170"/>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все</w:t>
      </w:r>
      <w:r w:rsidRPr="003430E6">
        <w:rPr>
          <w:rFonts w:ascii="Times New Roman" w:hAnsi="Times New Roman" w:cs="Times New Roman"/>
          <w:b w:val="0"/>
          <w:sz w:val="22"/>
          <w:szCs w:val="22"/>
        </w:rPr>
        <w:t xml:space="preserve"> </w:t>
      </w:r>
      <w:r w:rsidRPr="00D37169">
        <w:rPr>
          <w:rFonts w:ascii="Times New Roman" w:hAnsi="Times New Roman" w:cs="Times New Roman"/>
          <w:b w:val="0"/>
          <w:sz w:val="22"/>
          <w:szCs w:val="22"/>
        </w:rPr>
        <w:t>типы</w:t>
      </w:r>
      <w:r w:rsidRPr="003430E6">
        <w:rPr>
          <w:rFonts w:ascii="Times New Roman" w:hAnsi="Times New Roman" w:cs="Times New Roman"/>
          <w:b w:val="0"/>
          <w:sz w:val="22"/>
          <w:szCs w:val="22"/>
        </w:rPr>
        <w:t xml:space="preserve"> </w:t>
      </w:r>
      <w:r w:rsidRPr="00D37169">
        <w:rPr>
          <w:rFonts w:ascii="Times New Roman" w:hAnsi="Times New Roman" w:cs="Times New Roman"/>
          <w:b w:val="0"/>
          <w:sz w:val="22"/>
          <w:szCs w:val="22"/>
        </w:rPr>
        <w:t>воп</w:t>
      </w:r>
      <w:r>
        <w:rPr>
          <w:rFonts w:ascii="Times New Roman" w:hAnsi="Times New Roman" w:cs="Times New Roman"/>
          <w:b w:val="0"/>
          <w:sz w:val="22"/>
          <w:szCs w:val="22"/>
        </w:rPr>
        <w:t>росительных</w:t>
      </w:r>
      <w:r w:rsidRPr="003430E6">
        <w:rPr>
          <w:rFonts w:ascii="Times New Roman" w:hAnsi="Times New Roman" w:cs="Times New Roman"/>
          <w:b w:val="0"/>
          <w:sz w:val="22"/>
          <w:szCs w:val="22"/>
        </w:rPr>
        <w:t xml:space="preserve"> </w:t>
      </w:r>
      <w:r>
        <w:rPr>
          <w:rFonts w:ascii="Times New Roman" w:hAnsi="Times New Roman" w:cs="Times New Roman"/>
          <w:b w:val="0"/>
          <w:sz w:val="22"/>
          <w:szCs w:val="22"/>
        </w:rPr>
        <w:t>предложений</w:t>
      </w:r>
      <w:r w:rsidRPr="003430E6">
        <w:rPr>
          <w:rFonts w:ascii="Times New Roman" w:hAnsi="Times New Roman" w:cs="Times New Roman"/>
          <w:b w:val="0"/>
          <w:sz w:val="22"/>
          <w:szCs w:val="22"/>
        </w:rPr>
        <w:t xml:space="preserve"> (</w:t>
      </w:r>
      <w:r>
        <w:rPr>
          <w:rFonts w:ascii="Times New Roman" w:hAnsi="Times New Roman" w:cs="Times New Roman"/>
          <w:b w:val="0"/>
          <w:sz w:val="22"/>
          <w:szCs w:val="22"/>
        </w:rPr>
        <w:t>общий</w:t>
      </w:r>
      <w:r w:rsidRPr="003430E6">
        <w:rPr>
          <w:rFonts w:ascii="Times New Roman" w:hAnsi="Times New Roman" w:cs="Times New Roman"/>
          <w:b w:val="0"/>
          <w:sz w:val="22"/>
          <w:szCs w:val="22"/>
        </w:rPr>
        <w:t xml:space="preserve">, </w:t>
      </w:r>
      <w:r w:rsidRPr="00D37169">
        <w:rPr>
          <w:rFonts w:ascii="Times New Roman" w:hAnsi="Times New Roman" w:cs="Times New Roman"/>
          <w:b w:val="0"/>
          <w:sz w:val="22"/>
          <w:szCs w:val="22"/>
        </w:rPr>
        <w:t>специальный</w:t>
      </w:r>
      <w:r w:rsidRPr="003430E6">
        <w:rPr>
          <w:rFonts w:ascii="Times New Roman" w:hAnsi="Times New Roman" w:cs="Times New Roman"/>
          <w:b w:val="0"/>
          <w:sz w:val="22"/>
          <w:szCs w:val="22"/>
        </w:rPr>
        <w:t xml:space="preserve">, </w:t>
      </w:r>
      <w:r w:rsidRPr="00D37169">
        <w:rPr>
          <w:rFonts w:ascii="Times New Roman" w:hAnsi="Times New Roman" w:cs="Times New Roman"/>
          <w:b w:val="0"/>
          <w:sz w:val="22"/>
          <w:szCs w:val="22"/>
        </w:rPr>
        <w:t>альтернативный</w:t>
      </w:r>
      <w:r w:rsidRPr="003430E6">
        <w:rPr>
          <w:rFonts w:ascii="Times New Roman" w:hAnsi="Times New Roman" w:cs="Times New Roman"/>
          <w:b w:val="0"/>
          <w:sz w:val="22"/>
          <w:szCs w:val="22"/>
        </w:rPr>
        <w:t xml:space="preserve">, </w:t>
      </w:r>
      <w:r w:rsidRPr="00D37169">
        <w:rPr>
          <w:rFonts w:ascii="Times New Roman" w:hAnsi="Times New Roman" w:cs="Times New Roman"/>
          <w:b w:val="0"/>
          <w:sz w:val="22"/>
          <w:szCs w:val="22"/>
        </w:rPr>
        <w:t>разделительный</w:t>
      </w:r>
      <w:r w:rsidRPr="003430E6">
        <w:rPr>
          <w:rFonts w:ascii="Times New Roman" w:hAnsi="Times New Roman" w:cs="Times New Roman"/>
          <w:b w:val="0"/>
          <w:sz w:val="22"/>
          <w:szCs w:val="22"/>
        </w:rPr>
        <w:t xml:space="preserve"> </w:t>
      </w:r>
      <w:r w:rsidRPr="00D37169">
        <w:rPr>
          <w:rFonts w:ascii="Times New Roman" w:hAnsi="Times New Roman" w:cs="Times New Roman"/>
          <w:b w:val="0"/>
          <w:sz w:val="22"/>
          <w:szCs w:val="22"/>
        </w:rPr>
        <w:lastRenderedPageBreak/>
        <w:t>вопросы</w:t>
      </w:r>
      <w:r w:rsidRPr="003430E6">
        <w:rPr>
          <w:rFonts w:ascii="Times New Roman" w:hAnsi="Times New Roman" w:cs="Times New Roman"/>
          <w:b w:val="0"/>
          <w:sz w:val="22"/>
          <w:szCs w:val="22"/>
        </w:rPr>
        <w:t xml:space="preserve"> </w:t>
      </w:r>
      <w:r w:rsidRPr="00D37169">
        <w:rPr>
          <w:rFonts w:ascii="Times New Roman" w:hAnsi="Times New Roman" w:cs="Times New Roman"/>
          <w:b w:val="0"/>
          <w:sz w:val="22"/>
          <w:szCs w:val="22"/>
        </w:rPr>
        <w:t>в</w:t>
      </w:r>
      <w:r w:rsidRPr="003430E6">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Present</w:t>
      </w:r>
      <w:r w:rsidRPr="003430E6">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3430E6">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3430E6">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3430E6">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3430E6">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3430E6">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tabs>
          <w:tab w:val="left" w:pos="8170"/>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повествовательные,</w:t>
      </w:r>
      <w:r>
        <w:rPr>
          <w:rFonts w:ascii="Times New Roman" w:hAnsi="Times New Roman" w:cs="Times New Roman"/>
          <w:b w:val="0"/>
          <w:sz w:val="22"/>
          <w:szCs w:val="22"/>
        </w:rPr>
        <w:t xml:space="preserve"> вопросительные и побудительные </w:t>
      </w:r>
      <w:r w:rsidRPr="00D37169">
        <w:rPr>
          <w:rFonts w:ascii="Times New Roman" w:hAnsi="Times New Roman" w:cs="Times New Roman"/>
          <w:b w:val="0"/>
          <w:sz w:val="22"/>
          <w:szCs w:val="22"/>
        </w:rPr>
        <w:t>предложения</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в косвенной речи в настоящем и прошедшем времени, согласование времён в рамках сложного предложения;</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модальные глаголы в косвенной речи в настоящем и прошедшем времени; предложения с конструкциями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both</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and</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either</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neither</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nor</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wish</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конструкции с глаголами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love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hate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doing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smth</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to remember, to forget </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разница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значении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doing smth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to stop to do smth);</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It takes me ... to do smth; </w:t>
      </w: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used to +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be/get used to smth, be/get used to doing smth;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1 prefer, I’d prefer, I’d rather prefer,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предпочтение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также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I’d rather, You’d better;</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подлежащее, выраженное собирательным существительным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family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police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его согласование со сказуемым;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глаголы (правильные и неправильные) в видовременных формах действительного залога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наиболее употребительных формах страдательного залога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Passive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Passive</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be going to,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Future Simple Tense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Present Continuous Tense </w:t>
      </w:r>
      <w:r w:rsidRPr="00D37169">
        <w:rPr>
          <w:rFonts w:ascii="Times New Roman" w:hAnsi="Times New Roman" w:cs="Times New Roman"/>
          <w:b w:val="0"/>
          <w:sz w:val="22"/>
          <w:szCs w:val="22"/>
        </w:rPr>
        <w:t>для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будущего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действия</w:t>
      </w:r>
      <w:r w:rsidRPr="00D37169">
        <w:rPr>
          <w:rFonts w:ascii="Times New Roman" w:hAnsi="Times New Roman" w:cs="Times New Roman"/>
          <w:b w:val="0"/>
          <w:sz w:val="22"/>
          <w:szCs w:val="22"/>
          <w:lang w:val="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модальные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эквиваленты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(can/be able to, could, must/have to, may, might, should, shall, would, will, need);</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неличные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герундий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причастие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II), </w:t>
      </w:r>
      <w:r w:rsidRPr="00D37169">
        <w:rPr>
          <w:rFonts w:ascii="Times New Roman" w:hAnsi="Times New Roman" w:cs="Times New Roman"/>
          <w:b w:val="0"/>
          <w:sz w:val="22"/>
          <w:szCs w:val="22"/>
        </w:rPr>
        <w:t>причастия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функции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определения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 - </w:t>
      </w:r>
      <w:r w:rsidRPr="00D37169">
        <w:rPr>
          <w:rFonts w:ascii="Times New Roman" w:hAnsi="Times New Roman" w:cs="Times New Roman"/>
          <w:b w:val="0"/>
          <w:sz w:val="22"/>
          <w:szCs w:val="22"/>
          <w:lang w:val="en-US" w:eastAsia="en-US" w:bidi="en-US"/>
        </w:rPr>
        <w:t xml:space="preserve">a playing child, Participle </w:t>
      </w:r>
      <w:r w:rsidRPr="00D37169">
        <w:rPr>
          <w:rFonts w:ascii="Times New Roman" w:hAnsi="Times New Roman" w:cs="Times New Roman"/>
          <w:b w:val="0"/>
          <w:sz w:val="22"/>
          <w:szCs w:val="22"/>
          <w:lang w:val="en-US"/>
        </w:rPr>
        <w:t xml:space="preserve">II - </w:t>
      </w:r>
      <w:r w:rsidRPr="00D37169">
        <w:rPr>
          <w:rFonts w:ascii="Times New Roman" w:hAnsi="Times New Roman" w:cs="Times New Roman"/>
          <w:b w:val="0"/>
          <w:sz w:val="22"/>
          <w:szCs w:val="22"/>
          <w:lang w:val="en-US" w:eastAsia="en-US" w:bidi="en-US"/>
        </w:rPr>
        <w:t>a written text);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определённый, неопределённый и нулевой артикли;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имена существительные во множественном числе, образованных по правилу, и исключения;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неисчисляемые имена существительные, имеющие форму только множественного числа;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притяжательный падеж имён существительных;</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имена прилагательные и наречия в положительной, сравнительной и превосходной степенях, </w:t>
      </w:r>
      <w:r w:rsidRPr="00D37169">
        <w:rPr>
          <w:rFonts w:ascii="Times New Roman" w:hAnsi="Times New Roman" w:cs="Times New Roman"/>
          <w:b w:val="0"/>
          <w:sz w:val="22"/>
          <w:szCs w:val="22"/>
        </w:rPr>
        <w:lastRenderedPageBreak/>
        <w:t>образованных по правилу, и исключения;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порядок следования нескольких прилагательных (мнение - размер - возраст - цвет - происхождение);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слова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количество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(many/much, little/a little, few</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few, a lot of);</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неопределённые местоимения и их производные, отрицательные местоимения попе, по и производные последнего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nobody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nothing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другие);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количественные и порядковые числительные;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предлоги места, времени, направления, предлоги, употребляемые с глаголами в страдательном залоге;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социокультурными знаниями и умениями: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иметь базовые знания о социокультурном портрете и культурном наследии родной страны и страны/стран изучаемого языка;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компенсаторными умениями, позволяющими в случае сбоя коммуникации, а также в условиях дефицита языковых средств: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метапредметными умениями, позволяющими: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3430E6" w:rsidRPr="00D37169" w:rsidRDefault="003430E6" w:rsidP="003430E6">
      <w:pPr>
        <w:pStyle w:val="2ff9"/>
        <w:shd w:val="clear" w:color="auto" w:fill="auto"/>
        <w:tabs>
          <w:tab w:val="left" w:pos="3120"/>
          <w:tab w:val="left" w:pos="5410"/>
          <w:tab w:val="left" w:pos="7205"/>
          <w:tab w:val="left" w:pos="8242"/>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использовать</w:t>
      </w:r>
      <w:r w:rsidRPr="00D37169">
        <w:rPr>
          <w:rFonts w:ascii="Times New Roman" w:hAnsi="Times New Roman" w:cs="Times New Roman"/>
          <w:b w:val="0"/>
          <w:sz w:val="22"/>
          <w:szCs w:val="22"/>
        </w:rPr>
        <w:tab/>
        <w:t>иноязычные</w:t>
      </w:r>
      <w:r w:rsidRPr="00D37169">
        <w:rPr>
          <w:rFonts w:ascii="Times New Roman" w:hAnsi="Times New Roman" w:cs="Times New Roman"/>
          <w:b w:val="0"/>
          <w:sz w:val="22"/>
          <w:szCs w:val="22"/>
        </w:rPr>
        <w:tab/>
        <w:t>словари</w:t>
      </w:r>
      <w:r w:rsidRPr="00D37169">
        <w:rPr>
          <w:rFonts w:ascii="Times New Roman" w:hAnsi="Times New Roman" w:cs="Times New Roman"/>
          <w:b w:val="0"/>
          <w:sz w:val="22"/>
          <w:szCs w:val="22"/>
        </w:rPr>
        <w:tab/>
        <w:t>и</w:t>
      </w:r>
      <w:r w:rsidRPr="00D37169">
        <w:rPr>
          <w:rFonts w:ascii="Times New Roman" w:hAnsi="Times New Roman" w:cs="Times New Roman"/>
          <w:b w:val="0"/>
          <w:sz w:val="22"/>
          <w:szCs w:val="22"/>
        </w:rPr>
        <w:tab/>
        <w:t>справочники,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в том числе информационно-справочные системы в электронной форме;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соблюдать правила информационной безопасности в ситуациях повседневной жизни и при работе в сети Интернет.</w:t>
      </w:r>
    </w:p>
    <w:p w:rsidR="003430E6" w:rsidRPr="00376B32" w:rsidRDefault="003430E6" w:rsidP="003430E6">
      <w:pPr>
        <w:pStyle w:val="2ff9"/>
        <w:shd w:val="clear" w:color="auto" w:fill="auto"/>
        <w:spacing w:line="470" w:lineRule="exact"/>
        <w:rPr>
          <w:rFonts w:ascii="Times New Roman" w:hAnsi="Times New Roman" w:cs="Times New Roman"/>
          <w:b w:val="0"/>
          <w:sz w:val="22"/>
          <w:szCs w:val="22"/>
          <w:u w:val="single"/>
        </w:rPr>
      </w:pPr>
      <w:r w:rsidRPr="00D37169">
        <w:rPr>
          <w:rFonts w:ascii="Times New Roman" w:hAnsi="Times New Roman" w:cs="Times New Roman"/>
          <w:b w:val="0"/>
          <w:sz w:val="22"/>
          <w:szCs w:val="22"/>
        </w:rPr>
        <w:t xml:space="preserve">96.8.8. </w:t>
      </w:r>
      <w:r w:rsidRPr="00376B32">
        <w:rPr>
          <w:rFonts w:ascii="Times New Roman" w:hAnsi="Times New Roman" w:cs="Times New Roman"/>
          <w:b w:val="0"/>
          <w:sz w:val="22"/>
          <w:szCs w:val="22"/>
          <w:u w:val="single"/>
        </w:rPr>
        <w:t>Предметные результаты освоения программы по английскому языку. К концу 11 класса обучающийся научится:</w:t>
      </w:r>
    </w:p>
    <w:p w:rsidR="003430E6" w:rsidRPr="00D37169" w:rsidRDefault="003430E6" w:rsidP="003430E6">
      <w:pPr>
        <w:pStyle w:val="2ff9"/>
        <w:shd w:val="clear" w:color="auto" w:fill="auto"/>
        <w:spacing w:line="470" w:lineRule="exact"/>
        <w:ind w:right="3380"/>
        <w:rPr>
          <w:rFonts w:ascii="Times New Roman" w:hAnsi="Times New Roman" w:cs="Times New Roman"/>
          <w:b w:val="0"/>
          <w:sz w:val="22"/>
          <w:szCs w:val="22"/>
        </w:rPr>
      </w:pPr>
      <w:r w:rsidRPr="00D37169">
        <w:rPr>
          <w:rFonts w:ascii="Times New Roman" w:hAnsi="Times New Roman" w:cs="Times New Roman"/>
          <w:b w:val="0"/>
          <w:sz w:val="22"/>
          <w:szCs w:val="22"/>
        </w:rPr>
        <w:t>владеть основными видами речевой деятельности: говорение: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устно излагать результаты выполненной проектной работы (объём - 14-15 фраз);</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аудирование: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w:t>
      </w:r>
      <w:r w:rsidRPr="00D37169">
        <w:rPr>
          <w:rFonts w:ascii="Times New Roman" w:hAnsi="Times New Roman" w:cs="Times New Roman"/>
          <w:b w:val="0"/>
          <w:sz w:val="22"/>
          <w:szCs w:val="22"/>
        </w:rPr>
        <w:lastRenderedPageBreak/>
        <w:t>информации, с полным пониманием прочитанного (объём текста/текстов для чтения - до 600-800 слов);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читать про себя несплошные тексты (таблицы, диаграммы, графики) и понимать представленную в них информацию; письменная речь:</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заполнять анкеты и формуляры, сообщая о себе основные сведения, в соответствии с нормами, принятыми в стране/странах изучаемого языка;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писать резюме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CV</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 сообщением основных сведений о себе в соответствии с нормами, принятыми в стране/странах изучаемого языка;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3430E6" w:rsidRPr="00D37169" w:rsidRDefault="003430E6" w:rsidP="003430E6">
      <w:pPr>
        <w:pStyle w:val="2ff9"/>
        <w:shd w:val="clear" w:color="auto" w:fill="auto"/>
        <w:tabs>
          <w:tab w:val="left" w:pos="2784"/>
          <w:tab w:val="left" w:pos="4704"/>
          <w:tab w:val="left" w:pos="6403"/>
          <w:tab w:val="left" w:pos="8424"/>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заполнять таблицу, кратко</w:t>
      </w:r>
      <w:r>
        <w:rPr>
          <w:rFonts w:ascii="Times New Roman" w:hAnsi="Times New Roman" w:cs="Times New Roman"/>
          <w:b w:val="0"/>
          <w:sz w:val="22"/>
          <w:szCs w:val="22"/>
        </w:rPr>
        <w:tab/>
        <w:t xml:space="preserve">фиксируя </w:t>
      </w:r>
      <w:r w:rsidRPr="00D37169">
        <w:rPr>
          <w:rFonts w:ascii="Times New Roman" w:hAnsi="Times New Roman" w:cs="Times New Roman"/>
          <w:b w:val="0"/>
          <w:sz w:val="22"/>
          <w:szCs w:val="22"/>
        </w:rPr>
        <w:t>содержание</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фонетическими навыками: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3430E6" w:rsidRPr="00D37169" w:rsidRDefault="003430E6" w:rsidP="003430E6">
      <w:pPr>
        <w:pStyle w:val="2ff9"/>
        <w:shd w:val="clear" w:color="auto" w:fill="auto"/>
        <w:tabs>
          <w:tab w:val="left" w:pos="6672"/>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w:t>
      </w:r>
      <w:r>
        <w:rPr>
          <w:rFonts w:ascii="Times New Roman" w:hAnsi="Times New Roman" w:cs="Times New Roman"/>
          <w:b w:val="0"/>
          <w:sz w:val="22"/>
          <w:szCs w:val="22"/>
        </w:rPr>
        <w:t xml:space="preserve">адеть пунктуационными навыками: </w:t>
      </w:r>
      <w:r w:rsidRPr="00D37169">
        <w:rPr>
          <w:rFonts w:ascii="Times New Roman" w:hAnsi="Times New Roman" w:cs="Times New Roman"/>
          <w:b w:val="0"/>
          <w:sz w:val="22"/>
          <w:szCs w:val="22"/>
        </w:rPr>
        <w:t>использовать запятую</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при перечислении, обращении и при выделении вводных слов;</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в устной речи и письменном тексте 1500 лексических единиц (слов, фра</w:t>
      </w:r>
      <w:r>
        <w:rPr>
          <w:rFonts w:ascii="Times New Roman" w:hAnsi="Times New Roman" w:cs="Times New Roman"/>
          <w:b w:val="0"/>
          <w:sz w:val="22"/>
          <w:szCs w:val="22"/>
        </w:rPr>
        <w:t xml:space="preserve">зовых глаголов, словосочетаний, </w:t>
      </w:r>
      <w:r w:rsidRPr="00D37169">
        <w:rPr>
          <w:rFonts w:ascii="Times New Roman" w:hAnsi="Times New Roman" w:cs="Times New Roman"/>
          <w:b w:val="0"/>
          <w:sz w:val="22"/>
          <w:szCs w:val="22"/>
        </w:rPr>
        <w:t xml:space="preserve">речевых клише, средств логической </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 xml:space="preserve">и правильно употреблять в устной и письменной речи 1400 лексических единиц, обслуживающих ситуации общения в рамках тематического содержания </w:t>
      </w:r>
      <w:r w:rsidRPr="00D37169">
        <w:rPr>
          <w:rFonts w:ascii="Times New Roman" w:hAnsi="Times New Roman" w:cs="Times New Roman"/>
          <w:b w:val="0"/>
          <w:sz w:val="22"/>
          <w:szCs w:val="22"/>
        </w:rPr>
        <w:lastRenderedPageBreak/>
        <w:t>речи, с соблюдением существующей в английском языке нормы лексической сочетаемости;</w:t>
      </w:r>
    </w:p>
    <w:p w:rsidR="003430E6" w:rsidRPr="00D37169" w:rsidRDefault="003430E6" w:rsidP="003430E6">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D37169">
        <w:rPr>
          <w:rFonts w:ascii="Times New Roman" w:hAnsi="Times New Roman" w:cs="Times New Roman"/>
          <w:b w:val="0"/>
          <w:sz w:val="22"/>
          <w:szCs w:val="22"/>
          <w:lang w:val="en-US" w:eastAsia="en-US" w:bidi="en-US"/>
        </w:rPr>
        <w:t>dis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mis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under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ise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ize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en</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700"/>
        <w:rPr>
          <w:rFonts w:ascii="Times New Roman" w:hAnsi="Times New Roman" w:cs="Times New Roman"/>
          <w:b w:val="0"/>
          <w:sz w:val="22"/>
          <w:szCs w:val="22"/>
          <w:lang w:val="en-US"/>
        </w:rPr>
      </w:pPr>
      <w:r w:rsidRPr="00D37169">
        <w:rPr>
          <w:rFonts w:ascii="Times New Roman" w:hAnsi="Times New Roman" w:cs="Times New Roman"/>
          <w:b w:val="0"/>
          <w:sz w:val="22"/>
          <w:szCs w:val="22"/>
        </w:rPr>
        <w:t>имена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существительные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un-, in-/im-, il-/ir-</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-ance/-ence, -er/-or, -ing, -ist, -ity, -ment, -ness, -sion/-tion, -ship;</w:t>
      </w:r>
    </w:p>
    <w:p w:rsidR="003430E6" w:rsidRPr="00D37169" w:rsidRDefault="003430E6" w:rsidP="003430E6">
      <w:pPr>
        <w:pStyle w:val="2ff9"/>
        <w:shd w:val="clear" w:color="auto" w:fill="auto"/>
        <w:spacing w:line="470" w:lineRule="exact"/>
        <w:ind w:firstLine="700"/>
        <w:rPr>
          <w:rFonts w:ascii="Times New Roman" w:hAnsi="Times New Roman" w:cs="Times New Roman"/>
          <w:b w:val="0"/>
          <w:sz w:val="22"/>
          <w:szCs w:val="22"/>
          <w:lang w:val="en-US"/>
        </w:rPr>
      </w:pPr>
      <w:r w:rsidRPr="00D37169">
        <w:rPr>
          <w:rFonts w:ascii="Times New Roman" w:hAnsi="Times New Roman" w:cs="Times New Roman"/>
          <w:b w:val="0"/>
          <w:sz w:val="22"/>
          <w:szCs w:val="22"/>
        </w:rPr>
        <w:t>имена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прилагательные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un-, in-/im-, il-/ir-, inter-, non-, post-, pre-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-able/-ible, -al, -ed, -ese, -fill, -ian/ -an, -ical, -ing, -ish, -ive, -less, -ly, -ous, -y;</w:t>
      </w:r>
    </w:p>
    <w:p w:rsidR="003430E6" w:rsidRPr="00D37169" w:rsidRDefault="003430E6" w:rsidP="003430E6">
      <w:pPr>
        <w:pStyle w:val="2ff9"/>
        <w:shd w:val="clear" w:color="auto" w:fill="auto"/>
        <w:spacing w:line="470" w:lineRule="exact"/>
        <w:ind w:left="700" w:right="1600"/>
        <w:rPr>
          <w:rFonts w:ascii="Times New Roman" w:hAnsi="Times New Roman" w:cs="Times New Roman"/>
          <w:b w:val="0"/>
          <w:sz w:val="22"/>
          <w:szCs w:val="22"/>
        </w:rPr>
      </w:pPr>
      <w:r w:rsidRPr="00D37169">
        <w:rPr>
          <w:rFonts w:ascii="Times New Roman" w:hAnsi="Times New Roman" w:cs="Times New Roman"/>
          <w:b w:val="0"/>
          <w:sz w:val="22"/>
          <w:szCs w:val="22"/>
        </w:rPr>
        <w:t xml:space="preserve">наречия при помощи префиксов </w:t>
      </w:r>
      <w:r w:rsidRPr="00D37169">
        <w:rPr>
          <w:rFonts w:ascii="Times New Roman" w:hAnsi="Times New Roman" w:cs="Times New Roman"/>
          <w:b w:val="0"/>
          <w:sz w:val="22"/>
          <w:szCs w:val="22"/>
          <w:lang w:val="en-US" w:eastAsia="en-US" w:bidi="en-US"/>
        </w:rPr>
        <w:t>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числительные при помощи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teen</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ty</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th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 использованием словосложения:</w:t>
      </w:r>
    </w:p>
    <w:p w:rsidR="003430E6" w:rsidRPr="00D37169" w:rsidRDefault="003430E6" w:rsidP="003430E6">
      <w:pPr>
        <w:pStyle w:val="2ff9"/>
        <w:shd w:val="clear" w:color="auto" w:fill="auto"/>
        <w:tabs>
          <w:tab w:val="right" w:pos="4146"/>
          <w:tab w:val="right" w:pos="4986"/>
          <w:tab w:val="right" w:pos="6599"/>
          <w:tab w:val="left" w:pos="6796"/>
          <w:tab w:val="right" w:pos="9735"/>
        </w:tabs>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сложные</w:t>
      </w:r>
      <w:r w:rsidRPr="00D37169">
        <w:rPr>
          <w:rFonts w:ascii="Times New Roman" w:hAnsi="Times New Roman" w:cs="Times New Roman"/>
          <w:b w:val="0"/>
          <w:sz w:val="22"/>
          <w:szCs w:val="22"/>
        </w:rPr>
        <w:tab/>
        <w:t>существительные</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w:t>
      </w:r>
      <w:r w:rsidRPr="00D37169">
        <w:rPr>
          <w:rFonts w:ascii="Times New Roman" w:hAnsi="Times New Roman" w:cs="Times New Roman"/>
          <w:b w:val="0"/>
          <w:sz w:val="22"/>
          <w:szCs w:val="22"/>
        </w:rPr>
        <w:tab/>
        <w:t>существительных</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football</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tabs>
          <w:tab w:val="right" w:pos="4146"/>
          <w:tab w:val="right" w:pos="4986"/>
          <w:tab w:val="right" w:pos="6599"/>
          <w:tab w:val="left" w:pos="6796"/>
          <w:tab w:val="right" w:pos="9735"/>
        </w:tabs>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сложные</w:t>
      </w:r>
      <w:r w:rsidRPr="00D37169">
        <w:rPr>
          <w:rFonts w:ascii="Times New Roman" w:hAnsi="Times New Roman" w:cs="Times New Roman"/>
          <w:b w:val="0"/>
          <w:sz w:val="22"/>
          <w:szCs w:val="22"/>
        </w:rPr>
        <w:tab/>
        <w:t>существительные</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основы</w:t>
      </w:r>
      <w:r w:rsidRPr="00D37169">
        <w:rPr>
          <w:rFonts w:ascii="Times New Roman" w:hAnsi="Times New Roman" w:cs="Times New Roman"/>
          <w:b w:val="0"/>
          <w:sz w:val="22"/>
          <w:szCs w:val="22"/>
        </w:rPr>
        <w:tab/>
        <w:t>прилагательного</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с основой существительного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bluebell</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tabs>
          <w:tab w:val="right" w:pos="4146"/>
          <w:tab w:val="right" w:pos="4986"/>
          <w:tab w:val="right" w:pos="6599"/>
          <w:tab w:val="left" w:pos="6796"/>
          <w:tab w:val="right" w:pos="9735"/>
        </w:tabs>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сложные</w:t>
      </w:r>
      <w:r w:rsidRPr="00D37169">
        <w:rPr>
          <w:rFonts w:ascii="Times New Roman" w:hAnsi="Times New Roman" w:cs="Times New Roman"/>
          <w:b w:val="0"/>
          <w:sz w:val="22"/>
          <w:szCs w:val="22"/>
        </w:rPr>
        <w:tab/>
        <w:t>существительные</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w:t>
      </w:r>
      <w:r w:rsidRPr="00D37169">
        <w:rPr>
          <w:rFonts w:ascii="Times New Roman" w:hAnsi="Times New Roman" w:cs="Times New Roman"/>
          <w:b w:val="0"/>
          <w:sz w:val="22"/>
          <w:szCs w:val="22"/>
        </w:rPr>
        <w:tab/>
        <w:t>существительных</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lang w:val="en-US"/>
        </w:rPr>
      </w:pP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предлогом</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(father-in-law);</w:t>
      </w:r>
    </w:p>
    <w:p w:rsidR="003430E6" w:rsidRPr="00D37169" w:rsidRDefault="003430E6" w:rsidP="003430E6">
      <w:pPr>
        <w:pStyle w:val="2ff9"/>
        <w:shd w:val="clear" w:color="auto" w:fill="auto"/>
        <w:tabs>
          <w:tab w:val="left" w:pos="2548"/>
          <w:tab w:val="left" w:pos="5222"/>
          <w:tab w:val="left" w:pos="6682"/>
          <w:tab w:val="left" w:pos="8913"/>
        </w:tabs>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сложные</w:t>
      </w:r>
      <w:r w:rsidRPr="00D37169">
        <w:rPr>
          <w:rFonts w:ascii="Times New Roman" w:hAnsi="Times New Roman" w:cs="Times New Roman"/>
          <w:b w:val="0"/>
          <w:sz w:val="22"/>
          <w:szCs w:val="22"/>
        </w:rPr>
        <w:tab/>
        <w:t>прилагательные</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основы</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прилагательного/числительного с основой существительного с добавлением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blue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eyed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eight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legged</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сложные прилагательные путём соединения наречия с основой причастия II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well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behaved</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сложные прилагательные путём соединения основы прилагательного с основой причастия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nice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looking</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с использованием конверсии:</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имён существительных от неопределённых форм глаголов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left="720"/>
        <w:rPr>
          <w:rFonts w:ascii="Times New Roman" w:hAnsi="Times New Roman" w:cs="Times New Roman"/>
          <w:b w:val="0"/>
          <w:sz w:val="22"/>
          <w:szCs w:val="22"/>
        </w:rPr>
      </w:pPr>
      <w:r w:rsidRPr="00D37169">
        <w:rPr>
          <w:rFonts w:ascii="Times New Roman" w:hAnsi="Times New Roman" w:cs="Times New Roman"/>
          <w:b w:val="0"/>
          <w:sz w:val="22"/>
          <w:szCs w:val="22"/>
        </w:rPr>
        <w:t xml:space="preserve">имён существительных от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people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глаголов от имён существительных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глаголов от имён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распознавать и употреблять в устной и письменной речи имена прилагательные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excited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exciting</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распознавать и употреблять в устной и письменной речи изученные многозначные лексические </w:t>
      </w:r>
      <w:r w:rsidRPr="00D37169">
        <w:rPr>
          <w:rFonts w:ascii="Times New Roman" w:hAnsi="Times New Roman" w:cs="Times New Roman"/>
          <w:b w:val="0"/>
          <w:sz w:val="22"/>
          <w:szCs w:val="22"/>
        </w:rPr>
        <w:lastRenderedPageBreak/>
        <w:t>единицы, синонимы, антонимы, интернациональные слова, наиболее частотные фразовые глаголы, сокращения и аббревиатуры;</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предложения, в том числе с несколькими обстоятельствами, следующими в определённом порядке;</w:t>
      </w:r>
    </w:p>
    <w:p w:rsidR="003430E6" w:rsidRPr="00D37169" w:rsidRDefault="003430E6" w:rsidP="003430E6">
      <w:pPr>
        <w:pStyle w:val="2ff9"/>
        <w:shd w:val="clear" w:color="auto" w:fill="auto"/>
        <w:spacing w:line="470" w:lineRule="exact"/>
        <w:ind w:left="720"/>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It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There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глагольными конструкциями, содержащими глаголы-связки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look</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seem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feel</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со сложным подлежащим - </w:t>
      </w:r>
      <w:r w:rsidRPr="00D37169">
        <w:rPr>
          <w:rFonts w:ascii="Times New Roman" w:hAnsi="Times New Roman" w:cs="Times New Roman"/>
          <w:b w:val="0"/>
          <w:sz w:val="22"/>
          <w:szCs w:val="22"/>
          <w:lang w:val="en-US" w:eastAsia="en-US" w:bidi="en-US"/>
        </w:rPr>
        <w:t>Complex</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Subject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rPr>
        <w:t xml:space="preserve">предложения со сложным дополнением - </w:t>
      </w:r>
      <w:r w:rsidRPr="00D37169">
        <w:rPr>
          <w:rFonts w:ascii="Times New Roman" w:hAnsi="Times New Roman" w:cs="Times New Roman"/>
          <w:b w:val="0"/>
          <w:sz w:val="22"/>
          <w:szCs w:val="22"/>
          <w:lang w:val="en-US" w:eastAsia="en-US" w:bidi="en-US"/>
        </w:rPr>
        <w:t>Complex</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Object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сложносочинённые предложения с сочинительными союзами </w:t>
      </w:r>
      <w:r w:rsidRPr="00D37169">
        <w:rPr>
          <w:rFonts w:ascii="Times New Roman" w:hAnsi="Times New Roman" w:cs="Times New Roman"/>
          <w:b w:val="0"/>
          <w:sz w:val="22"/>
          <w:szCs w:val="22"/>
          <w:lang w:val="en-US" w:eastAsia="en-US" w:bidi="en-US"/>
        </w:rPr>
        <w:t>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but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сложноподчинённые предложения с союзами и союзными словами </w:t>
      </w:r>
      <w:r w:rsidRPr="00D37169">
        <w:rPr>
          <w:rFonts w:ascii="Times New Roman" w:hAnsi="Times New Roman" w:cs="Times New Roman"/>
          <w:b w:val="0"/>
          <w:sz w:val="22"/>
          <w:szCs w:val="22"/>
          <w:lang w:val="en-US" w:eastAsia="en-US" w:bidi="en-US"/>
        </w:rPr>
        <w:t>because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if</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sectPr w:rsidR="003430E6" w:rsidRPr="00D37169" w:rsidSect="003430E6">
          <w:headerReference w:type="even" r:id="rId15"/>
          <w:headerReference w:type="default" r:id="rId16"/>
          <w:footerReference w:type="even" r:id="rId17"/>
          <w:footerReference w:type="default" r:id="rId18"/>
          <w:headerReference w:type="first" r:id="rId19"/>
          <w:footerReference w:type="first" r:id="rId20"/>
          <w:type w:val="continuous"/>
          <w:pgSz w:w="11900" w:h="16840"/>
          <w:pgMar w:top="1292" w:right="683" w:bottom="1323" w:left="1338" w:header="0" w:footer="3" w:gutter="0"/>
          <w:cols w:space="720"/>
          <w:noEndnote/>
          <w:titlePg/>
          <w:docGrid w:linePitch="360"/>
        </w:sectPr>
      </w:pPr>
      <w:r w:rsidRPr="00D37169">
        <w:rPr>
          <w:rFonts w:ascii="Times New Roman" w:hAnsi="Times New Roman" w:cs="Times New Roman"/>
          <w:b w:val="0"/>
          <w:sz w:val="22"/>
          <w:szCs w:val="22"/>
        </w:rPr>
        <w:t xml:space="preserve">сложноподчинённые предложения с определительными придаточными с союзными словами </w:t>
      </w:r>
      <w:r w:rsidRPr="00D37169">
        <w:rPr>
          <w:rFonts w:ascii="Times New Roman" w:hAnsi="Times New Roman" w:cs="Times New Roman"/>
          <w:b w:val="0"/>
          <w:sz w:val="22"/>
          <w:szCs w:val="22"/>
          <w:lang w:val="en-US" w:eastAsia="en-US" w:bidi="en-US"/>
        </w:rPr>
        <w:t>who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that</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 xml:space="preserve">сложноподчинённые предложения с союзными словами </w:t>
      </w:r>
      <w:r w:rsidRPr="00D37169">
        <w:rPr>
          <w:rFonts w:ascii="Times New Roman" w:hAnsi="Times New Roman" w:cs="Times New Roman"/>
          <w:b w:val="0"/>
          <w:sz w:val="22"/>
          <w:szCs w:val="22"/>
          <w:lang w:val="en-US" w:eastAsia="en-US" w:bidi="en-US"/>
        </w:rPr>
        <w:t>whoever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whenever</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условные предложения с глаголами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0, </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I) и с глаголами в сослагательном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II);</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все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типы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вопросительных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предложений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общий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специальный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альтернативный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разделительный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вопросы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Present/Past/Future Simple Tense, Present/Past Continuous Tense, Present/Past Perfect Tense, Present Perfect Continuous Tense);</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модальные глаголы в косвенной речи в настоящем и прошедшем времени; предложения с конструкциями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both</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and</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either</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neither</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nor</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wish</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конструкции с глаголами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love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hate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doing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smth</w:t>
      </w:r>
      <w:r w:rsidRPr="00D37169">
        <w:rPr>
          <w:rFonts w:ascii="Times New Roman" w:hAnsi="Times New Roman" w:cs="Times New Roman"/>
          <w:b w:val="0"/>
          <w:sz w:val="22"/>
          <w:szCs w:val="22"/>
          <w:lang w:eastAsia="en-US" w:bidi="en-US"/>
        </w:rPr>
        <w:t>;</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to remember, to forget </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разница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значении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doing smth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to stop to do smth);</w:t>
      </w:r>
    </w:p>
    <w:p w:rsidR="003430E6" w:rsidRPr="00D37169" w:rsidRDefault="003430E6" w:rsidP="003430E6">
      <w:pPr>
        <w:pStyle w:val="2ff9"/>
        <w:shd w:val="clear" w:color="auto" w:fill="auto"/>
        <w:spacing w:line="470" w:lineRule="exact"/>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It takes me ... to do smth; </w:t>
      </w: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used to +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be/get used to smth, be/get used to doing smth;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I prefer, I’d prefer, I’d rather prefer,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предпочтение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также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I’d rather, You’d better;</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подлежащее, выраженное собирательным существительным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family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police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его согласование со сказуемым;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глаголы (правильные и неправильные) в видовременных формах действительного залога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наиболее употребительных формах</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страдательного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залога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(Present/Past Simple Passive, Present Perfect Passive);</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be going to,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Future Simple Tense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Present Continuous Tense </w:t>
      </w:r>
      <w:r w:rsidRPr="00D37169">
        <w:rPr>
          <w:rFonts w:ascii="Times New Roman" w:hAnsi="Times New Roman" w:cs="Times New Roman"/>
          <w:b w:val="0"/>
          <w:sz w:val="22"/>
          <w:szCs w:val="22"/>
        </w:rPr>
        <w:t>для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будущего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действия</w:t>
      </w:r>
      <w:r w:rsidRPr="00D37169">
        <w:rPr>
          <w:rFonts w:ascii="Times New Roman" w:hAnsi="Times New Roman" w:cs="Times New Roman"/>
          <w:b w:val="0"/>
          <w:sz w:val="22"/>
          <w:szCs w:val="22"/>
          <w:lang w:val="en-US"/>
        </w:rPr>
        <w: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модальные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эквиваленты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(can/be able to, could, must/have to, may, might, should, shall, would, will, need);</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неличные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герундий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причастие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II), </w:t>
      </w:r>
      <w:r w:rsidRPr="00D37169">
        <w:rPr>
          <w:rFonts w:ascii="Times New Roman" w:hAnsi="Times New Roman" w:cs="Times New Roman"/>
          <w:b w:val="0"/>
          <w:sz w:val="22"/>
          <w:szCs w:val="22"/>
        </w:rPr>
        <w:t>причастия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функции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определения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 - </w:t>
      </w:r>
      <w:r w:rsidRPr="00D37169">
        <w:rPr>
          <w:rFonts w:ascii="Times New Roman" w:hAnsi="Times New Roman" w:cs="Times New Roman"/>
          <w:b w:val="0"/>
          <w:sz w:val="22"/>
          <w:szCs w:val="22"/>
          <w:lang w:val="en-US" w:eastAsia="en-US" w:bidi="en-US"/>
        </w:rPr>
        <w:t xml:space="preserve">a playing child, Participle </w:t>
      </w:r>
      <w:r w:rsidRPr="00D37169">
        <w:rPr>
          <w:rFonts w:ascii="Times New Roman" w:hAnsi="Times New Roman" w:cs="Times New Roman"/>
          <w:b w:val="0"/>
          <w:sz w:val="22"/>
          <w:szCs w:val="22"/>
          <w:lang w:val="en-US"/>
        </w:rPr>
        <w:t xml:space="preserve">II - </w:t>
      </w:r>
      <w:r w:rsidRPr="00D37169">
        <w:rPr>
          <w:rFonts w:ascii="Times New Roman" w:hAnsi="Times New Roman" w:cs="Times New Roman"/>
          <w:b w:val="0"/>
          <w:sz w:val="22"/>
          <w:szCs w:val="22"/>
          <w:lang w:val="en-US" w:eastAsia="en-US" w:bidi="en-US"/>
        </w:rPr>
        <w:t>a written text);</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определённый, неопределённый и нулевой артикли;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имена существительные во множественном числе, образованных по правилу, и исключения;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неисчисляемые имена существительные, имеющие форму только множественного числа;</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притяжательный падеж имён существительных;</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имена прилагательные и наречия в положительной, сравнительной и превосходной степенях, образованных по правилу, и исключения;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порядок следования нескольких прилагательных (мнение - размер - возраст - цвет - происхождение);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слова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количество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(many/much, little/a little, few</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few, a lot of);</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неопределённые местоимения и их производные, отрицательные местоимения попе, по и производные последнего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nobody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nothing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другие);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количественные и порядковые числительные;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предлоги места, времени, направления, предлоги, употребляемые с глаголами в страдательном залоге;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социокультурными знаниями и умениями:</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проявлять уважение к иной культуре, соблюдать нормы вежливости в межкультурном общении;</w:t>
      </w:r>
    </w:p>
    <w:p w:rsidR="003430E6" w:rsidRPr="00D37169" w:rsidRDefault="003430E6" w:rsidP="003430E6">
      <w:pPr>
        <w:pStyle w:val="2ff9"/>
        <w:shd w:val="clear" w:color="auto" w:fill="auto"/>
        <w:tabs>
          <w:tab w:val="left" w:pos="4222"/>
          <w:tab w:val="right" w:pos="9745"/>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компенсаторными</w:t>
      </w:r>
      <w:r w:rsidRPr="00D37169">
        <w:rPr>
          <w:rFonts w:ascii="Times New Roman" w:hAnsi="Times New Roman" w:cs="Times New Roman"/>
          <w:b w:val="0"/>
          <w:sz w:val="22"/>
          <w:szCs w:val="22"/>
        </w:rPr>
        <w:tab/>
        <w:t>умениями, позволяющими в</w:t>
      </w:r>
      <w:r w:rsidRPr="00D37169">
        <w:rPr>
          <w:rFonts w:ascii="Times New Roman" w:hAnsi="Times New Roman" w:cs="Times New Roman"/>
          <w:b w:val="0"/>
          <w:sz w:val="22"/>
          <w:szCs w:val="22"/>
        </w:rPr>
        <w:tab/>
        <w:t>случае сбоя</w:t>
      </w:r>
    </w:p>
    <w:p w:rsidR="003430E6" w:rsidRPr="00D37169" w:rsidRDefault="003430E6" w:rsidP="003430E6">
      <w:pPr>
        <w:pStyle w:val="2ff9"/>
        <w:shd w:val="clear" w:color="auto" w:fill="auto"/>
        <w:tabs>
          <w:tab w:val="right" w:pos="4013"/>
          <w:tab w:val="left" w:pos="4222"/>
          <w:tab w:val="right" w:pos="9745"/>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коммуникации, а также в условиях дефицита языковых средств: использовать различные приёмы</w:t>
      </w:r>
      <w:r w:rsidRPr="00D37169">
        <w:rPr>
          <w:rFonts w:ascii="Times New Roman" w:hAnsi="Times New Roman" w:cs="Times New Roman"/>
          <w:b w:val="0"/>
          <w:sz w:val="22"/>
          <w:szCs w:val="22"/>
        </w:rPr>
        <w:tab/>
        <w:t>переработки</w:t>
      </w:r>
      <w:r w:rsidRPr="00D37169">
        <w:rPr>
          <w:rFonts w:ascii="Times New Roman" w:hAnsi="Times New Roman" w:cs="Times New Roman"/>
          <w:b w:val="0"/>
          <w:sz w:val="22"/>
          <w:szCs w:val="22"/>
        </w:rPr>
        <w:tab/>
        <w:t>информации: при говорении</w:t>
      </w:r>
      <w:r w:rsidRPr="00D37169">
        <w:rPr>
          <w:rFonts w:ascii="Times New Roman" w:hAnsi="Times New Roman" w:cs="Times New Roman"/>
          <w:b w:val="0"/>
          <w:sz w:val="22"/>
          <w:szCs w:val="22"/>
        </w:rPr>
        <w:tab/>
        <w:t>- переспрос,</w:t>
      </w:r>
    </w:p>
    <w:p w:rsidR="003430E6" w:rsidRPr="00D37169" w:rsidRDefault="003430E6" w:rsidP="003430E6">
      <w:pPr>
        <w:pStyle w:val="2ff9"/>
        <w:shd w:val="clear" w:color="auto" w:fill="auto"/>
        <w:tabs>
          <w:tab w:val="left" w:pos="730"/>
          <w:tab w:val="right" w:pos="4013"/>
          <w:tab w:val="left" w:pos="4222"/>
          <w:tab w:val="right" w:pos="9745"/>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при</w:t>
      </w:r>
      <w:r>
        <w:rPr>
          <w:rFonts w:ascii="Times New Roman" w:hAnsi="Times New Roman" w:cs="Times New Roman"/>
          <w:b w:val="0"/>
          <w:sz w:val="22"/>
          <w:szCs w:val="22"/>
        </w:rPr>
        <w:tab/>
        <w:t xml:space="preserve">говорении и </w:t>
      </w:r>
      <w:r w:rsidRPr="00D37169">
        <w:rPr>
          <w:rFonts w:ascii="Times New Roman" w:hAnsi="Times New Roman" w:cs="Times New Roman"/>
          <w:b w:val="0"/>
          <w:sz w:val="22"/>
          <w:szCs w:val="22"/>
        </w:rPr>
        <w:t>письме -</w:t>
      </w:r>
      <w:r w:rsidRPr="00D37169">
        <w:rPr>
          <w:rFonts w:ascii="Times New Roman" w:hAnsi="Times New Roman" w:cs="Times New Roman"/>
          <w:b w:val="0"/>
          <w:sz w:val="22"/>
          <w:szCs w:val="22"/>
        </w:rPr>
        <w:tab/>
        <w:t>опис</w:t>
      </w:r>
      <w:r>
        <w:rPr>
          <w:rFonts w:ascii="Times New Roman" w:hAnsi="Times New Roman" w:cs="Times New Roman"/>
          <w:b w:val="0"/>
          <w:sz w:val="22"/>
          <w:szCs w:val="22"/>
        </w:rPr>
        <w:t xml:space="preserve">ание/перифраз/толкование, </w:t>
      </w:r>
      <w:r w:rsidRPr="00D37169">
        <w:rPr>
          <w:rFonts w:ascii="Times New Roman" w:hAnsi="Times New Roman" w:cs="Times New Roman"/>
          <w:b w:val="0"/>
          <w:sz w:val="22"/>
          <w:szCs w:val="22"/>
        </w:rPr>
        <w:t>при чтении</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и аудировании - языковую и контекстуальную догадку;</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метапредметными умениями, позволяющими совершенствовать учебную деятельность по овладению иностранным языком;</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сравнивать, классифицировать, систематизировать и обобщать по существенным признакам изученные </w:t>
      </w:r>
      <w:r w:rsidRPr="00D37169">
        <w:rPr>
          <w:rFonts w:ascii="Times New Roman" w:hAnsi="Times New Roman" w:cs="Times New Roman"/>
          <w:b w:val="0"/>
          <w:sz w:val="22"/>
          <w:szCs w:val="22"/>
        </w:rPr>
        <w:lastRenderedPageBreak/>
        <w:t>языковые явления (лексические и грамматические);</w:t>
      </w:r>
    </w:p>
    <w:p w:rsidR="003430E6" w:rsidRPr="00D37169" w:rsidRDefault="003430E6" w:rsidP="003430E6">
      <w:pPr>
        <w:pStyle w:val="2ff9"/>
        <w:shd w:val="clear" w:color="auto" w:fill="auto"/>
        <w:tabs>
          <w:tab w:val="right" w:pos="4013"/>
          <w:tab w:val="left" w:pos="4238"/>
          <w:tab w:val="right" w:pos="9745"/>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использовать </w:t>
      </w:r>
      <w:r w:rsidRPr="00D37169">
        <w:rPr>
          <w:rFonts w:ascii="Times New Roman" w:hAnsi="Times New Roman" w:cs="Times New Roman"/>
          <w:b w:val="0"/>
          <w:sz w:val="22"/>
          <w:szCs w:val="22"/>
        </w:rPr>
        <w:t>иноя</w:t>
      </w:r>
      <w:r>
        <w:rPr>
          <w:rFonts w:ascii="Times New Roman" w:hAnsi="Times New Roman" w:cs="Times New Roman"/>
          <w:b w:val="0"/>
          <w:sz w:val="22"/>
          <w:szCs w:val="22"/>
        </w:rPr>
        <w:t>зычные</w:t>
      </w:r>
      <w:r>
        <w:rPr>
          <w:rFonts w:ascii="Times New Roman" w:hAnsi="Times New Roman" w:cs="Times New Roman"/>
          <w:b w:val="0"/>
          <w:sz w:val="22"/>
          <w:szCs w:val="22"/>
        </w:rPr>
        <w:tab/>
        <w:t xml:space="preserve">словари и справочники, в </w:t>
      </w:r>
      <w:r w:rsidRPr="00D37169">
        <w:rPr>
          <w:rFonts w:ascii="Times New Roman" w:hAnsi="Times New Roman" w:cs="Times New Roman"/>
          <w:b w:val="0"/>
          <w:sz w:val="22"/>
          <w:szCs w:val="22"/>
        </w:rPr>
        <w:t>том числе</w:t>
      </w:r>
      <w:r>
        <w:rPr>
          <w:rFonts w:ascii="Times New Roman" w:hAnsi="Times New Roman" w:cs="Times New Roman"/>
          <w:b w:val="0"/>
          <w:sz w:val="22"/>
          <w:szCs w:val="22"/>
        </w:rPr>
        <w:t xml:space="preserve"> </w:t>
      </w:r>
      <w:r w:rsidRPr="00D37169">
        <w:rPr>
          <w:rFonts w:ascii="Times New Roman" w:hAnsi="Times New Roman" w:cs="Times New Roman"/>
          <w:b w:val="0"/>
          <w:sz w:val="22"/>
          <w:szCs w:val="22"/>
        </w:rPr>
        <w:t>информационно-справочные системы в электронной форме;</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3430E6" w:rsidRPr="00D37169" w:rsidRDefault="003430E6" w:rsidP="003430E6">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соблюдать правила информационной безопасности в ситуациях повседневной жизни и при работе в сети Интернет.</w:t>
      </w:r>
    </w:p>
    <w:p w:rsidR="006F25AC" w:rsidRDefault="00A42F16" w:rsidP="006F25AC">
      <w:pPr>
        <w:pStyle w:val="2ff9"/>
        <w:shd w:val="clear" w:color="auto" w:fill="auto"/>
        <w:tabs>
          <w:tab w:val="left" w:pos="1701"/>
        </w:tabs>
        <w:spacing w:line="470" w:lineRule="exact"/>
        <w:rPr>
          <w:rFonts w:ascii="Times New Roman" w:hAnsi="Times New Roman" w:cs="Times New Roman"/>
          <w:b w:val="0"/>
          <w:sz w:val="22"/>
          <w:szCs w:val="22"/>
        </w:rPr>
      </w:pPr>
      <w:r w:rsidRPr="006F25AC">
        <w:rPr>
          <w:rFonts w:ascii="Times New Roman" w:hAnsi="Times New Roman" w:cs="Times New Roman"/>
          <w:sz w:val="22"/>
          <w:szCs w:val="22"/>
        </w:rPr>
        <w:t xml:space="preserve">Планируемые результаты по учебному предмету "Математика" (включая курсы "Алгебра и начала математического анализа", "Геометрия", "Вероятность и статистика") (базовый </w:t>
      </w:r>
      <w:r w:rsidR="006F25AC">
        <w:rPr>
          <w:b w:val="0"/>
          <w:sz w:val="22"/>
          <w:szCs w:val="22"/>
        </w:rPr>
        <w:t xml:space="preserve"> </w:t>
      </w:r>
      <w:r w:rsidR="006F25AC" w:rsidRPr="006F25AC">
        <w:rPr>
          <w:rFonts w:ascii="Times New Roman" w:hAnsi="Times New Roman" w:cs="Times New Roman"/>
          <w:sz w:val="22"/>
          <w:szCs w:val="22"/>
        </w:rPr>
        <w:t>уровень):</w:t>
      </w:r>
    </w:p>
    <w:p w:rsidR="006F25AC" w:rsidRPr="00B37E4D" w:rsidRDefault="006F25AC" w:rsidP="006F25AC">
      <w:pPr>
        <w:pStyle w:val="2ff9"/>
        <w:shd w:val="clear" w:color="auto" w:fill="auto"/>
        <w:tabs>
          <w:tab w:val="left" w:pos="1701"/>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6F25AC" w:rsidRPr="00B37E4D" w:rsidRDefault="006F25AC" w:rsidP="00EB1857">
      <w:pPr>
        <w:pStyle w:val="2ff9"/>
        <w:numPr>
          <w:ilvl w:val="0"/>
          <w:numId w:val="174"/>
        </w:numPr>
        <w:shd w:val="clear" w:color="auto" w:fill="auto"/>
        <w:tabs>
          <w:tab w:val="left" w:pos="1062"/>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гражданского воспитания: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институтами в соответствии с их функциями и назначением;</w:t>
      </w:r>
    </w:p>
    <w:p w:rsidR="006F25AC" w:rsidRPr="00B37E4D" w:rsidRDefault="006F25AC"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патриотического воспитания: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F25AC" w:rsidRPr="00B37E4D" w:rsidRDefault="006F25AC"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духовно-нравственного воспитания: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F25AC" w:rsidRPr="00B37E4D" w:rsidRDefault="006F25AC"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эстетического воспитания: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F25AC" w:rsidRPr="00B37E4D" w:rsidRDefault="006F25AC"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lastRenderedPageBreak/>
        <w:t>физического воспитания: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6F25AC" w:rsidRPr="00B37E4D" w:rsidRDefault="006F25AC"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трудового воспитания: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F25AC" w:rsidRPr="00B37E4D" w:rsidRDefault="006F25AC"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экологического воспитания: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F25AC" w:rsidRPr="00B37E4D" w:rsidRDefault="006F25AC" w:rsidP="00EB1857">
      <w:pPr>
        <w:pStyle w:val="2ff9"/>
        <w:numPr>
          <w:ilvl w:val="0"/>
          <w:numId w:val="174"/>
        </w:numPr>
        <w:shd w:val="clear" w:color="auto" w:fill="auto"/>
        <w:tabs>
          <w:tab w:val="left" w:pos="1062"/>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ценности научного познания: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6F25AC" w:rsidRPr="00B37E4D" w:rsidRDefault="006F25AC" w:rsidP="006F25AC">
      <w:pPr>
        <w:pStyle w:val="2ff9"/>
        <w:shd w:val="clear" w:color="auto" w:fill="auto"/>
        <w:tabs>
          <w:tab w:val="left" w:pos="1676"/>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F25AC" w:rsidRPr="00B37E4D" w:rsidRDefault="006F25AC" w:rsidP="006F25AC">
      <w:pPr>
        <w:pStyle w:val="2ff9"/>
        <w:shd w:val="clear" w:color="auto" w:fill="auto"/>
        <w:tabs>
          <w:tab w:val="left" w:pos="1873"/>
        </w:tabs>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воспринимать, формулировать и преобразовывать суждения: утвердительные и отрицательные, единичные, частные и общие, условные;</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делать выводы с использованием законов логики, дедуктивных и индуктивных умозаключений, умозаключений по аналогии;</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25AC" w:rsidRPr="00B37E4D" w:rsidRDefault="006F25AC" w:rsidP="006F25AC">
      <w:pPr>
        <w:pStyle w:val="2ff9"/>
        <w:shd w:val="clear" w:color="auto" w:fill="auto"/>
        <w:tabs>
          <w:tab w:val="left" w:pos="188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прогнозировать возможное развитие процесса, а также выдвигать предположения о его развитии в новых условиях.</w:t>
      </w:r>
    </w:p>
    <w:p w:rsidR="006F25AC" w:rsidRPr="006F25AC" w:rsidRDefault="006F25AC" w:rsidP="006F25AC">
      <w:pPr>
        <w:pStyle w:val="2ff9"/>
        <w:shd w:val="clear" w:color="auto" w:fill="auto"/>
        <w:tabs>
          <w:tab w:val="left" w:pos="4344"/>
          <w:tab w:val="left" w:pos="7478"/>
        </w:tabs>
        <w:spacing w:line="470" w:lineRule="exact"/>
        <w:ind w:firstLine="0"/>
        <w:rPr>
          <w:rFonts w:ascii="Times New Roman" w:hAnsi="Times New Roman" w:cs="Times New Roman"/>
          <w:b w:val="0"/>
          <w:sz w:val="22"/>
          <w:szCs w:val="22"/>
        </w:rPr>
      </w:pPr>
      <w:r w:rsidRPr="006F25AC">
        <w:rPr>
          <w:rFonts w:ascii="Times New Roman" w:hAnsi="Times New Roman" w:cs="Times New Roman"/>
          <w:b w:val="0"/>
          <w:sz w:val="22"/>
          <w:szCs w:val="22"/>
        </w:rPr>
        <w:t xml:space="preserve">У обучающегося </w:t>
      </w:r>
      <w:r>
        <w:rPr>
          <w:rFonts w:ascii="Times New Roman" w:hAnsi="Times New Roman" w:cs="Times New Roman"/>
          <w:b w:val="0"/>
          <w:sz w:val="22"/>
          <w:szCs w:val="22"/>
        </w:rPr>
        <w:t xml:space="preserve">будут сформированы </w:t>
      </w:r>
      <w:r w:rsidRPr="006F25AC">
        <w:rPr>
          <w:rFonts w:ascii="Times New Roman" w:hAnsi="Times New Roman" w:cs="Times New Roman"/>
          <w:b w:val="0"/>
          <w:sz w:val="22"/>
          <w:szCs w:val="22"/>
        </w:rPr>
        <w:t>умения работать с информацией как часть познавательных универсальных учебных действий:</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выявлять дефициты информации, данных, необходимых для ответа на вопрос и для решения задачи;</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структурировать информацию, представлять её в различных формах, иллюстрировать графически;</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оценивать надёжность информации по самостоятельно сформулированным</w:t>
      </w:r>
      <w:r>
        <w:rPr>
          <w:rFonts w:ascii="Times New Roman" w:hAnsi="Times New Roman" w:cs="Times New Roman"/>
          <w:b w:val="0"/>
          <w:sz w:val="22"/>
          <w:szCs w:val="22"/>
        </w:rPr>
        <w:t xml:space="preserve"> </w:t>
      </w:r>
      <w:r w:rsidRPr="00B37E4D">
        <w:rPr>
          <w:rFonts w:ascii="Times New Roman" w:hAnsi="Times New Roman" w:cs="Times New Roman"/>
          <w:b w:val="0"/>
          <w:sz w:val="22"/>
          <w:szCs w:val="22"/>
        </w:rPr>
        <w:t>критериям.</w:t>
      </w:r>
    </w:p>
    <w:p w:rsidR="006F25AC" w:rsidRPr="00B37E4D" w:rsidRDefault="006F25AC" w:rsidP="006F25AC">
      <w:pPr>
        <w:pStyle w:val="2ff9"/>
        <w:shd w:val="clear" w:color="auto" w:fill="auto"/>
        <w:tabs>
          <w:tab w:val="left" w:pos="1863"/>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 xml:space="preserve">У обучающегося будут сформированы умения общения как часть коммуникативных </w:t>
      </w:r>
      <w:r w:rsidRPr="00B37E4D">
        <w:rPr>
          <w:rFonts w:ascii="Times New Roman" w:hAnsi="Times New Roman" w:cs="Times New Roman"/>
          <w:b w:val="0"/>
          <w:sz w:val="22"/>
          <w:szCs w:val="22"/>
        </w:rPr>
        <w:lastRenderedPageBreak/>
        <w:t>универсальных учебных действий:</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F25AC" w:rsidRPr="00B37E4D" w:rsidRDefault="006F25AC" w:rsidP="006F25AC">
      <w:pPr>
        <w:pStyle w:val="2ff9"/>
        <w:shd w:val="clear" w:color="auto" w:fill="auto"/>
        <w:tabs>
          <w:tab w:val="left" w:pos="185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умения самоорг</w:t>
      </w:r>
      <w:r>
        <w:rPr>
          <w:rFonts w:ascii="Times New Roman" w:hAnsi="Times New Roman" w:cs="Times New Roman"/>
          <w:b w:val="0"/>
          <w:sz w:val="22"/>
          <w:szCs w:val="22"/>
        </w:rPr>
        <w:t xml:space="preserve">анизации как часть регулятивных </w:t>
      </w:r>
      <w:r w:rsidRPr="00B37E4D">
        <w:rPr>
          <w:rFonts w:ascii="Times New Roman" w:hAnsi="Times New Roman" w:cs="Times New Roman"/>
          <w:b w:val="0"/>
          <w:sz w:val="22"/>
          <w:szCs w:val="22"/>
        </w:rPr>
        <w:t>универсальных учебных действий:</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F25AC" w:rsidRPr="00B37E4D" w:rsidRDefault="006F25AC" w:rsidP="006F25AC">
      <w:pPr>
        <w:pStyle w:val="2ff9"/>
        <w:shd w:val="clear" w:color="auto" w:fill="auto"/>
        <w:tabs>
          <w:tab w:val="left" w:pos="1854"/>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умения самоконтроля как часть регулятивных универсальных учебных действий:</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6F25AC" w:rsidRPr="00B37E4D" w:rsidRDefault="006F25AC" w:rsidP="006F25AC">
      <w:pPr>
        <w:pStyle w:val="2ff9"/>
        <w:shd w:val="clear" w:color="auto" w:fill="auto"/>
        <w:tabs>
          <w:tab w:val="left" w:pos="1873"/>
        </w:tabs>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умения совместной деятельности:</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F25AC" w:rsidRPr="00B37E4D" w:rsidRDefault="006F25AC"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w:t>
      </w:r>
      <w:r w:rsidRPr="00B37E4D">
        <w:rPr>
          <w:rFonts w:ascii="Times New Roman" w:hAnsi="Times New Roman" w:cs="Times New Roman"/>
          <w:b w:val="0"/>
          <w:sz w:val="22"/>
          <w:szCs w:val="22"/>
        </w:rPr>
        <w:lastRenderedPageBreak/>
        <w:t>качество своего вклада в общий продукт по критериям, сформулированным участниками взаимодействия.</w:t>
      </w:r>
    </w:p>
    <w:p w:rsidR="007521E9" w:rsidRPr="007521E9" w:rsidRDefault="007521E9" w:rsidP="00EB1857">
      <w:pPr>
        <w:pStyle w:val="2ff9"/>
        <w:numPr>
          <w:ilvl w:val="3"/>
          <w:numId w:val="173"/>
        </w:numPr>
        <w:shd w:val="clear" w:color="auto" w:fill="auto"/>
        <w:tabs>
          <w:tab w:val="left" w:pos="1905"/>
        </w:tabs>
        <w:spacing w:line="470" w:lineRule="exact"/>
        <w:rPr>
          <w:rFonts w:ascii="Times New Roman" w:hAnsi="Times New Roman" w:cs="Times New Roman"/>
          <w:b w:val="0"/>
          <w:sz w:val="22"/>
          <w:szCs w:val="22"/>
          <w:u w:val="single"/>
        </w:rPr>
      </w:pPr>
      <w:r w:rsidRPr="007521E9">
        <w:rPr>
          <w:rFonts w:ascii="Times New Roman" w:hAnsi="Times New Roman" w:cs="Times New Roman"/>
          <w:b w:val="0"/>
          <w:sz w:val="22"/>
          <w:szCs w:val="22"/>
          <w:u w:val="single"/>
        </w:rPr>
        <w:t>Предметные результаты по отдельным темам учебного курса «Алгебра и начала математического анализа». К концу 10 класса обучающийся научится:</w:t>
      </w:r>
    </w:p>
    <w:p w:rsidR="007521E9" w:rsidRPr="00B37E4D" w:rsidRDefault="007521E9" w:rsidP="00EB1857">
      <w:pPr>
        <w:pStyle w:val="2ff9"/>
        <w:numPr>
          <w:ilvl w:val="4"/>
          <w:numId w:val="173"/>
        </w:numPr>
        <w:shd w:val="clear" w:color="auto" w:fill="auto"/>
        <w:tabs>
          <w:tab w:val="left" w:pos="2121"/>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Числа и вычисления:</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рациональное и действительное число, обыкновенная и десятичная дробь, проценты;</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арифметические операции с рациональными и действительными числами;</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приближённые вычисления, используя правила округления, делать прикидку и оценку результата вычислений;</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7521E9" w:rsidRPr="00B37E4D" w:rsidRDefault="007521E9" w:rsidP="00EB1857">
      <w:pPr>
        <w:pStyle w:val="2ff9"/>
        <w:numPr>
          <w:ilvl w:val="4"/>
          <w:numId w:val="173"/>
        </w:numPr>
        <w:shd w:val="clear" w:color="auto" w:fill="auto"/>
        <w:tabs>
          <w:tab w:val="left" w:pos="2105"/>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Уравнения и неравенства:</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преобразования тригонометрических выражений и решать тригонометрические уравнения;</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уравнения и неравенства для решения математических задач и задач из различных областей науки и реальной жизни;</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521E9" w:rsidRPr="00B37E4D" w:rsidRDefault="007521E9" w:rsidP="00EB1857">
      <w:pPr>
        <w:pStyle w:val="2ff9"/>
        <w:numPr>
          <w:ilvl w:val="4"/>
          <w:numId w:val="173"/>
        </w:numPr>
        <w:shd w:val="clear" w:color="auto" w:fill="auto"/>
        <w:tabs>
          <w:tab w:val="left" w:pos="2105"/>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Функции и графики:</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чётность и нечётность функции, нули функции, промежутки знакопостоянства;</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графики функций для решения уравнений;</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строить и читать графики линейной функции, квадратичной функции, степенной функции с целым показателем;</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7521E9" w:rsidRPr="00B37E4D" w:rsidRDefault="007521E9" w:rsidP="00EB1857">
      <w:pPr>
        <w:pStyle w:val="2ff9"/>
        <w:numPr>
          <w:ilvl w:val="4"/>
          <w:numId w:val="173"/>
        </w:numPr>
        <w:shd w:val="clear" w:color="auto" w:fill="auto"/>
        <w:tabs>
          <w:tab w:val="left" w:pos="2105"/>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Начала математического анализа:</w:t>
      </w:r>
    </w:p>
    <w:p w:rsidR="007521E9" w:rsidRPr="00B37E4D" w:rsidRDefault="007521E9" w:rsidP="007521E9">
      <w:pPr>
        <w:pStyle w:val="2ff9"/>
        <w:shd w:val="clear" w:color="auto" w:fill="auto"/>
        <w:tabs>
          <w:tab w:val="left" w:pos="4858"/>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оперировать понятиями: </w:t>
      </w:r>
      <w:r w:rsidRPr="00B37E4D">
        <w:rPr>
          <w:rFonts w:ascii="Times New Roman" w:hAnsi="Times New Roman" w:cs="Times New Roman"/>
          <w:b w:val="0"/>
          <w:sz w:val="22"/>
          <w:szCs w:val="22"/>
        </w:rPr>
        <w:t>последовательность, арифметическая</w:t>
      </w:r>
      <w:r>
        <w:rPr>
          <w:rFonts w:ascii="Times New Roman" w:hAnsi="Times New Roman" w:cs="Times New Roman"/>
          <w:b w:val="0"/>
          <w:sz w:val="22"/>
          <w:szCs w:val="22"/>
        </w:rPr>
        <w:t xml:space="preserve"> </w:t>
      </w:r>
      <w:r w:rsidRPr="00B37E4D">
        <w:rPr>
          <w:rFonts w:ascii="Times New Roman" w:hAnsi="Times New Roman" w:cs="Times New Roman"/>
          <w:b w:val="0"/>
          <w:sz w:val="22"/>
          <w:szCs w:val="22"/>
        </w:rPr>
        <w:t>и геометрическая прогрессии;</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свойства последовательностей и прогрессий для решения реальных задач прикладного характера.</w:t>
      </w:r>
    </w:p>
    <w:p w:rsidR="007521E9" w:rsidRPr="00B37E4D" w:rsidRDefault="007521E9" w:rsidP="00EB1857">
      <w:pPr>
        <w:pStyle w:val="2ff9"/>
        <w:numPr>
          <w:ilvl w:val="4"/>
          <w:numId w:val="173"/>
        </w:numPr>
        <w:shd w:val="clear" w:color="auto" w:fill="auto"/>
        <w:tabs>
          <w:tab w:val="left" w:pos="212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Множества и логика:</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определение, теорема, следствие, доказательство.</w:t>
      </w:r>
    </w:p>
    <w:p w:rsidR="007521E9" w:rsidRPr="007521E9" w:rsidRDefault="007521E9" w:rsidP="00EB1857">
      <w:pPr>
        <w:pStyle w:val="2ff9"/>
        <w:numPr>
          <w:ilvl w:val="3"/>
          <w:numId w:val="173"/>
        </w:numPr>
        <w:shd w:val="clear" w:color="auto" w:fill="auto"/>
        <w:tabs>
          <w:tab w:val="left" w:pos="1895"/>
        </w:tabs>
        <w:spacing w:line="470" w:lineRule="exact"/>
        <w:rPr>
          <w:rFonts w:ascii="Times New Roman" w:hAnsi="Times New Roman" w:cs="Times New Roman"/>
          <w:b w:val="0"/>
          <w:sz w:val="22"/>
          <w:szCs w:val="22"/>
          <w:u w:val="single"/>
        </w:rPr>
      </w:pPr>
      <w:r w:rsidRPr="007521E9">
        <w:rPr>
          <w:rFonts w:ascii="Times New Roman" w:hAnsi="Times New Roman" w:cs="Times New Roman"/>
          <w:b w:val="0"/>
          <w:sz w:val="22"/>
          <w:szCs w:val="22"/>
          <w:u w:val="single"/>
        </w:rPr>
        <w:t>Предметные результаты по отдельным темам учебного курса «Алгебра и начала математического анализа». К концу 11 класса обучающийся научится:</w:t>
      </w:r>
    </w:p>
    <w:p w:rsidR="007521E9" w:rsidRPr="00B37E4D" w:rsidRDefault="007521E9" w:rsidP="00EB1857">
      <w:pPr>
        <w:pStyle w:val="2ff9"/>
        <w:numPr>
          <w:ilvl w:val="4"/>
          <w:numId w:val="173"/>
        </w:numPr>
        <w:shd w:val="clear" w:color="auto" w:fill="auto"/>
        <w:tabs>
          <w:tab w:val="left" w:pos="2116"/>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Числа и вычисления:</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понятием: степень с рациональным показателем; оперировать понятиями: логарифм числа, десятичные и натуральные логарифмы.</w:t>
      </w:r>
    </w:p>
    <w:p w:rsidR="007521E9" w:rsidRPr="00B37E4D" w:rsidRDefault="007521E9" w:rsidP="00EB1857">
      <w:pPr>
        <w:pStyle w:val="2ff9"/>
        <w:numPr>
          <w:ilvl w:val="4"/>
          <w:numId w:val="173"/>
        </w:numPr>
        <w:shd w:val="clear" w:color="auto" w:fill="auto"/>
        <w:tabs>
          <w:tab w:val="left" w:pos="2116"/>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Уравнения и неравенства:</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решения простейших тригонометрических неравенств;</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система линейных уравнений и её решение, использовать систему линейных уравнений для решения практических задач;</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находить решения простейших систем и совокупностей рациональных уравнений и неравенств;</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7521E9" w:rsidRPr="00B37E4D" w:rsidRDefault="007521E9" w:rsidP="00EB1857">
      <w:pPr>
        <w:pStyle w:val="2ff9"/>
        <w:numPr>
          <w:ilvl w:val="4"/>
          <w:numId w:val="173"/>
        </w:numPr>
        <w:shd w:val="clear" w:color="auto" w:fill="auto"/>
        <w:tabs>
          <w:tab w:val="left" w:pos="2127"/>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Функции и графики:</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изображать на координатной плоскости графики линейных уравнений и использовать их для решения системы линейных уравнений;</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графики функций для исследования процессов и зависимостей из других учебных дисциплин.</w:t>
      </w:r>
    </w:p>
    <w:p w:rsidR="007521E9" w:rsidRPr="00B37E4D" w:rsidRDefault="007521E9" w:rsidP="007521E9">
      <w:pPr>
        <w:pStyle w:val="2ff9"/>
        <w:shd w:val="clear" w:color="auto" w:fill="auto"/>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111 Л.4.2.4. Начала математического анализа:</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производные элементарных функций, вычислять производные суммы, произведения, частного функций;</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производную для нахождения наилучшего решения в прикладных, в том числе социально-экономических, задачах;</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первообразная и интеграл, понимать геометрический и физический смысл интеграла;</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первообразные элементарных функций, вычислять интеграл</w:t>
      </w:r>
      <w:r>
        <w:rPr>
          <w:rFonts w:ascii="Times New Roman" w:hAnsi="Times New Roman" w:cs="Times New Roman"/>
          <w:b w:val="0"/>
          <w:sz w:val="22"/>
          <w:szCs w:val="22"/>
        </w:rPr>
        <w:t xml:space="preserve"> </w:t>
      </w:r>
      <w:r w:rsidRPr="00B37E4D">
        <w:rPr>
          <w:rFonts w:ascii="Times New Roman" w:hAnsi="Times New Roman" w:cs="Times New Roman"/>
          <w:b w:val="0"/>
          <w:sz w:val="22"/>
          <w:szCs w:val="22"/>
        </w:rPr>
        <w:t>по формуле Ньютона-Лейбница;</w:t>
      </w:r>
    </w:p>
    <w:p w:rsidR="007521E9" w:rsidRPr="00B37E4D" w:rsidRDefault="007521E9"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решать прикладные задачи, в том числе социально-экономического и физического характера, средствами математического анализа.</w:t>
      </w:r>
    </w:p>
    <w:p w:rsidR="00A30806" w:rsidRPr="00A30806" w:rsidRDefault="00A30806" w:rsidP="00EB1857">
      <w:pPr>
        <w:pStyle w:val="2ff9"/>
        <w:numPr>
          <w:ilvl w:val="0"/>
          <w:numId w:val="176"/>
        </w:numPr>
        <w:shd w:val="clear" w:color="auto" w:fill="auto"/>
        <w:tabs>
          <w:tab w:val="left" w:pos="1680"/>
        </w:tabs>
        <w:spacing w:line="470" w:lineRule="exact"/>
        <w:rPr>
          <w:rFonts w:ascii="Times New Roman" w:hAnsi="Times New Roman" w:cs="Times New Roman"/>
          <w:b w:val="0"/>
          <w:i/>
          <w:sz w:val="22"/>
          <w:szCs w:val="22"/>
          <w:u w:val="single"/>
        </w:rPr>
      </w:pPr>
      <w:r w:rsidRPr="00A30806">
        <w:rPr>
          <w:rFonts w:ascii="Times New Roman" w:hAnsi="Times New Roman" w:cs="Times New Roman"/>
          <w:b w:val="0"/>
          <w:i/>
          <w:sz w:val="22"/>
          <w:szCs w:val="22"/>
          <w:u w:val="single"/>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A30806" w:rsidRPr="00A30806" w:rsidRDefault="00A30806" w:rsidP="00EB1857">
      <w:pPr>
        <w:pStyle w:val="2ff9"/>
        <w:numPr>
          <w:ilvl w:val="0"/>
          <w:numId w:val="180"/>
        </w:numPr>
        <w:shd w:val="clear" w:color="auto" w:fill="auto"/>
        <w:tabs>
          <w:tab w:val="left" w:pos="1872"/>
        </w:tabs>
        <w:spacing w:line="470" w:lineRule="exact"/>
        <w:rPr>
          <w:rFonts w:ascii="Times New Roman" w:hAnsi="Times New Roman" w:cs="Times New Roman"/>
          <w:b w:val="0"/>
          <w:sz w:val="22"/>
          <w:szCs w:val="22"/>
          <w:u w:val="single"/>
        </w:rPr>
      </w:pPr>
      <w:r w:rsidRPr="00A30806">
        <w:rPr>
          <w:rFonts w:ascii="Times New Roman" w:hAnsi="Times New Roman" w:cs="Times New Roman"/>
          <w:b w:val="0"/>
          <w:sz w:val="22"/>
          <w:szCs w:val="22"/>
          <w:u w:val="single"/>
        </w:rPr>
        <w:lastRenderedPageBreak/>
        <w:t>Предметные результаты по отдельным темам учебного курса «Геометрия». К концу 10 класса обучающийся научится:</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точка, прямая, плоскость;</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аксиомы стереометрии и следствия из них при решении геометрических задач;</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параллельность и перпендикулярность прямых и плоскостей;</w:t>
      </w:r>
    </w:p>
    <w:p w:rsidR="00A30806" w:rsidRPr="00B37E4D" w:rsidRDefault="00A30806" w:rsidP="00A30806">
      <w:pPr>
        <w:pStyle w:val="2ff9"/>
        <w:shd w:val="clear" w:color="auto" w:fill="auto"/>
        <w:tabs>
          <w:tab w:val="left" w:pos="3955"/>
          <w:tab w:val="left" w:pos="6130"/>
          <w:tab w:val="left" w:pos="8894"/>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классифицировать взаимное расположение </w:t>
      </w:r>
      <w:r w:rsidRPr="00B37E4D">
        <w:rPr>
          <w:rFonts w:ascii="Times New Roman" w:hAnsi="Times New Roman" w:cs="Times New Roman"/>
          <w:b w:val="0"/>
          <w:sz w:val="22"/>
          <w:szCs w:val="22"/>
        </w:rPr>
        <w:t>прямых</w:t>
      </w:r>
      <w:r>
        <w:rPr>
          <w:rFonts w:ascii="Times New Roman" w:hAnsi="Times New Roman" w:cs="Times New Roman"/>
          <w:b w:val="0"/>
          <w:sz w:val="22"/>
          <w:szCs w:val="22"/>
        </w:rPr>
        <w:t xml:space="preserve"> </w:t>
      </w:r>
      <w:r w:rsidRPr="00B37E4D">
        <w:rPr>
          <w:rFonts w:ascii="Times New Roman" w:hAnsi="Times New Roman" w:cs="Times New Roman"/>
          <w:b w:val="0"/>
          <w:sz w:val="22"/>
          <w:szCs w:val="22"/>
        </w:rPr>
        <w:t>и плоскостей в пространстве;</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многогранник, выпуклый и невыпуклый многогранник, элементы многогранника, правильный многогранник;</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распознавать основные виды многогранников (пирамида, призма, прямоугольный параллелепипед, куб);</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A30806" w:rsidRPr="00B37E4D" w:rsidRDefault="00A30806" w:rsidP="00A30806">
      <w:pPr>
        <w:pStyle w:val="2ff9"/>
        <w:shd w:val="clear" w:color="auto" w:fill="auto"/>
        <w:tabs>
          <w:tab w:val="right" w:pos="6806"/>
          <w:tab w:val="right" w:pos="7949"/>
          <w:tab w:val="right" w:pos="8554"/>
          <w:tab w:val="right" w:pos="9733"/>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решать задачи на нахождение геометрических величин по </w:t>
      </w:r>
      <w:r w:rsidRPr="00B37E4D">
        <w:rPr>
          <w:rFonts w:ascii="Times New Roman" w:hAnsi="Times New Roman" w:cs="Times New Roman"/>
          <w:b w:val="0"/>
          <w:sz w:val="22"/>
          <w:szCs w:val="22"/>
        </w:rPr>
        <w:t>образцам</w:t>
      </w:r>
      <w:r>
        <w:rPr>
          <w:rFonts w:ascii="Times New Roman" w:hAnsi="Times New Roman" w:cs="Times New Roman"/>
          <w:b w:val="0"/>
          <w:sz w:val="22"/>
          <w:szCs w:val="22"/>
        </w:rPr>
        <w:t xml:space="preserve"> </w:t>
      </w:r>
      <w:r w:rsidRPr="00B37E4D">
        <w:rPr>
          <w:rFonts w:ascii="Times New Roman" w:hAnsi="Times New Roman" w:cs="Times New Roman"/>
          <w:b w:val="0"/>
          <w:sz w:val="22"/>
          <w:szCs w:val="22"/>
        </w:rPr>
        <w:t>или</w:t>
      </w:r>
      <w:r>
        <w:rPr>
          <w:rFonts w:ascii="Times New Roman" w:hAnsi="Times New Roman" w:cs="Times New Roman"/>
          <w:b w:val="0"/>
          <w:sz w:val="22"/>
          <w:szCs w:val="22"/>
        </w:rPr>
        <w:tab/>
        <w:t xml:space="preserve">алгоритмам, применяя известные аналитические методы при </w:t>
      </w:r>
      <w:r w:rsidRPr="00B37E4D">
        <w:rPr>
          <w:rFonts w:ascii="Times New Roman" w:hAnsi="Times New Roman" w:cs="Times New Roman"/>
          <w:b w:val="0"/>
          <w:sz w:val="22"/>
          <w:szCs w:val="22"/>
        </w:rPr>
        <w:t>решении</w:t>
      </w:r>
      <w:r>
        <w:rPr>
          <w:rFonts w:ascii="Times New Roman" w:hAnsi="Times New Roman" w:cs="Times New Roman"/>
          <w:b w:val="0"/>
          <w:sz w:val="22"/>
          <w:szCs w:val="22"/>
        </w:rPr>
        <w:t xml:space="preserve"> </w:t>
      </w:r>
      <w:r w:rsidRPr="00B37E4D">
        <w:rPr>
          <w:rFonts w:ascii="Times New Roman" w:hAnsi="Times New Roman" w:cs="Times New Roman"/>
          <w:b w:val="0"/>
          <w:sz w:val="22"/>
          <w:szCs w:val="22"/>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A30806" w:rsidRPr="00B37E4D" w:rsidRDefault="00A30806" w:rsidP="00A30806">
      <w:pPr>
        <w:pStyle w:val="2ff9"/>
        <w:shd w:val="clear" w:color="auto" w:fill="auto"/>
        <w:tabs>
          <w:tab w:val="right" w:pos="6806"/>
          <w:tab w:val="right" w:pos="7949"/>
          <w:tab w:val="right" w:pos="8554"/>
          <w:tab w:val="right" w:pos="9733"/>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решать задачи на нахождение </w:t>
      </w:r>
      <w:r w:rsidRPr="00B37E4D">
        <w:rPr>
          <w:rFonts w:ascii="Times New Roman" w:hAnsi="Times New Roman" w:cs="Times New Roman"/>
          <w:b w:val="0"/>
          <w:sz w:val="22"/>
          <w:szCs w:val="22"/>
        </w:rPr>
        <w:t>геом</w:t>
      </w:r>
      <w:r>
        <w:rPr>
          <w:rFonts w:ascii="Times New Roman" w:hAnsi="Times New Roman" w:cs="Times New Roman"/>
          <w:b w:val="0"/>
          <w:sz w:val="22"/>
          <w:szCs w:val="22"/>
        </w:rPr>
        <w:t xml:space="preserve">етрических величин по </w:t>
      </w:r>
      <w:r w:rsidRPr="00B37E4D">
        <w:rPr>
          <w:rFonts w:ascii="Times New Roman" w:hAnsi="Times New Roman" w:cs="Times New Roman"/>
          <w:b w:val="0"/>
          <w:sz w:val="22"/>
          <w:szCs w:val="22"/>
        </w:rPr>
        <w:t>образцам</w:t>
      </w:r>
      <w:r>
        <w:rPr>
          <w:rFonts w:ascii="Times New Roman" w:hAnsi="Times New Roman" w:cs="Times New Roman"/>
          <w:b w:val="0"/>
          <w:sz w:val="22"/>
          <w:szCs w:val="22"/>
        </w:rPr>
        <w:t xml:space="preserve"> </w:t>
      </w:r>
      <w:r w:rsidRPr="00B37E4D">
        <w:rPr>
          <w:rFonts w:ascii="Times New Roman" w:hAnsi="Times New Roman" w:cs="Times New Roman"/>
          <w:b w:val="0"/>
          <w:sz w:val="22"/>
          <w:szCs w:val="22"/>
        </w:rPr>
        <w:t>или</w:t>
      </w:r>
      <w:r w:rsidRPr="00B37E4D">
        <w:rPr>
          <w:rFonts w:ascii="Times New Roman" w:hAnsi="Times New Roman" w:cs="Times New Roman"/>
          <w:b w:val="0"/>
          <w:sz w:val="22"/>
          <w:szCs w:val="22"/>
        </w:rPr>
        <w:tab/>
      </w:r>
      <w:r>
        <w:rPr>
          <w:rFonts w:ascii="Times New Roman" w:hAnsi="Times New Roman" w:cs="Times New Roman"/>
          <w:b w:val="0"/>
          <w:sz w:val="22"/>
          <w:szCs w:val="22"/>
        </w:rPr>
        <w:t xml:space="preserve"> алгоритмам, применяя известные аналитические методы при </w:t>
      </w:r>
      <w:r w:rsidRPr="00B37E4D">
        <w:rPr>
          <w:rFonts w:ascii="Times New Roman" w:hAnsi="Times New Roman" w:cs="Times New Roman"/>
          <w:b w:val="0"/>
          <w:sz w:val="22"/>
          <w:szCs w:val="22"/>
        </w:rPr>
        <w:t>решении</w:t>
      </w:r>
      <w:r>
        <w:rPr>
          <w:rFonts w:ascii="Times New Roman" w:hAnsi="Times New Roman" w:cs="Times New Roman"/>
          <w:b w:val="0"/>
          <w:sz w:val="22"/>
          <w:szCs w:val="22"/>
        </w:rPr>
        <w:t xml:space="preserve"> </w:t>
      </w:r>
      <w:r w:rsidRPr="00B37E4D">
        <w:rPr>
          <w:rFonts w:ascii="Times New Roman" w:hAnsi="Times New Roman" w:cs="Times New Roman"/>
          <w:b w:val="0"/>
          <w:sz w:val="22"/>
          <w:szCs w:val="22"/>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симметрия в пространстве, центр, ось и плоскость симметрии, центр, ось и плоскость симметрии фигуры;</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извлекать, преобразовывать и интерпретировать информацию о пространственных геометрических </w:t>
      </w:r>
      <w:r w:rsidRPr="00B37E4D">
        <w:rPr>
          <w:rFonts w:ascii="Times New Roman" w:hAnsi="Times New Roman" w:cs="Times New Roman"/>
          <w:b w:val="0"/>
          <w:sz w:val="22"/>
          <w:szCs w:val="22"/>
        </w:rPr>
        <w:lastRenderedPageBreak/>
        <w:t>фигурах, представленную на чертежах и рисунках;</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простейшие программные средства и электронно</w:t>
      </w:r>
      <w:r w:rsidRPr="00B37E4D">
        <w:rPr>
          <w:rFonts w:ascii="Times New Roman" w:hAnsi="Times New Roman" w:cs="Times New Roman"/>
          <w:b w:val="0"/>
          <w:sz w:val="22"/>
          <w:szCs w:val="22"/>
        </w:rPr>
        <w:softHyphen/>
        <w:t>коммуникационные системы при решении стереометрических задач;</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приводить примеры математических закономерностей в природе и жизни, распознавать проявление законов геометрии в искусстве;</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30806" w:rsidRPr="00A30806" w:rsidRDefault="00A30806" w:rsidP="00EB1857">
      <w:pPr>
        <w:pStyle w:val="2ff9"/>
        <w:numPr>
          <w:ilvl w:val="0"/>
          <w:numId w:val="180"/>
        </w:numPr>
        <w:shd w:val="clear" w:color="auto" w:fill="auto"/>
        <w:tabs>
          <w:tab w:val="left" w:pos="1863"/>
        </w:tabs>
        <w:spacing w:line="470" w:lineRule="exact"/>
        <w:rPr>
          <w:rFonts w:ascii="Times New Roman" w:hAnsi="Times New Roman" w:cs="Times New Roman"/>
          <w:b w:val="0"/>
          <w:sz w:val="22"/>
          <w:szCs w:val="22"/>
          <w:u w:val="single"/>
        </w:rPr>
      </w:pPr>
      <w:r w:rsidRPr="00A30806">
        <w:rPr>
          <w:rFonts w:ascii="Times New Roman" w:hAnsi="Times New Roman" w:cs="Times New Roman"/>
          <w:b w:val="0"/>
          <w:sz w:val="22"/>
          <w:szCs w:val="22"/>
          <w:u w:val="single"/>
        </w:rPr>
        <w:t>Предметные результаты по отдельным темам учебного курса «Геометрия». К концу 11 класса обучающийся научится:</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вычислять объёмы и площади поверхностей тел вращения, геометрических тел с применением формул;</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многогранник, вписанный в сферу и описанный около сферы, сфера, вписанная в многогранник или тело вращения;</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вычислять соотношения между площадями поверхностей и объёмами подобных тел;</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изображать изучаемые фигуры от руки и с применением простых чертёжных инструментов;</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(выносные) плоские чертежи из рисунков простых объёмных</w:t>
      </w:r>
      <w:r>
        <w:rPr>
          <w:rFonts w:ascii="Times New Roman" w:hAnsi="Times New Roman" w:cs="Times New Roman"/>
          <w:b w:val="0"/>
          <w:sz w:val="22"/>
          <w:szCs w:val="22"/>
        </w:rPr>
        <w:t xml:space="preserve"> </w:t>
      </w:r>
      <w:r w:rsidRPr="00B37E4D">
        <w:rPr>
          <w:rFonts w:ascii="Times New Roman" w:hAnsi="Times New Roman" w:cs="Times New Roman"/>
          <w:b w:val="0"/>
          <w:sz w:val="22"/>
          <w:szCs w:val="22"/>
        </w:rPr>
        <w:t>фигур: вид сверху, сбоку, снизу, строить сечения тел вращения;</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понятием вектор в пространстве;</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решать простейшие геометрические задачи на применение векторно</w:t>
      </w:r>
      <w:r w:rsidRPr="00B37E4D">
        <w:rPr>
          <w:rFonts w:ascii="Times New Roman" w:hAnsi="Times New Roman" w:cs="Times New Roman"/>
          <w:b w:val="0"/>
          <w:sz w:val="22"/>
          <w:szCs w:val="22"/>
        </w:rPr>
        <w:softHyphen/>
        <w:t>координатного метода;</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простейшие программные средства и электронно</w:t>
      </w:r>
      <w:r w:rsidRPr="00B37E4D">
        <w:rPr>
          <w:rFonts w:ascii="Times New Roman" w:hAnsi="Times New Roman" w:cs="Times New Roman"/>
          <w:b w:val="0"/>
          <w:sz w:val="22"/>
          <w:szCs w:val="22"/>
        </w:rPr>
        <w:softHyphen/>
        <w:t>коммуникационные системы при решении стереометрических задач;</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приводить примеры математических закономерностей в природе и жизни, распознавать проявление законов геометрии в искусстве;</w:t>
      </w:r>
    </w:p>
    <w:p w:rsidR="00A30806" w:rsidRPr="00B37E4D" w:rsidRDefault="00A30806"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A03FD7" w:rsidRPr="00B37E4D" w:rsidRDefault="00A03FD7" w:rsidP="00EB1857">
      <w:pPr>
        <w:pStyle w:val="2ff9"/>
        <w:numPr>
          <w:ilvl w:val="0"/>
          <w:numId w:val="183"/>
        </w:numPr>
        <w:shd w:val="clear" w:color="auto" w:fill="auto"/>
        <w:tabs>
          <w:tab w:val="left" w:pos="1686"/>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A03FD7" w:rsidRPr="00A30806" w:rsidRDefault="00A03FD7" w:rsidP="00EB1857">
      <w:pPr>
        <w:pStyle w:val="2ff9"/>
        <w:numPr>
          <w:ilvl w:val="0"/>
          <w:numId w:val="184"/>
        </w:numPr>
        <w:shd w:val="clear" w:color="auto" w:fill="auto"/>
        <w:tabs>
          <w:tab w:val="left" w:pos="1873"/>
        </w:tabs>
        <w:spacing w:line="470" w:lineRule="exact"/>
        <w:rPr>
          <w:rFonts w:ascii="Times New Roman" w:hAnsi="Times New Roman" w:cs="Times New Roman"/>
          <w:b w:val="0"/>
          <w:i/>
          <w:sz w:val="22"/>
          <w:szCs w:val="22"/>
          <w:u w:val="single"/>
        </w:rPr>
      </w:pPr>
      <w:r w:rsidRPr="00A30806">
        <w:rPr>
          <w:rFonts w:ascii="Times New Roman" w:hAnsi="Times New Roman" w:cs="Times New Roman"/>
          <w:b w:val="0"/>
          <w:i/>
          <w:sz w:val="22"/>
          <w:szCs w:val="22"/>
          <w:u w:val="single"/>
        </w:rPr>
        <w:t>Предметные результаты по отдельным темам учебного курса «Вероятность и статистика». К концу 10 класса обучающийся научится:</w:t>
      </w:r>
    </w:p>
    <w:p w:rsidR="00A03FD7" w:rsidRPr="00B37E4D" w:rsidRDefault="00A03FD7" w:rsidP="00A03FD7">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читать и строить таблицы и диаграммы;</w:t>
      </w:r>
    </w:p>
    <w:p w:rsidR="00A03FD7" w:rsidRPr="00B37E4D" w:rsidRDefault="00A03FD7" w:rsidP="00A03FD7">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оперировать понятиями: среднее арифметическое, медиана, наибольшее, наименьшее значение, размах </w:t>
      </w:r>
      <w:r w:rsidRPr="00B37E4D">
        <w:rPr>
          <w:rFonts w:ascii="Times New Roman" w:hAnsi="Times New Roman" w:cs="Times New Roman"/>
          <w:b w:val="0"/>
          <w:sz w:val="22"/>
          <w:szCs w:val="22"/>
        </w:rPr>
        <w:lastRenderedPageBreak/>
        <w:t>массива числовых данных;</w:t>
      </w:r>
    </w:p>
    <w:p w:rsidR="00A03FD7" w:rsidRPr="00B37E4D" w:rsidRDefault="00A03FD7" w:rsidP="00A03FD7">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A03FD7" w:rsidRPr="00B37E4D" w:rsidRDefault="00A03FD7" w:rsidP="00A03FD7">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A03FD7" w:rsidRPr="00B37E4D" w:rsidRDefault="00A03FD7" w:rsidP="00A03FD7">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A03FD7" w:rsidRPr="00B37E4D" w:rsidRDefault="00A03FD7" w:rsidP="00A03FD7">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A03FD7" w:rsidRPr="00B37E4D" w:rsidRDefault="00A03FD7" w:rsidP="00A03FD7">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случайная величина, распределение вероятностей, диаграмма распределения.</w:t>
      </w:r>
    </w:p>
    <w:p w:rsidR="00A03FD7" w:rsidRPr="00A30806" w:rsidRDefault="00A03FD7" w:rsidP="00EB1857">
      <w:pPr>
        <w:pStyle w:val="2ff9"/>
        <w:numPr>
          <w:ilvl w:val="0"/>
          <w:numId w:val="184"/>
        </w:numPr>
        <w:shd w:val="clear" w:color="auto" w:fill="auto"/>
        <w:tabs>
          <w:tab w:val="left" w:pos="1858"/>
        </w:tabs>
        <w:spacing w:line="470" w:lineRule="exact"/>
        <w:rPr>
          <w:rFonts w:ascii="Times New Roman" w:hAnsi="Times New Roman" w:cs="Times New Roman"/>
          <w:b w:val="0"/>
          <w:i/>
          <w:sz w:val="22"/>
          <w:szCs w:val="22"/>
          <w:u w:val="single"/>
        </w:rPr>
      </w:pPr>
      <w:r w:rsidRPr="00A30806">
        <w:rPr>
          <w:rFonts w:ascii="Times New Roman" w:hAnsi="Times New Roman" w:cs="Times New Roman"/>
          <w:b w:val="0"/>
          <w:i/>
          <w:sz w:val="22"/>
          <w:szCs w:val="22"/>
          <w:u w:val="single"/>
        </w:rPr>
        <w:t>Предметные результаты по отдельным темам учебного курса «Вероятность и статистика». К концу 11 класса обучающийся научится:</w:t>
      </w:r>
    </w:p>
    <w:p w:rsidR="00A03FD7" w:rsidRPr="00B37E4D" w:rsidRDefault="00A03FD7" w:rsidP="00A03FD7">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сравнивать вероятности значений случайной величины по распределению или с помощью диаграмм;</w:t>
      </w:r>
    </w:p>
    <w:p w:rsidR="00A03FD7" w:rsidRPr="00B37E4D" w:rsidRDefault="00A03FD7" w:rsidP="00A03FD7">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394C9A" w:rsidRPr="00394C9A" w:rsidRDefault="00394C9A" w:rsidP="00394C9A">
      <w:pPr>
        <w:pStyle w:val="2ff9"/>
        <w:shd w:val="clear" w:color="auto" w:fill="auto"/>
        <w:spacing w:line="470" w:lineRule="exact"/>
        <w:rPr>
          <w:rFonts w:ascii="Times New Roman" w:hAnsi="Times New Roman" w:cs="Times New Roman"/>
          <w:sz w:val="22"/>
          <w:szCs w:val="22"/>
        </w:rPr>
      </w:pPr>
      <w:r w:rsidRPr="00394C9A">
        <w:rPr>
          <w:rFonts w:ascii="Times New Roman" w:hAnsi="Times New Roman" w:cs="Times New Roman"/>
          <w:sz w:val="22"/>
          <w:szCs w:val="22"/>
        </w:rPr>
        <w:t>Планируемые результаты освоения программы по математике</w:t>
      </w:r>
      <w:r>
        <w:rPr>
          <w:rFonts w:ascii="Times New Roman" w:hAnsi="Times New Roman" w:cs="Times New Roman"/>
          <w:sz w:val="22"/>
          <w:szCs w:val="22"/>
        </w:rPr>
        <w:t xml:space="preserve"> (профильный уровень)</w:t>
      </w:r>
      <w:r w:rsidRPr="00394C9A">
        <w:rPr>
          <w:rFonts w:ascii="Times New Roman" w:hAnsi="Times New Roman" w:cs="Times New Roman"/>
          <w:sz w:val="22"/>
          <w:szCs w:val="22"/>
        </w:rPr>
        <w:t xml:space="preserve"> на уровне среднего общего образования.</w:t>
      </w:r>
    </w:p>
    <w:p w:rsidR="00394C9A" w:rsidRPr="00394C9A" w:rsidRDefault="00394C9A" w:rsidP="00EB1857">
      <w:pPr>
        <w:pStyle w:val="2ff9"/>
        <w:numPr>
          <w:ilvl w:val="0"/>
          <w:numId w:val="186"/>
        </w:numPr>
        <w:shd w:val="clear" w:color="auto" w:fill="auto"/>
        <w:tabs>
          <w:tab w:val="left" w:pos="1687"/>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94C9A" w:rsidRPr="00394C9A" w:rsidRDefault="00394C9A" w:rsidP="00EB1857">
      <w:pPr>
        <w:pStyle w:val="2ff9"/>
        <w:numPr>
          <w:ilvl w:val="0"/>
          <w:numId w:val="187"/>
        </w:numPr>
        <w:shd w:val="clear" w:color="auto" w:fill="auto"/>
        <w:tabs>
          <w:tab w:val="left" w:pos="1042"/>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гражданского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lastRenderedPageBreak/>
        <w:t>патриотического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духовно-нравственного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94C9A" w:rsidRPr="00394C9A" w:rsidRDefault="00394C9A" w:rsidP="00EB1857">
      <w:pPr>
        <w:pStyle w:val="2ff9"/>
        <w:numPr>
          <w:ilvl w:val="0"/>
          <w:numId w:val="187"/>
        </w:numPr>
        <w:shd w:val="clear" w:color="auto" w:fill="auto"/>
        <w:tabs>
          <w:tab w:val="left" w:pos="1071"/>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эстетического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физического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трудового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экологического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ценности научного познания: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w:t>
      </w:r>
      <w:r w:rsidRPr="00394C9A">
        <w:rPr>
          <w:rFonts w:ascii="Times New Roman" w:hAnsi="Times New Roman" w:cs="Times New Roman"/>
          <w:b w:val="0"/>
          <w:sz w:val="22"/>
          <w:szCs w:val="22"/>
        </w:rPr>
        <w:lastRenderedPageBreak/>
        <w:t>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исследовательскую деятельность индивидуально и в группе.</w:t>
      </w:r>
    </w:p>
    <w:p w:rsidR="00394C9A" w:rsidRPr="00394C9A" w:rsidRDefault="00394C9A" w:rsidP="00EB1857">
      <w:pPr>
        <w:pStyle w:val="2ff9"/>
        <w:numPr>
          <w:ilvl w:val="0"/>
          <w:numId w:val="186"/>
        </w:numPr>
        <w:shd w:val="clear" w:color="auto" w:fill="auto"/>
        <w:tabs>
          <w:tab w:val="left" w:pos="167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94C9A" w:rsidRPr="00394C9A" w:rsidRDefault="00394C9A" w:rsidP="00EB1857">
      <w:pPr>
        <w:pStyle w:val="2ff9"/>
        <w:numPr>
          <w:ilvl w:val="0"/>
          <w:numId w:val="188"/>
        </w:numPr>
        <w:shd w:val="clear" w:color="auto" w:fill="auto"/>
        <w:tabs>
          <w:tab w:val="left" w:pos="1873"/>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воспринимать, формулировать и преобразовывать суждения: утвердительные и отрицательные, единичные, частные и общие, условные;</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делать выводы с использованием законов логики, дедуктивных и индуктивных умозаключений, умозаключений по аналогии;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4C9A" w:rsidRPr="00394C9A" w:rsidRDefault="00394C9A" w:rsidP="00EB1857">
      <w:pPr>
        <w:pStyle w:val="2ff9"/>
        <w:numPr>
          <w:ilvl w:val="0"/>
          <w:numId w:val="188"/>
        </w:numPr>
        <w:shd w:val="clear" w:color="auto" w:fill="auto"/>
        <w:tabs>
          <w:tab w:val="left" w:pos="187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прогнозировать возможное развитие процесса, а также выдвигать предположения о его развитии в новых условиях.</w:t>
      </w:r>
    </w:p>
    <w:p w:rsidR="00394C9A" w:rsidRPr="00394C9A" w:rsidRDefault="00394C9A" w:rsidP="00EB1857">
      <w:pPr>
        <w:pStyle w:val="2ff9"/>
        <w:numPr>
          <w:ilvl w:val="0"/>
          <w:numId w:val="188"/>
        </w:numPr>
        <w:shd w:val="clear" w:color="auto" w:fill="auto"/>
        <w:tabs>
          <w:tab w:val="left" w:pos="186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выявлять дефициты информации, данных, необходимых для ответа на вопрос и для решения задачи;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структурировать информацию, представлять её в различных формах, иллюстрировать графически;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оценивать надёжность информации по самостоятельно сформулированным критериям.</w:t>
      </w:r>
    </w:p>
    <w:p w:rsidR="00394C9A" w:rsidRPr="00394C9A" w:rsidRDefault="00394C9A" w:rsidP="00EB1857">
      <w:pPr>
        <w:pStyle w:val="2ff9"/>
        <w:numPr>
          <w:ilvl w:val="0"/>
          <w:numId w:val="188"/>
        </w:numPr>
        <w:shd w:val="clear" w:color="auto" w:fill="auto"/>
        <w:tabs>
          <w:tab w:val="left" w:pos="1873"/>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94C9A" w:rsidRPr="00394C9A" w:rsidRDefault="00394C9A" w:rsidP="00EB1857">
      <w:pPr>
        <w:pStyle w:val="2ff9"/>
        <w:numPr>
          <w:ilvl w:val="0"/>
          <w:numId w:val="188"/>
        </w:numPr>
        <w:shd w:val="clear" w:color="auto" w:fill="auto"/>
        <w:tabs>
          <w:tab w:val="left" w:pos="1863"/>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самоорганизации как часть регулятивных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94C9A" w:rsidRPr="00394C9A" w:rsidRDefault="00394C9A" w:rsidP="00EB1857">
      <w:pPr>
        <w:pStyle w:val="2ff9"/>
        <w:numPr>
          <w:ilvl w:val="0"/>
          <w:numId w:val="188"/>
        </w:numPr>
        <w:shd w:val="clear" w:color="auto" w:fill="auto"/>
        <w:tabs>
          <w:tab w:val="left" w:pos="1863"/>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самоконтроля как часть регулятивных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w:t>
      </w:r>
      <w:r w:rsidRPr="00394C9A">
        <w:rPr>
          <w:rFonts w:ascii="Times New Roman" w:hAnsi="Times New Roman" w:cs="Times New Roman"/>
          <w:b w:val="0"/>
          <w:sz w:val="22"/>
          <w:szCs w:val="22"/>
        </w:rPr>
        <w:lastRenderedPageBreak/>
        <w:t>решения математической задачи;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94C9A" w:rsidRPr="00394C9A" w:rsidRDefault="00394C9A" w:rsidP="00EB1857">
      <w:pPr>
        <w:pStyle w:val="2ff9"/>
        <w:numPr>
          <w:ilvl w:val="0"/>
          <w:numId w:val="188"/>
        </w:numPr>
        <w:shd w:val="clear" w:color="auto" w:fill="auto"/>
        <w:tabs>
          <w:tab w:val="left" w:pos="186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совместной деятельности: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8215E" w:rsidRPr="00394C9A" w:rsidRDefault="0078215E" w:rsidP="00EB1857">
      <w:pPr>
        <w:pStyle w:val="2ff9"/>
        <w:numPr>
          <w:ilvl w:val="0"/>
          <w:numId w:val="196"/>
        </w:numPr>
        <w:shd w:val="clear" w:color="auto" w:fill="auto"/>
        <w:tabs>
          <w:tab w:val="left" w:pos="1922"/>
        </w:tabs>
        <w:spacing w:line="470" w:lineRule="exact"/>
        <w:rPr>
          <w:rFonts w:ascii="Times New Roman" w:hAnsi="Times New Roman" w:cs="Times New Roman"/>
          <w:b w:val="0"/>
          <w:sz w:val="22"/>
          <w:szCs w:val="22"/>
          <w:u w:val="single"/>
        </w:rPr>
      </w:pPr>
      <w:r w:rsidRPr="00394C9A">
        <w:rPr>
          <w:rFonts w:ascii="Times New Roman" w:hAnsi="Times New Roman" w:cs="Times New Roman"/>
          <w:b w:val="0"/>
          <w:sz w:val="22"/>
          <w:szCs w:val="22"/>
          <w:u w:val="single"/>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78215E" w:rsidRPr="00394C9A" w:rsidRDefault="0078215E" w:rsidP="00EB1857">
      <w:pPr>
        <w:pStyle w:val="2ff9"/>
        <w:numPr>
          <w:ilvl w:val="0"/>
          <w:numId w:val="197"/>
        </w:numPr>
        <w:shd w:val="clear" w:color="auto" w:fill="auto"/>
        <w:tabs>
          <w:tab w:val="left" w:pos="2129"/>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Числа и вычисления: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78215E" w:rsidRPr="00394C9A" w:rsidRDefault="0078215E" w:rsidP="0078215E">
      <w:pPr>
        <w:pStyle w:val="2ff9"/>
        <w:shd w:val="clear" w:color="auto" w:fill="auto"/>
        <w:tabs>
          <w:tab w:val="left" w:pos="7272"/>
        </w:tabs>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w:t>
      </w:r>
      <w:r>
        <w:rPr>
          <w:rFonts w:ascii="Times New Roman" w:hAnsi="Times New Roman" w:cs="Times New Roman"/>
          <w:b w:val="0"/>
          <w:sz w:val="22"/>
          <w:szCs w:val="22"/>
        </w:rPr>
        <w:t xml:space="preserve">ть дроби и проценты для решения </w:t>
      </w:r>
      <w:r w:rsidRPr="00394C9A">
        <w:rPr>
          <w:rFonts w:ascii="Times New Roman" w:hAnsi="Times New Roman" w:cs="Times New Roman"/>
          <w:b w:val="0"/>
          <w:sz w:val="22"/>
          <w:szCs w:val="22"/>
        </w:rPr>
        <w:t>прикладных задач</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из различных отраслей знаний и реальной жизни;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приближённые вычисления, правила округления, прикидку и оценку результата вычислений;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арифметический корень натуральной степени;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степень с рациональным показателем;</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логарифм числа, десятичные и натуральные логарифмы;</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синус, косинус, тангенс, котангенс числового аргумента;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оперировать понятиями: арксинус, арккосинус и арктангенс числового аргумента.</w:t>
      </w:r>
    </w:p>
    <w:p w:rsidR="0078215E" w:rsidRPr="00394C9A" w:rsidRDefault="0078215E" w:rsidP="00EB1857">
      <w:pPr>
        <w:pStyle w:val="2ff9"/>
        <w:numPr>
          <w:ilvl w:val="0"/>
          <w:numId w:val="197"/>
        </w:numPr>
        <w:shd w:val="clear" w:color="auto" w:fill="auto"/>
        <w:tabs>
          <w:tab w:val="left" w:pos="2129"/>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Уравнения и неравенства:</w:t>
      </w:r>
    </w:p>
    <w:p w:rsidR="0078215E" w:rsidRPr="00394C9A" w:rsidRDefault="0078215E" w:rsidP="0078215E">
      <w:pPr>
        <w:pStyle w:val="2ff9"/>
        <w:shd w:val="clear" w:color="auto" w:fill="auto"/>
        <w:tabs>
          <w:tab w:val="left" w:pos="2110"/>
          <w:tab w:val="left" w:pos="3646"/>
          <w:tab w:val="left" w:pos="5249"/>
          <w:tab w:val="left" w:pos="6722"/>
          <w:tab w:val="left" w:pos="8258"/>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Свободно оперировать понятиями: тождество, уравнение, </w:t>
      </w:r>
      <w:r w:rsidRPr="00394C9A">
        <w:rPr>
          <w:rFonts w:ascii="Times New Roman" w:hAnsi="Times New Roman" w:cs="Times New Roman"/>
          <w:b w:val="0"/>
          <w:sz w:val="22"/>
          <w:szCs w:val="22"/>
        </w:rPr>
        <w:t>неравенство,</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равносильные уравнения и уравнения-следствия, равносильные неравенства;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различные методы решения рациональных и дробно-рациональных уравнений, применять метод интервалов для решения неравенств;</w:t>
      </w:r>
    </w:p>
    <w:p w:rsidR="0078215E" w:rsidRPr="00394C9A" w:rsidRDefault="0078215E" w:rsidP="0078215E">
      <w:pPr>
        <w:pStyle w:val="2ff9"/>
        <w:shd w:val="clear" w:color="auto" w:fill="auto"/>
        <w:tabs>
          <w:tab w:val="left" w:pos="2110"/>
          <w:tab w:val="left" w:pos="3646"/>
          <w:tab w:val="left" w:pos="5249"/>
          <w:tab w:val="left" w:pos="6722"/>
          <w:tab w:val="left" w:pos="8258"/>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свободно </w:t>
      </w:r>
      <w:r w:rsidRPr="00394C9A">
        <w:rPr>
          <w:rFonts w:ascii="Times New Roman" w:hAnsi="Times New Roman" w:cs="Times New Roman"/>
          <w:b w:val="0"/>
          <w:sz w:val="22"/>
          <w:szCs w:val="22"/>
        </w:rPr>
        <w:t>оперировать</w:t>
      </w:r>
      <w:r w:rsidRPr="00394C9A">
        <w:rPr>
          <w:rFonts w:ascii="Times New Roman" w:hAnsi="Times New Roman" w:cs="Times New Roman"/>
          <w:b w:val="0"/>
          <w:sz w:val="22"/>
          <w:szCs w:val="22"/>
        </w:rPr>
        <w:tab/>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понятия</w:t>
      </w:r>
      <w:r>
        <w:rPr>
          <w:rFonts w:ascii="Times New Roman" w:hAnsi="Times New Roman" w:cs="Times New Roman"/>
          <w:b w:val="0"/>
          <w:sz w:val="22"/>
          <w:szCs w:val="22"/>
        </w:rPr>
        <w:t xml:space="preserve">ми: многочлен </w:t>
      </w:r>
      <w:r w:rsidRPr="00394C9A">
        <w:rPr>
          <w:rFonts w:ascii="Times New Roman" w:hAnsi="Times New Roman" w:cs="Times New Roman"/>
          <w:b w:val="0"/>
          <w:sz w:val="22"/>
          <w:szCs w:val="22"/>
        </w:rPr>
        <w:t>от одной</w:t>
      </w:r>
      <w:r w:rsidRPr="00394C9A">
        <w:rPr>
          <w:rFonts w:ascii="Times New Roman" w:hAnsi="Times New Roman" w:cs="Times New Roman"/>
          <w:b w:val="0"/>
          <w:sz w:val="22"/>
          <w:szCs w:val="22"/>
        </w:rPr>
        <w:tab/>
        <w:t>переменной,</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394C9A">
        <w:rPr>
          <w:rFonts w:ascii="Times New Roman" w:hAnsi="Times New Roman" w:cs="Times New Roman"/>
          <w:b w:val="0"/>
          <w:sz w:val="22"/>
          <w:szCs w:val="22"/>
          <w:lang w:eastAsia="en-US" w:bidi="en-US"/>
        </w:rPr>
        <w:t>2</w:t>
      </w:r>
      <w:r w:rsidRPr="00394C9A">
        <w:rPr>
          <w:rFonts w:ascii="Times New Roman" w:hAnsi="Times New Roman" w:cs="Times New Roman"/>
          <w:b w:val="0"/>
          <w:sz w:val="22"/>
          <w:szCs w:val="22"/>
          <w:lang w:val="en-US" w:eastAsia="en-US" w:bidi="en-US"/>
        </w:rPr>
        <w:t>x</w:t>
      </w:r>
      <w:r w:rsidRPr="00394C9A">
        <w:rPr>
          <w:rFonts w:ascii="Times New Roman" w:hAnsi="Times New Roman" w:cs="Times New Roman"/>
          <w:b w:val="0"/>
          <w:sz w:val="22"/>
          <w:szCs w:val="22"/>
          <w:lang w:eastAsia="en-US" w:bidi="en-US"/>
        </w:rPr>
        <w:t xml:space="preserve">2 </w:t>
      </w:r>
      <w:r w:rsidRPr="00394C9A">
        <w:rPr>
          <w:rFonts w:ascii="Times New Roman" w:hAnsi="Times New Roman" w:cs="Times New Roman"/>
          <w:b w:val="0"/>
          <w:sz w:val="22"/>
          <w:szCs w:val="22"/>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свойства логарифмов для преобразования логарифмических выражений;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основные тригонометрические формулы для преобразования тригонометрических выражений;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78215E" w:rsidRPr="00394C9A" w:rsidRDefault="0078215E" w:rsidP="00EB1857">
      <w:pPr>
        <w:pStyle w:val="2ff9"/>
        <w:numPr>
          <w:ilvl w:val="0"/>
          <w:numId w:val="197"/>
        </w:numPr>
        <w:shd w:val="clear" w:color="auto" w:fill="auto"/>
        <w:tabs>
          <w:tab w:val="left" w:pos="2125"/>
        </w:tabs>
        <w:spacing w:after="13" w:line="260" w:lineRule="exact"/>
        <w:rPr>
          <w:rFonts w:ascii="Times New Roman" w:hAnsi="Times New Roman" w:cs="Times New Roman"/>
          <w:b w:val="0"/>
          <w:sz w:val="22"/>
          <w:szCs w:val="22"/>
        </w:rPr>
      </w:pPr>
      <w:r w:rsidRPr="00394C9A">
        <w:rPr>
          <w:rFonts w:ascii="Times New Roman" w:hAnsi="Times New Roman" w:cs="Times New Roman"/>
          <w:b w:val="0"/>
          <w:sz w:val="22"/>
          <w:szCs w:val="22"/>
        </w:rPr>
        <w:t>Функции и графики:</w:t>
      </w:r>
    </w:p>
    <w:p w:rsidR="0078215E" w:rsidRPr="00394C9A" w:rsidRDefault="0078215E"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78215E" w:rsidRPr="00394C9A" w:rsidRDefault="0078215E"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область определения и множество значений функции, нули функции, промежутки знакопостоянства;</w:t>
      </w:r>
    </w:p>
    <w:p w:rsidR="0078215E" w:rsidRPr="00394C9A" w:rsidRDefault="0078215E"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свободно оперировать понятиями: чётные и нечётные функции, периодические функции, промежутки </w:t>
      </w:r>
      <w:r w:rsidRPr="00394C9A">
        <w:rPr>
          <w:rFonts w:ascii="Times New Roman" w:hAnsi="Times New Roman" w:cs="Times New Roman"/>
          <w:b w:val="0"/>
          <w:sz w:val="22"/>
          <w:szCs w:val="22"/>
        </w:rPr>
        <w:lastRenderedPageBreak/>
        <w:t>монотонности функции, максимумы и минимумы функции, наибольшее и наименьшее значение функции на промежутке;</w:t>
      </w:r>
    </w:p>
    <w:p w:rsidR="0078215E" w:rsidRPr="00394C9A" w:rsidRDefault="0078215E"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394C9A">
        <w:rPr>
          <w:rFonts w:ascii="Times New Roman" w:hAnsi="Times New Roman" w:cs="Times New Roman"/>
          <w:b w:val="0"/>
          <w:sz w:val="22"/>
          <w:szCs w:val="22"/>
          <w:lang w:val="en-US" w:eastAsia="en-US" w:bidi="en-US"/>
        </w:rPr>
        <w:t>n</w:t>
      </w:r>
      <w:r w:rsidRPr="00394C9A">
        <w:rPr>
          <w:rFonts w:ascii="Times New Roman" w:hAnsi="Times New Roman" w:cs="Times New Roman"/>
          <w:b w:val="0"/>
          <w:sz w:val="22"/>
          <w:szCs w:val="22"/>
        </w:rPr>
        <w:t>-ой степени как функции обратной степени с натуральным показателем;</w:t>
      </w:r>
    </w:p>
    <w:p w:rsidR="0078215E" w:rsidRPr="00394C9A" w:rsidRDefault="0078215E"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оперировать понятиями: линейная, квадратичная и дробно-линейная функции, выполнять элементарное исследование и построение их графиков;</w:t>
      </w:r>
    </w:p>
    <w:p w:rsidR="0078215E" w:rsidRPr="00394C9A" w:rsidRDefault="0078215E"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78215E" w:rsidRPr="00394C9A" w:rsidRDefault="0078215E" w:rsidP="0078215E">
      <w:pPr>
        <w:pStyle w:val="2ff9"/>
        <w:shd w:val="clear" w:color="auto" w:fill="auto"/>
        <w:tabs>
          <w:tab w:val="left" w:pos="3902"/>
          <w:tab w:val="left" w:pos="5570"/>
          <w:tab w:val="left" w:pos="8304"/>
        </w:tabs>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w:t>
      </w:r>
      <w:r w:rsidRPr="00394C9A">
        <w:rPr>
          <w:rFonts w:ascii="Times New Roman" w:hAnsi="Times New Roman" w:cs="Times New Roman"/>
          <w:b w:val="0"/>
          <w:sz w:val="22"/>
          <w:szCs w:val="22"/>
        </w:rPr>
        <w:tab/>
        <w:t>понятиями:</w:t>
      </w:r>
      <w:r w:rsidRPr="00394C9A">
        <w:rPr>
          <w:rFonts w:ascii="Times New Roman" w:hAnsi="Times New Roman" w:cs="Times New Roman"/>
          <w:b w:val="0"/>
          <w:sz w:val="22"/>
          <w:szCs w:val="22"/>
        </w:rPr>
        <w:tab/>
        <w:t>тригонометрическая</w:t>
      </w:r>
      <w:r w:rsidRPr="00394C9A">
        <w:rPr>
          <w:rFonts w:ascii="Times New Roman" w:hAnsi="Times New Roman" w:cs="Times New Roman"/>
          <w:b w:val="0"/>
          <w:sz w:val="22"/>
          <w:szCs w:val="22"/>
        </w:rPr>
        <w:tab/>
        <w:t>окружность,</w:t>
      </w:r>
    </w:p>
    <w:p w:rsidR="0078215E" w:rsidRPr="00394C9A" w:rsidRDefault="0078215E"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определение тригонометрических функций числового аргумента;</w:t>
      </w:r>
    </w:p>
    <w:p w:rsidR="0078215E" w:rsidRPr="00394C9A" w:rsidRDefault="0078215E" w:rsidP="0078215E">
      <w:pPr>
        <w:pStyle w:val="2ff9"/>
        <w:shd w:val="clear" w:color="auto" w:fill="auto"/>
        <w:tabs>
          <w:tab w:val="left" w:pos="5570"/>
        </w:tabs>
        <w:spacing w:line="466"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использовать графики функций </w:t>
      </w:r>
      <w:r w:rsidRPr="00394C9A">
        <w:rPr>
          <w:rFonts w:ascii="Times New Roman" w:hAnsi="Times New Roman" w:cs="Times New Roman"/>
          <w:b w:val="0"/>
          <w:sz w:val="22"/>
          <w:szCs w:val="22"/>
        </w:rPr>
        <w:t>для исследования процессов</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зависимостей при решении задач из других учебных предметов и реальной жизни, выражать формулами зависимости между величинами;</w:t>
      </w:r>
    </w:p>
    <w:p w:rsidR="0078215E" w:rsidRPr="00394C9A" w:rsidRDefault="0078215E" w:rsidP="00EB1857">
      <w:pPr>
        <w:pStyle w:val="2ff9"/>
        <w:numPr>
          <w:ilvl w:val="0"/>
          <w:numId w:val="197"/>
        </w:numPr>
        <w:shd w:val="clear" w:color="auto" w:fill="auto"/>
        <w:tabs>
          <w:tab w:val="left" w:pos="2125"/>
        </w:tabs>
        <w:spacing w:line="466" w:lineRule="exact"/>
        <w:rPr>
          <w:rFonts w:ascii="Times New Roman" w:hAnsi="Times New Roman" w:cs="Times New Roman"/>
          <w:b w:val="0"/>
          <w:sz w:val="22"/>
          <w:szCs w:val="22"/>
        </w:rPr>
      </w:pPr>
      <w:r w:rsidRPr="00394C9A">
        <w:rPr>
          <w:rFonts w:ascii="Times New Roman" w:hAnsi="Times New Roman" w:cs="Times New Roman"/>
          <w:b w:val="0"/>
          <w:sz w:val="22"/>
          <w:szCs w:val="22"/>
        </w:rPr>
        <w:t>Начала математического анализа:</w:t>
      </w:r>
    </w:p>
    <w:p w:rsidR="0078215E" w:rsidRPr="00394C9A" w:rsidRDefault="0078215E"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78215E" w:rsidRPr="00394C9A" w:rsidRDefault="0078215E"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основы зарождения математического анализа как анализа бесконечно малых;</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непрерывные функции, точки разрыва графика функции, асимптоты графика функции;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функция, непрерывная на отрезке, применять свойства непрерывных функций для решения задач;</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первая и вторая производные функции, касательная к графику функции;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вычислять производные суммы, произведения, частного и композиции двух функций, знать производные элементарных функций;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геометрический и физический смысл производной для решения</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задач.</w:t>
      </w:r>
    </w:p>
    <w:p w:rsidR="0078215E" w:rsidRPr="00394C9A" w:rsidRDefault="0078215E" w:rsidP="00EB1857">
      <w:pPr>
        <w:pStyle w:val="2ff9"/>
        <w:numPr>
          <w:ilvl w:val="0"/>
          <w:numId w:val="197"/>
        </w:numPr>
        <w:shd w:val="clear" w:color="auto" w:fill="auto"/>
        <w:tabs>
          <w:tab w:val="left" w:pos="2122"/>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Множества и логика: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78215E" w:rsidRPr="0078215E" w:rsidRDefault="0078215E" w:rsidP="00EB1857">
      <w:pPr>
        <w:pStyle w:val="2ff9"/>
        <w:numPr>
          <w:ilvl w:val="0"/>
          <w:numId w:val="196"/>
        </w:numPr>
        <w:shd w:val="clear" w:color="auto" w:fill="auto"/>
        <w:tabs>
          <w:tab w:val="left" w:pos="1906"/>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78215E" w:rsidRPr="00394C9A" w:rsidRDefault="0078215E" w:rsidP="00EB1857">
      <w:pPr>
        <w:pStyle w:val="2ff9"/>
        <w:numPr>
          <w:ilvl w:val="0"/>
          <w:numId w:val="198"/>
        </w:numPr>
        <w:shd w:val="clear" w:color="auto" w:fill="auto"/>
        <w:tabs>
          <w:tab w:val="left" w:pos="2122"/>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Числа и вычисления: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остатка по модулю, записывать натуральные числа в различных позиционных системах счисления;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изображать на координатной плоскости.</w:t>
      </w:r>
    </w:p>
    <w:p w:rsidR="0078215E" w:rsidRPr="00394C9A" w:rsidRDefault="0078215E" w:rsidP="00EB1857">
      <w:pPr>
        <w:pStyle w:val="2ff9"/>
        <w:numPr>
          <w:ilvl w:val="0"/>
          <w:numId w:val="198"/>
        </w:numPr>
        <w:shd w:val="clear" w:color="auto" w:fill="auto"/>
        <w:tabs>
          <w:tab w:val="left" w:pos="213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Уравнения и неравенства: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осуществлять отбор корней при решении тригонометрического уравнения;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графические методы для решения уравнений и неравенств, а также задач с параметрами;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w:t>
      </w:r>
      <w:r w:rsidRPr="00394C9A">
        <w:rPr>
          <w:rFonts w:ascii="Times New Roman" w:hAnsi="Times New Roman" w:cs="Times New Roman"/>
          <w:b w:val="0"/>
          <w:sz w:val="22"/>
          <w:szCs w:val="22"/>
        </w:rPr>
        <w:lastRenderedPageBreak/>
        <w:t>интерпретировать полученный результат.</w:t>
      </w:r>
    </w:p>
    <w:p w:rsidR="0078215E" w:rsidRPr="00394C9A" w:rsidRDefault="0078215E" w:rsidP="00EB1857">
      <w:pPr>
        <w:pStyle w:val="2ff9"/>
        <w:numPr>
          <w:ilvl w:val="0"/>
          <w:numId w:val="198"/>
        </w:numPr>
        <w:shd w:val="clear" w:color="auto" w:fill="auto"/>
        <w:tabs>
          <w:tab w:val="left" w:pos="213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Функции и графики: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строить графики композиции функций с помощью элементарного исследования и свойств композиции двух функций;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строить геометрические образы уравнений и неравенств на координатной плоскости;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графики тригонометрических функций;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функции для моделирования и исследования реальных процессов.</w:t>
      </w:r>
    </w:p>
    <w:p w:rsidR="0078215E" w:rsidRPr="00394C9A" w:rsidRDefault="0078215E" w:rsidP="00EB1857">
      <w:pPr>
        <w:pStyle w:val="2ff9"/>
        <w:numPr>
          <w:ilvl w:val="0"/>
          <w:numId w:val="198"/>
        </w:numPr>
        <w:shd w:val="clear" w:color="auto" w:fill="auto"/>
        <w:tabs>
          <w:tab w:val="left" w:pos="213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Начала математического анализа: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производную для исследования функции на монотонность</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экстремумы;</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находить наибольшее и наименьшее значения функции непрерывной на отрезке;</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находить площади плоских фигур и объёмы тел с помощью интеграла;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иметь представление о математическом моделировании на примере составления дифференциальных уравнений;</w:t>
      </w:r>
    </w:p>
    <w:p w:rsidR="0078215E"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прикладные задачи, в том числе социально-экономического и физического характера, средствами математического анализа.</w:t>
      </w:r>
    </w:p>
    <w:p w:rsidR="0078215E" w:rsidRPr="0078215E" w:rsidRDefault="0078215E" w:rsidP="00EB1857">
      <w:pPr>
        <w:pStyle w:val="2ff9"/>
        <w:numPr>
          <w:ilvl w:val="0"/>
          <w:numId w:val="202"/>
        </w:numPr>
        <w:shd w:val="clear" w:color="auto" w:fill="auto"/>
        <w:tabs>
          <w:tab w:val="left" w:pos="1657"/>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Предметные результаты по отдельным темам учебного курса «Геометрия». К концу 10 класса обучающийся научится: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основными понятиями стереометрии при решении задач и проведении математических рассуждений;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аксиомы стереометрии и следствия из них при решении геометрических задач;</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классифицировать взаимное расположение прямых в пространстве, плоскостей в пространстве, прямых и плоскостей в пространстве;</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связанными с углами в пространстве: между прямыми в пространстве, между прямой и плоскостью;</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выполнять параллельное, центральное и ортогональное проектирование фигур на плоскость, выполнять изображения фигур на плоскости;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вычислять площади поверхностей многогранников (призма, пирамида), геометрических тел с применением формул;</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симметрия в пространстве, центр, ось и плоскость симметрии, центр, ось и плоскость симметрии фигуры;</w:t>
      </w:r>
    </w:p>
    <w:p w:rsidR="0078215E" w:rsidRPr="00394C9A" w:rsidRDefault="0078215E" w:rsidP="0078215E">
      <w:pPr>
        <w:pStyle w:val="2ff9"/>
        <w:shd w:val="clear" w:color="auto" w:fill="auto"/>
        <w:tabs>
          <w:tab w:val="left" w:pos="2232"/>
          <w:tab w:val="left" w:pos="4099"/>
          <w:tab w:val="left" w:pos="5904"/>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свободно оперировать</w:t>
      </w:r>
      <w:r>
        <w:rPr>
          <w:rFonts w:ascii="Times New Roman" w:hAnsi="Times New Roman" w:cs="Times New Roman"/>
          <w:b w:val="0"/>
          <w:sz w:val="22"/>
          <w:szCs w:val="22"/>
        </w:rPr>
        <w:tab/>
        <w:t xml:space="preserve">понятиями, </w:t>
      </w:r>
      <w:r w:rsidRPr="00394C9A">
        <w:rPr>
          <w:rFonts w:ascii="Times New Roman" w:hAnsi="Times New Roman" w:cs="Times New Roman"/>
          <w:b w:val="0"/>
          <w:sz w:val="22"/>
          <w:szCs w:val="22"/>
        </w:rPr>
        <w:t>соответствующими векторам</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координатам в пространстве;</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выполнять действия над векторами;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78215E" w:rsidRPr="00394C9A" w:rsidRDefault="0078215E" w:rsidP="0078215E">
      <w:pPr>
        <w:pStyle w:val="2ff9"/>
        <w:shd w:val="clear" w:color="auto" w:fill="auto"/>
        <w:tabs>
          <w:tab w:val="left" w:pos="2232"/>
          <w:tab w:val="left" w:pos="4099"/>
          <w:tab w:val="left" w:pos="8309"/>
        </w:tabs>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пр</w:t>
      </w:r>
      <w:r>
        <w:rPr>
          <w:rFonts w:ascii="Times New Roman" w:hAnsi="Times New Roman" w:cs="Times New Roman"/>
          <w:b w:val="0"/>
          <w:sz w:val="22"/>
          <w:szCs w:val="22"/>
        </w:rPr>
        <w:t>остейшие</w:t>
      </w:r>
      <w:r>
        <w:rPr>
          <w:rFonts w:ascii="Times New Roman" w:hAnsi="Times New Roman" w:cs="Times New Roman"/>
          <w:b w:val="0"/>
          <w:sz w:val="22"/>
          <w:szCs w:val="22"/>
        </w:rPr>
        <w:tab/>
        <w:t xml:space="preserve">программные средства и </w:t>
      </w:r>
      <w:r w:rsidRPr="00394C9A">
        <w:rPr>
          <w:rFonts w:ascii="Times New Roman" w:hAnsi="Times New Roman" w:cs="Times New Roman"/>
          <w:b w:val="0"/>
          <w:sz w:val="22"/>
          <w:szCs w:val="22"/>
        </w:rPr>
        <w:t>электронно</w:t>
      </w:r>
      <w:r w:rsidRPr="00394C9A">
        <w:rPr>
          <w:rFonts w:ascii="Times New Roman" w:hAnsi="Times New Roman" w:cs="Times New Roman"/>
          <w:b w:val="0"/>
          <w:sz w:val="22"/>
          <w:szCs w:val="22"/>
        </w:rPr>
        <w:softHyphen/>
      </w:r>
      <w:r>
        <w:rPr>
          <w:rFonts w:ascii="Times New Roman" w:hAnsi="Times New Roman" w:cs="Times New Roman"/>
          <w:b w:val="0"/>
          <w:sz w:val="22"/>
          <w:szCs w:val="22"/>
        </w:rPr>
        <w:t>-</w:t>
      </w:r>
      <w:r w:rsidRPr="00394C9A">
        <w:rPr>
          <w:rFonts w:ascii="Times New Roman" w:hAnsi="Times New Roman" w:cs="Times New Roman"/>
          <w:b w:val="0"/>
          <w:sz w:val="22"/>
          <w:szCs w:val="22"/>
        </w:rPr>
        <w:t>коммуникационные системы при решении стереометрических задач;</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иметь представления об основных этапах развития геометрии как составной части фундамента развития технологий.</w:t>
      </w:r>
    </w:p>
    <w:p w:rsidR="0078215E" w:rsidRPr="0078215E" w:rsidRDefault="0078215E" w:rsidP="00EB1857">
      <w:pPr>
        <w:pStyle w:val="2ff9"/>
        <w:numPr>
          <w:ilvl w:val="0"/>
          <w:numId w:val="204"/>
        </w:numPr>
        <w:shd w:val="clear" w:color="auto" w:fill="auto"/>
        <w:tabs>
          <w:tab w:val="left" w:pos="1667"/>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Предметные результаты по отдельным темам учебного курса «Геометрия». К концу 11 класса обучающийся научится: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связанными с цилиндрической, конической и сферической поверхностями, объяснять способы получения;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оперировать понятиями, связанными с телами вращения: цилиндром, конусом, сферой и шаром;</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распознавать тела вращения (цилиндр, конус, сфера и шар) и объяснять способы получения тел вращения;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вычислять соотношения между площадями поверхностей и объёмами подобных тел;</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вектор в пространстве;</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выполнять операции над векторами;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задавать плоскость уравнением в декартовой системе координат;</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связанными с движением в пространстве, знать свойства движений;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методы построения сечений: метод следов, метод внутреннего проектирования, метод переноса секущей плоскости;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доказывать геометрические утверждения;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задачи на доказательство математических отношений и нахождение геометрических величин;</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применять программные средства и электронно-коммуникационные системы при решении </w:t>
      </w:r>
      <w:r w:rsidRPr="00394C9A">
        <w:rPr>
          <w:rFonts w:ascii="Times New Roman" w:hAnsi="Times New Roman" w:cs="Times New Roman"/>
          <w:b w:val="0"/>
          <w:sz w:val="22"/>
          <w:szCs w:val="22"/>
        </w:rPr>
        <w:lastRenderedPageBreak/>
        <w:t>стереометрических задач;</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иметь представления об основных этапах развития геометрии как составной</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части фундамента развития технологий.</w:t>
      </w:r>
    </w:p>
    <w:p w:rsidR="0078215E" w:rsidRPr="0078215E" w:rsidRDefault="0078215E" w:rsidP="00EB1857">
      <w:pPr>
        <w:pStyle w:val="2ff9"/>
        <w:numPr>
          <w:ilvl w:val="0"/>
          <w:numId w:val="205"/>
        </w:numPr>
        <w:shd w:val="clear" w:color="auto" w:fill="auto"/>
        <w:tabs>
          <w:tab w:val="left" w:pos="1662"/>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Предметные результаты по отдельным темам учебного курса «Вероятность и статистика». К концу 10 класса обучающийся научится: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78215E" w:rsidRPr="0078215E" w:rsidRDefault="0078215E" w:rsidP="00EB1857">
      <w:pPr>
        <w:pStyle w:val="2ff9"/>
        <w:numPr>
          <w:ilvl w:val="0"/>
          <w:numId w:val="205"/>
        </w:numPr>
        <w:shd w:val="clear" w:color="auto" w:fill="auto"/>
        <w:tabs>
          <w:tab w:val="left" w:pos="1657"/>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lastRenderedPageBreak/>
        <w:t>Предметные результаты по отдельным темам учебного курса «Вероятность и статистика». К концу 11 класса обучающийся научится:</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78215E" w:rsidRPr="00394C9A" w:rsidRDefault="0078215E"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A42F16" w:rsidRDefault="00A42F16" w:rsidP="00A42F16">
      <w:pPr>
        <w:pStyle w:val="s1"/>
        <w:shd w:val="clear" w:color="auto" w:fill="FFFFFF"/>
        <w:spacing w:before="0" w:beforeAutospacing="0" w:after="257" w:afterAutospacing="0"/>
        <w:jc w:val="both"/>
        <w:rPr>
          <w:b/>
          <w:sz w:val="22"/>
          <w:szCs w:val="22"/>
        </w:rPr>
      </w:pPr>
      <w:r w:rsidRPr="00A42F16">
        <w:rPr>
          <w:b/>
          <w:sz w:val="22"/>
          <w:szCs w:val="22"/>
        </w:rPr>
        <w:t>П</w:t>
      </w:r>
      <w:r>
        <w:rPr>
          <w:b/>
          <w:sz w:val="22"/>
          <w:szCs w:val="22"/>
        </w:rPr>
        <w:t>ланируемые результаты п</w:t>
      </w:r>
      <w:r w:rsidRPr="00A42F16">
        <w:rPr>
          <w:b/>
          <w:sz w:val="22"/>
          <w:szCs w:val="22"/>
        </w:rPr>
        <w:t>о учебному предмету "Информатика" (базовый уровень) требования к предметным результатам освоения базового курса информатики должны отражать:</w:t>
      </w:r>
    </w:p>
    <w:p w:rsidR="008A5A9E" w:rsidRPr="00F327F8" w:rsidRDefault="008A5A9E" w:rsidP="00EB1857">
      <w:pPr>
        <w:pStyle w:val="2ff9"/>
        <w:numPr>
          <w:ilvl w:val="1"/>
          <w:numId w:val="207"/>
        </w:numPr>
        <w:shd w:val="clear" w:color="auto" w:fill="auto"/>
        <w:tabs>
          <w:tab w:val="left" w:pos="1456"/>
        </w:tabs>
        <w:spacing w:line="470" w:lineRule="exact"/>
        <w:ind w:right="780" w:firstLine="740"/>
        <w:rPr>
          <w:rFonts w:ascii="Times New Roman" w:hAnsi="Times New Roman" w:cs="Times New Roman"/>
          <w:sz w:val="22"/>
          <w:szCs w:val="22"/>
        </w:rPr>
      </w:pPr>
      <w:r w:rsidRPr="00F327F8">
        <w:rPr>
          <w:rFonts w:ascii="Times New Roman" w:hAnsi="Times New Roman" w:cs="Times New Roman"/>
          <w:sz w:val="22"/>
          <w:szCs w:val="22"/>
        </w:rPr>
        <w:t>Планируемые результаты освоения программы по информатике на уровне среднего общего образования.</w:t>
      </w:r>
    </w:p>
    <w:p w:rsidR="008A5A9E" w:rsidRPr="00F327F8" w:rsidRDefault="008A5A9E" w:rsidP="00EB1857">
      <w:pPr>
        <w:pStyle w:val="2ff9"/>
        <w:numPr>
          <w:ilvl w:val="2"/>
          <w:numId w:val="207"/>
        </w:numPr>
        <w:shd w:val="clear" w:color="auto" w:fill="auto"/>
        <w:tabs>
          <w:tab w:val="left" w:pos="1653"/>
        </w:tabs>
        <w:spacing w:line="470" w:lineRule="exact"/>
        <w:ind w:right="780" w:firstLine="740"/>
        <w:rPr>
          <w:rFonts w:ascii="Times New Roman" w:hAnsi="Times New Roman" w:cs="Times New Roman"/>
          <w:b w:val="0"/>
          <w:sz w:val="22"/>
          <w:szCs w:val="22"/>
        </w:rPr>
      </w:pPr>
      <w:r w:rsidRPr="00F327F8">
        <w:rPr>
          <w:rFonts w:ascii="Times New Roman" w:hAnsi="Times New Roman" w:cs="Times New Roman"/>
          <w:b w:val="0"/>
          <w:sz w:val="22"/>
          <w:szCs w:val="22"/>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A5A9E" w:rsidRPr="00F327F8" w:rsidRDefault="008A5A9E" w:rsidP="00EB1857">
      <w:pPr>
        <w:pStyle w:val="2ff9"/>
        <w:numPr>
          <w:ilvl w:val="0"/>
          <w:numId w:val="209"/>
        </w:numPr>
        <w:shd w:val="clear" w:color="auto" w:fill="auto"/>
        <w:tabs>
          <w:tab w:val="left" w:pos="1098"/>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гражданского воспитания:</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sidRPr="00F327F8">
        <w:rPr>
          <w:rFonts w:ascii="Times New Roman" w:hAnsi="Times New Roman" w:cs="Times New Roman"/>
          <w:b w:val="0"/>
          <w:sz w:val="22"/>
          <w:szCs w:val="22"/>
        </w:rPr>
        <w:lastRenderedPageBreak/>
        <w:t>пространстве;</w:t>
      </w:r>
    </w:p>
    <w:p w:rsidR="008A5A9E" w:rsidRPr="00F327F8" w:rsidRDefault="008A5A9E" w:rsidP="00EB1857">
      <w:pPr>
        <w:pStyle w:val="2ff9"/>
        <w:numPr>
          <w:ilvl w:val="0"/>
          <w:numId w:val="209"/>
        </w:numPr>
        <w:shd w:val="clear" w:color="auto" w:fill="auto"/>
        <w:tabs>
          <w:tab w:val="left" w:pos="112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патриотического воспитания:</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A5A9E" w:rsidRPr="00F327F8" w:rsidRDefault="008A5A9E" w:rsidP="00EB1857">
      <w:pPr>
        <w:pStyle w:val="2ff9"/>
        <w:numPr>
          <w:ilvl w:val="0"/>
          <w:numId w:val="209"/>
        </w:numPr>
        <w:shd w:val="clear" w:color="auto" w:fill="auto"/>
        <w:tabs>
          <w:tab w:val="left" w:pos="112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духовно-нравственного воспитания:</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сформированность нравственного сознания, этического поведения;</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A5A9E" w:rsidRPr="00F327F8" w:rsidRDefault="008A5A9E" w:rsidP="00EB1857">
      <w:pPr>
        <w:pStyle w:val="2ff9"/>
        <w:numPr>
          <w:ilvl w:val="0"/>
          <w:numId w:val="209"/>
        </w:numPr>
        <w:shd w:val="clear" w:color="auto" w:fill="auto"/>
        <w:tabs>
          <w:tab w:val="left" w:pos="112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эстетического воспитания:</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эстетическое отношение к миру, включая эстетику научного и технического творчества;</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способность воспринимать различные виды искусства, в том числе основанные на использовании информационных технологий;</w:t>
      </w:r>
    </w:p>
    <w:p w:rsidR="008A5A9E" w:rsidRPr="00F327F8" w:rsidRDefault="008A5A9E" w:rsidP="00EB1857">
      <w:pPr>
        <w:pStyle w:val="2ff9"/>
        <w:numPr>
          <w:ilvl w:val="0"/>
          <w:numId w:val="209"/>
        </w:numPr>
        <w:shd w:val="clear" w:color="auto" w:fill="auto"/>
        <w:tabs>
          <w:tab w:val="left" w:pos="112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физического воспитания:</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A5A9E" w:rsidRPr="00F327F8" w:rsidRDefault="008A5A9E" w:rsidP="00EB1857">
      <w:pPr>
        <w:pStyle w:val="2ff9"/>
        <w:numPr>
          <w:ilvl w:val="0"/>
          <w:numId w:val="209"/>
        </w:numPr>
        <w:shd w:val="clear" w:color="auto" w:fill="auto"/>
        <w:tabs>
          <w:tab w:val="left" w:pos="1154"/>
        </w:tabs>
        <w:spacing w:line="470" w:lineRule="exact"/>
        <w:ind w:firstLine="780"/>
        <w:rPr>
          <w:rFonts w:ascii="Times New Roman" w:hAnsi="Times New Roman" w:cs="Times New Roman"/>
          <w:b w:val="0"/>
          <w:sz w:val="22"/>
          <w:szCs w:val="22"/>
        </w:rPr>
      </w:pPr>
      <w:r w:rsidRPr="00F327F8">
        <w:rPr>
          <w:rFonts w:ascii="Times New Roman" w:hAnsi="Times New Roman" w:cs="Times New Roman"/>
          <w:b w:val="0"/>
          <w:sz w:val="22"/>
          <w:szCs w:val="22"/>
        </w:rPr>
        <w:t>трудового воспитания:</w:t>
      </w:r>
    </w:p>
    <w:p w:rsidR="008A5A9E" w:rsidRPr="00F327F8" w:rsidRDefault="008A5A9E" w:rsidP="008A5A9E">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A5A9E" w:rsidRPr="00F327F8" w:rsidRDefault="008A5A9E" w:rsidP="008A5A9E">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интерес к сферам профессиональной деятельности, связанным с информатикой, программированием и информационными технологиями, основанными</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A5A9E" w:rsidRPr="00F327F8" w:rsidRDefault="008A5A9E" w:rsidP="008A5A9E">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8A5A9E" w:rsidRPr="00F327F8" w:rsidRDefault="008A5A9E" w:rsidP="00EB1857">
      <w:pPr>
        <w:pStyle w:val="2ff9"/>
        <w:numPr>
          <w:ilvl w:val="0"/>
          <w:numId w:val="209"/>
        </w:numPr>
        <w:shd w:val="clear" w:color="auto" w:fill="auto"/>
        <w:tabs>
          <w:tab w:val="left" w:pos="1154"/>
        </w:tabs>
        <w:spacing w:line="470" w:lineRule="exact"/>
        <w:ind w:firstLine="780"/>
        <w:rPr>
          <w:rFonts w:ascii="Times New Roman" w:hAnsi="Times New Roman" w:cs="Times New Roman"/>
          <w:b w:val="0"/>
          <w:sz w:val="22"/>
          <w:szCs w:val="22"/>
        </w:rPr>
      </w:pPr>
      <w:r w:rsidRPr="00F327F8">
        <w:rPr>
          <w:rFonts w:ascii="Times New Roman" w:hAnsi="Times New Roman" w:cs="Times New Roman"/>
          <w:b w:val="0"/>
          <w:sz w:val="22"/>
          <w:szCs w:val="22"/>
        </w:rPr>
        <w:t>экологического воспитания:</w:t>
      </w:r>
    </w:p>
    <w:p w:rsidR="008A5A9E" w:rsidRPr="00F327F8" w:rsidRDefault="008A5A9E" w:rsidP="008A5A9E">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A5A9E" w:rsidRPr="00F327F8" w:rsidRDefault="008A5A9E" w:rsidP="00EB1857">
      <w:pPr>
        <w:pStyle w:val="2ff9"/>
        <w:numPr>
          <w:ilvl w:val="0"/>
          <w:numId w:val="209"/>
        </w:numPr>
        <w:shd w:val="clear" w:color="auto" w:fill="auto"/>
        <w:tabs>
          <w:tab w:val="left" w:pos="1154"/>
        </w:tabs>
        <w:spacing w:line="470" w:lineRule="exact"/>
        <w:ind w:firstLine="780"/>
        <w:rPr>
          <w:rFonts w:ascii="Times New Roman" w:hAnsi="Times New Roman" w:cs="Times New Roman"/>
          <w:b w:val="0"/>
          <w:sz w:val="22"/>
          <w:szCs w:val="22"/>
        </w:rPr>
      </w:pPr>
      <w:r w:rsidRPr="00F327F8">
        <w:rPr>
          <w:rFonts w:ascii="Times New Roman" w:hAnsi="Times New Roman" w:cs="Times New Roman"/>
          <w:b w:val="0"/>
          <w:sz w:val="22"/>
          <w:szCs w:val="22"/>
        </w:rPr>
        <w:t>ценности научного познания:</w:t>
      </w:r>
    </w:p>
    <w:p w:rsidR="008A5A9E" w:rsidRPr="00F327F8" w:rsidRDefault="008A5A9E" w:rsidP="008A5A9E">
      <w:pPr>
        <w:pStyle w:val="2ff9"/>
        <w:shd w:val="clear" w:color="auto" w:fill="auto"/>
        <w:tabs>
          <w:tab w:val="left" w:pos="3469"/>
          <w:tab w:val="left" w:pos="8500"/>
        </w:tabs>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сформированность мировоззрения, соответствующего современно</w:t>
      </w:r>
      <w:r>
        <w:rPr>
          <w:rFonts w:ascii="Times New Roman" w:hAnsi="Times New Roman" w:cs="Times New Roman"/>
          <w:b w:val="0"/>
          <w:sz w:val="22"/>
          <w:szCs w:val="22"/>
        </w:rPr>
        <w:t xml:space="preserve">му уровню развития информатики,достижениям научно-технического </w:t>
      </w:r>
      <w:r w:rsidRPr="00F327F8">
        <w:rPr>
          <w:rFonts w:ascii="Times New Roman" w:hAnsi="Times New Roman" w:cs="Times New Roman"/>
          <w:b w:val="0"/>
          <w:sz w:val="22"/>
          <w:szCs w:val="22"/>
        </w:rPr>
        <w:t>прогресса</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 xml:space="preserve">и общественной практики, за счёт понимания роли информационных ресурсов, информационных процессов и информационных </w:t>
      </w:r>
      <w:r w:rsidRPr="00F327F8">
        <w:rPr>
          <w:rFonts w:ascii="Times New Roman" w:hAnsi="Times New Roman" w:cs="Times New Roman"/>
          <w:b w:val="0"/>
          <w:sz w:val="22"/>
          <w:szCs w:val="22"/>
        </w:rPr>
        <w:lastRenderedPageBreak/>
        <w:t>технологий в условиях цифровой трансформации многих сфер жизни современного общества;</w:t>
      </w:r>
    </w:p>
    <w:p w:rsidR="008A5A9E" w:rsidRPr="00F327F8" w:rsidRDefault="008A5A9E" w:rsidP="008A5A9E">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8A5A9E" w:rsidRPr="00F327F8" w:rsidRDefault="008A5A9E" w:rsidP="008A5A9E">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A5A9E" w:rsidRPr="00F327F8" w:rsidRDefault="008A5A9E" w:rsidP="008A5A9E">
      <w:pPr>
        <w:pStyle w:val="2ff9"/>
        <w:shd w:val="clear" w:color="auto" w:fill="auto"/>
        <w:tabs>
          <w:tab w:val="left" w:pos="3469"/>
          <w:tab w:val="left" w:pos="8500"/>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саморегулирования, </w:t>
      </w:r>
      <w:r w:rsidRPr="00F327F8">
        <w:rPr>
          <w:rFonts w:ascii="Times New Roman" w:hAnsi="Times New Roman" w:cs="Times New Roman"/>
          <w:b w:val="0"/>
          <w:sz w:val="22"/>
          <w:szCs w:val="22"/>
        </w:rPr>
        <w:t>включающего са</w:t>
      </w:r>
      <w:r>
        <w:rPr>
          <w:rFonts w:ascii="Times New Roman" w:hAnsi="Times New Roman" w:cs="Times New Roman"/>
          <w:b w:val="0"/>
          <w:sz w:val="22"/>
          <w:szCs w:val="22"/>
        </w:rPr>
        <w:t xml:space="preserve">моконтроль, умение </w:t>
      </w:r>
      <w:r w:rsidRPr="00F327F8">
        <w:rPr>
          <w:rFonts w:ascii="Times New Roman" w:hAnsi="Times New Roman" w:cs="Times New Roman"/>
          <w:b w:val="0"/>
          <w:sz w:val="22"/>
          <w:szCs w:val="22"/>
        </w:rPr>
        <w:t>принимать</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ответственность за своё поведение, способность адаптироваться к эмоциональным изменениям и проявлять гибкость, быть открытым новому;</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8A5A9E" w:rsidRPr="00F327F8" w:rsidRDefault="008A5A9E" w:rsidP="00EB1857">
      <w:pPr>
        <w:pStyle w:val="2ff9"/>
        <w:numPr>
          <w:ilvl w:val="2"/>
          <w:numId w:val="207"/>
        </w:numPr>
        <w:shd w:val="clear" w:color="auto" w:fill="auto"/>
        <w:tabs>
          <w:tab w:val="left" w:pos="1695"/>
        </w:tabs>
        <w:spacing w:line="470" w:lineRule="exact"/>
        <w:ind w:right="780"/>
        <w:rPr>
          <w:rFonts w:ascii="Times New Roman" w:hAnsi="Times New Roman" w:cs="Times New Roman"/>
          <w:b w:val="0"/>
          <w:sz w:val="22"/>
          <w:szCs w:val="22"/>
        </w:rPr>
      </w:pPr>
      <w:r w:rsidRPr="00F327F8">
        <w:rPr>
          <w:rFonts w:ascii="Times New Roman" w:hAnsi="Times New Roman" w:cs="Times New Roman"/>
          <w:b w:val="0"/>
          <w:sz w:val="22"/>
          <w:szCs w:val="22"/>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5A9E" w:rsidRPr="00F327F8" w:rsidRDefault="008A5A9E" w:rsidP="008A5A9E">
      <w:pPr>
        <w:pStyle w:val="2ff9"/>
        <w:shd w:val="clear" w:color="auto" w:fill="auto"/>
        <w:spacing w:line="470" w:lineRule="exact"/>
        <w:rPr>
          <w:rFonts w:ascii="Times New Roman" w:hAnsi="Times New Roman" w:cs="Times New Roman"/>
          <w:b w:val="0"/>
          <w:sz w:val="22"/>
          <w:szCs w:val="22"/>
        </w:rPr>
      </w:pPr>
      <w:r w:rsidRPr="00F327F8">
        <w:rPr>
          <w:rFonts w:ascii="Times New Roman" w:hAnsi="Times New Roman" w:cs="Times New Roman"/>
          <w:b w:val="0"/>
          <w:sz w:val="22"/>
          <w:szCs w:val="22"/>
        </w:rPr>
        <w:t>113.8.2.1. Овладение универсальными познавательными действиями:</w:t>
      </w:r>
    </w:p>
    <w:p w:rsidR="008A5A9E" w:rsidRPr="00F327F8" w:rsidRDefault="008A5A9E" w:rsidP="00EB1857">
      <w:pPr>
        <w:pStyle w:val="2ff9"/>
        <w:numPr>
          <w:ilvl w:val="0"/>
          <w:numId w:val="210"/>
        </w:numPr>
        <w:shd w:val="clear" w:color="auto" w:fill="auto"/>
        <w:tabs>
          <w:tab w:val="left" w:pos="1066"/>
        </w:tabs>
        <w:spacing w:line="470" w:lineRule="exact"/>
        <w:rPr>
          <w:rFonts w:ascii="Times New Roman" w:hAnsi="Times New Roman" w:cs="Times New Roman"/>
          <w:b w:val="0"/>
          <w:sz w:val="22"/>
          <w:szCs w:val="22"/>
        </w:rPr>
      </w:pPr>
      <w:r w:rsidRPr="00F327F8">
        <w:rPr>
          <w:rFonts w:ascii="Times New Roman" w:hAnsi="Times New Roman" w:cs="Times New Roman"/>
          <w:b w:val="0"/>
          <w:sz w:val="22"/>
          <w:szCs w:val="22"/>
        </w:rPr>
        <w:t>базовые логические действия:</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самостоятельно формулировать и актуализировать проблему, рассматривать её всесторонне;</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устанавливать существенный признак или основания для сравнения, классификации и обобщения;</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определять цели деятельности, задавать параметры и критерии их достижения;</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выявлять закономерности и противоречия в рассматриваемых явлениях;</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lastRenderedPageBreak/>
        <w:t>координировать и выполнять работу в условиях реального, виртуального и комбинированного взаимодействия;</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развивать креативное мышление при решении жизненных проблем.</w:t>
      </w:r>
    </w:p>
    <w:p w:rsidR="008A5A9E" w:rsidRPr="00F327F8" w:rsidRDefault="008A5A9E" w:rsidP="00EB1857">
      <w:pPr>
        <w:pStyle w:val="2ff9"/>
        <w:numPr>
          <w:ilvl w:val="0"/>
          <w:numId w:val="210"/>
        </w:numPr>
        <w:shd w:val="clear" w:color="auto" w:fill="auto"/>
        <w:tabs>
          <w:tab w:val="left" w:pos="1125"/>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базовые исследовательские действия:</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формирование научного типа мышления, владение научной терминологией, ключевыми понятиями и методами;</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давать оценку новым ситуациям, оценивать приобретённый опыт;</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осуществлять целенаправленный поиск переноса средств и способов действия в профессиональную среду;</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переносить знания в познавательную и практическую области жизнедеятельности;</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интегрировать знания из разных предметных областей;</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выдвигать новые идеи, предлагать оригинальные подходы и решения, ставить проблемы и задачи, допускающие альтернативные решения.</w:t>
      </w:r>
    </w:p>
    <w:p w:rsidR="008A5A9E" w:rsidRPr="00F327F8" w:rsidRDefault="008A5A9E" w:rsidP="00EB1857">
      <w:pPr>
        <w:pStyle w:val="2ff9"/>
        <w:numPr>
          <w:ilvl w:val="0"/>
          <w:numId w:val="210"/>
        </w:numPr>
        <w:shd w:val="clear" w:color="auto" w:fill="auto"/>
        <w:tabs>
          <w:tab w:val="left" w:pos="1125"/>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работа с информацией:</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создавать тексты в различных форматах с учётом назначения информации и целевой </w:t>
      </w:r>
      <w:r w:rsidRPr="00F327F8">
        <w:rPr>
          <w:rFonts w:ascii="Times New Roman" w:hAnsi="Times New Roman" w:cs="Times New Roman"/>
          <w:b w:val="0"/>
          <w:sz w:val="22"/>
          <w:szCs w:val="22"/>
        </w:rPr>
        <w:lastRenderedPageBreak/>
        <w:t>аудитории, выбирая оптимальную форму представления и визуализации;</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оценивать достоверность, легитимность информации, её соответствие правовым и морально-этическим нормам;</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8A5A9E" w:rsidRPr="00F327F8" w:rsidRDefault="008A5A9E" w:rsidP="00EB1857">
      <w:pPr>
        <w:pStyle w:val="2ff9"/>
        <w:numPr>
          <w:ilvl w:val="0"/>
          <w:numId w:val="211"/>
        </w:numPr>
        <w:shd w:val="clear" w:color="auto" w:fill="auto"/>
        <w:tabs>
          <w:tab w:val="left" w:pos="1947"/>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Овладение универсальными коммуникативными действиями:</w:t>
      </w:r>
    </w:p>
    <w:p w:rsidR="008A5A9E" w:rsidRPr="00F327F8" w:rsidRDefault="008A5A9E" w:rsidP="00EB1857">
      <w:pPr>
        <w:pStyle w:val="2ff9"/>
        <w:numPr>
          <w:ilvl w:val="0"/>
          <w:numId w:val="212"/>
        </w:numPr>
        <w:shd w:val="clear" w:color="auto" w:fill="auto"/>
        <w:tabs>
          <w:tab w:val="left" w:pos="111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общение:</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осуществлять коммуникации во всех сферах жизни;</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различными способами общения и взаимодействия, аргументированно вести диалог;</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развёрнуто и логично излагать свою точку зрения.</w:t>
      </w:r>
    </w:p>
    <w:p w:rsidR="008A5A9E" w:rsidRPr="00F327F8" w:rsidRDefault="008A5A9E" w:rsidP="00EB1857">
      <w:pPr>
        <w:pStyle w:val="2ff9"/>
        <w:numPr>
          <w:ilvl w:val="0"/>
          <w:numId w:val="212"/>
        </w:numPr>
        <w:shd w:val="clear" w:color="auto" w:fill="auto"/>
        <w:tabs>
          <w:tab w:val="left" w:pos="1131"/>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совместная деятельность:</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план действий, распределять роли с учётом мнений участников, обсуждать результаты совместной работы;</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8A5A9E" w:rsidRPr="00F327F8" w:rsidRDefault="008A5A9E" w:rsidP="00EB1857">
      <w:pPr>
        <w:pStyle w:val="2ff9"/>
        <w:numPr>
          <w:ilvl w:val="0"/>
          <w:numId w:val="211"/>
        </w:numPr>
        <w:shd w:val="clear" w:color="auto" w:fill="auto"/>
        <w:tabs>
          <w:tab w:val="left" w:pos="1959"/>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Овладение универсальными регулятивными действиями:</w:t>
      </w:r>
    </w:p>
    <w:p w:rsidR="008A5A9E" w:rsidRPr="00F327F8" w:rsidRDefault="008A5A9E" w:rsidP="00EB1857">
      <w:pPr>
        <w:pStyle w:val="2ff9"/>
        <w:numPr>
          <w:ilvl w:val="0"/>
          <w:numId w:val="213"/>
        </w:numPr>
        <w:shd w:val="clear" w:color="auto" w:fill="auto"/>
        <w:tabs>
          <w:tab w:val="left" w:pos="1119"/>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lastRenderedPageBreak/>
        <w:t>самоорганизация:</w:t>
      </w:r>
    </w:p>
    <w:p w:rsidR="008A5A9E"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оценивать приобретённый опыт;</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A5A9E" w:rsidRPr="00F327F8" w:rsidRDefault="008A5A9E" w:rsidP="00EB1857">
      <w:pPr>
        <w:pStyle w:val="2ff9"/>
        <w:numPr>
          <w:ilvl w:val="0"/>
          <w:numId w:val="213"/>
        </w:numPr>
        <w:shd w:val="clear" w:color="auto" w:fill="auto"/>
        <w:tabs>
          <w:tab w:val="left" w:pos="1148"/>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самоконтроль:</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A5A9E" w:rsidRPr="00F327F8" w:rsidRDefault="008A5A9E" w:rsidP="00EB1857">
      <w:pPr>
        <w:pStyle w:val="2ff9"/>
        <w:numPr>
          <w:ilvl w:val="0"/>
          <w:numId w:val="213"/>
        </w:numPr>
        <w:shd w:val="clear" w:color="auto" w:fill="auto"/>
        <w:tabs>
          <w:tab w:val="left" w:pos="1148"/>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принятия себя и других:</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принимать себя, понимая свои недостатки и достоинства;</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принимать мотивы и аргументы других при анализе результатов деятельности;</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признавать своё право и право других на ошибку;</w:t>
      </w:r>
    </w:p>
    <w:p w:rsidR="008A5A9E" w:rsidRPr="00F327F8" w:rsidRDefault="008A5A9E" w:rsidP="008A5A9E">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развивать способность понимать мир с позиции другого человека.</w:t>
      </w:r>
    </w:p>
    <w:p w:rsidR="008A5A9E" w:rsidRPr="00F327F8" w:rsidRDefault="008A5A9E" w:rsidP="00EB1857">
      <w:pPr>
        <w:pStyle w:val="2ff9"/>
        <w:numPr>
          <w:ilvl w:val="2"/>
          <w:numId w:val="207"/>
        </w:numPr>
        <w:shd w:val="clear" w:color="auto" w:fill="auto"/>
        <w:tabs>
          <w:tab w:val="left" w:pos="1683"/>
        </w:tabs>
        <w:spacing w:line="470" w:lineRule="exact"/>
        <w:ind w:right="780" w:firstLine="740"/>
        <w:rPr>
          <w:rFonts w:ascii="Times New Roman" w:hAnsi="Times New Roman" w:cs="Times New Roman"/>
          <w:b w:val="0"/>
          <w:sz w:val="22"/>
          <w:szCs w:val="22"/>
        </w:rPr>
      </w:pPr>
      <w:r w:rsidRPr="00F327F8">
        <w:rPr>
          <w:rFonts w:ascii="Times New Roman" w:hAnsi="Times New Roman" w:cs="Times New Roman"/>
          <w:b w:val="0"/>
          <w:sz w:val="22"/>
          <w:szCs w:val="22"/>
        </w:rPr>
        <w:t>Предметные результаты освоения программы по информатике базового уровня в 10 классе.</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 процессе изучения курса информатики базового уровня в 10 классе обучающимися будут достигнуты следующие предметные результаты:</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lastRenderedPageBreak/>
        <w:t>владение методами поиска информации в сети Интернет, умение критически оценивать информацию, полученную из сети Интернет;</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характеризовать большие данные, приводить примеры источников их получения и направления использования;</w:t>
      </w:r>
    </w:p>
    <w:p w:rsidR="008A5A9E" w:rsidRPr="00F327F8" w:rsidRDefault="008A5A9E" w:rsidP="008A5A9E">
      <w:pPr>
        <w:pStyle w:val="2ff9"/>
        <w:shd w:val="clear" w:color="auto" w:fill="auto"/>
        <w:tabs>
          <w:tab w:val="left" w:pos="3766"/>
          <w:tab w:val="left" w:pos="5389"/>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понимание основных принципов </w:t>
      </w:r>
      <w:r w:rsidRPr="00F327F8">
        <w:rPr>
          <w:rFonts w:ascii="Times New Roman" w:hAnsi="Times New Roman" w:cs="Times New Roman"/>
          <w:b w:val="0"/>
          <w:sz w:val="22"/>
          <w:szCs w:val="22"/>
        </w:rPr>
        <w:t>устройства и функционирования</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современных стационарных и мобильных компьютеров, тенденций развития компьютерных технологий;</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A5A9E" w:rsidRPr="00F327F8" w:rsidRDefault="008A5A9E" w:rsidP="008A5A9E">
      <w:pPr>
        <w:pStyle w:val="2ff9"/>
        <w:shd w:val="clear" w:color="auto" w:fill="auto"/>
        <w:tabs>
          <w:tab w:val="left" w:pos="3766"/>
          <w:tab w:val="left" w:pos="5389"/>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понимание основных принципов </w:t>
      </w:r>
      <w:r w:rsidRPr="00F327F8">
        <w:rPr>
          <w:rFonts w:ascii="Times New Roman" w:hAnsi="Times New Roman" w:cs="Times New Roman"/>
          <w:b w:val="0"/>
          <w:sz w:val="22"/>
          <w:szCs w:val="22"/>
        </w:rPr>
        <w:t>дискретизации различных видов</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информации, умение определять информационный объём текстовых, графических и звуковых данных при заданных параметрах дискретизации;</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строить неравномерные коды, допускающие однозначное декодирование сообщений (префиксные коды);</w:t>
      </w:r>
    </w:p>
    <w:p w:rsidR="008A5A9E" w:rsidRPr="00F327F8" w:rsidRDefault="008A5A9E" w:rsidP="008A5A9E">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владение теоретическим аппаратом, позволяющим осуществлять предс</w:t>
      </w:r>
      <w:r>
        <w:rPr>
          <w:rFonts w:ascii="Times New Roman" w:hAnsi="Times New Roman" w:cs="Times New Roman"/>
          <w:b w:val="0"/>
          <w:sz w:val="22"/>
          <w:szCs w:val="22"/>
        </w:rPr>
        <w:t xml:space="preserve">тавление заданного натурального </w:t>
      </w:r>
      <w:r w:rsidRPr="00F327F8">
        <w:rPr>
          <w:rFonts w:ascii="Times New Roman" w:hAnsi="Times New Roman" w:cs="Times New Roman"/>
          <w:b w:val="0"/>
          <w:sz w:val="22"/>
          <w:szCs w:val="22"/>
        </w:rPr>
        <w:t>числа в различных системах счисления,</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выполнять преобразования логических выражений, используя законы алгебры логики;</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A5A9E" w:rsidRPr="00F327F8" w:rsidRDefault="008A5A9E" w:rsidP="00EB1857">
      <w:pPr>
        <w:pStyle w:val="2ff9"/>
        <w:numPr>
          <w:ilvl w:val="2"/>
          <w:numId w:val="207"/>
        </w:numPr>
        <w:shd w:val="clear" w:color="auto" w:fill="auto"/>
        <w:tabs>
          <w:tab w:val="left" w:pos="1776"/>
        </w:tabs>
        <w:spacing w:line="470" w:lineRule="exact"/>
        <w:ind w:right="760" w:firstLine="740"/>
        <w:rPr>
          <w:rFonts w:ascii="Times New Roman" w:hAnsi="Times New Roman" w:cs="Times New Roman"/>
          <w:b w:val="0"/>
          <w:sz w:val="22"/>
          <w:szCs w:val="22"/>
          <w:u w:val="single"/>
        </w:rPr>
      </w:pPr>
      <w:r w:rsidRPr="00F327F8">
        <w:rPr>
          <w:rFonts w:ascii="Times New Roman" w:hAnsi="Times New Roman" w:cs="Times New Roman"/>
          <w:b w:val="0"/>
          <w:sz w:val="22"/>
          <w:szCs w:val="22"/>
          <w:u w:val="single"/>
        </w:rPr>
        <w:t>Предметные результаты освоения программы по информатике базового уровня в 11 классе.</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 процессе изучения курса информатики базового уровня в 11 классе обучающимися будут достигнуты следующий предметные результаты:</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владение теоретическим аппаратом, позволяющим определять кратчайший путь во взвешенном </w:t>
      </w:r>
      <w:r w:rsidRPr="00F327F8">
        <w:rPr>
          <w:rFonts w:ascii="Times New Roman" w:hAnsi="Times New Roman" w:cs="Times New Roman"/>
          <w:b w:val="0"/>
          <w:sz w:val="22"/>
          <w:szCs w:val="22"/>
        </w:rPr>
        <w:lastRenderedPageBreak/>
        <w:t>графе и количество путей между вершинами ориентированного ациклического графа;</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F327F8">
        <w:rPr>
          <w:rFonts w:ascii="Times New Roman" w:hAnsi="Times New Roman" w:cs="Times New Roman"/>
          <w:b w:val="0"/>
          <w:sz w:val="22"/>
          <w:szCs w:val="22"/>
          <w:lang w:val="en-US" w:eastAsia="en-US" w:bidi="en-US"/>
        </w:rPr>
        <w:t>Python</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lang w:val="en-US" w:eastAsia="en-US" w:bidi="en-US"/>
        </w:rPr>
        <w:t>Java</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A5A9E" w:rsidRPr="00F327F8" w:rsidRDefault="008A5A9E" w:rsidP="008A5A9E">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умение реализовывать на выбранном для изучения языке программирования высокого уровня (Паскаль, </w:t>
      </w:r>
      <w:r w:rsidRPr="00F327F8">
        <w:rPr>
          <w:rFonts w:ascii="Times New Roman" w:hAnsi="Times New Roman" w:cs="Times New Roman"/>
          <w:b w:val="0"/>
          <w:sz w:val="22"/>
          <w:szCs w:val="22"/>
          <w:lang w:val="en-US" w:eastAsia="en-US" w:bidi="en-US"/>
        </w:rPr>
        <w:t>Python</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lang w:val="en-US" w:eastAsia="en-US" w:bidi="en-US"/>
        </w:rPr>
        <w:t>Java</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A5A9E" w:rsidRPr="00F327F8" w:rsidRDefault="008A5A9E" w:rsidP="008A5A9E">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A5A9E" w:rsidRPr="00F327F8" w:rsidRDefault="008A5A9E" w:rsidP="008A5A9E">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A5A9E" w:rsidRPr="00F327F8" w:rsidRDefault="008A5A9E" w:rsidP="008A5A9E">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w:t>
      </w:r>
      <w:r w:rsidRPr="00F327F8">
        <w:rPr>
          <w:rFonts w:ascii="Times New Roman" w:hAnsi="Times New Roman" w:cs="Times New Roman"/>
          <w:b w:val="0"/>
          <w:sz w:val="22"/>
          <w:szCs w:val="22"/>
        </w:rPr>
        <w:lastRenderedPageBreak/>
        <w:t>информационных технологий в различных профессиональных сферах.</w:t>
      </w:r>
    </w:p>
    <w:p w:rsidR="001C50A1" w:rsidRDefault="001C50A1" w:rsidP="001C50A1">
      <w:pPr>
        <w:pStyle w:val="af"/>
        <w:ind w:left="360"/>
        <w:jc w:val="both"/>
        <w:rPr>
          <w:sz w:val="24"/>
          <w:szCs w:val="24"/>
        </w:rPr>
      </w:pPr>
    </w:p>
    <w:p w:rsidR="00FE10FC" w:rsidRDefault="00FE10FC" w:rsidP="00FE10FC">
      <w:pPr>
        <w:pStyle w:val="s1"/>
        <w:shd w:val="clear" w:color="auto" w:fill="FFFFFF"/>
        <w:spacing w:before="0" w:beforeAutospacing="0" w:after="257" w:afterAutospacing="0"/>
        <w:jc w:val="both"/>
        <w:rPr>
          <w:b/>
          <w:i/>
          <w:sz w:val="22"/>
          <w:szCs w:val="22"/>
        </w:rPr>
      </w:pPr>
      <w:r w:rsidRPr="00FE10FC">
        <w:rPr>
          <w:b/>
          <w:i/>
          <w:sz w:val="22"/>
          <w:szCs w:val="22"/>
        </w:rPr>
        <w:t>По учебному предмету "Физика" (базовый уровень) требования к предметным результатам освоения базового курса физики должны отражать:</w:t>
      </w:r>
    </w:p>
    <w:p w:rsidR="0080489E" w:rsidRPr="00D21BF8" w:rsidRDefault="0080489E" w:rsidP="0080489E">
      <w:pPr>
        <w:pStyle w:val="2ff9"/>
        <w:shd w:val="clear" w:color="auto" w:fill="auto"/>
        <w:spacing w:line="470" w:lineRule="exact"/>
        <w:ind w:left="180" w:right="640" w:firstLine="700"/>
        <w:rPr>
          <w:rFonts w:ascii="Times New Roman" w:hAnsi="Times New Roman" w:cs="Times New Roman"/>
          <w:sz w:val="22"/>
          <w:szCs w:val="22"/>
        </w:rPr>
      </w:pPr>
      <w:r w:rsidRPr="00D21BF8">
        <w:rPr>
          <w:rFonts w:ascii="Times New Roman" w:hAnsi="Times New Roman" w:cs="Times New Roman"/>
          <w:sz w:val="22"/>
          <w:szCs w:val="22"/>
        </w:rPr>
        <w:t>Планируемые результаты освоения программы по физике на уровне среднего общего образования.</w:t>
      </w:r>
    </w:p>
    <w:p w:rsidR="0080489E" w:rsidRPr="000E76D2" w:rsidRDefault="0080489E" w:rsidP="00EB1857">
      <w:pPr>
        <w:pStyle w:val="2ff9"/>
        <w:numPr>
          <w:ilvl w:val="0"/>
          <w:numId w:val="223"/>
        </w:numPr>
        <w:shd w:val="clear" w:color="auto" w:fill="auto"/>
        <w:tabs>
          <w:tab w:val="left" w:pos="1849"/>
        </w:tabs>
        <w:spacing w:line="470" w:lineRule="exact"/>
        <w:ind w:left="180" w:right="640" w:firstLine="700"/>
        <w:rPr>
          <w:rFonts w:ascii="Times New Roman" w:hAnsi="Times New Roman" w:cs="Times New Roman"/>
          <w:b w:val="0"/>
          <w:sz w:val="22"/>
          <w:szCs w:val="22"/>
        </w:rPr>
      </w:pPr>
      <w:r w:rsidRPr="000E76D2">
        <w:rPr>
          <w:rFonts w:ascii="Times New Roman" w:hAnsi="Times New Roman" w:cs="Times New Roman"/>
          <w:b w:val="0"/>
          <w:sz w:val="22"/>
          <w:szCs w:val="22"/>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0489E" w:rsidRPr="000E76D2" w:rsidRDefault="0080489E" w:rsidP="00EB1857">
      <w:pPr>
        <w:pStyle w:val="2ff9"/>
        <w:numPr>
          <w:ilvl w:val="0"/>
          <w:numId w:val="224"/>
        </w:numPr>
        <w:shd w:val="clear" w:color="auto" w:fill="auto"/>
        <w:tabs>
          <w:tab w:val="left" w:pos="1220"/>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гражданского воспитания:</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принятие традиционных общечеловеческих гуманистических и демократических ценностей;</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готовность к гуманитарной и волонтёрской деятельности;</w:t>
      </w:r>
    </w:p>
    <w:p w:rsidR="0080489E" w:rsidRPr="000E76D2" w:rsidRDefault="0080489E" w:rsidP="00EB1857">
      <w:pPr>
        <w:pStyle w:val="2ff9"/>
        <w:numPr>
          <w:ilvl w:val="0"/>
          <w:numId w:val="224"/>
        </w:numPr>
        <w:shd w:val="clear" w:color="auto" w:fill="auto"/>
        <w:tabs>
          <w:tab w:val="left" w:pos="1249"/>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патриотического воспитания:</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российской гражданской идентичности, патриотизма;</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ценностное отношение к государственным символам, достижениям российских учёных в области физики и технике;</w:t>
      </w:r>
    </w:p>
    <w:p w:rsidR="0080489E" w:rsidRPr="000E76D2" w:rsidRDefault="0080489E" w:rsidP="00EB1857">
      <w:pPr>
        <w:pStyle w:val="2ff9"/>
        <w:numPr>
          <w:ilvl w:val="0"/>
          <w:numId w:val="224"/>
        </w:numPr>
        <w:shd w:val="clear" w:color="auto" w:fill="auto"/>
        <w:tabs>
          <w:tab w:val="left" w:pos="1249"/>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духовно-нравственного воспитания:</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нравственного сознания, этического поведения;</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осознание личного вклада в построение устойчивого будущего;</w:t>
      </w:r>
    </w:p>
    <w:p w:rsidR="0080489E" w:rsidRPr="000E76D2" w:rsidRDefault="0080489E" w:rsidP="00EB1857">
      <w:pPr>
        <w:pStyle w:val="2ff9"/>
        <w:numPr>
          <w:ilvl w:val="0"/>
          <w:numId w:val="224"/>
        </w:numPr>
        <w:shd w:val="clear" w:color="auto" w:fill="auto"/>
        <w:tabs>
          <w:tab w:val="left" w:pos="1249"/>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эстетического воспитания:</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эстетическое отношение к миру, включая эстетику научного творчества, присущего физической науке;</w:t>
      </w:r>
    </w:p>
    <w:p w:rsidR="0080489E" w:rsidRPr="000E76D2" w:rsidRDefault="0080489E" w:rsidP="00EB1857">
      <w:pPr>
        <w:pStyle w:val="2ff9"/>
        <w:numPr>
          <w:ilvl w:val="0"/>
          <w:numId w:val="224"/>
        </w:numPr>
        <w:shd w:val="clear" w:color="auto" w:fill="auto"/>
        <w:tabs>
          <w:tab w:val="left" w:pos="1327"/>
        </w:tabs>
        <w:spacing w:line="470" w:lineRule="exact"/>
        <w:ind w:left="240" w:firstLine="700"/>
        <w:rPr>
          <w:rFonts w:ascii="Times New Roman" w:hAnsi="Times New Roman" w:cs="Times New Roman"/>
          <w:b w:val="0"/>
          <w:sz w:val="22"/>
          <w:szCs w:val="22"/>
        </w:rPr>
      </w:pPr>
      <w:r w:rsidRPr="000E76D2">
        <w:rPr>
          <w:rFonts w:ascii="Times New Roman" w:hAnsi="Times New Roman" w:cs="Times New Roman"/>
          <w:b w:val="0"/>
          <w:sz w:val="22"/>
          <w:szCs w:val="22"/>
        </w:rPr>
        <w:t>трудового воспитания:</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готовность и способность к образованию и самообразованию в области физики на протяжении всей жизни;</w:t>
      </w:r>
    </w:p>
    <w:p w:rsidR="0080489E" w:rsidRPr="000E76D2" w:rsidRDefault="0080489E" w:rsidP="00EB1857">
      <w:pPr>
        <w:pStyle w:val="2ff9"/>
        <w:numPr>
          <w:ilvl w:val="0"/>
          <w:numId w:val="224"/>
        </w:numPr>
        <w:shd w:val="clear" w:color="auto" w:fill="auto"/>
        <w:tabs>
          <w:tab w:val="left" w:pos="1327"/>
        </w:tabs>
        <w:spacing w:line="470" w:lineRule="exact"/>
        <w:ind w:left="240" w:firstLine="700"/>
        <w:rPr>
          <w:rFonts w:ascii="Times New Roman" w:hAnsi="Times New Roman" w:cs="Times New Roman"/>
          <w:b w:val="0"/>
          <w:sz w:val="22"/>
          <w:szCs w:val="22"/>
        </w:rPr>
      </w:pPr>
      <w:r w:rsidRPr="000E76D2">
        <w:rPr>
          <w:rFonts w:ascii="Times New Roman" w:hAnsi="Times New Roman" w:cs="Times New Roman"/>
          <w:b w:val="0"/>
          <w:sz w:val="22"/>
          <w:szCs w:val="22"/>
        </w:rPr>
        <w:t>экологического воспитания:</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экологической культуры, осознание глобального характера экологических проблем;</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Расширение опыта деятельности экологической направленности на основе имеющихся знаний по физике;</w:t>
      </w:r>
    </w:p>
    <w:p w:rsidR="0080489E" w:rsidRPr="000E76D2" w:rsidRDefault="0080489E" w:rsidP="00EB1857">
      <w:pPr>
        <w:pStyle w:val="2ff9"/>
        <w:numPr>
          <w:ilvl w:val="0"/>
          <w:numId w:val="224"/>
        </w:numPr>
        <w:shd w:val="clear" w:color="auto" w:fill="auto"/>
        <w:tabs>
          <w:tab w:val="left" w:pos="1327"/>
        </w:tabs>
        <w:spacing w:line="470" w:lineRule="exact"/>
        <w:ind w:left="240" w:firstLine="700"/>
        <w:rPr>
          <w:rFonts w:ascii="Times New Roman" w:hAnsi="Times New Roman" w:cs="Times New Roman"/>
          <w:b w:val="0"/>
          <w:sz w:val="22"/>
          <w:szCs w:val="22"/>
        </w:rPr>
      </w:pPr>
      <w:r w:rsidRPr="000E76D2">
        <w:rPr>
          <w:rFonts w:ascii="Times New Roman" w:hAnsi="Times New Roman" w:cs="Times New Roman"/>
          <w:b w:val="0"/>
          <w:sz w:val="22"/>
          <w:szCs w:val="22"/>
        </w:rPr>
        <w:t>ценности научного познания:</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мировоззрения, соответствующего современному уровню развития физической науки;</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0489E" w:rsidRPr="000E76D2" w:rsidRDefault="0080489E" w:rsidP="00EB1857">
      <w:pPr>
        <w:pStyle w:val="2ff9"/>
        <w:numPr>
          <w:ilvl w:val="0"/>
          <w:numId w:val="223"/>
        </w:numPr>
        <w:shd w:val="clear" w:color="auto" w:fill="auto"/>
        <w:tabs>
          <w:tab w:val="left" w:pos="1942"/>
        </w:tabs>
        <w:spacing w:line="470" w:lineRule="exact"/>
        <w:ind w:left="240" w:right="580" w:firstLine="700"/>
        <w:rPr>
          <w:rFonts w:ascii="Times New Roman" w:hAnsi="Times New Roman" w:cs="Times New Roman"/>
          <w:b w:val="0"/>
          <w:sz w:val="22"/>
          <w:szCs w:val="22"/>
        </w:rPr>
      </w:pPr>
      <w:r w:rsidRPr="000E76D2">
        <w:rPr>
          <w:rFonts w:ascii="Times New Roman" w:hAnsi="Times New Roman" w:cs="Times New Roman"/>
          <w:b w:val="0"/>
          <w:sz w:val="22"/>
          <w:szCs w:val="22"/>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внутренней мотивации, включающей стремление к достижению цели и успеху, оптимизм, </w:t>
      </w:r>
      <w:r w:rsidRPr="000E76D2">
        <w:rPr>
          <w:rFonts w:ascii="Times New Roman" w:hAnsi="Times New Roman" w:cs="Times New Roman"/>
          <w:b w:val="0"/>
          <w:sz w:val="22"/>
          <w:szCs w:val="22"/>
        </w:rPr>
        <w:lastRenderedPageBreak/>
        <w:t>инициативность, умение действовать, исходя из своих</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возможностей;</w:t>
      </w:r>
    </w:p>
    <w:p w:rsidR="0080489E" w:rsidRPr="000E76D2" w:rsidRDefault="0080489E" w:rsidP="0080489E">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0489E" w:rsidRPr="000E76D2" w:rsidRDefault="0080489E" w:rsidP="0080489E">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80489E" w:rsidRPr="000E76D2" w:rsidRDefault="0080489E" w:rsidP="00EB1857">
      <w:pPr>
        <w:pStyle w:val="2ff9"/>
        <w:numPr>
          <w:ilvl w:val="0"/>
          <w:numId w:val="223"/>
        </w:numPr>
        <w:shd w:val="clear" w:color="auto" w:fill="auto"/>
        <w:tabs>
          <w:tab w:val="left" w:pos="1942"/>
        </w:tabs>
        <w:spacing w:line="470" w:lineRule="exact"/>
        <w:ind w:left="220" w:right="600" w:firstLine="680"/>
        <w:rPr>
          <w:rFonts w:ascii="Times New Roman" w:hAnsi="Times New Roman" w:cs="Times New Roman"/>
          <w:b w:val="0"/>
          <w:sz w:val="22"/>
          <w:szCs w:val="22"/>
        </w:rPr>
      </w:pPr>
      <w:r w:rsidRPr="00D21BF8">
        <w:rPr>
          <w:rFonts w:ascii="Times New Roman" w:hAnsi="Times New Roman" w:cs="Times New Roman"/>
          <w:b w:val="0"/>
          <w:sz w:val="22"/>
          <w:szCs w:val="22"/>
          <w:u w:val="single"/>
        </w:rPr>
        <w:t>Метапредметные результаты</w:t>
      </w:r>
      <w:r w:rsidRPr="000E76D2">
        <w:rPr>
          <w:rFonts w:ascii="Times New Roman" w:hAnsi="Times New Roman" w:cs="Times New Roman"/>
          <w:b w:val="0"/>
          <w:sz w:val="22"/>
          <w:szCs w:val="22"/>
        </w:rPr>
        <w:t xml:space="preserve"> освоения программы среднего общего образования должны отражать:</w:t>
      </w:r>
    </w:p>
    <w:p w:rsidR="0080489E" w:rsidRPr="000E76D2" w:rsidRDefault="0080489E" w:rsidP="0080489E">
      <w:pPr>
        <w:pStyle w:val="2ff9"/>
        <w:shd w:val="clear" w:color="auto" w:fill="auto"/>
        <w:spacing w:line="470" w:lineRule="exact"/>
        <w:ind w:left="220" w:firstLine="680"/>
        <w:rPr>
          <w:rFonts w:ascii="Times New Roman" w:hAnsi="Times New Roman" w:cs="Times New Roman"/>
          <w:b w:val="0"/>
          <w:sz w:val="22"/>
          <w:szCs w:val="22"/>
        </w:rPr>
      </w:pPr>
      <w:r w:rsidRPr="000E76D2">
        <w:rPr>
          <w:rFonts w:ascii="Times New Roman" w:hAnsi="Times New Roman" w:cs="Times New Roman"/>
          <w:b w:val="0"/>
          <w:sz w:val="22"/>
          <w:szCs w:val="22"/>
        </w:rPr>
        <w:t>115.8.3.1. Овладение универсальными познавательными действиями:</w:t>
      </w:r>
    </w:p>
    <w:p w:rsidR="0080489E" w:rsidRPr="000E76D2" w:rsidRDefault="0080489E" w:rsidP="00EB1857">
      <w:pPr>
        <w:pStyle w:val="2ff9"/>
        <w:numPr>
          <w:ilvl w:val="0"/>
          <w:numId w:val="225"/>
        </w:numPr>
        <w:shd w:val="clear" w:color="auto" w:fill="auto"/>
        <w:tabs>
          <w:tab w:val="left" w:pos="1282"/>
        </w:tabs>
        <w:spacing w:line="470" w:lineRule="exact"/>
        <w:ind w:left="220" w:firstLine="680"/>
        <w:rPr>
          <w:rFonts w:ascii="Times New Roman" w:hAnsi="Times New Roman" w:cs="Times New Roman"/>
          <w:b w:val="0"/>
          <w:sz w:val="22"/>
          <w:szCs w:val="22"/>
        </w:rPr>
      </w:pPr>
      <w:r w:rsidRPr="000E76D2">
        <w:rPr>
          <w:rFonts w:ascii="Times New Roman" w:hAnsi="Times New Roman" w:cs="Times New Roman"/>
          <w:b w:val="0"/>
          <w:sz w:val="22"/>
          <w:szCs w:val="22"/>
        </w:rPr>
        <w:t>базовые логические действия:</w:t>
      </w:r>
    </w:p>
    <w:p w:rsidR="0080489E" w:rsidRPr="000E76D2" w:rsidRDefault="0080489E" w:rsidP="0080489E">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самостоятельно формулировать и актуализировать проблему, рассматривать её всесторонне;</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определять цели деятельности, задавать параметры и критерии их достижения;</w:t>
      </w:r>
    </w:p>
    <w:p w:rsidR="0080489E" w:rsidRPr="000E76D2" w:rsidRDefault="0080489E" w:rsidP="0080489E">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выявлять закономерности и противоречия в рассматриваемых физических явлениях;</w:t>
      </w:r>
    </w:p>
    <w:p w:rsidR="0080489E" w:rsidRPr="000E76D2" w:rsidRDefault="0080489E" w:rsidP="0080489E">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80489E" w:rsidRPr="000E76D2" w:rsidRDefault="0080489E" w:rsidP="0080489E">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80489E" w:rsidRPr="000E76D2" w:rsidRDefault="0080489E" w:rsidP="0080489E">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развивать креативное мышление при решении жизненных проблем.</w:t>
      </w:r>
    </w:p>
    <w:p w:rsidR="0080489E" w:rsidRPr="000E76D2" w:rsidRDefault="0080489E" w:rsidP="00EB1857">
      <w:pPr>
        <w:pStyle w:val="2ff9"/>
        <w:numPr>
          <w:ilvl w:val="0"/>
          <w:numId w:val="225"/>
        </w:numPr>
        <w:shd w:val="clear" w:color="auto" w:fill="auto"/>
        <w:tabs>
          <w:tab w:val="left" w:pos="1311"/>
        </w:tabs>
        <w:spacing w:line="470" w:lineRule="exact"/>
        <w:ind w:left="220" w:firstLine="680"/>
        <w:rPr>
          <w:rFonts w:ascii="Times New Roman" w:hAnsi="Times New Roman" w:cs="Times New Roman"/>
          <w:b w:val="0"/>
          <w:sz w:val="22"/>
          <w:szCs w:val="22"/>
        </w:rPr>
      </w:pPr>
      <w:r w:rsidRPr="000E76D2">
        <w:rPr>
          <w:rFonts w:ascii="Times New Roman" w:hAnsi="Times New Roman" w:cs="Times New Roman"/>
          <w:b w:val="0"/>
          <w:sz w:val="22"/>
          <w:szCs w:val="22"/>
        </w:rPr>
        <w:t>базовые исследовательские действия:</w:t>
      </w:r>
    </w:p>
    <w:p w:rsidR="0080489E" w:rsidRPr="000E76D2" w:rsidRDefault="0080489E" w:rsidP="0080489E">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владеть научной терминологией, ключевыми понятиями и методами физической науки;</w:t>
      </w:r>
    </w:p>
    <w:p w:rsidR="0080489E" w:rsidRPr="000E76D2" w:rsidRDefault="0080489E" w:rsidP="0080489E">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80489E" w:rsidRPr="000E76D2" w:rsidRDefault="0080489E" w:rsidP="0080489E">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владеть видами деятельности по получению нового знания, его интерпретации, преобразованию и применению в различных учебных ситуациях,</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в том числе при создании учебных проектов в области физики;</w:t>
      </w:r>
    </w:p>
    <w:p w:rsidR="0080489E" w:rsidRPr="000E76D2" w:rsidRDefault="0080489E" w:rsidP="0080489E">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0489E" w:rsidRPr="000E76D2" w:rsidRDefault="0080489E" w:rsidP="0080489E">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анализировать полученные в ходе решения задачи результаты, критически оценивать их </w:t>
      </w:r>
      <w:r w:rsidRPr="000E76D2">
        <w:rPr>
          <w:rFonts w:ascii="Times New Roman" w:hAnsi="Times New Roman" w:cs="Times New Roman"/>
          <w:b w:val="0"/>
          <w:sz w:val="22"/>
          <w:szCs w:val="22"/>
        </w:rPr>
        <w:lastRenderedPageBreak/>
        <w:t>достоверность, прогнозировать изменение в новых условиях;</w:t>
      </w:r>
    </w:p>
    <w:p w:rsidR="0080489E" w:rsidRPr="000E76D2" w:rsidRDefault="0080489E" w:rsidP="0080489E">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ставить и формулировать собственные задачи в образовательной деятельности, в том числе при изучении физики;</w:t>
      </w:r>
    </w:p>
    <w:p w:rsidR="0080489E" w:rsidRPr="000E76D2" w:rsidRDefault="0080489E" w:rsidP="0080489E">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давать оценку новым ситуациям, оценивать приобретённый опыт; уметь переносить знания по физике в практическую область жизнедеятельности;</w:t>
      </w:r>
    </w:p>
    <w:p w:rsidR="0080489E" w:rsidRPr="000E76D2" w:rsidRDefault="0080489E" w:rsidP="0080489E">
      <w:pPr>
        <w:pStyle w:val="2ff9"/>
        <w:shd w:val="clear" w:color="auto" w:fill="auto"/>
        <w:spacing w:line="470" w:lineRule="exact"/>
        <w:ind w:right="-2"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уметь интегрировать знания из разных предметных областей; выдвигать новые </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идеи, предлагать оригинальные подходы и решения; ставить проблемы и задачи, допускающие альтернативные решения.</w:t>
      </w:r>
    </w:p>
    <w:p w:rsidR="0080489E" w:rsidRPr="000E76D2" w:rsidRDefault="0080489E" w:rsidP="00EB1857">
      <w:pPr>
        <w:pStyle w:val="2ff9"/>
        <w:numPr>
          <w:ilvl w:val="0"/>
          <w:numId w:val="225"/>
        </w:numPr>
        <w:shd w:val="clear" w:color="auto" w:fill="auto"/>
        <w:tabs>
          <w:tab w:val="left" w:pos="1220"/>
        </w:tabs>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работа с информацией:</w:t>
      </w:r>
    </w:p>
    <w:p w:rsidR="0080489E" w:rsidRPr="000E76D2" w:rsidRDefault="0080489E" w:rsidP="0080489E">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оценивать достоверность информации;</w:t>
      </w:r>
    </w:p>
    <w:p w:rsidR="0080489E" w:rsidRPr="000E76D2" w:rsidRDefault="0080489E" w:rsidP="0080489E">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0489E" w:rsidRPr="000E76D2" w:rsidRDefault="0080489E" w:rsidP="0080489E">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80489E" w:rsidRPr="000E76D2" w:rsidRDefault="0080489E" w:rsidP="0080489E">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115.8.3.2. Овладение универсальными коммуникативными действиями:</w:t>
      </w:r>
    </w:p>
    <w:p w:rsidR="0080489E" w:rsidRPr="000E76D2" w:rsidRDefault="0080489E" w:rsidP="00EB1857">
      <w:pPr>
        <w:pStyle w:val="2ff9"/>
        <w:numPr>
          <w:ilvl w:val="0"/>
          <w:numId w:val="226"/>
        </w:numPr>
        <w:shd w:val="clear" w:color="auto" w:fill="auto"/>
        <w:tabs>
          <w:tab w:val="left" w:pos="1192"/>
        </w:tabs>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общение:</w:t>
      </w:r>
    </w:p>
    <w:p w:rsidR="0080489E" w:rsidRPr="000E76D2" w:rsidRDefault="0080489E" w:rsidP="0080489E">
      <w:pPr>
        <w:pStyle w:val="2ff9"/>
        <w:shd w:val="clear" w:color="auto" w:fill="auto"/>
        <w:spacing w:line="470" w:lineRule="exact"/>
        <w:ind w:left="160" w:firstLine="0"/>
        <w:rPr>
          <w:rFonts w:ascii="Times New Roman" w:hAnsi="Times New Roman" w:cs="Times New Roman"/>
          <w:b w:val="0"/>
          <w:sz w:val="22"/>
          <w:szCs w:val="22"/>
        </w:rPr>
      </w:pPr>
      <w:r w:rsidRPr="000E76D2">
        <w:rPr>
          <w:rFonts w:ascii="Times New Roman" w:hAnsi="Times New Roman" w:cs="Times New Roman"/>
          <w:b w:val="0"/>
          <w:sz w:val="22"/>
          <w:szCs w:val="22"/>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80489E" w:rsidRPr="000E76D2" w:rsidRDefault="0080489E" w:rsidP="00EB1857">
      <w:pPr>
        <w:pStyle w:val="2ff9"/>
        <w:numPr>
          <w:ilvl w:val="0"/>
          <w:numId w:val="226"/>
        </w:numPr>
        <w:shd w:val="clear" w:color="auto" w:fill="auto"/>
        <w:tabs>
          <w:tab w:val="left" w:pos="1227"/>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совместная деятельность:</w:t>
      </w:r>
    </w:p>
    <w:p w:rsidR="0080489E" w:rsidRPr="000E76D2" w:rsidRDefault="0080489E" w:rsidP="0080489E">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0489E" w:rsidRPr="000E76D2" w:rsidRDefault="0080489E" w:rsidP="0080489E">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0E76D2">
        <w:rPr>
          <w:rFonts w:ascii="Times New Roman" w:hAnsi="Times New Roman" w:cs="Times New Roman"/>
          <w:b w:val="0"/>
          <w:sz w:val="22"/>
          <w:szCs w:val="22"/>
        </w:rPr>
        <w:lastRenderedPageBreak/>
        <w:t>обсуждать результаты совместной работы;</w:t>
      </w:r>
    </w:p>
    <w:p w:rsidR="0080489E" w:rsidRPr="000E76D2" w:rsidRDefault="0080489E" w:rsidP="0080489E">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80489E" w:rsidRPr="000E76D2" w:rsidRDefault="0080489E" w:rsidP="0080489E">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80489E" w:rsidRPr="000E76D2" w:rsidRDefault="0080489E" w:rsidP="0080489E">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80489E" w:rsidRPr="000E76D2" w:rsidRDefault="0080489E" w:rsidP="00EB1857">
      <w:pPr>
        <w:pStyle w:val="2ff9"/>
        <w:numPr>
          <w:ilvl w:val="0"/>
          <w:numId w:val="227"/>
        </w:numPr>
        <w:shd w:val="clear" w:color="auto" w:fill="auto"/>
        <w:tabs>
          <w:tab w:val="left" w:pos="2038"/>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Овладение универсальными регулятивными действиями:</w:t>
      </w:r>
    </w:p>
    <w:p w:rsidR="0080489E" w:rsidRPr="000E76D2" w:rsidRDefault="0080489E" w:rsidP="0080489E">
      <w:pPr>
        <w:pStyle w:val="2ff9"/>
        <w:shd w:val="clear" w:color="auto" w:fill="auto"/>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1) самоорганизация:</w:t>
      </w:r>
    </w:p>
    <w:p w:rsidR="0080489E" w:rsidRPr="000E76D2" w:rsidRDefault="0080489E" w:rsidP="0080489E">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80489E" w:rsidRPr="000E76D2" w:rsidRDefault="0080489E" w:rsidP="0080489E">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давать оценку новым ситуациям;</w:t>
      </w:r>
    </w:p>
    <w:p w:rsidR="0080489E" w:rsidRPr="000E76D2" w:rsidRDefault="0080489E" w:rsidP="0080489E">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оценивать приобретённый опыт;</w:t>
      </w:r>
    </w:p>
    <w:p w:rsidR="0080489E" w:rsidRPr="000E76D2" w:rsidRDefault="0080489E" w:rsidP="0080489E">
      <w:pPr>
        <w:pStyle w:val="2ff9"/>
        <w:shd w:val="clear" w:color="auto" w:fill="auto"/>
        <w:spacing w:line="470" w:lineRule="exact"/>
        <w:ind w:left="160" w:firstLine="0"/>
        <w:rPr>
          <w:rFonts w:ascii="Times New Roman" w:hAnsi="Times New Roman" w:cs="Times New Roman"/>
          <w:b w:val="0"/>
          <w:sz w:val="22"/>
          <w:szCs w:val="22"/>
        </w:rPr>
      </w:pPr>
      <w:r w:rsidRPr="000E76D2">
        <w:rPr>
          <w:rFonts w:ascii="Times New Roman" w:hAnsi="Times New Roman" w:cs="Times New Roman"/>
          <w:b w:val="0"/>
          <w:sz w:val="22"/>
          <w:szCs w:val="22"/>
        </w:rPr>
        <w:t>способствовать формированию и проявлению эрудиции в области физики, постоянно повышать свой образовательный и культурный уровень.</w:t>
      </w:r>
    </w:p>
    <w:p w:rsidR="0080489E" w:rsidRPr="000E76D2" w:rsidRDefault="0080489E" w:rsidP="00EB1857">
      <w:pPr>
        <w:pStyle w:val="2ff9"/>
        <w:numPr>
          <w:ilvl w:val="0"/>
          <w:numId w:val="228"/>
        </w:numPr>
        <w:shd w:val="clear" w:color="auto" w:fill="auto"/>
        <w:tabs>
          <w:tab w:val="left" w:pos="1313"/>
        </w:tabs>
        <w:spacing w:line="470" w:lineRule="exact"/>
        <w:ind w:left="920" w:firstLine="0"/>
        <w:rPr>
          <w:rFonts w:ascii="Times New Roman" w:hAnsi="Times New Roman" w:cs="Times New Roman"/>
          <w:b w:val="0"/>
          <w:sz w:val="22"/>
          <w:szCs w:val="22"/>
        </w:rPr>
      </w:pPr>
      <w:r w:rsidRPr="000E76D2">
        <w:rPr>
          <w:rFonts w:ascii="Times New Roman" w:hAnsi="Times New Roman" w:cs="Times New Roman"/>
          <w:b w:val="0"/>
          <w:sz w:val="22"/>
          <w:szCs w:val="22"/>
        </w:rPr>
        <w:t>самоконтроль:</w:t>
      </w:r>
    </w:p>
    <w:p w:rsidR="0080489E" w:rsidRPr="000E76D2" w:rsidRDefault="0080489E" w:rsidP="0080489E">
      <w:pPr>
        <w:pStyle w:val="2ff9"/>
        <w:shd w:val="clear" w:color="auto" w:fill="auto"/>
        <w:spacing w:line="470" w:lineRule="exact"/>
        <w:ind w:left="240" w:firstLine="0"/>
        <w:rPr>
          <w:rFonts w:ascii="Times New Roman" w:hAnsi="Times New Roman" w:cs="Times New Roman"/>
          <w:b w:val="0"/>
          <w:sz w:val="22"/>
          <w:szCs w:val="22"/>
        </w:rPr>
      </w:pPr>
      <w:r w:rsidRPr="000E76D2">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80489E" w:rsidRPr="000E76D2" w:rsidRDefault="0080489E" w:rsidP="0080489E">
      <w:pPr>
        <w:pStyle w:val="2ff9"/>
        <w:shd w:val="clear" w:color="auto" w:fill="auto"/>
        <w:spacing w:line="470" w:lineRule="exact"/>
        <w:ind w:left="240" w:firstLine="0"/>
        <w:rPr>
          <w:rFonts w:ascii="Times New Roman" w:hAnsi="Times New Roman" w:cs="Times New Roman"/>
          <w:b w:val="0"/>
          <w:sz w:val="22"/>
          <w:szCs w:val="22"/>
        </w:rPr>
      </w:pPr>
      <w:r w:rsidRPr="000E76D2">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приёмы рефлексии для оценки ситуации, выбора верного решения;</w:t>
      </w:r>
    </w:p>
    <w:p w:rsidR="0080489E" w:rsidRPr="000E76D2" w:rsidRDefault="0080489E" w:rsidP="0080489E">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0489E" w:rsidRPr="000E76D2" w:rsidRDefault="0080489E" w:rsidP="00EB1857">
      <w:pPr>
        <w:pStyle w:val="2ff9"/>
        <w:numPr>
          <w:ilvl w:val="0"/>
          <w:numId w:val="228"/>
        </w:numPr>
        <w:shd w:val="clear" w:color="auto" w:fill="auto"/>
        <w:tabs>
          <w:tab w:val="left" w:pos="1313"/>
        </w:tabs>
        <w:spacing w:line="470" w:lineRule="exact"/>
        <w:ind w:left="920" w:firstLine="0"/>
        <w:rPr>
          <w:rFonts w:ascii="Times New Roman" w:hAnsi="Times New Roman" w:cs="Times New Roman"/>
          <w:b w:val="0"/>
          <w:sz w:val="22"/>
          <w:szCs w:val="22"/>
        </w:rPr>
      </w:pPr>
      <w:r w:rsidRPr="000E76D2">
        <w:rPr>
          <w:rFonts w:ascii="Times New Roman" w:hAnsi="Times New Roman" w:cs="Times New Roman"/>
          <w:b w:val="0"/>
          <w:sz w:val="22"/>
          <w:szCs w:val="22"/>
        </w:rPr>
        <w:t>принятие себя и других:</w:t>
      </w:r>
    </w:p>
    <w:p w:rsidR="0080489E" w:rsidRPr="000E76D2" w:rsidRDefault="0080489E" w:rsidP="0080489E">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принимать себя, понимая свои недостатки и достоинства;</w:t>
      </w:r>
    </w:p>
    <w:p w:rsidR="0080489E" w:rsidRPr="000E76D2" w:rsidRDefault="0080489E" w:rsidP="0080489E">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принимать мотивы и аргументы других при анализе результатов деятельности;</w:t>
      </w:r>
    </w:p>
    <w:p w:rsidR="0080489E" w:rsidRPr="000E76D2" w:rsidRDefault="0080489E" w:rsidP="0080489E">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признавать своё право и право других на ошибку.</w:t>
      </w:r>
    </w:p>
    <w:p w:rsidR="0080489E" w:rsidRPr="00D21BF8" w:rsidRDefault="0080489E" w:rsidP="00EB1857">
      <w:pPr>
        <w:pStyle w:val="2ff9"/>
        <w:numPr>
          <w:ilvl w:val="0"/>
          <w:numId w:val="223"/>
        </w:numPr>
        <w:shd w:val="clear" w:color="auto" w:fill="auto"/>
        <w:tabs>
          <w:tab w:val="left" w:pos="1939"/>
        </w:tabs>
        <w:spacing w:line="470" w:lineRule="exact"/>
        <w:ind w:left="240" w:right="600" w:firstLine="680"/>
        <w:rPr>
          <w:rFonts w:ascii="Times New Roman" w:hAnsi="Times New Roman" w:cs="Times New Roman"/>
          <w:sz w:val="22"/>
          <w:szCs w:val="22"/>
        </w:rPr>
      </w:pPr>
      <w:r w:rsidRPr="00D21BF8">
        <w:rPr>
          <w:rFonts w:ascii="Times New Roman" w:hAnsi="Times New Roman" w:cs="Times New Roman"/>
          <w:sz w:val="22"/>
          <w:szCs w:val="22"/>
        </w:rPr>
        <w:t xml:space="preserve">Предметные результаты освоения программы по физике. </w:t>
      </w:r>
    </w:p>
    <w:p w:rsidR="0080489E" w:rsidRPr="000E76D2" w:rsidRDefault="0080489E" w:rsidP="0080489E">
      <w:pPr>
        <w:pStyle w:val="2ff9"/>
        <w:shd w:val="clear" w:color="auto" w:fill="auto"/>
        <w:tabs>
          <w:tab w:val="left" w:pos="1939"/>
        </w:tabs>
        <w:spacing w:line="470" w:lineRule="exact"/>
        <w:ind w:left="24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80489E" w:rsidRPr="000E76D2" w:rsidRDefault="0080489E" w:rsidP="0080489E">
      <w:pPr>
        <w:pStyle w:val="2ff9"/>
        <w:shd w:val="clear" w:color="auto" w:fill="auto"/>
        <w:tabs>
          <w:tab w:val="left" w:pos="8886"/>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 Учитывать границы применения изученных физических </w:t>
      </w:r>
      <w:r w:rsidRPr="000E76D2">
        <w:rPr>
          <w:rFonts w:ascii="Times New Roman" w:hAnsi="Times New Roman" w:cs="Times New Roman"/>
          <w:b w:val="0"/>
          <w:sz w:val="22"/>
          <w:szCs w:val="22"/>
        </w:rPr>
        <w:t>моделей:</w:t>
      </w:r>
    </w:p>
    <w:p w:rsidR="0080489E" w:rsidRPr="000E76D2" w:rsidRDefault="0080489E" w:rsidP="0080489E">
      <w:pPr>
        <w:pStyle w:val="2ff9"/>
        <w:shd w:val="clear" w:color="auto" w:fill="auto"/>
        <w:spacing w:line="470" w:lineRule="exact"/>
        <w:ind w:left="24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80489E" w:rsidRPr="000E76D2" w:rsidRDefault="0080489E" w:rsidP="0080489E">
      <w:pPr>
        <w:pStyle w:val="2ff9"/>
        <w:shd w:val="clear" w:color="auto" w:fill="auto"/>
        <w:tabs>
          <w:tab w:val="left" w:pos="8886"/>
        </w:tabs>
        <w:spacing w:line="470" w:lineRule="exact"/>
        <w:ind w:left="240" w:right="600" w:firstLine="0"/>
        <w:rPr>
          <w:rFonts w:ascii="Times New Roman" w:hAnsi="Times New Roman" w:cs="Times New Roman"/>
          <w:b w:val="0"/>
          <w:sz w:val="22"/>
          <w:szCs w:val="22"/>
        </w:rPr>
      </w:pPr>
      <w:r w:rsidRPr="000E76D2">
        <w:rPr>
          <w:rFonts w:ascii="Times New Roman" w:hAnsi="Times New Roman" w:cs="Times New Roman"/>
          <w:b w:val="0"/>
          <w:sz w:val="22"/>
          <w:szCs w:val="22"/>
        </w:rPr>
        <w:t>распознавать физические явления (процессы) и объяснять их на основе законов мех</w:t>
      </w:r>
      <w:r>
        <w:rPr>
          <w:rFonts w:ascii="Times New Roman" w:hAnsi="Times New Roman" w:cs="Times New Roman"/>
          <w:b w:val="0"/>
          <w:sz w:val="22"/>
          <w:szCs w:val="22"/>
        </w:rPr>
        <w:t xml:space="preserve">аники, молекулярно-кинетической теории </w:t>
      </w:r>
      <w:r w:rsidRPr="000E76D2">
        <w:rPr>
          <w:rFonts w:ascii="Times New Roman" w:hAnsi="Times New Roman" w:cs="Times New Roman"/>
          <w:b w:val="0"/>
          <w:sz w:val="22"/>
          <w:szCs w:val="22"/>
        </w:rPr>
        <w:t>строения</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вещества</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80489E" w:rsidRPr="000E76D2" w:rsidRDefault="0080489E" w:rsidP="0080489E">
      <w:pPr>
        <w:pStyle w:val="2ff9"/>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80489E" w:rsidRPr="000E76D2" w:rsidRDefault="0080489E" w:rsidP="0080489E">
      <w:pPr>
        <w:pStyle w:val="2ff9"/>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80489E" w:rsidRPr="000E76D2" w:rsidRDefault="0080489E" w:rsidP="0080489E">
      <w:pPr>
        <w:pStyle w:val="2ff9"/>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w:t>
      </w:r>
      <w:r w:rsidRPr="000E76D2">
        <w:rPr>
          <w:rFonts w:ascii="Times New Roman" w:hAnsi="Times New Roman" w:cs="Times New Roman"/>
          <w:b w:val="0"/>
          <w:sz w:val="22"/>
          <w:szCs w:val="22"/>
        </w:rPr>
        <w:lastRenderedPageBreak/>
        <w:t>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0489E" w:rsidRPr="000E76D2" w:rsidRDefault="0080489E" w:rsidP="0080489E">
      <w:pPr>
        <w:pStyle w:val="2ff9"/>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анализировать физические процессы и явления, используя физические законы и принципы: закон всемирного тяготения, </w:t>
      </w:r>
      <w:r w:rsidRPr="000E76D2">
        <w:rPr>
          <w:rFonts w:ascii="Times New Roman" w:hAnsi="Times New Roman" w:cs="Times New Roman"/>
          <w:b w:val="0"/>
          <w:sz w:val="22"/>
          <w:szCs w:val="22"/>
          <w:lang w:val="en-US" w:eastAsia="en-US" w:bidi="en-US"/>
        </w:rPr>
        <w:t>I</w:t>
      </w:r>
      <w:r w:rsidRPr="000E76D2">
        <w:rPr>
          <w:rFonts w:ascii="Times New Roman" w:hAnsi="Times New Roman" w:cs="Times New Roman"/>
          <w:b w:val="0"/>
          <w:sz w:val="22"/>
          <w:szCs w:val="22"/>
          <w:lang w:eastAsia="en-US" w:bidi="en-US"/>
        </w:rPr>
        <w:t xml:space="preserve">, </w:t>
      </w:r>
      <w:r w:rsidRPr="000E76D2">
        <w:rPr>
          <w:rFonts w:ascii="Times New Roman" w:hAnsi="Times New Roman" w:cs="Times New Roman"/>
          <w:b w:val="0"/>
          <w:sz w:val="22"/>
          <w:szCs w:val="22"/>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0489E" w:rsidRPr="000E76D2" w:rsidRDefault="0080489E" w:rsidP="0080489E">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приводить примеры вклада российских и зарубежных учёных-физиков в развитие науки, объяснение процессов окружающего мира, в развитие техники</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и технологий;</w:t>
      </w:r>
    </w:p>
    <w:p w:rsidR="0080489E" w:rsidRPr="000E76D2" w:rsidRDefault="0080489E" w:rsidP="0080489E">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0489E" w:rsidRPr="000E76D2" w:rsidRDefault="0080489E" w:rsidP="0080489E">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80489E" w:rsidRDefault="0080489E" w:rsidP="00EB1857">
      <w:pPr>
        <w:pStyle w:val="2ff9"/>
        <w:numPr>
          <w:ilvl w:val="0"/>
          <w:numId w:val="223"/>
        </w:numPr>
        <w:shd w:val="clear" w:color="auto" w:fill="auto"/>
        <w:tabs>
          <w:tab w:val="left" w:pos="1866"/>
        </w:tabs>
        <w:spacing w:line="470" w:lineRule="exact"/>
        <w:ind w:left="200" w:right="620" w:firstLine="680"/>
        <w:rPr>
          <w:rFonts w:ascii="Times New Roman" w:hAnsi="Times New Roman" w:cs="Times New Roman"/>
          <w:b w:val="0"/>
          <w:sz w:val="22"/>
          <w:szCs w:val="22"/>
        </w:rPr>
      </w:pPr>
      <w:r w:rsidRPr="00D21BF8">
        <w:rPr>
          <w:rFonts w:ascii="Times New Roman" w:hAnsi="Times New Roman" w:cs="Times New Roman"/>
          <w:b w:val="0"/>
          <w:sz w:val="22"/>
          <w:szCs w:val="22"/>
          <w:u w:val="single"/>
        </w:rPr>
        <w:t>Предметные результаты освоения программы по физике. В процессе изучения курса курса физики базового уровня в 11 классе обучающийся научится:</w:t>
      </w:r>
    </w:p>
    <w:p w:rsidR="0080489E" w:rsidRPr="000E76D2" w:rsidRDefault="0080489E" w:rsidP="0080489E">
      <w:pPr>
        <w:pStyle w:val="2ff9"/>
        <w:shd w:val="clear" w:color="auto" w:fill="auto"/>
        <w:tabs>
          <w:tab w:val="left" w:pos="1866"/>
        </w:tabs>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80489E" w:rsidRPr="000E76D2" w:rsidRDefault="0080489E" w:rsidP="0080489E">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80489E" w:rsidRPr="000E76D2" w:rsidRDefault="0080489E" w:rsidP="0080489E">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80489E" w:rsidRPr="000E76D2" w:rsidRDefault="0080489E" w:rsidP="0080489E">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и условия (границы, области) применимости;</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определять направление вектора индукции магнитного поля проводника с током, силы Ампера и силы Лоренца;</w:t>
      </w:r>
    </w:p>
    <w:p w:rsidR="0080489E" w:rsidRPr="000E76D2" w:rsidRDefault="0080489E" w:rsidP="0080489E">
      <w:pPr>
        <w:pStyle w:val="2ff9"/>
        <w:shd w:val="clear" w:color="auto" w:fill="auto"/>
        <w:spacing w:line="470" w:lineRule="exact"/>
        <w:ind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строить и описывать изображение, создаваемое плоским зеркалом, тонкой линзой;</w:t>
      </w:r>
    </w:p>
    <w:p w:rsidR="0080489E" w:rsidRPr="000E76D2" w:rsidRDefault="0080489E" w:rsidP="0080489E">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выполнять эксперименты по исследованию физических явлений и процессов с использованием прямых, и косвенных измерений: при этом формулировать</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80489E" w:rsidRPr="000E76D2" w:rsidRDefault="0080489E" w:rsidP="0080489E">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0489E" w:rsidRPr="000E76D2" w:rsidRDefault="0080489E" w:rsidP="0080489E">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0489E" w:rsidRPr="000E76D2" w:rsidRDefault="0080489E" w:rsidP="0080489E">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0489E" w:rsidRPr="000E76D2" w:rsidRDefault="0080489E" w:rsidP="0080489E">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0489E" w:rsidRPr="000E76D2" w:rsidRDefault="0080489E" w:rsidP="0080489E">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0489E" w:rsidRPr="000E76D2" w:rsidRDefault="0080489E" w:rsidP="0080489E">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0489E" w:rsidRPr="000E76D2" w:rsidRDefault="0080489E" w:rsidP="0080489E">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80489E" w:rsidRPr="000E76D2" w:rsidRDefault="0080489E" w:rsidP="0080489E">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0489E" w:rsidRPr="000E76D2" w:rsidRDefault="0080489E" w:rsidP="0080489E">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теоретические знания по физике в повседневной жизни</w:t>
      </w:r>
      <w:r>
        <w:rPr>
          <w:rFonts w:ascii="Times New Roman" w:hAnsi="Times New Roman" w:cs="Times New Roman"/>
          <w:b w:val="0"/>
          <w:sz w:val="22"/>
          <w:szCs w:val="22"/>
        </w:rPr>
        <w:t xml:space="preserve"> </w:t>
      </w:r>
      <w:r w:rsidRPr="000E76D2">
        <w:rPr>
          <w:rFonts w:ascii="Times New Roman" w:hAnsi="Times New Roman" w:cs="Times New Roman"/>
          <w:b w:val="0"/>
          <w:sz w:val="22"/>
          <w:szCs w:val="22"/>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0489E" w:rsidRPr="00D21BF8" w:rsidRDefault="0080489E" w:rsidP="0080489E">
      <w:pPr>
        <w:spacing w:after="247" w:line="267" w:lineRule="auto"/>
        <w:jc w:val="both"/>
        <w:rPr>
          <w:rFonts w:ascii="Times New Roman" w:eastAsiaTheme="minorHAnsi" w:hAnsi="Times New Roman" w:cs="Times New Roman"/>
        </w:rPr>
      </w:pPr>
      <w:r w:rsidRPr="00D21BF8">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C50A1" w:rsidRPr="00FE10FC" w:rsidRDefault="001C50A1" w:rsidP="00FE10FC">
      <w:pPr>
        <w:pStyle w:val="af"/>
        <w:ind w:left="360"/>
        <w:jc w:val="both"/>
        <w:rPr>
          <w:sz w:val="22"/>
          <w:szCs w:val="22"/>
        </w:rPr>
      </w:pPr>
    </w:p>
    <w:p w:rsidR="00FE10FC" w:rsidRDefault="00FE10FC" w:rsidP="00FE10FC">
      <w:pPr>
        <w:pStyle w:val="s1"/>
        <w:shd w:val="clear" w:color="auto" w:fill="FFFFFF"/>
        <w:spacing w:before="0" w:beforeAutospacing="0" w:after="257" w:afterAutospacing="0"/>
        <w:jc w:val="both"/>
        <w:rPr>
          <w:b/>
          <w:i/>
          <w:sz w:val="22"/>
          <w:szCs w:val="22"/>
        </w:rPr>
      </w:pPr>
      <w:r w:rsidRPr="00FE10FC">
        <w:rPr>
          <w:b/>
          <w:i/>
          <w:sz w:val="22"/>
          <w:szCs w:val="22"/>
        </w:rPr>
        <w:t>По учебному предмету "Химия" (базовый уровень) требования к предметным результатам освоения базового курса химии должны отражать:</w:t>
      </w:r>
    </w:p>
    <w:p w:rsidR="00F95CC4" w:rsidRPr="00F95CC4" w:rsidRDefault="00F95CC4" w:rsidP="00F95CC4">
      <w:pPr>
        <w:pStyle w:val="2ff9"/>
        <w:shd w:val="clear" w:color="auto" w:fill="auto"/>
        <w:spacing w:line="470" w:lineRule="exact"/>
        <w:ind w:left="240" w:right="192" w:firstLine="680"/>
        <w:rPr>
          <w:rFonts w:ascii="Times New Roman" w:hAnsi="Times New Roman" w:cs="Times New Roman"/>
          <w:sz w:val="22"/>
          <w:szCs w:val="22"/>
        </w:rPr>
      </w:pPr>
      <w:r w:rsidRPr="00F95CC4">
        <w:rPr>
          <w:rFonts w:ascii="Times New Roman" w:hAnsi="Times New Roman" w:cs="Times New Roman"/>
          <w:sz w:val="22"/>
          <w:szCs w:val="22"/>
        </w:rPr>
        <w:lastRenderedPageBreak/>
        <w:t>Планируемые результаты освоения программы по химии на уровне среднего общего образования.</w:t>
      </w:r>
    </w:p>
    <w:p w:rsidR="00F95CC4" w:rsidRPr="00064AA5" w:rsidRDefault="00F95CC4" w:rsidP="00F95CC4">
      <w:pPr>
        <w:pStyle w:val="2ff9"/>
        <w:shd w:val="clear" w:color="auto" w:fill="auto"/>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95CC4" w:rsidRPr="00064AA5" w:rsidRDefault="00F95CC4" w:rsidP="00EB1857">
      <w:pPr>
        <w:pStyle w:val="2ff9"/>
        <w:numPr>
          <w:ilvl w:val="0"/>
          <w:numId w:val="234"/>
        </w:numPr>
        <w:shd w:val="clear" w:color="auto" w:fill="auto"/>
        <w:tabs>
          <w:tab w:val="left" w:pos="1935"/>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осознание обучающимися российской гражданской идентичности - готовности к саморазвитию, самостоятельности и самоопределению;</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наличие мотивации к обучению;</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целенаправленное развитие внутренних убеждений личности на основе ключевых ценностей и исторических традиций базовой науки химии;</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наличие правосознания экологической культуры и способности ставить цели и строить жизненные планы.</w:t>
      </w:r>
    </w:p>
    <w:p w:rsidR="00F95CC4" w:rsidRPr="00064AA5" w:rsidRDefault="00F95CC4" w:rsidP="00EB1857">
      <w:pPr>
        <w:pStyle w:val="2ff9"/>
        <w:numPr>
          <w:ilvl w:val="0"/>
          <w:numId w:val="234"/>
        </w:numPr>
        <w:shd w:val="clear" w:color="auto" w:fill="auto"/>
        <w:tabs>
          <w:tab w:val="left" w:pos="1935"/>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95CC4" w:rsidRPr="00064AA5" w:rsidRDefault="00F95CC4" w:rsidP="00EB1857">
      <w:pPr>
        <w:pStyle w:val="2ff9"/>
        <w:numPr>
          <w:ilvl w:val="0"/>
          <w:numId w:val="234"/>
        </w:numPr>
        <w:shd w:val="clear" w:color="auto" w:fill="auto"/>
        <w:tabs>
          <w:tab w:val="left" w:pos="1935"/>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95CC4" w:rsidRPr="00064AA5" w:rsidRDefault="00F95CC4" w:rsidP="00EB1857">
      <w:pPr>
        <w:pStyle w:val="2ff9"/>
        <w:numPr>
          <w:ilvl w:val="0"/>
          <w:numId w:val="235"/>
        </w:numPr>
        <w:shd w:val="clear" w:color="auto" w:fill="auto"/>
        <w:tabs>
          <w:tab w:val="left" w:pos="1261"/>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гражданского воспитания: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осознания обучающимися своих конституционных прав и обязанностей, уважения к закону и правопорядку;</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представления о социальных нормах и правилах межличностных отношений в коллективе;</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готовности к совместной творческой деятельности при создании учебных проектов, решении </w:t>
      </w:r>
      <w:r w:rsidRPr="00064AA5">
        <w:rPr>
          <w:rFonts w:ascii="Times New Roman" w:hAnsi="Times New Roman" w:cs="Times New Roman"/>
          <w:b w:val="0"/>
          <w:sz w:val="22"/>
          <w:szCs w:val="22"/>
        </w:rPr>
        <w:lastRenderedPageBreak/>
        <w:t>учебных и познавательных задач, выполнении химических экспериментов;</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способности понимать и принимать мотивы, намерения, логику и аргументы других при анализе различных видов учебной деятельности;</w:t>
      </w:r>
    </w:p>
    <w:p w:rsidR="00F95CC4" w:rsidRPr="00064AA5" w:rsidRDefault="00F95CC4" w:rsidP="00EB1857">
      <w:pPr>
        <w:pStyle w:val="2ff9"/>
        <w:numPr>
          <w:ilvl w:val="0"/>
          <w:numId w:val="235"/>
        </w:numPr>
        <w:shd w:val="clear" w:color="auto" w:fill="auto"/>
        <w:tabs>
          <w:tab w:val="left" w:pos="1305"/>
        </w:tabs>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патриотического воспитания:</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ценностного отношения к историческому и научному наследию отечественной химии;</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95CC4" w:rsidRPr="00064AA5" w:rsidRDefault="00F95CC4" w:rsidP="00EB1857">
      <w:pPr>
        <w:pStyle w:val="2ff9"/>
        <w:numPr>
          <w:ilvl w:val="0"/>
          <w:numId w:val="235"/>
        </w:numPr>
        <w:shd w:val="clear" w:color="auto" w:fill="auto"/>
        <w:tabs>
          <w:tab w:val="left" w:pos="1305"/>
        </w:tabs>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духовно-нравственного воспитания:</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нравственного сознания, этического поведения;</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95CC4" w:rsidRPr="00064AA5" w:rsidRDefault="00F95CC4" w:rsidP="00EB1857">
      <w:pPr>
        <w:pStyle w:val="2ff9"/>
        <w:numPr>
          <w:ilvl w:val="0"/>
          <w:numId w:val="235"/>
        </w:numPr>
        <w:shd w:val="clear" w:color="auto" w:fill="auto"/>
        <w:tabs>
          <w:tab w:val="left" w:pos="1305"/>
        </w:tabs>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формирования культуры здоровья:</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соблюдения правил безопасного обращения с веществами в быту, повседневной жизни и в трудовой деятельности;</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понимания ценности правил индивидуального и коллективного безопасного поведения в ситуациях, угрожающих здоровью и жизни людей;</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осознания последствий и неприятия вредных привычек (употребления алкоголя, наркотиков, курения);</w:t>
      </w:r>
    </w:p>
    <w:p w:rsidR="00F95CC4" w:rsidRPr="00064AA5" w:rsidRDefault="00F95CC4" w:rsidP="00EB1857">
      <w:pPr>
        <w:pStyle w:val="2ff9"/>
        <w:numPr>
          <w:ilvl w:val="0"/>
          <w:numId w:val="235"/>
        </w:numPr>
        <w:shd w:val="clear" w:color="auto" w:fill="auto"/>
        <w:tabs>
          <w:tab w:val="left" w:pos="1320"/>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трудового воспитания: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коммуникативной компетентности в учебно-исследовательской деятельности, общественно полезной, творческой и других видах деятельности;</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установки на активное участие в решении практических задач социальной направленности (в рамках своего класса, школы);</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интереса к практическому изучению профессий различного рода, в том числе на основе </w:t>
      </w:r>
      <w:r w:rsidRPr="00064AA5">
        <w:rPr>
          <w:rFonts w:ascii="Times New Roman" w:hAnsi="Times New Roman" w:cs="Times New Roman"/>
          <w:b w:val="0"/>
          <w:sz w:val="22"/>
          <w:szCs w:val="22"/>
        </w:rPr>
        <w:lastRenderedPageBreak/>
        <w:t>применения предметных знаний по химии;</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95CC4" w:rsidRPr="00064AA5" w:rsidRDefault="00F95CC4" w:rsidP="00EB1857">
      <w:pPr>
        <w:pStyle w:val="2ff9"/>
        <w:numPr>
          <w:ilvl w:val="0"/>
          <w:numId w:val="235"/>
        </w:numPr>
        <w:shd w:val="clear" w:color="auto" w:fill="auto"/>
        <w:tabs>
          <w:tab w:val="left" w:pos="1320"/>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экологического воспитания: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экологически целесообразного отношения к природе, как источнику существования жизни на Земле;</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понимания глобального характера экологических проблем, влияния экономических процессов на состояние природной и социальной среды;</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осознания необходимости использования достижений химии для решения вопросов рационального природопользования;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95CC4" w:rsidRPr="00064AA5" w:rsidRDefault="00F95CC4" w:rsidP="00EB1857">
      <w:pPr>
        <w:pStyle w:val="2ff9"/>
        <w:numPr>
          <w:ilvl w:val="0"/>
          <w:numId w:val="235"/>
        </w:numPr>
        <w:shd w:val="clear" w:color="auto" w:fill="auto"/>
        <w:tabs>
          <w:tab w:val="left" w:pos="1320"/>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ценности научного познания: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Pr>
          <w:rFonts w:ascii="Times New Roman" w:hAnsi="Times New Roman" w:cs="Times New Roman"/>
          <w:b w:val="0"/>
          <w:sz w:val="22"/>
          <w:szCs w:val="22"/>
        </w:rPr>
        <w:t>сформированное</w:t>
      </w:r>
      <w:r w:rsidRPr="00064AA5">
        <w:rPr>
          <w:rFonts w:ascii="Times New Roman" w:hAnsi="Times New Roman" w:cs="Times New Roman"/>
          <w:b w:val="0"/>
          <w:sz w:val="22"/>
          <w:szCs w:val="22"/>
        </w:rPr>
        <w:t xml:space="preserve"> мировоззрения, соответствующего современному уровню развития науки и общественной практики;</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lastRenderedPageBreak/>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способности самостоятельно использовать химические знания для решения проблем в реальных жизненных ситуациях;</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F95CC4" w:rsidRPr="00064AA5" w:rsidRDefault="00F95CC4"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интереса к особенностям труда в различных сферах профессиональной деятельности.</w:t>
      </w:r>
    </w:p>
    <w:p w:rsidR="00F95CC4" w:rsidRPr="00064AA5" w:rsidRDefault="00F95CC4" w:rsidP="00EB1857">
      <w:pPr>
        <w:pStyle w:val="2ff9"/>
        <w:numPr>
          <w:ilvl w:val="0"/>
          <w:numId w:val="234"/>
        </w:numPr>
        <w:shd w:val="clear" w:color="auto" w:fill="auto"/>
        <w:tabs>
          <w:tab w:val="left" w:pos="1917"/>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Метапредметные результаты освоения учебного предмета «Химия» на уровне среднего общего образования включают:</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универсальные учебные действия (познавательные, коммуникативные,</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регулятивные), обеспечивающие формирование функциональной грамотности и социальной компетенции обучающихся;</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95CC4" w:rsidRPr="00064AA5" w:rsidRDefault="00F95CC4" w:rsidP="00EB1857">
      <w:pPr>
        <w:pStyle w:val="2ff9"/>
        <w:numPr>
          <w:ilvl w:val="0"/>
          <w:numId w:val="234"/>
        </w:numPr>
        <w:shd w:val="clear" w:color="auto" w:fill="auto"/>
        <w:tabs>
          <w:tab w:val="left" w:pos="1941"/>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Метапредметные результаты отражают овладение универсальными учебными познавательными, коммуникативными и регулятивными действиями.</w:t>
      </w:r>
    </w:p>
    <w:p w:rsidR="00F95CC4" w:rsidRPr="00064AA5" w:rsidRDefault="00F95CC4" w:rsidP="00EB1857">
      <w:pPr>
        <w:pStyle w:val="2ff9"/>
        <w:numPr>
          <w:ilvl w:val="0"/>
          <w:numId w:val="236"/>
        </w:numPr>
        <w:shd w:val="clear" w:color="auto" w:fill="auto"/>
        <w:tabs>
          <w:tab w:val="left" w:pos="2148"/>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Овладение универсальными учебными познавательными действиями:</w:t>
      </w:r>
    </w:p>
    <w:p w:rsidR="00F95CC4" w:rsidRPr="00064AA5" w:rsidRDefault="00F95CC4" w:rsidP="00EB1857">
      <w:pPr>
        <w:pStyle w:val="2ff9"/>
        <w:numPr>
          <w:ilvl w:val="0"/>
          <w:numId w:val="237"/>
        </w:numPr>
        <w:shd w:val="clear" w:color="auto" w:fill="auto"/>
        <w:tabs>
          <w:tab w:val="left" w:pos="1282"/>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базовые логические действия: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самостоятельно формулировать и актуализировать проблему, всесторонне её рассматривать;</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использовать при освоении знаний приёмы логического мышления - выделять характерные </w:t>
      </w:r>
      <w:r w:rsidRPr="00064AA5">
        <w:rPr>
          <w:rFonts w:ascii="Times New Roman" w:hAnsi="Times New Roman" w:cs="Times New Roman"/>
          <w:b w:val="0"/>
          <w:sz w:val="22"/>
          <w:szCs w:val="22"/>
        </w:rPr>
        <w:lastRenderedPageBreak/>
        <w:t>признаки понятий и устанавливать их взаимосвязь, использовать соответствующие понятия для объяснения отдельных фактов и явлений;</w:t>
      </w:r>
    </w:p>
    <w:p w:rsidR="00F95CC4" w:rsidRPr="00064AA5" w:rsidRDefault="00F95CC4"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выбирать основания и критерии для классификации веществ и химических реакций;</w:t>
      </w:r>
    </w:p>
    <w:p w:rsidR="00F95CC4" w:rsidRPr="00064AA5" w:rsidRDefault="00F95CC4"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устанавливать причинно-следственные связи между изучаемыми явлениями;</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95CC4" w:rsidRPr="00064AA5" w:rsidRDefault="00F95CC4" w:rsidP="00EB1857">
      <w:pPr>
        <w:pStyle w:val="2ff9"/>
        <w:numPr>
          <w:ilvl w:val="0"/>
          <w:numId w:val="237"/>
        </w:numPr>
        <w:shd w:val="clear" w:color="auto" w:fill="auto"/>
        <w:tabs>
          <w:tab w:val="left" w:pos="1306"/>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базовые исследовательские действия:</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95CC4" w:rsidRPr="00064AA5" w:rsidRDefault="00F95CC4" w:rsidP="00EB1857">
      <w:pPr>
        <w:pStyle w:val="2ff9"/>
        <w:numPr>
          <w:ilvl w:val="0"/>
          <w:numId w:val="237"/>
        </w:numPr>
        <w:shd w:val="clear" w:color="auto" w:fill="auto"/>
        <w:tabs>
          <w:tab w:val="left" w:pos="1242"/>
        </w:tabs>
        <w:spacing w:line="470" w:lineRule="exact"/>
        <w:ind w:left="22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работа с информацией:</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lastRenderedPageBreak/>
        <w:t>приобретать опыт использования информационно-коммуникативных технологий и различных поисковых систем;</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самостоятельно выбирать оптимальную форму представления информации (схемы, графики, диаграммы, таблицы, рисунки и другие);</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использовать и преобразовывать знаково-символические средства наглядности.</w:t>
      </w:r>
    </w:p>
    <w:p w:rsidR="00F95CC4" w:rsidRPr="00064AA5" w:rsidRDefault="00F95CC4" w:rsidP="00EB1857">
      <w:pPr>
        <w:pStyle w:val="2ff9"/>
        <w:numPr>
          <w:ilvl w:val="0"/>
          <w:numId w:val="236"/>
        </w:numPr>
        <w:shd w:val="clear" w:color="auto" w:fill="auto"/>
        <w:tabs>
          <w:tab w:val="left" w:pos="2053"/>
        </w:tabs>
        <w:spacing w:line="470" w:lineRule="exact"/>
        <w:ind w:left="22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Овладение универсальными коммуникативными действиями:</w:t>
      </w:r>
    </w:p>
    <w:p w:rsidR="00F95CC4" w:rsidRPr="00064AA5" w:rsidRDefault="00F95CC4"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95CC4" w:rsidRPr="00064AA5" w:rsidRDefault="00F95CC4"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95CC4" w:rsidRPr="00064AA5" w:rsidRDefault="00F95CC4" w:rsidP="00EB1857">
      <w:pPr>
        <w:pStyle w:val="2ff9"/>
        <w:numPr>
          <w:ilvl w:val="0"/>
          <w:numId w:val="236"/>
        </w:numPr>
        <w:shd w:val="clear" w:color="auto" w:fill="auto"/>
        <w:tabs>
          <w:tab w:val="left" w:pos="2073"/>
        </w:tabs>
        <w:spacing w:line="470" w:lineRule="exact"/>
        <w:ind w:left="20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осуществлять самоконтроль своей деятельности на основе самоанализа и самооценки.</w:t>
      </w:r>
    </w:p>
    <w:p w:rsidR="00F95CC4" w:rsidRPr="00F95CC4" w:rsidRDefault="00F95CC4" w:rsidP="00EB1857">
      <w:pPr>
        <w:pStyle w:val="2ff9"/>
        <w:numPr>
          <w:ilvl w:val="0"/>
          <w:numId w:val="234"/>
        </w:numPr>
        <w:shd w:val="clear" w:color="auto" w:fill="auto"/>
        <w:tabs>
          <w:tab w:val="left" w:pos="1856"/>
        </w:tabs>
        <w:spacing w:line="470" w:lineRule="exact"/>
        <w:ind w:left="200" w:right="192" w:firstLine="700"/>
        <w:rPr>
          <w:rFonts w:ascii="Times New Roman" w:hAnsi="Times New Roman" w:cs="Times New Roman"/>
          <w:b w:val="0"/>
          <w:sz w:val="22"/>
          <w:szCs w:val="22"/>
        </w:rPr>
      </w:pPr>
      <w:r w:rsidRPr="00F95CC4">
        <w:rPr>
          <w:rFonts w:ascii="Times New Roman" w:hAnsi="Times New Roman" w:cs="Times New Roman"/>
          <w:sz w:val="22"/>
          <w:szCs w:val="22"/>
        </w:rPr>
        <w:t>Предметные результаты освоения программы среднего общего образования по химии</w:t>
      </w:r>
      <w:r w:rsidRPr="00F95CC4">
        <w:rPr>
          <w:rFonts w:ascii="Times New Roman" w:hAnsi="Times New Roman" w:cs="Times New Roman"/>
          <w:b w:val="0"/>
          <w:sz w:val="22"/>
          <w:szCs w:val="22"/>
        </w:rPr>
        <w:t xml:space="preserve"> на базовом уровне ориентированы на обеспечение преимущественно общеобразовательной</w:t>
      </w:r>
      <w:r w:rsidRPr="00F95CC4">
        <w:rPr>
          <w:rFonts w:ascii="Times New Roman" w:hAnsi="Times New Roman" w:cs="Times New Roman"/>
          <w:b w:val="0"/>
          <w:sz w:val="22"/>
          <w:szCs w:val="22"/>
        </w:rPr>
        <w:tab/>
        <w:t>и</w:t>
      </w:r>
      <w:r w:rsidRPr="00F95CC4">
        <w:rPr>
          <w:rFonts w:ascii="Times New Roman" w:hAnsi="Times New Roman" w:cs="Times New Roman"/>
          <w:b w:val="0"/>
          <w:sz w:val="22"/>
          <w:szCs w:val="22"/>
        </w:rPr>
        <w:tab/>
        <w:t>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95CC4" w:rsidRPr="00F95CC4" w:rsidRDefault="00F95CC4" w:rsidP="00EB1857">
      <w:pPr>
        <w:pStyle w:val="2ff9"/>
        <w:numPr>
          <w:ilvl w:val="0"/>
          <w:numId w:val="234"/>
        </w:numPr>
        <w:shd w:val="clear" w:color="auto" w:fill="auto"/>
        <w:tabs>
          <w:tab w:val="left" w:pos="1862"/>
        </w:tabs>
        <w:spacing w:line="470" w:lineRule="exact"/>
        <w:ind w:left="200" w:right="192" w:firstLine="700"/>
        <w:rPr>
          <w:rFonts w:ascii="Times New Roman" w:hAnsi="Times New Roman" w:cs="Times New Roman"/>
          <w:b w:val="0"/>
          <w:sz w:val="22"/>
          <w:szCs w:val="22"/>
          <w:u w:val="single"/>
        </w:rPr>
      </w:pPr>
      <w:r w:rsidRPr="00F95CC4">
        <w:rPr>
          <w:rFonts w:ascii="Times New Roman" w:hAnsi="Times New Roman" w:cs="Times New Roman"/>
          <w:b w:val="0"/>
          <w:sz w:val="22"/>
          <w:szCs w:val="22"/>
          <w:u w:val="single"/>
        </w:rPr>
        <w:t>К концу обучения в 10 классе предметные результаты освоения курса «Органическая химия» отражают:</w:t>
      </w:r>
    </w:p>
    <w:p w:rsidR="00F95CC4" w:rsidRPr="00064AA5" w:rsidRDefault="00F95CC4" w:rsidP="00F95CC4">
      <w:pPr>
        <w:pStyle w:val="2ff9"/>
        <w:shd w:val="clear" w:color="auto" w:fill="auto"/>
        <w:tabs>
          <w:tab w:val="left" w:pos="5616"/>
          <w:tab w:val="left" w:pos="8230"/>
        </w:tabs>
        <w:spacing w:line="470" w:lineRule="exact"/>
        <w:ind w:left="200" w:right="192" w:firstLine="0"/>
        <w:rPr>
          <w:rFonts w:ascii="Times New Roman" w:hAnsi="Times New Roman" w:cs="Times New Roman"/>
          <w:b w:val="0"/>
          <w:sz w:val="22"/>
          <w:szCs w:val="22"/>
        </w:rPr>
      </w:pPr>
      <w:r>
        <w:rPr>
          <w:rFonts w:ascii="Times New Roman" w:hAnsi="Times New Roman" w:cs="Times New Roman"/>
          <w:b w:val="0"/>
          <w:sz w:val="22"/>
          <w:szCs w:val="22"/>
        </w:rPr>
        <w:lastRenderedPageBreak/>
        <w:t>с</w:t>
      </w:r>
      <w:r w:rsidRPr="00064AA5">
        <w:rPr>
          <w:rFonts w:ascii="Times New Roman" w:hAnsi="Times New Roman" w:cs="Times New Roman"/>
          <w:b w:val="0"/>
          <w:sz w:val="22"/>
          <w:szCs w:val="22"/>
        </w:rPr>
        <w:t>формированность</w:t>
      </w:r>
      <w:r>
        <w:rPr>
          <w:rFonts w:ascii="Times New Roman" w:hAnsi="Times New Roman" w:cs="Times New Roman"/>
          <w:b w:val="0"/>
          <w:sz w:val="22"/>
          <w:szCs w:val="22"/>
        </w:rPr>
        <w:t xml:space="preserve">  представлений о химической </w:t>
      </w:r>
      <w:r w:rsidRPr="00064AA5">
        <w:rPr>
          <w:rFonts w:ascii="Times New Roman" w:hAnsi="Times New Roman" w:cs="Times New Roman"/>
          <w:b w:val="0"/>
          <w:sz w:val="22"/>
          <w:szCs w:val="22"/>
        </w:rPr>
        <w:t>составляющей</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естественно-научной картины мира, роли химии в познании явлений природы,</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теории и законы (теория строения органических веществ А.М. Бутлерова, закон сохранения массы веществ);</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закономерности, символический язык химии;</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64AA5">
        <w:rPr>
          <w:rFonts w:ascii="Times New Roman" w:hAnsi="Times New Roman" w:cs="Times New Roman"/>
          <w:b w:val="0"/>
          <w:sz w:val="22"/>
          <w:szCs w:val="22"/>
          <w:lang w:eastAsia="en-US" w:bidi="en-US"/>
        </w:rPr>
        <w:t>(</w:t>
      </w:r>
      <w:r w:rsidRPr="00064AA5">
        <w:rPr>
          <w:rFonts w:ascii="Times New Roman" w:hAnsi="Times New Roman" w:cs="Times New Roman"/>
          <w:b w:val="0"/>
          <w:sz w:val="22"/>
          <w:szCs w:val="22"/>
          <w:lang w:val="en-US" w:eastAsia="en-US" w:bidi="en-US"/>
        </w:rPr>
        <w:t>IUPAC</w:t>
      </w:r>
      <w:r w:rsidRPr="00064AA5">
        <w:rPr>
          <w:rFonts w:ascii="Times New Roman" w:hAnsi="Times New Roman" w:cs="Times New Roman"/>
          <w:b w:val="0"/>
          <w:sz w:val="22"/>
          <w:szCs w:val="22"/>
          <w:lang w:eastAsia="en-US" w:bidi="en-US"/>
        </w:rPr>
        <w:t xml:space="preserve">), </w:t>
      </w:r>
      <w:r w:rsidRPr="00064AA5">
        <w:rPr>
          <w:rFonts w:ascii="Times New Roman" w:hAnsi="Times New Roman" w:cs="Times New Roman"/>
          <w:b w:val="0"/>
          <w:sz w:val="22"/>
          <w:szCs w:val="22"/>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сформированность умения определять виды химической связи в органических соединениях </w:t>
      </w:r>
      <w:r w:rsidRPr="00064AA5">
        <w:rPr>
          <w:rFonts w:ascii="Times New Roman" w:hAnsi="Times New Roman" w:cs="Times New Roman"/>
          <w:b w:val="0"/>
          <w:sz w:val="22"/>
          <w:szCs w:val="22"/>
        </w:rPr>
        <w:lastRenderedPageBreak/>
        <w:t>(одинарные и кратные);</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95CC4" w:rsidRPr="00064AA5" w:rsidRDefault="00F95CC4"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соблюдать правила пользования химической</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сформированность умений соблюдать правила экологически целесообразного поведения в быту и </w:t>
      </w:r>
      <w:r w:rsidRPr="00064AA5">
        <w:rPr>
          <w:rFonts w:ascii="Times New Roman" w:hAnsi="Times New Roman" w:cs="Times New Roman"/>
          <w:b w:val="0"/>
          <w:sz w:val="22"/>
          <w:szCs w:val="22"/>
        </w:rPr>
        <w:lastRenderedPageBreak/>
        <w:t>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для слепых и слабовидящих обучающихся: умение использовать рельефно точечную систему обозначений Л. Брайля для записи химических формул.</w:t>
      </w:r>
    </w:p>
    <w:p w:rsidR="00F95CC4" w:rsidRPr="00064AA5" w:rsidRDefault="00F95CC4" w:rsidP="00EB1857">
      <w:pPr>
        <w:pStyle w:val="2ff9"/>
        <w:numPr>
          <w:ilvl w:val="0"/>
          <w:numId w:val="234"/>
        </w:numPr>
        <w:shd w:val="clear" w:color="auto" w:fill="auto"/>
        <w:tabs>
          <w:tab w:val="left" w:pos="1942"/>
        </w:tabs>
        <w:spacing w:line="470" w:lineRule="exact"/>
        <w:ind w:left="280" w:right="192" w:firstLine="680"/>
        <w:rPr>
          <w:rFonts w:ascii="Times New Roman" w:hAnsi="Times New Roman" w:cs="Times New Roman"/>
          <w:b w:val="0"/>
          <w:sz w:val="22"/>
          <w:szCs w:val="22"/>
        </w:rPr>
      </w:pPr>
      <w:r w:rsidRPr="00F95CC4">
        <w:rPr>
          <w:rFonts w:ascii="Times New Roman" w:hAnsi="Times New Roman" w:cs="Times New Roman"/>
          <w:b w:val="0"/>
          <w:sz w:val="22"/>
          <w:szCs w:val="22"/>
          <w:u w:val="single"/>
        </w:rPr>
        <w:t>К концу обучения в 11 классе предметные результаты освоения курса «Общая и неорганическая химия» отражают</w:t>
      </w:r>
      <w:r w:rsidRPr="00064AA5">
        <w:rPr>
          <w:rFonts w:ascii="Times New Roman" w:hAnsi="Times New Roman" w:cs="Times New Roman"/>
          <w:b w:val="0"/>
          <w:sz w:val="22"/>
          <w:szCs w:val="22"/>
        </w:rPr>
        <w:t>:</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владение системой химических знаний, которая включает: основополагающие понятия (химический элемент, атом, изотоп, </w:t>
      </w:r>
      <w:r w:rsidRPr="00064AA5">
        <w:rPr>
          <w:rFonts w:ascii="Times New Roman" w:hAnsi="Times New Roman" w:cs="Times New Roman"/>
          <w:b w:val="0"/>
          <w:sz w:val="22"/>
          <w:szCs w:val="22"/>
          <w:lang w:val="en-US" w:eastAsia="en-US" w:bidi="en-US"/>
        </w:rPr>
        <w:t>s</w:t>
      </w:r>
      <w:r w:rsidRPr="00064AA5">
        <w:rPr>
          <w:rFonts w:ascii="Times New Roman" w:hAnsi="Times New Roman" w:cs="Times New Roman"/>
          <w:b w:val="0"/>
          <w:sz w:val="22"/>
          <w:szCs w:val="22"/>
          <w:lang w:eastAsia="en-US" w:bidi="en-US"/>
        </w:rPr>
        <w:t xml:space="preserve">-, </w:t>
      </w:r>
      <w:r w:rsidRPr="00064AA5">
        <w:rPr>
          <w:rFonts w:ascii="Times New Roman" w:hAnsi="Times New Roman" w:cs="Times New Roman"/>
          <w:b w:val="0"/>
          <w:sz w:val="22"/>
          <w:szCs w:val="22"/>
        </w:rPr>
        <w:t xml:space="preserve">р-, </w:t>
      </w:r>
      <w:r w:rsidRPr="00064AA5">
        <w:rPr>
          <w:rFonts w:ascii="Times New Roman" w:hAnsi="Times New Roman" w:cs="Times New Roman"/>
          <w:b w:val="0"/>
          <w:sz w:val="22"/>
          <w:szCs w:val="22"/>
          <w:lang w:val="en-US" w:eastAsia="en-US" w:bidi="en-US"/>
        </w:rPr>
        <w:t>cl</w:t>
      </w:r>
      <w:r w:rsidRPr="00064AA5">
        <w:rPr>
          <w:rFonts w:ascii="Times New Roman" w:hAnsi="Times New Roman" w:cs="Times New Roman"/>
          <w:b w:val="0"/>
          <w:sz w:val="22"/>
          <w:szCs w:val="22"/>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95CC4" w:rsidRPr="00064AA5" w:rsidRDefault="00F95CC4" w:rsidP="00F95CC4">
      <w:pPr>
        <w:pStyle w:val="2ff9"/>
        <w:shd w:val="clear" w:color="auto" w:fill="auto"/>
        <w:tabs>
          <w:tab w:val="left" w:pos="4757"/>
        </w:tabs>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сформиро</w:t>
      </w:r>
      <w:r>
        <w:rPr>
          <w:rFonts w:ascii="Times New Roman" w:hAnsi="Times New Roman" w:cs="Times New Roman"/>
          <w:b w:val="0"/>
          <w:sz w:val="22"/>
          <w:szCs w:val="22"/>
        </w:rPr>
        <w:t xml:space="preserve">ванность умений </w:t>
      </w:r>
      <w:r w:rsidRPr="00064AA5">
        <w:rPr>
          <w:rFonts w:ascii="Times New Roman" w:hAnsi="Times New Roman" w:cs="Times New Roman"/>
          <w:b w:val="0"/>
          <w:sz w:val="22"/>
          <w:szCs w:val="22"/>
        </w:rPr>
        <w:t>использовать химическую символику</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 xml:space="preserve">для составления формул веществ и уравнений химических реакций, систематическую номенклатуру (ШРАС) и тривиальные </w:t>
      </w:r>
      <w:r w:rsidRPr="00064AA5">
        <w:rPr>
          <w:rFonts w:ascii="Times New Roman" w:hAnsi="Times New Roman" w:cs="Times New Roman"/>
          <w:b w:val="0"/>
          <w:sz w:val="22"/>
          <w:szCs w:val="22"/>
        </w:rPr>
        <w:lastRenderedPageBreak/>
        <w:t>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95CC4" w:rsidRPr="00064AA5" w:rsidRDefault="00F95CC4"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устанавливать принадлежность неорганических веществ по их составу к определённому классу/группе соединений (простые</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вещества - металлы и неметаллы, оксиды, основания, кислоты, амфотерные гидроксиды, соли);</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064AA5">
        <w:rPr>
          <w:rStyle w:val="211pt0"/>
          <w:rFonts w:eastAsiaTheme="minorEastAsia"/>
          <w:color w:val="auto"/>
          <w:lang w:val="ru-RU"/>
        </w:rPr>
        <w:t>«</w:t>
      </w:r>
      <w:r w:rsidRPr="00064AA5">
        <w:rPr>
          <w:rStyle w:val="211pt0"/>
          <w:rFonts w:eastAsiaTheme="minorEastAsia"/>
          <w:color w:val="auto"/>
        </w:rPr>
        <w:t>S</w:t>
      </w:r>
      <w:r w:rsidRPr="00064AA5">
        <w:rPr>
          <w:rStyle w:val="211pt0"/>
          <w:rFonts w:eastAsiaTheme="minorEastAsia"/>
          <w:color w:val="auto"/>
          <w:lang w:val="ru-RU"/>
        </w:rPr>
        <w:t xml:space="preserve">-, </w:t>
      </w:r>
      <w:r w:rsidRPr="00064AA5">
        <w:rPr>
          <w:rFonts w:ascii="Times New Roman" w:hAnsi="Times New Roman" w:cs="Times New Roman"/>
          <w:b w:val="0"/>
          <w:sz w:val="22"/>
          <w:szCs w:val="22"/>
        </w:rPr>
        <w:t xml:space="preserve">р-, </w:t>
      </w:r>
      <w:r w:rsidRPr="00064AA5">
        <w:rPr>
          <w:rFonts w:ascii="Times New Roman" w:hAnsi="Times New Roman" w:cs="Times New Roman"/>
          <w:b w:val="0"/>
          <w:sz w:val="22"/>
          <w:szCs w:val="22"/>
          <w:lang w:val="en-US" w:eastAsia="en-US" w:bidi="en-US"/>
        </w:rPr>
        <w:t>d</w:t>
      </w:r>
      <w:r w:rsidRPr="00064AA5">
        <w:rPr>
          <w:rFonts w:ascii="Times New Roman" w:hAnsi="Times New Roman" w:cs="Times New Roman"/>
          <w:b w:val="0"/>
          <w:sz w:val="22"/>
          <w:szCs w:val="22"/>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95CC4" w:rsidRPr="00064AA5" w:rsidRDefault="00F95CC4" w:rsidP="00F95CC4">
      <w:pPr>
        <w:pStyle w:val="2ff9"/>
        <w:shd w:val="clear" w:color="auto" w:fill="auto"/>
        <w:tabs>
          <w:tab w:val="left" w:pos="3425"/>
          <w:tab w:val="right" w:pos="9930"/>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сформированность умения </w:t>
      </w:r>
      <w:r w:rsidRPr="00064AA5">
        <w:rPr>
          <w:rFonts w:ascii="Times New Roman" w:hAnsi="Times New Roman" w:cs="Times New Roman"/>
          <w:b w:val="0"/>
          <w:sz w:val="22"/>
          <w:szCs w:val="22"/>
        </w:rPr>
        <w:t>классифицировать химические реакции</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по разли</w:t>
      </w:r>
      <w:r>
        <w:rPr>
          <w:rFonts w:ascii="Times New Roman" w:hAnsi="Times New Roman" w:cs="Times New Roman"/>
          <w:b w:val="0"/>
          <w:sz w:val="22"/>
          <w:szCs w:val="22"/>
        </w:rPr>
        <w:t xml:space="preserve">чным признакам (числу и </w:t>
      </w:r>
      <w:r w:rsidRPr="00064AA5">
        <w:rPr>
          <w:rFonts w:ascii="Times New Roman" w:hAnsi="Times New Roman" w:cs="Times New Roman"/>
          <w:b w:val="0"/>
          <w:sz w:val="22"/>
          <w:szCs w:val="22"/>
        </w:rPr>
        <w:t>составу реагирующих веществ, тепловому</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эффекту реакции, изменению степеней окисления элементов, обратимости реакции, участию катализатора);</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F95CC4" w:rsidRPr="00064AA5" w:rsidRDefault="00F95CC4" w:rsidP="00F95CC4">
      <w:pPr>
        <w:pStyle w:val="2ff9"/>
        <w:shd w:val="clear" w:color="auto" w:fill="auto"/>
        <w:tabs>
          <w:tab w:val="left" w:pos="3425"/>
          <w:tab w:val="right" w:pos="9930"/>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сформированность умений </w:t>
      </w:r>
      <w:r w:rsidRPr="00064AA5">
        <w:rPr>
          <w:rFonts w:ascii="Times New Roman" w:hAnsi="Times New Roman" w:cs="Times New Roman"/>
          <w:b w:val="0"/>
          <w:sz w:val="22"/>
          <w:szCs w:val="22"/>
        </w:rPr>
        <w:t>проводить реакции, подтверждающие</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95CC4" w:rsidRPr="00064AA5" w:rsidRDefault="00F95CC4" w:rsidP="00F95CC4">
      <w:pPr>
        <w:pStyle w:val="2ff9"/>
        <w:shd w:val="clear" w:color="auto" w:fill="auto"/>
        <w:tabs>
          <w:tab w:val="left" w:pos="3425"/>
          <w:tab w:val="right" w:pos="9930"/>
        </w:tabs>
        <w:spacing w:line="470" w:lineRule="exact"/>
        <w:ind w:left="220" w:right="192" w:firstLine="0"/>
        <w:rPr>
          <w:rFonts w:ascii="Times New Roman" w:hAnsi="Times New Roman" w:cs="Times New Roman"/>
          <w:b w:val="0"/>
          <w:sz w:val="22"/>
          <w:szCs w:val="22"/>
        </w:rPr>
      </w:pPr>
      <w:r>
        <w:rPr>
          <w:rFonts w:ascii="Times New Roman" w:hAnsi="Times New Roman" w:cs="Times New Roman"/>
          <w:b w:val="0"/>
          <w:sz w:val="22"/>
          <w:szCs w:val="22"/>
        </w:rPr>
        <w:t xml:space="preserve">сформированность умений </w:t>
      </w:r>
      <w:r w:rsidRPr="00064AA5">
        <w:rPr>
          <w:rFonts w:ascii="Times New Roman" w:hAnsi="Times New Roman" w:cs="Times New Roman"/>
          <w:b w:val="0"/>
          <w:sz w:val="22"/>
          <w:szCs w:val="22"/>
        </w:rPr>
        <w:t xml:space="preserve">раскрывать сущность окислительновосстановительных реакций </w:t>
      </w:r>
      <w:r w:rsidRPr="00064AA5">
        <w:rPr>
          <w:rFonts w:ascii="Times New Roman" w:hAnsi="Times New Roman" w:cs="Times New Roman"/>
          <w:b w:val="0"/>
          <w:sz w:val="22"/>
          <w:szCs w:val="22"/>
        </w:rPr>
        <w:lastRenderedPageBreak/>
        <w:t>посредством составления электронного баланса этих реакций;</w:t>
      </w:r>
    </w:p>
    <w:p w:rsidR="00F95CC4" w:rsidRPr="00064AA5" w:rsidRDefault="00F95CC4"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объяснять зависимость скорости химической реакции от различных факторов; характер смещения химического равновесия</w:t>
      </w:r>
      <w:r>
        <w:rPr>
          <w:rFonts w:ascii="Times New Roman" w:hAnsi="Times New Roman" w:cs="Times New Roman"/>
          <w:b w:val="0"/>
          <w:sz w:val="22"/>
          <w:szCs w:val="22"/>
        </w:rPr>
        <w:t xml:space="preserve"> </w:t>
      </w:r>
      <w:r w:rsidRPr="00064AA5">
        <w:rPr>
          <w:rFonts w:ascii="Times New Roman" w:hAnsi="Times New Roman" w:cs="Times New Roman"/>
          <w:b w:val="0"/>
          <w:sz w:val="22"/>
          <w:szCs w:val="22"/>
        </w:rPr>
        <w:t>в зависимости от внешнего воздействия (принцип Ле Шателье);</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95CC4" w:rsidRPr="00064AA5" w:rsidRDefault="00F95CC4"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для обучающихся с ограниченными возможностями здоровья: умение применять знания об </w:t>
      </w:r>
      <w:r w:rsidRPr="00064AA5">
        <w:rPr>
          <w:rFonts w:ascii="Times New Roman" w:hAnsi="Times New Roman" w:cs="Times New Roman"/>
          <w:b w:val="0"/>
          <w:sz w:val="22"/>
          <w:szCs w:val="22"/>
        </w:rPr>
        <w:lastRenderedPageBreak/>
        <w:t>основных доступных методах познания веществ и химических явлений;</w:t>
      </w:r>
    </w:p>
    <w:p w:rsidR="00F95CC4"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для слепых и слабовидящих обучающихся: умение использовать рельефно точечную систему обозначений Л. Брайля для записи химических формул.</w:t>
      </w:r>
    </w:p>
    <w:p w:rsidR="00DD0681" w:rsidRDefault="00DD0681" w:rsidP="00BC619E">
      <w:pPr>
        <w:pStyle w:val="af"/>
        <w:jc w:val="both"/>
        <w:rPr>
          <w:sz w:val="24"/>
          <w:szCs w:val="24"/>
        </w:rPr>
      </w:pPr>
    </w:p>
    <w:p w:rsidR="002D6A42" w:rsidRPr="00725CED" w:rsidRDefault="002D6A42" w:rsidP="002D6A42">
      <w:pPr>
        <w:pStyle w:val="2ff9"/>
        <w:shd w:val="clear" w:color="auto" w:fill="auto"/>
        <w:spacing w:line="470" w:lineRule="exact"/>
        <w:ind w:left="220" w:right="620" w:firstLine="0"/>
        <w:rPr>
          <w:rFonts w:ascii="Times New Roman" w:hAnsi="Times New Roman" w:cs="Times New Roman"/>
          <w:sz w:val="22"/>
          <w:szCs w:val="22"/>
        </w:rPr>
      </w:pPr>
      <w:r w:rsidRPr="00725CED">
        <w:rPr>
          <w:rFonts w:ascii="Times New Roman" w:hAnsi="Times New Roman" w:cs="Times New Roman"/>
          <w:sz w:val="22"/>
          <w:szCs w:val="22"/>
        </w:rPr>
        <w:t>Планируемые результаты освоения программы по биологии (базовый уровень) на уровне среднего общего образования.</w:t>
      </w:r>
    </w:p>
    <w:p w:rsidR="002D6A42" w:rsidRPr="00D43D7E" w:rsidRDefault="002D6A42" w:rsidP="00EB1857">
      <w:pPr>
        <w:pStyle w:val="2ff9"/>
        <w:numPr>
          <w:ilvl w:val="0"/>
          <w:numId w:val="242"/>
        </w:numPr>
        <w:shd w:val="clear" w:color="auto" w:fill="auto"/>
        <w:tabs>
          <w:tab w:val="left" w:pos="1877"/>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2D6A42" w:rsidRPr="00D43D7E" w:rsidRDefault="002D6A42" w:rsidP="00EB1857">
      <w:pPr>
        <w:pStyle w:val="2ff9"/>
        <w:numPr>
          <w:ilvl w:val="0"/>
          <w:numId w:val="242"/>
        </w:numPr>
        <w:shd w:val="clear" w:color="auto" w:fill="auto"/>
        <w:tabs>
          <w:tab w:val="left" w:pos="1882"/>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D43D7E">
        <w:rPr>
          <w:rFonts w:ascii="Times New Roman" w:hAnsi="Times New Roman" w:cs="Times New Roman"/>
          <w:b w:val="0"/>
          <w:sz w:val="22"/>
          <w:szCs w:val="22"/>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2D6A42" w:rsidRPr="00D43D7E" w:rsidRDefault="002D6A42" w:rsidP="00EB1857">
      <w:pPr>
        <w:pStyle w:val="2ff9"/>
        <w:numPr>
          <w:ilvl w:val="0"/>
          <w:numId w:val="242"/>
        </w:numPr>
        <w:shd w:val="clear" w:color="auto" w:fill="auto"/>
        <w:tabs>
          <w:tab w:val="left" w:pos="1886"/>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D6A42" w:rsidRPr="00D43D7E" w:rsidRDefault="002D6A42" w:rsidP="00EB1857">
      <w:pPr>
        <w:pStyle w:val="2ff9"/>
        <w:numPr>
          <w:ilvl w:val="0"/>
          <w:numId w:val="242"/>
        </w:numPr>
        <w:shd w:val="clear" w:color="auto" w:fill="auto"/>
        <w:tabs>
          <w:tab w:val="left" w:pos="1891"/>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w:t>
      </w:r>
      <w:r w:rsidRPr="00D43D7E">
        <w:rPr>
          <w:rFonts w:ascii="Times New Roman" w:hAnsi="Times New Roman" w:cs="Times New Roman"/>
          <w:b w:val="0"/>
          <w:sz w:val="22"/>
          <w:szCs w:val="22"/>
        </w:rPr>
        <w:lastRenderedPageBreak/>
        <w:t>воспитательной деятельности, в том числе в части:</w:t>
      </w:r>
    </w:p>
    <w:p w:rsidR="002D6A42" w:rsidRPr="00D43D7E" w:rsidRDefault="002D6A42" w:rsidP="00EB1857">
      <w:pPr>
        <w:pStyle w:val="2ff9"/>
        <w:numPr>
          <w:ilvl w:val="0"/>
          <w:numId w:val="243"/>
        </w:numPr>
        <w:shd w:val="clear" w:color="auto" w:fill="auto"/>
        <w:tabs>
          <w:tab w:val="left" w:pos="1222"/>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гражданского воспитания:</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способность определять собственную позицию по отношению к явлениям</w:t>
      </w:r>
      <w:r>
        <w:rPr>
          <w:rFonts w:ascii="Times New Roman" w:hAnsi="Times New Roman" w:cs="Times New Roman"/>
          <w:b w:val="0"/>
          <w:sz w:val="22"/>
          <w:szCs w:val="22"/>
        </w:rPr>
        <w:t xml:space="preserve"> </w:t>
      </w:r>
      <w:r w:rsidRPr="00D43D7E">
        <w:rPr>
          <w:rFonts w:ascii="Times New Roman" w:hAnsi="Times New Roman" w:cs="Times New Roman"/>
          <w:b w:val="0"/>
          <w:sz w:val="22"/>
          <w:szCs w:val="22"/>
        </w:rPr>
        <w:t>современной жизни и объяснять её;</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2D6A42" w:rsidRPr="00D43D7E" w:rsidRDefault="002D6A42" w:rsidP="002D6A42">
      <w:pPr>
        <w:pStyle w:val="2ff9"/>
        <w:shd w:val="clear" w:color="auto" w:fill="auto"/>
        <w:spacing w:line="470" w:lineRule="exact"/>
        <w:ind w:left="220" w:right="600" w:firstLine="68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2D6A42" w:rsidRPr="00D43D7E" w:rsidRDefault="002D6A42" w:rsidP="00EB1857">
      <w:pPr>
        <w:pStyle w:val="2ff9"/>
        <w:numPr>
          <w:ilvl w:val="0"/>
          <w:numId w:val="243"/>
        </w:numPr>
        <w:shd w:val="clear" w:color="auto" w:fill="auto"/>
        <w:tabs>
          <w:tab w:val="left" w:pos="1254"/>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патриотического воспитания: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ценностное отношение к природному наследию и памятникам природы, достижениям России в науке, искусстве, спорте, технологиях, труде;</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идейная убеждённость, готовность к служению Отечеству и его защите, ответственность за его судьбу;</w:t>
      </w:r>
    </w:p>
    <w:p w:rsidR="002D6A42" w:rsidRPr="00D43D7E" w:rsidRDefault="002D6A42" w:rsidP="00EB1857">
      <w:pPr>
        <w:pStyle w:val="2ff9"/>
        <w:numPr>
          <w:ilvl w:val="0"/>
          <w:numId w:val="243"/>
        </w:numPr>
        <w:shd w:val="clear" w:color="auto" w:fill="auto"/>
        <w:tabs>
          <w:tab w:val="left" w:pos="1254"/>
        </w:tabs>
        <w:spacing w:line="470" w:lineRule="exact"/>
        <w:ind w:left="90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2D6A42" w:rsidRPr="00D43D7E" w:rsidRDefault="002D6A42" w:rsidP="002D6A42">
      <w:pPr>
        <w:pStyle w:val="2ff9"/>
        <w:shd w:val="clear" w:color="auto" w:fill="auto"/>
        <w:spacing w:line="470" w:lineRule="exact"/>
        <w:ind w:left="220"/>
        <w:rPr>
          <w:rFonts w:ascii="Times New Roman" w:hAnsi="Times New Roman" w:cs="Times New Roman"/>
          <w:b w:val="0"/>
          <w:sz w:val="22"/>
          <w:szCs w:val="22"/>
        </w:rPr>
      </w:pPr>
      <w:r w:rsidRPr="00D43D7E">
        <w:rPr>
          <w:rFonts w:ascii="Times New Roman" w:hAnsi="Times New Roman" w:cs="Times New Roman"/>
          <w:b w:val="0"/>
          <w:sz w:val="22"/>
          <w:szCs w:val="22"/>
        </w:rPr>
        <w:t>ориентируясь на морально-нравственные нормы и ценности;</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осознание личного вклада в построение устойчивого будущего; ответственное отношение к </w:t>
      </w:r>
      <w:r w:rsidRPr="00D43D7E">
        <w:rPr>
          <w:rFonts w:ascii="Times New Roman" w:hAnsi="Times New Roman" w:cs="Times New Roman"/>
          <w:b w:val="0"/>
          <w:sz w:val="22"/>
          <w:szCs w:val="22"/>
        </w:rPr>
        <w:lastRenderedPageBreak/>
        <w:t>своим родителям, созданию семьи на основе осознанного принятия ценностей семейной жизни в соответствии с традициями народов России;</w:t>
      </w:r>
    </w:p>
    <w:p w:rsidR="002D6A42" w:rsidRPr="00D43D7E" w:rsidRDefault="002D6A42" w:rsidP="00EB1857">
      <w:pPr>
        <w:pStyle w:val="2ff9"/>
        <w:numPr>
          <w:ilvl w:val="0"/>
          <w:numId w:val="243"/>
        </w:numPr>
        <w:shd w:val="clear" w:color="auto" w:fill="auto"/>
        <w:tabs>
          <w:tab w:val="left" w:pos="1254"/>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эстетического воспитания: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эмоционального воздействия живой природы и её ценности;</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w:t>
      </w:r>
    </w:p>
    <w:p w:rsidR="002D6A42" w:rsidRPr="00D43D7E" w:rsidRDefault="002D6A42" w:rsidP="00EB1857">
      <w:pPr>
        <w:pStyle w:val="2ff9"/>
        <w:numPr>
          <w:ilvl w:val="0"/>
          <w:numId w:val="243"/>
        </w:numPr>
        <w:shd w:val="clear" w:color="auto" w:fill="auto"/>
        <w:tabs>
          <w:tab w:val="left" w:pos="1291"/>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физического воспитания: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ценности правил индивидуального и коллективного безопасного поведения в ситуациях, угрожающих здоровью и жизни людей;</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осознание последствий и неприятие вредных привычек (употребления алкоголя, наркотиков, курения);</w:t>
      </w:r>
    </w:p>
    <w:p w:rsidR="002D6A42" w:rsidRPr="00D43D7E" w:rsidRDefault="002D6A42" w:rsidP="00EB1857">
      <w:pPr>
        <w:pStyle w:val="2ff9"/>
        <w:numPr>
          <w:ilvl w:val="0"/>
          <w:numId w:val="243"/>
        </w:numPr>
        <w:shd w:val="clear" w:color="auto" w:fill="auto"/>
        <w:tabs>
          <w:tab w:val="left" w:pos="1291"/>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трудового воспитания:</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труду, осознание ценности мастерства, трудолюбие;</w:t>
      </w:r>
    </w:p>
    <w:p w:rsidR="002D6A42" w:rsidRPr="00D43D7E" w:rsidRDefault="002D6A42" w:rsidP="002D6A42">
      <w:pPr>
        <w:pStyle w:val="2ff9"/>
        <w:shd w:val="clear" w:color="auto" w:fill="auto"/>
        <w:spacing w:line="470" w:lineRule="exact"/>
        <w:ind w:right="600"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2D6A42" w:rsidRPr="00D43D7E" w:rsidRDefault="002D6A42" w:rsidP="00EB1857">
      <w:pPr>
        <w:pStyle w:val="2ff9"/>
        <w:numPr>
          <w:ilvl w:val="0"/>
          <w:numId w:val="243"/>
        </w:numPr>
        <w:shd w:val="clear" w:color="auto" w:fill="auto"/>
        <w:tabs>
          <w:tab w:val="left" w:pos="1291"/>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экологического воспитания: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экологически целесообразное отношение к природе как источнику жизни на Земле, основе её существования;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повышение уровня экологической культуры: приобретение опыта планирования поступков и оценки их возможных последствий для окружающей</w:t>
      </w:r>
      <w:r>
        <w:rPr>
          <w:rFonts w:ascii="Times New Roman" w:hAnsi="Times New Roman" w:cs="Times New Roman"/>
          <w:b w:val="0"/>
          <w:sz w:val="22"/>
          <w:szCs w:val="22"/>
        </w:rPr>
        <w:t xml:space="preserve"> </w:t>
      </w:r>
      <w:r w:rsidRPr="00D43D7E">
        <w:rPr>
          <w:rFonts w:ascii="Times New Roman" w:hAnsi="Times New Roman" w:cs="Times New Roman"/>
          <w:b w:val="0"/>
          <w:sz w:val="22"/>
          <w:szCs w:val="22"/>
        </w:rPr>
        <w:t>среды;</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w:t>
      </w:r>
      <w:r w:rsidRPr="00D43D7E">
        <w:rPr>
          <w:rFonts w:ascii="Times New Roman" w:hAnsi="Times New Roman" w:cs="Times New Roman"/>
          <w:b w:val="0"/>
          <w:sz w:val="22"/>
          <w:szCs w:val="22"/>
        </w:rPr>
        <w:lastRenderedPageBreak/>
        <w:t>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2D6A42" w:rsidRPr="00D43D7E" w:rsidRDefault="002D6A42" w:rsidP="00EB1857">
      <w:pPr>
        <w:pStyle w:val="2ff9"/>
        <w:numPr>
          <w:ilvl w:val="0"/>
          <w:numId w:val="243"/>
        </w:numPr>
        <w:shd w:val="clear" w:color="auto" w:fill="auto"/>
        <w:tabs>
          <w:tab w:val="left" w:pos="1217"/>
        </w:tabs>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ценности научного познания:</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2D6A42" w:rsidRPr="00D43D7E" w:rsidRDefault="002D6A42" w:rsidP="002D6A42">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2D6A42" w:rsidRPr="00D43D7E" w:rsidRDefault="002D6A42" w:rsidP="002D6A42">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2D6A42" w:rsidRPr="00D43D7E" w:rsidRDefault="002D6A42" w:rsidP="002D6A42">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способность самостоятельно использовать биологические знания для решения проблем в реальных жизненных ситуациях;</w:t>
      </w:r>
    </w:p>
    <w:p w:rsidR="002D6A42" w:rsidRPr="00D43D7E" w:rsidRDefault="002D6A42" w:rsidP="002D6A42">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2D6A42" w:rsidRPr="00D43D7E" w:rsidRDefault="002D6A42" w:rsidP="002D6A42">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2D6A42" w:rsidRPr="00D43D7E" w:rsidRDefault="002D6A42" w:rsidP="00EB1857">
      <w:pPr>
        <w:pStyle w:val="2ff9"/>
        <w:numPr>
          <w:ilvl w:val="0"/>
          <w:numId w:val="242"/>
        </w:numPr>
        <w:shd w:val="clear" w:color="auto" w:fill="auto"/>
        <w:tabs>
          <w:tab w:val="left" w:pos="1842"/>
        </w:tabs>
        <w:spacing w:line="470" w:lineRule="exact"/>
        <w:ind w:left="180" w:right="660" w:firstLine="680"/>
        <w:rPr>
          <w:rFonts w:ascii="Times New Roman" w:hAnsi="Times New Roman" w:cs="Times New Roman"/>
          <w:b w:val="0"/>
          <w:sz w:val="22"/>
          <w:szCs w:val="22"/>
        </w:rPr>
      </w:pPr>
      <w:r w:rsidRPr="00D43D7E">
        <w:rPr>
          <w:rFonts w:ascii="Times New Roman" w:hAnsi="Times New Roman" w:cs="Times New Roman"/>
          <w:b w:val="0"/>
          <w:sz w:val="22"/>
          <w:szCs w:val="22"/>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2D6A42" w:rsidRPr="00D43D7E" w:rsidRDefault="002D6A42" w:rsidP="002D6A42">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D6A42" w:rsidRPr="00D43D7E" w:rsidRDefault="002D6A42" w:rsidP="002D6A42">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D6A42" w:rsidRPr="00D43D7E" w:rsidRDefault="002D6A42" w:rsidP="002D6A42">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D6A42" w:rsidRPr="00D43D7E" w:rsidRDefault="002D6A42" w:rsidP="002D6A42">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к сочувствию и сопереживанию;</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2D6A42" w:rsidRPr="00D43D7E" w:rsidRDefault="002D6A42" w:rsidP="00EB1857">
      <w:pPr>
        <w:pStyle w:val="2ff9"/>
        <w:numPr>
          <w:ilvl w:val="0"/>
          <w:numId w:val="242"/>
        </w:numPr>
        <w:shd w:val="clear" w:color="auto" w:fill="auto"/>
        <w:tabs>
          <w:tab w:val="left" w:pos="1864"/>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Метапредметные результаты освоения учебного предмета «Биология»</w:t>
      </w:r>
    </w:p>
    <w:p w:rsidR="002D6A42" w:rsidRPr="00D43D7E" w:rsidRDefault="002D6A42" w:rsidP="002D6A42">
      <w:pPr>
        <w:pStyle w:val="2ff9"/>
        <w:shd w:val="clear" w:color="auto" w:fill="auto"/>
        <w:tabs>
          <w:tab w:val="left" w:pos="1831"/>
        </w:tabs>
        <w:spacing w:line="470" w:lineRule="exact"/>
        <w:ind w:left="220" w:firstLine="0"/>
        <w:rPr>
          <w:rFonts w:ascii="Times New Roman" w:hAnsi="Times New Roman" w:cs="Times New Roman"/>
          <w:b w:val="0"/>
          <w:sz w:val="22"/>
          <w:szCs w:val="22"/>
        </w:rPr>
      </w:pPr>
      <w:r w:rsidRPr="00D43D7E">
        <w:rPr>
          <w:rFonts w:ascii="Times New Roman" w:hAnsi="Times New Roman" w:cs="Times New Roman"/>
          <w:b w:val="0"/>
          <w:sz w:val="22"/>
          <w:szCs w:val="22"/>
        </w:rPr>
        <w:t>включают:</w:t>
      </w:r>
      <w:r w:rsidRPr="00D43D7E">
        <w:rPr>
          <w:rFonts w:ascii="Times New Roman" w:hAnsi="Times New Roman" w:cs="Times New Roman"/>
          <w:b w:val="0"/>
          <w:sz w:val="22"/>
          <w:szCs w:val="22"/>
        </w:rPr>
        <w:tab/>
        <w:t>значимые для формирования мировоззрения обучающихся</w:t>
      </w:r>
      <w:r>
        <w:rPr>
          <w:rFonts w:ascii="Times New Roman" w:hAnsi="Times New Roman" w:cs="Times New Roman"/>
          <w:b w:val="0"/>
          <w:sz w:val="22"/>
          <w:szCs w:val="22"/>
        </w:rPr>
        <w:t xml:space="preserve"> </w:t>
      </w:r>
      <w:r w:rsidRPr="00D43D7E">
        <w:rPr>
          <w:rFonts w:ascii="Times New Roman" w:hAnsi="Times New Roman" w:cs="Times New Roman"/>
          <w:b w:val="0"/>
          <w:sz w:val="22"/>
          <w:szCs w:val="22"/>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2D6A42" w:rsidRPr="00D43D7E" w:rsidRDefault="002D6A42" w:rsidP="00EB1857">
      <w:pPr>
        <w:pStyle w:val="2ff9"/>
        <w:numPr>
          <w:ilvl w:val="0"/>
          <w:numId w:val="242"/>
        </w:numPr>
        <w:shd w:val="clear" w:color="auto" w:fill="auto"/>
        <w:tabs>
          <w:tab w:val="left" w:pos="1885"/>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Метапредметные результаты освоения программы среднего общего образования должны отражать:</w:t>
      </w:r>
    </w:p>
    <w:p w:rsidR="002D6A42" w:rsidRPr="00D43D7E" w:rsidRDefault="002D6A42" w:rsidP="00EB1857">
      <w:pPr>
        <w:pStyle w:val="2ff9"/>
        <w:numPr>
          <w:ilvl w:val="0"/>
          <w:numId w:val="244"/>
        </w:numPr>
        <w:shd w:val="clear" w:color="auto" w:fill="auto"/>
        <w:tabs>
          <w:tab w:val="left" w:pos="2096"/>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Овладение универсальными учебными познавательными действиями:</w:t>
      </w:r>
    </w:p>
    <w:p w:rsidR="002D6A42" w:rsidRPr="00D43D7E" w:rsidRDefault="002D6A42" w:rsidP="00EB1857">
      <w:pPr>
        <w:pStyle w:val="2ff9"/>
        <w:numPr>
          <w:ilvl w:val="0"/>
          <w:numId w:val="245"/>
        </w:numPr>
        <w:shd w:val="clear" w:color="auto" w:fill="auto"/>
        <w:tabs>
          <w:tab w:val="left" w:pos="1226"/>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базовые логические действия:</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самостоятельно формулировать и актуализировать проблему, рассматривать её всесторонне;</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использовать биологические понятия для объяснения фактов и явлений живой природы;</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развивать креативное мышление при решении жизненных проблем;</w:t>
      </w:r>
    </w:p>
    <w:p w:rsidR="002D6A42" w:rsidRPr="00D43D7E" w:rsidRDefault="002D6A42" w:rsidP="00EB1857">
      <w:pPr>
        <w:pStyle w:val="2ff9"/>
        <w:numPr>
          <w:ilvl w:val="0"/>
          <w:numId w:val="245"/>
        </w:numPr>
        <w:shd w:val="clear" w:color="auto" w:fill="auto"/>
        <w:tabs>
          <w:tab w:val="left" w:pos="1257"/>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базовые исследовательские действия:</w:t>
      </w:r>
    </w:p>
    <w:p w:rsidR="002D6A42" w:rsidRPr="00D43D7E" w:rsidRDefault="002D6A42" w:rsidP="002D6A42">
      <w:pPr>
        <w:pStyle w:val="2ff9"/>
        <w:shd w:val="clear" w:color="auto" w:fill="auto"/>
        <w:spacing w:line="470" w:lineRule="exact"/>
        <w:ind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формировать научный тип мышления, владеть научной терминологией, ключевыми понятиями и методами;</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уметь переносить знания в познавательную и практическую области жизнедеятельности;</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2D6A42" w:rsidRPr="00D43D7E" w:rsidRDefault="002D6A42" w:rsidP="00EB1857">
      <w:pPr>
        <w:pStyle w:val="2ff9"/>
        <w:numPr>
          <w:ilvl w:val="0"/>
          <w:numId w:val="245"/>
        </w:numPr>
        <w:shd w:val="clear" w:color="auto" w:fill="auto"/>
        <w:tabs>
          <w:tab w:val="left" w:pos="1298"/>
        </w:tabs>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работа с информацией:</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2D6A42" w:rsidRPr="00D43D7E" w:rsidRDefault="002D6A42" w:rsidP="002D6A42">
      <w:pPr>
        <w:pStyle w:val="2ff9"/>
        <w:shd w:val="clear" w:color="auto" w:fill="auto"/>
        <w:tabs>
          <w:tab w:val="left" w:pos="5840"/>
        </w:tabs>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приобрет</w:t>
      </w:r>
      <w:r>
        <w:rPr>
          <w:rFonts w:ascii="Times New Roman" w:hAnsi="Times New Roman" w:cs="Times New Roman"/>
          <w:b w:val="0"/>
          <w:sz w:val="22"/>
          <w:szCs w:val="22"/>
        </w:rPr>
        <w:t xml:space="preserve">ать опыт использования </w:t>
      </w:r>
      <w:r w:rsidRPr="00D43D7E">
        <w:rPr>
          <w:rFonts w:ascii="Times New Roman" w:hAnsi="Times New Roman" w:cs="Times New Roman"/>
          <w:b w:val="0"/>
          <w:sz w:val="22"/>
          <w:szCs w:val="22"/>
        </w:rPr>
        <w:t>информационно-коммуникативных</w:t>
      </w:r>
      <w:r>
        <w:rPr>
          <w:rFonts w:ascii="Times New Roman" w:hAnsi="Times New Roman" w:cs="Times New Roman"/>
          <w:b w:val="0"/>
          <w:sz w:val="22"/>
          <w:szCs w:val="22"/>
        </w:rPr>
        <w:t xml:space="preserve"> </w:t>
      </w:r>
      <w:r w:rsidRPr="00D43D7E">
        <w:rPr>
          <w:rFonts w:ascii="Times New Roman" w:hAnsi="Times New Roman" w:cs="Times New Roman"/>
          <w:b w:val="0"/>
          <w:sz w:val="22"/>
          <w:szCs w:val="22"/>
        </w:rPr>
        <w:t>технологий, совершенствовать культуру активного использования различных поисковых систем;</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самостоятельно выбирать оптимальную форму представления биологической информации (схемы, графики, диаграммы, таблицы, рисунки и другое);</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владеть навыками распознавания и защиты информации, информационной безопасности </w:t>
      </w:r>
      <w:r w:rsidRPr="00D43D7E">
        <w:rPr>
          <w:rFonts w:ascii="Times New Roman" w:hAnsi="Times New Roman" w:cs="Times New Roman"/>
          <w:b w:val="0"/>
          <w:sz w:val="22"/>
          <w:szCs w:val="22"/>
        </w:rPr>
        <w:lastRenderedPageBreak/>
        <w:t>личности.</w:t>
      </w:r>
    </w:p>
    <w:p w:rsidR="002D6A42" w:rsidRPr="00D43D7E" w:rsidRDefault="002D6A42" w:rsidP="00EB1857">
      <w:pPr>
        <w:pStyle w:val="2ff9"/>
        <w:numPr>
          <w:ilvl w:val="0"/>
          <w:numId w:val="244"/>
        </w:numPr>
        <w:shd w:val="clear" w:color="auto" w:fill="auto"/>
        <w:tabs>
          <w:tab w:val="left" w:pos="2104"/>
        </w:tabs>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Овладение универсальными коммуникативными действиями:</w:t>
      </w:r>
    </w:p>
    <w:p w:rsidR="002D6A42" w:rsidRPr="00D43D7E" w:rsidRDefault="002D6A42" w:rsidP="00EB1857">
      <w:pPr>
        <w:pStyle w:val="2ff9"/>
        <w:numPr>
          <w:ilvl w:val="0"/>
          <w:numId w:val="246"/>
        </w:numPr>
        <w:shd w:val="clear" w:color="auto" w:fill="auto"/>
        <w:tabs>
          <w:tab w:val="left" w:pos="1274"/>
        </w:tabs>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общение:</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осуществлять коммуникации во всех сферах жизни, активно участвовать</w:t>
      </w:r>
      <w:r>
        <w:rPr>
          <w:rFonts w:ascii="Times New Roman" w:hAnsi="Times New Roman" w:cs="Times New Roman"/>
          <w:b w:val="0"/>
          <w:sz w:val="22"/>
          <w:szCs w:val="22"/>
        </w:rPr>
        <w:t xml:space="preserve"> </w:t>
      </w:r>
      <w:r w:rsidRPr="00D43D7E">
        <w:rPr>
          <w:rFonts w:ascii="Times New Roman" w:hAnsi="Times New Roman" w:cs="Times New Roman"/>
          <w:b w:val="0"/>
          <w:sz w:val="22"/>
          <w:szCs w:val="22"/>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развёрнуто и логично излагать свою точку зрения с использованием языковых средств;</w:t>
      </w:r>
    </w:p>
    <w:p w:rsidR="002D6A42" w:rsidRPr="00D43D7E" w:rsidRDefault="002D6A42" w:rsidP="00EB1857">
      <w:pPr>
        <w:pStyle w:val="2ff9"/>
        <w:numPr>
          <w:ilvl w:val="0"/>
          <w:numId w:val="246"/>
        </w:numPr>
        <w:shd w:val="clear" w:color="auto" w:fill="auto"/>
        <w:tabs>
          <w:tab w:val="left" w:pos="1281"/>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совместная деятельность:</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выбирать тематику и методы совместных действий с учётом общих интересов и возможностей каждого члена коллектива;</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2D6A42" w:rsidRPr="00D43D7E" w:rsidRDefault="002D6A42" w:rsidP="00EB1857">
      <w:pPr>
        <w:pStyle w:val="2ff9"/>
        <w:numPr>
          <w:ilvl w:val="0"/>
          <w:numId w:val="244"/>
        </w:numPr>
        <w:shd w:val="clear" w:color="auto" w:fill="auto"/>
        <w:tabs>
          <w:tab w:val="left" w:pos="2088"/>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Овладение универсальными регулятивными действиями:</w:t>
      </w:r>
    </w:p>
    <w:p w:rsidR="002D6A42" w:rsidRPr="00D43D7E" w:rsidRDefault="002D6A42" w:rsidP="002D6A42">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1) самоорганизация:</w:t>
      </w:r>
    </w:p>
    <w:p w:rsidR="002D6A42" w:rsidRPr="00D43D7E" w:rsidRDefault="002D6A42" w:rsidP="002D6A42">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использовать биологические знания для выявления проблем и их решения в жизненных и учебных ситуациях;</w:t>
      </w:r>
    </w:p>
    <w:p w:rsidR="002D6A42" w:rsidRPr="00D43D7E" w:rsidRDefault="002D6A42" w:rsidP="002D6A42">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2D6A42" w:rsidRPr="00D43D7E" w:rsidRDefault="002D6A42" w:rsidP="002D6A42">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D6A42" w:rsidRPr="00D43D7E" w:rsidRDefault="002D6A42" w:rsidP="002D6A42">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2D6A42" w:rsidRPr="00D43D7E" w:rsidRDefault="002D6A42" w:rsidP="002D6A42">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оценивать приобретённый опыт;</w:t>
      </w:r>
    </w:p>
    <w:p w:rsidR="002D6A42" w:rsidRPr="00D43D7E" w:rsidRDefault="002D6A42" w:rsidP="002D6A42">
      <w:pPr>
        <w:pStyle w:val="2ff9"/>
        <w:shd w:val="clear" w:color="auto" w:fill="auto"/>
        <w:spacing w:line="470" w:lineRule="exact"/>
        <w:ind w:left="200" w:firstLine="0"/>
        <w:rPr>
          <w:rFonts w:ascii="Times New Roman" w:hAnsi="Times New Roman" w:cs="Times New Roman"/>
          <w:b w:val="0"/>
          <w:sz w:val="22"/>
          <w:szCs w:val="22"/>
        </w:rPr>
      </w:pPr>
      <w:r w:rsidRPr="00D43D7E">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D6A42" w:rsidRPr="00D43D7E" w:rsidRDefault="002D6A42" w:rsidP="00EB1857">
      <w:pPr>
        <w:pStyle w:val="2ff9"/>
        <w:numPr>
          <w:ilvl w:val="0"/>
          <w:numId w:val="247"/>
        </w:numPr>
        <w:shd w:val="clear" w:color="auto" w:fill="auto"/>
        <w:tabs>
          <w:tab w:val="left" w:pos="1272"/>
        </w:tabs>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самоконтроль:</w:t>
      </w:r>
    </w:p>
    <w:p w:rsidR="002D6A42" w:rsidRPr="00D43D7E" w:rsidRDefault="002D6A42" w:rsidP="002D6A42">
      <w:pPr>
        <w:pStyle w:val="2ff9"/>
        <w:shd w:val="clear" w:color="auto" w:fill="auto"/>
        <w:spacing w:line="470" w:lineRule="exact"/>
        <w:ind w:left="200" w:firstLine="0"/>
        <w:rPr>
          <w:rFonts w:ascii="Times New Roman" w:hAnsi="Times New Roman" w:cs="Times New Roman"/>
          <w:b w:val="0"/>
          <w:sz w:val="22"/>
          <w:szCs w:val="22"/>
        </w:rPr>
      </w:pPr>
      <w:r w:rsidRPr="00D43D7E">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2D6A42" w:rsidRPr="00D43D7E" w:rsidRDefault="002D6A42" w:rsidP="002D6A42">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D6A42" w:rsidRPr="00D43D7E" w:rsidRDefault="002D6A42" w:rsidP="002D6A42">
      <w:pPr>
        <w:pStyle w:val="2ff9"/>
        <w:shd w:val="clear" w:color="auto" w:fill="auto"/>
        <w:spacing w:line="470" w:lineRule="exact"/>
        <w:ind w:right="620" w:firstLine="0"/>
        <w:rPr>
          <w:rFonts w:ascii="Times New Roman" w:hAnsi="Times New Roman" w:cs="Times New Roman"/>
          <w:b w:val="0"/>
          <w:sz w:val="22"/>
          <w:szCs w:val="22"/>
        </w:rPr>
      </w:pPr>
      <w:r w:rsidRPr="00D43D7E">
        <w:rPr>
          <w:rFonts w:ascii="Times New Roman" w:hAnsi="Times New Roman" w:cs="Times New Roman"/>
          <w:b w:val="0"/>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2D6A42" w:rsidRPr="00D43D7E" w:rsidRDefault="002D6A42" w:rsidP="00EB1857">
      <w:pPr>
        <w:pStyle w:val="2ff9"/>
        <w:numPr>
          <w:ilvl w:val="0"/>
          <w:numId w:val="247"/>
        </w:numPr>
        <w:shd w:val="clear" w:color="auto" w:fill="auto"/>
        <w:tabs>
          <w:tab w:val="left" w:pos="1272"/>
        </w:tabs>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принятия себя и других</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принимать себя, понимая свои недостатки и достоинства;</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принимать мотивы и аргументы других при анализе результатов деятельности;</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признавать своё право и право других на ошибку;</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развивать способность понимать мир с позиции другого человека.</w:t>
      </w:r>
    </w:p>
    <w:p w:rsidR="002D6A42" w:rsidRPr="001F0523" w:rsidRDefault="002D6A42" w:rsidP="00EB1857">
      <w:pPr>
        <w:pStyle w:val="2ff9"/>
        <w:numPr>
          <w:ilvl w:val="0"/>
          <w:numId w:val="242"/>
        </w:numPr>
        <w:shd w:val="clear" w:color="auto" w:fill="auto"/>
        <w:tabs>
          <w:tab w:val="left" w:pos="1912"/>
        </w:tabs>
        <w:spacing w:line="470" w:lineRule="exact"/>
        <w:ind w:left="240" w:right="600" w:firstLine="680"/>
        <w:rPr>
          <w:rFonts w:ascii="Times New Roman" w:hAnsi="Times New Roman" w:cs="Times New Roman"/>
          <w:b w:val="0"/>
          <w:sz w:val="22"/>
          <w:szCs w:val="22"/>
        </w:rPr>
      </w:pPr>
      <w:r w:rsidRPr="001F0523">
        <w:rPr>
          <w:rFonts w:ascii="Times New Roman" w:hAnsi="Times New Roman" w:cs="Times New Roman"/>
          <w:b w:val="0"/>
          <w:sz w:val="22"/>
          <w:szCs w:val="22"/>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w:t>
      </w:r>
      <w:r w:rsidRPr="001F0523">
        <w:rPr>
          <w:rFonts w:ascii="Times New Roman" w:hAnsi="Times New Roman" w:cs="Times New Roman"/>
          <w:b w:val="0"/>
          <w:sz w:val="22"/>
          <w:szCs w:val="22"/>
        </w:rPr>
        <w:lastRenderedPageBreak/>
        <w:t>предметные результаты представленны по годам обучения.</w:t>
      </w:r>
    </w:p>
    <w:p w:rsidR="002D6A42" w:rsidRPr="001F0523" w:rsidRDefault="002D6A42" w:rsidP="00EB1857">
      <w:pPr>
        <w:pStyle w:val="2ff9"/>
        <w:numPr>
          <w:ilvl w:val="0"/>
          <w:numId w:val="242"/>
        </w:numPr>
        <w:shd w:val="clear" w:color="auto" w:fill="auto"/>
        <w:tabs>
          <w:tab w:val="left" w:pos="1911"/>
        </w:tabs>
        <w:spacing w:line="470" w:lineRule="exact"/>
        <w:ind w:left="240" w:right="600" w:firstLine="680"/>
        <w:rPr>
          <w:rFonts w:ascii="Times New Roman" w:hAnsi="Times New Roman" w:cs="Times New Roman"/>
          <w:b w:val="0"/>
          <w:sz w:val="22"/>
          <w:szCs w:val="22"/>
          <w:u w:val="single"/>
        </w:rPr>
      </w:pPr>
      <w:r w:rsidRPr="001F0523">
        <w:rPr>
          <w:rFonts w:ascii="Times New Roman" w:hAnsi="Times New Roman" w:cs="Times New Roman"/>
          <w:b w:val="0"/>
          <w:sz w:val="22"/>
          <w:szCs w:val="22"/>
          <w:u w:val="single"/>
        </w:rPr>
        <w:t>Предметные результаты освоения учебного предмета «Биология» в 10 классе должны отражать:</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D6A42" w:rsidRPr="00D43D7E" w:rsidRDefault="002D6A42" w:rsidP="002D6A42">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Pr>
          <w:rFonts w:ascii="Times New Roman" w:hAnsi="Times New Roman" w:cs="Times New Roman"/>
          <w:b w:val="0"/>
          <w:sz w:val="22"/>
          <w:szCs w:val="22"/>
        </w:rPr>
        <w:t xml:space="preserve"> </w:t>
      </w:r>
      <w:r w:rsidRPr="00D43D7E">
        <w:rPr>
          <w:rFonts w:ascii="Times New Roman" w:hAnsi="Times New Roman" w:cs="Times New Roman"/>
          <w:b w:val="0"/>
          <w:sz w:val="22"/>
          <w:szCs w:val="22"/>
        </w:rPr>
        <w:t>и энергетического обмена, хемосинтеза, митоза, мейоза, оплодотворения, размножения, индивидуального развития организма (онтогенез);</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умение решать элементарные генетические задачи на моно- и дигибридное скрещивание, </w:t>
      </w:r>
      <w:r w:rsidRPr="00D43D7E">
        <w:rPr>
          <w:rFonts w:ascii="Times New Roman" w:hAnsi="Times New Roman" w:cs="Times New Roman"/>
          <w:b w:val="0"/>
          <w:sz w:val="22"/>
          <w:szCs w:val="22"/>
        </w:rPr>
        <w:lastRenderedPageBreak/>
        <w:t>сцепленное наследование, составлять схемы моногибридного скрещивания для предсказания наследования признаков у организмов;</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выполнять лабораторные и практические работы, соблюдать правила при работе с учебным и лабораторным оборудованием;</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D6A42" w:rsidRPr="001F0523" w:rsidRDefault="002D6A42" w:rsidP="00EB1857">
      <w:pPr>
        <w:pStyle w:val="2ff9"/>
        <w:numPr>
          <w:ilvl w:val="0"/>
          <w:numId w:val="248"/>
        </w:numPr>
        <w:shd w:val="clear" w:color="auto" w:fill="auto"/>
        <w:tabs>
          <w:tab w:val="left" w:pos="2016"/>
        </w:tabs>
        <w:spacing w:line="470" w:lineRule="exact"/>
        <w:ind w:left="220" w:right="620" w:firstLine="680"/>
        <w:rPr>
          <w:rFonts w:ascii="Times New Roman" w:hAnsi="Times New Roman" w:cs="Times New Roman"/>
          <w:b w:val="0"/>
          <w:sz w:val="22"/>
          <w:szCs w:val="22"/>
          <w:u w:val="single"/>
        </w:rPr>
      </w:pPr>
      <w:r w:rsidRPr="001F0523">
        <w:rPr>
          <w:rFonts w:ascii="Times New Roman" w:hAnsi="Times New Roman" w:cs="Times New Roman"/>
          <w:b w:val="0"/>
          <w:sz w:val="22"/>
          <w:szCs w:val="22"/>
          <w:u w:val="single"/>
        </w:rPr>
        <w:t>Предметные результаты освоения учебного предмета «Биология» в 11 классе должны отражать:</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2D6A42" w:rsidRPr="00D43D7E" w:rsidRDefault="002D6A42" w:rsidP="002D6A42">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умение выделять существенные признаки строения биологических объектов: видов, </w:t>
      </w:r>
      <w:r w:rsidRPr="00D43D7E">
        <w:rPr>
          <w:rFonts w:ascii="Times New Roman" w:hAnsi="Times New Roman" w:cs="Times New Roman"/>
          <w:b w:val="0"/>
          <w:sz w:val="22"/>
          <w:szCs w:val="22"/>
        </w:rPr>
        <w:lastRenderedPageBreak/>
        <w:t>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2D6A42" w:rsidRPr="00D43D7E" w:rsidRDefault="002D6A42" w:rsidP="002D6A42">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решать элементарные биологические задачи, составлять схемы переноса веществ и энергии в экосистемах (цепи питания);</w:t>
      </w:r>
    </w:p>
    <w:p w:rsidR="002D6A42" w:rsidRPr="00D43D7E" w:rsidRDefault="002D6A42" w:rsidP="002D6A42">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выполнять лабораторные и практические работы, соблюдать правила</w:t>
      </w:r>
      <w:r>
        <w:rPr>
          <w:rFonts w:ascii="Times New Roman" w:hAnsi="Times New Roman" w:cs="Times New Roman"/>
          <w:b w:val="0"/>
          <w:sz w:val="22"/>
          <w:szCs w:val="22"/>
        </w:rPr>
        <w:t xml:space="preserve"> </w:t>
      </w:r>
      <w:r w:rsidRPr="00D43D7E">
        <w:rPr>
          <w:rFonts w:ascii="Times New Roman" w:hAnsi="Times New Roman" w:cs="Times New Roman"/>
          <w:b w:val="0"/>
          <w:sz w:val="22"/>
          <w:szCs w:val="22"/>
        </w:rPr>
        <w:t>при работе с учебным и лабораторным оборудованием;</w:t>
      </w:r>
    </w:p>
    <w:p w:rsidR="002D6A42" w:rsidRPr="00D43D7E" w:rsidRDefault="002D6A42" w:rsidP="002D6A42">
      <w:pPr>
        <w:pStyle w:val="2ff9"/>
        <w:shd w:val="clear" w:color="auto" w:fill="auto"/>
        <w:spacing w:line="470" w:lineRule="exact"/>
        <w:ind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2D6A42" w:rsidRPr="00D43D7E" w:rsidRDefault="002D6A42" w:rsidP="002D6A42">
      <w:pPr>
        <w:pStyle w:val="2ff9"/>
        <w:shd w:val="clear" w:color="auto" w:fill="auto"/>
        <w:spacing w:line="470" w:lineRule="exact"/>
        <w:ind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E10FC" w:rsidRDefault="00FE10FC" w:rsidP="00FE10FC">
      <w:pPr>
        <w:pStyle w:val="s1"/>
        <w:shd w:val="clear" w:color="auto" w:fill="FFFFFF"/>
        <w:spacing w:before="0" w:beforeAutospacing="0" w:after="257" w:afterAutospacing="0"/>
        <w:jc w:val="both"/>
        <w:rPr>
          <w:b/>
          <w:i/>
          <w:sz w:val="22"/>
          <w:szCs w:val="22"/>
        </w:rPr>
      </w:pPr>
      <w:r w:rsidRPr="00FE10FC">
        <w:rPr>
          <w:b/>
          <w:i/>
          <w:sz w:val="22"/>
          <w:szCs w:val="22"/>
        </w:rPr>
        <w:t>По учебному предмету "</w:t>
      </w:r>
      <w:r w:rsidR="00AE3F0E">
        <w:rPr>
          <w:b/>
          <w:i/>
          <w:sz w:val="22"/>
          <w:szCs w:val="22"/>
        </w:rPr>
        <w:t>История</w:t>
      </w:r>
      <w:r w:rsidRPr="00FE10FC">
        <w:rPr>
          <w:b/>
          <w:i/>
          <w:sz w:val="22"/>
          <w:szCs w:val="22"/>
        </w:rPr>
        <w:t>" (углубленный уровень)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AE3F0E" w:rsidRPr="00BB3A37" w:rsidRDefault="00AE3F0E" w:rsidP="00AE3F0E">
      <w:pPr>
        <w:pStyle w:val="2ff9"/>
        <w:shd w:val="clear" w:color="auto" w:fill="auto"/>
        <w:spacing w:line="466" w:lineRule="exact"/>
        <w:ind w:right="192" w:firstLine="0"/>
        <w:rPr>
          <w:rFonts w:ascii="Times New Roman" w:hAnsi="Times New Roman" w:cs="Times New Roman"/>
          <w:sz w:val="22"/>
          <w:szCs w:val="22"/>
        </w:rPr>
      </w:pPr>
      <w:r w:rsidRPr="00BB3A37">
        <w:rPr>
          <w:rFonts w:ascii="Times New Roman" w:hAnsi="Times New Roman" w:cs="Times New Roman"/>
          <w:sz w:val="22"/>
          <w:szCs w:val="22"/>
        </w:rPr>
        <w:t>Планируемые результаты освоения программы по истории на уровне среднего общего образования.</w:t>
      </w:r>
    </w:p>
    <w:p w:rsidR="00AE3F0E" w:rsidRPr="001F56F9" w:rsidRDefault="00AE3F0E" w:rsidP="00EB1857">
      <w:pPr>
        <w:pStyle w:val="2ff9"/>
        <w:numPr>
          <w:ilvl w:val="0"/>
          <w:numId w:val="262"/>
        </w:numPr>
        <w:shd w:val="clear" w:color="auto" w:fill="auto"/>
        <w:tabs>
          <w:tab w:val="left" w:pos="1881"/>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 важнейшим личностным результатам изучения истории относятся:</w:t>
      </w:r>
    </w:p>
    <w:p w:rsidR="00AE3F0E" w:rsidRPr="00BB3A37" w:rsidRDefault="00AE3F0E" w:rsidP="00EB1857">
      <w:pPr>
        <w:pStyle w:val="2ff9"/>
        <w:numPr>
          <w:ilvl w:val="0"/>
          <w:numId w:val="263"/>
        </w:numPr>
        <w:shd w:val="clear" w:color="auto" w:fill="auto"/>
        <w:spacing w:line="466" w:lineRule="exact"/>
        <w:ind w:right="192" w:firstLine="0"/>
        <w:rPr>
          <w:rFonts w:ascii="Times New Roman" w:hAnsi="Times New Roman" w:cs="Times New Roman"/>
          <w:b w:val="0"/>
          <w:sz w:val="22"/>
          <w:szCs w:val="22"/>
        </w:rPr>
      </w:pPr>
      <w:r w:rsidRPr="00BB3A37">
        <w:rPr>
          <w:rFonts w:ascii="Times New Roman" w:hAnsi="Times New Roman" w:cs="Times New Roman"/>
          <w:b w:val="0"/>
          <w:sz w:val="22"/>
          <w:szCs w:val="22"/>
        </w:rPr>
        <w:t>в сфере гражданского воспитания: осмысление сложившихся в российской истории традиций гражданского служения Отечеству;</w:t>
      </w:r>
      <w:r w:rsidRPr="00BB3A37">
        <w:rPr>
          <w:rFonts w:ascii="Times New Roman" w:hAnsi="Times New Roman" w:cs="Times New Roman"/>
          <w:b w:val="0"/>
          <w:sz w:val="22"/>
          <w:szCs w:val="22"/>
        </w:rPr>
        <w:tab/>
        <w:t xml:space="preserve">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w:t>
      </w:r>
      <w:r w:rsidRPr="00BB3A37">
        <w:rPr>
          <w:rFonts w:ascii="Times New Roman" w:hAnsi="Times New Roman" w:cs="Times New Roman"/>
          <w:b w:val="0"/>
          <w:sz w:val="22"/>
          <w:szCs w:val="22"/>
        </w:rPr>
        <w:lastRenderedPageBreak/>
        <w:t>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w:t>
      </w:r>
      <w:r>
        <w:rPr>
          <w:rFonts w:ascii="Times New Roman" w:hAnsi="Times New Roman" w:cs="Times New Roman"/>
          <w:b w:val="0"/>
          <w:sz w:val="22"/>
          <w:szCs w:val="22"/>
        </w:rPr>
        <w:t>ми</w:t>
      </w:r>
      <w:r>
        <w:rPr>
          <w:rFonts w:ascii="Times New Roman" w:hAnsi="Times New Roman" w:cs="Times New Roman"/>
          <w:b w:val="0"/>
          <w:sz w:val="22"/>
          <w:szCs w:val="22"/>
        </w:rPr>
        <w:tab/>
        <w:t>институтами</w:t>
      </w:r>
      <w:r>
        <w:rPr>
          <w:rFonts w:ascii="Times New Roman" w:hAnsi="Times New Roman" w:cs="Times New Roman"/>
          <w:b w:val="0"/>
          <w:sz w:val="22"/>
          <w:szCs w:val="22"/>
        </w:rPr>
        <w:tab/>
        <w:t xml:space="preserve">в соответствии с </w:t>
      </w:r>
      <w:r w:rsidRPr="00BB3A37">
        <w:rPr>
          <w:rFonts w:ascii="Times New Roman" w:hAnsi="Times New Roman" w:cs="Times New Roman"/>
          <w:b w:val="0"/>
          <w:sz w:val="22"/>
          <w:szCs w:val="22"/>
        </w:rPr>
        <w:t>их функциями и назначением; готовность к гуманитарной и волонтерской деятельности;</w:t>
      </w:r>
    </w:p>
    <w:p w:rsidR="00AE3F0E" w:rsidRPr="001F56F9" w:rsidRDefault="00AE3F0E" w:rsidP="00EB1857">
      <w:pPr>
        <w:pStyle w:val="2ff9"/>
        <w:numPr>
          <w:ilvl w:val="0"/>
          <w:numId w:val="263"/>
        </w:numPr>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AE3F0E" w:rsidRPr="001F56F9" w:rsidRDefault="00AE3F0E" w:rsidP="00EB1857">
      <w:pPr>
        <w:pStyle w:val="2ff9"/>
        <w:numPr>
          <w:ilvl w:val="0"/>
          <w:numId w:val="263"/>
        </w:numPr>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E3F0E" w:rsidRPr="001F56F9" w:rsidRDefault="00AE3F0E"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AE3F0E" w:rsidRPr="001F56F9" w:rsidRDefault="00AE3F0E" w:rsidP="00EB1857">
      <w:pPr>
        <w:pStyle w:val="2ff9"/>
        <w:numPr>
          <w:ilvl w:val="0"/>
          <w:numId w:val="263"/>
        </w:numPr>
        <w:shd w:val="clear" w:color="auto" w:fill="auto"/>
        <w:tabs>
          <w:tab w:val="left" w:pos="56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AE3F0E" w:rsidRPr="001F56F9" w:rsidRDefault="00AE3F0E"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AE3F0E" w:rsidRPr="001F56F9" w:rsidRDefault="00AE3F0E"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AE3F0E" w:rsidRPr="001F56F9" w:rsidRDefault="00AE3F0E"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AE3F0E" w:rsidRPr="001F56F9" w:rsidRDefault="00AE3F0E"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w:t>
      </w:r>
      <w:r w:rsidRPr="001F56F9">
        <w:rPr>
          <w:rFonts w:ascii="Times New Roman" w:hAnsi="Times New Roman" w:cs="Times New Roman"/>
          <w:b w:val="0"/>
          <w:sz w:val="22"/>
          <w:szCs w:val="22"/>
        </w:rPr>
        <w:lastRenderedPageBreak/>
        <w:t>мнений других участников общения).</w:t>
      </w:r>
    </w:p>
    <w:p w:rsidR="00AE3F0E" w:rsidRPr="001F56F9" w:rsidRDefault="00AE3F0E" w:rsidP="00EB1857">
      <w:pPr>
        <w:pStyle w:val="2ff9"/>
        <w:numPr>
          <w:ilvl w:val="0"/>
          <w:numId w:val="262"/>
        </w:numPr>
        <w:shd w:val="clear" w:color="auto" w:fill="auto"/>
        <w:tabs>
          <w:tab w:val="left" w:pos="192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121.5.2.1. У обучающегося будут сформированы следующие базовые</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логические действия как часть познавательных универсальных учебных действий: формулировать проблему, вопрос, требующий решения;</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устанавливать существенный признак или основания для сравнения, классификации и обобщения;</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вносить коррективы в деятельность, оценивать соответствие результатов целям.</w:t>
      </w:r>
    </w:p>
    <w:p w:rsidR="00AE3F0E" w:rsidRPr="001F56F9" w:rsidRDefault="00AE3F0E" w:rsidP="00EB1857">
      <w:pPr>
        <w:pStyle w:val="2ff9"/>
        <w:numPr>
          <w:ilvl w:val="0"/>
          <w:numId w:val="264"/>
        </w:numPr>
        <w:shd w:val="clear" w:color="auto" w:fill="auto"/>
        <w:tabs>
          <w:tab w:val="left" w:pos="2114"/>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познавательную задачу;</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намечать путь ее решения и осуществлять подбор исторического материала, объекта;</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систематизировать и обобщать исторические факты (в том числе в форме таблиц, схем);</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формулировать и обосновывать выводы;</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объяснять сферу применения и значение проведенного учебного исследования в современном общественном контексте.</w:t>
      </w:r>
    </w:p>
    <w:p w:rsidR="00AE3F0E" w:rsidRPr="001F56F9" w:rsidRDefault="00AE3F0E" w:rsidP="00EB1857">
      <w:pPr>
        <w:pStyle w:val="2ff9"/>
        <w:numPr>
          <w:ilvl w:val="0"/>
          <w:numId w:val="264"/>
        </w:numPr>
        <w:shd w:val="clear" w:color="auto" w:fill="auto"/>
        <w:tabs>
          <w:tab w:val="left" w:pos="2151"/>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рассматривать комплексы источников, выявляя совпадения и различия их свидетельств;</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E3F0E" w:rsidRPr="001F56F9" w:rsidRDefault="00AE3F0E" w:rsidP="00EB1857">
      <w:pPr>
        <w:pStyle w:val="2ff9"/>
        <w:numPr>
          <w:ilvl w:val="0"/>
          <w:numId w:val="264"/>
        </w:numPr>
        <w:shd w:val="clear" w:color="auto" w:fill="auto"/>
        <w:tabs>
          <w:tab w:val="left" w:pos="2151"/>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особенности взаимодействия людей в исторических обществах и современном мире;</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участвовать в обсуждении событий и личностей прошлого и современности, выявляя сходство и различие высказываемых оценок;</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излагать и аргументировать свою точку зрения в устном высказывании, письменном тексте;</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аргументированно вести диалог, уметь смягчать конфликтные ситуации.</w:t>
      </w:r>
    </w:p>
    <w:p w:rsidR="00AE3F0E" w:rsidRPr="00BB3A37" w:rsidRDefault="00AE3F0E" w:rsidP="00EB1857">
      <w:pPr>
        <w:pStyle w:val="2ff9"/>
        <w:numPr>
          <w:ilvl w:val="0"/>
          <w:numId w:val="264"/>
        </w:numPr>
        <w:shd w:val="clear" w:color="auto" w:fill="auto"/>
        <w:tabs>
          <w:tab w:val="left" w:pos="2150"/>
        </w:tabs>
        <w:spacing w:line="466" w:lineRule="exact"/>
        <w:ind w:right="192" w:firstLine="0"/>
        <w:rPr>
          <w:rFonts w:ascii="Times New Roman" w:hAnsi="Times New Roman" w:cs="Times New Roman"/>
          <w:b w:val="0"/>
          <w:sz w:val="22"/>
          <w:szCs w:val="22"/>
        </w:rPr>
      </w:pPr>
      <w:r w:rsidRPr="00BB3A37">
        <w:rPr>
          <w:rFonts w:ascii="Times New Roman" w:hAnsi="Times New Roman" w:cs="Times New Roman"/>
          <w:b w:val="0"/>
          <w:sz w:val="22"/>
          <w:szCs w:val="22"/>
        </w:rPr>
        <w:t>У обучающегося будут сформированы умения совместной деятельности:</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планировать и осуществлять совместную работу, коллективные учебные проекты по истории, в том числе на региональном материале;</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свое участие в общей работе и координировать свои действия с другими членами команды;</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проявлять творчество и инициативу в индивидуальной и командной работе; оценивать полученные результаты и свой вклад в общую работу.</w:t>
      </w:r>
    </w:p>
    <w:p w:rsidR="00AE3F0E" w:rsidRPr="001F56F9" w:rsidRDefault="00AE3F0E" w:rsidP="00EB1857">
      <w:pPr>
        <w:pStyle w:val="2ff9"/>
        <w:numPr>
          <w:ilvl w:val="0"/>
          <w:numId w:val="264"/>
        </w:numPr>
        <w:shd w:val="clear" w:color="auto" w:fill="auto"/>
        <w:tabs>
          <w:tab w:val="left" w:pos="2103"/>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 обучающегося будут сформированы умения в части регулятивных универсальных учебных действий:</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AE3F0E" w:rsidRPr="001F56F9" w:rsidRDefault="00AE3F0E" w:rsidP="00AE3F0E">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AE3F0E" w:rsidRPr="001F56F9" w:rsidRDefault="00AE3F0E" w:rsidP="00EB1857">
      <w:pPr>
        <w:pStyle w:val="2ff9"/>
        <w:numPr>
          <w:ilvl w:val="0"/>
          <w:numId w:val="262"/>
        </w:numPr>
        <w:shd w:val="clear" w:color="auto" w:fill="auto"/>
        <w:tabs>
          <w:tab w:val="left" w:pos="1892"/>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Предметные результаты освоения программы по истории на уровне среднего общего образования должны обеспечивать:</w:t>
      </w:r>
    </w:p>
    <w:p w:rsidR="00AE3F0E" w:rsidRPr="001F56F9" w:rsidRDefault="00AE3F0E" w:rsidP="00EB1857">
      <w:pPr>
        <w:pStyle w:val="2ff9"/>
        <w:numPr>
          <w:ilvl w:val="0"/>
          <w:numId w:val="265"/>
        </w:numPr>
        <w:shd w:val="clear" w:color="auto" w:fill="auto"/>
        <w:tabs>
          <w:tab w:val="left" w:pos="1268"/>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AE3F0E" w:rsidRPr="001F56F9" w:rsidRDefault="00AE3F0E" w:rsidP="00EB1857">
      <w:pPr>
        <w:pStyle w:val="2ff9"/>
        <w:numPr>
          <w:ilvl w:val="0"/>
          <w:numId w:val="265"/>
        </w:numPr>
        <w:shd w:val="clear" w:color="auto" w:fill="auto"/>
        <w:tabs>
          <w:tab w:val="left" w:pos="129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AE3F0E" w:rsidRPr="001F56F9" w:rsidRDefault="00AE3F0E" w:rsidP="00EB1857">
      <w:pPr>
        <w:pStyle w:val="2ff9"/>
        <w:numPr>
          <w:ilvl w:val="0"/>
          <w:numId w:val="265"/>
        </w:numPr>
        <w:shd w:val="clear" w:color="auto" w:fill="auto"/>
        <w:tabs>
          <w:tab w:val="left" w:pos="130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E3F0E" w:rsidRPr="001F56F9" w:rsidRDefault="00AE3F0E" w:rsidP="00EB1857">
      <w:pPr>
        <w:pStyle w:val="2ff9"/>
        <w:numPr>
          <w:ilvl w:val="0"/>
          <w:numId w:val="265"/>
        </w:numPr>
        <w:shd w:val="clear" w:color="auto" w:fill="auto"/>
        <w:tabs>
          <w:tab w:val="left" w:pos="12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w:t>
      </w:r>
      <w:r w:rsidRPr="001F56F9">
        <w:rPr>
          <w:rFonts w:ascii="Times New Roman" w:hAnsi="Times New Roman" w:cs="Times New Roman"/>
          <w:b w:val="0"/>
          <w:sz w:val="22"/>
          <w:szCs w:val="22"/>
        </w:rPr>
        <w:lastRenderedPageBreak/>
        <w:t>изученные исторические события, явления, процессы;</w:t>
      </w:r>
    </w:p>
    <w:p w:rsidR="00AE3F0E" w:rsidRPr="001F56F9" w:rsidRDefault="00AE3F0E" w:rsidP="00EB1857">
      <w:pPr>
        <w:pStyle w:val="2ff9"/>
        <w:numPr>
          <w:ilvl w:val="0"/>
          <w:numId w:val="265"/>
        </w:numPr>
        <w:shd w:val="clear" w:color="auto" w:fill="auto"/>
        <w:tabs>
          <w:tab w:val="left" w:pos="130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AE3F0E" w:rsidRPr="001F56F9" w:rsidRDefault="00AE3F0E" w:rsidP="00EB1857">
      <w:pPr>
        <w:pStyle w:val="2ff9"/>
        <w:numPr>
          <w:ilvl w:val="0"/>
          <w:numId w:val="265"/>
        </w:numPr>
        <w:shd w:val="clear" w:color="auto" w:fill="auto"/>
        <w:tabs>
          <w:tab w:val="left" w:pos="12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E3F0E" w:rsidRPr="00BB3A37" w:rsidRDefault="00AE3F0E" w:rsidP="00EB1857">
      <w:pPr>
        <w:pStyle w:val="2ff9"/>
        <w:numPr>
          <w:ilvl w:val="0"/>
          <w:numId w:val="265"/>
        </w:numPr>
        <w:shd w:val="clear" w:color="auto" w:fill="auto"/>
        <w:tabs>
          <w:tab w:val="left" w:pos="1291"/>
        </w:tabs>
        <w:spacing w:line="470" w:lineRule="exact"/>
        <w:ind w:right="192" w:firstLine="0"/>
        <w:rPr>
          <w:rFonts w:ascii="Times New Roman" w:hAnsi="Times New Roman" w:cs="Times New Roman"/>
          <w:b w:val="0"/>
          <w:sz w:val="22"/>
          <w:szCs w:val="22"/>
        </w:rPr>
      </w:pPr>
      <w:r w:rsidRPr="00BB3A37">
        <w:rPr>
          <w:rFonts w:ascii="Times New Roman" w:hAnsi="Times New Roman" w:cs="Times New Roman"/>
          <w:b w:val="0"/>
          <w:sz w:val="22"/>
          <w:szCs w:val="22"/>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E3F0E" w:rsidRPr="001F56F9" w:rsidRDefault="00AE3F0E" w:rsidP="00EB1857">
      <w:pPr>
        <w:pStyle w:val="2ff9"/>
        <w:numPr>
          <w:ilvl w:val="0"/>
          <w:numId w:val="265"/>
        </w:numPr>
        <w:shd w:val="clear" w:color="auto" w:fill="auto"/>
        <w:tabs>
          <w:tab w:val="left" w:pos="129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E3F0E" w:rsidRPr="001F56F9" w:rsidRDefault="00AE3F0E" w:rsidP="00EB1857">
      <w:pPr>
        <w:pStyle w:val="2ff9"/>
        <w:numPr>
          <w:ilvl w:val="0"/>
          <w:numId w:val="265"/>
        </w:numPr>
        <w:shd w:val="clear" w:color="auto" w:fill="auto"/>
        <w:tabs>
          <w:tab w:val="left" w:pos="129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E3F0E" w:rsidRPr="001F56F9" w:rsidRDefault="00AE3F0E" w:rsidP="00EB1857">
      <w:pPr>
        <w:pStyle w:val="2ff9"/>
        <w:numPr>
          <w:ilvl w:val="0"/>
          <w:numId w:val="265"/>
        </w:numPr>
        <w:shd w:val="clear" w:color="auto" w:fill="auto"/>
        <w:tabs>
          <w:tab w:val="left" w:pos="141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E3F0E" w:rsidRPr="001F56F9" w:rsidRDefault="00AE3F0E" w:rsidP="00EB1857">
      <w:pPr>
        <w:pStyle w:val="2ff9"/>
        <w:numPr>
          <w:ilvl w:val="0"/>
          <w:numId w:val="265"/>
        </w:numPr>
        <w:shd w:val="clear" w:color="auto" w:fill="auto"/>
        <w:tabs>
          <w:tab w:val="left" w:pos="142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AE3F0E" w:rsidRPr="001F56F9" w:rsidRDefault="00AE3F0E" w:rsidP="00EB1857">
      <w:pPr>
        <w:pStyle w:val="2ff9"/>
        <w:numPr>
          <w:ilvl w:val="0"/>
          <w:numId w:val="262"/>
        </w:numPr>
        <w:shd w:val="clear" w:color="auto" w:fill="auto"/>
        <w:tabs>
          <w:tab w:val="left" w:pos="192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AE3F0E" w:rsidRPr="00BB3A37" w:rsidRDefault="00AE3F0E" w:rsidP="00EB1857">
      <w:pPr>
        <w:pStyle w:val="2ff9"/>
        <w:numPr>
          <w:ilvl w:val="0"/>
          <w:numId w:val="266"/>
        </w:numPr>
        <w:shd w:val="clear" w:color="auto" w:fill="auto"/>
        <w:tabs>
          <w:tab w:val="left" w:pos="2143"/>
        </w:tabs>
        <w:spacing w:line="470" w:lineRule="exact"/>
        <w:ind w:right="192" w:firstLine="0"/>
        <w:rPr>
          <w:rFonts w:ascii="Times New Roman" w:hAnsi="Times New Roman" w:cs="Times New Roman"/>
          <w:sz w:val="22"/>
          <w:szCs w:val="22"/>
        </w:rPr>
      </w:pPr>
      <w:r w:rsidRPr="00BB3A37">
        <w:rPr>
          <w:rFonts w:ascii="Times New Roman" w:hAnsi="Times New Roman" w:cs="Times New Roman"/>
          <w:sz w:val="22"/>
          <w:szCs w:val="22"/>
        </w:rPr>
        <w:t>Предметные результаты освоения базового учебного курса «История России»:</w:t>
      </w:r>
    </w:p>
    <w:p w:rsidR="00AE3F0E" w:rsidRPr="001F56F9" w:rsidRDefault="00AE3F0E" w:rsidP="00EB1857">
      <w:pPr>
        <w:pStyle w:val="2ff9"/>
        <w:numPr>
          <w:ilvl w:val="0"/>
          <w:numId w:val="267"/>
        </w:numPr>
        <w:shd w:val="clear" w:color="auto" w:fill="auto"/>
        <w:tabs>
          <w:tab w:val="left" w:pos="129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Россия накануне Первой мировой войны. Ход военных действий. Власть, общество, экономика, культура. Предпосылки революции;</w:t>
      </w:r>
    </w:p>
    <w:p w:rsidR="00AE3F0E" w:rsidRPr="001F56F9" w:rsidRDefault="00AE3F0E" w:rsidP="00EB1857">
      <w:pPr>
        <w:pStyle w:val="2ff9"/>
        <w:numPr>
          <w:ilvl w:val="0"/>
          <w:numId w:val="267"/>
        </w:numPr>
        <w:shd w:val="clear" w:color="auto" w:fill="auto"/>
        <w:tabs>
          <w:tab w:val="left" w:pos="130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E3F0E" w:rsidRPr="001F56F9" w:rsidRDefault="00AE3F0E" w:rsidP="00EB1857">
      <w:pPr>
        <w:pStyle w:val="2ff9"/>
        <w:numPr>
          <w:ilvl w:val="0"/>
          <w:numId w:val="267"/>
        </w:numPr>
        <w:shd w:val="clear" w:color="auto" w:fill="auto"/>
        <w:tabs>
          <w:tab w:val="left" w:pos="131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E3F0E" w:rsidRPr="001F56F9" w:rsidRDefault="00AE3F0E" w:rsidP="00EB1857">
      <w:pPr>
        <w:pStyle w:val="2ff9"/>
        <w:numPr>
          <w:ilvl w:val="0"/>
          <w:numId w:val="267"/>
        </w:numPr>
        <w:shd w:val="clear" w:color="auto" w:fill="auto"/>
        <w:tabs>
          <w:tab w:val="left" w:pos="131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E3F0E" w:rsidRPr="001F56F9" w:rsidRDefault="00AE3F0E" w:rsidP="00EB1857">
      <w:pPr>
        <w:pStyle w:val="2ff9"/>
        <w:numPr>
          <w:ilvl w:val="0"/>
          <w:numId w:val="267"/>
        </w:numPr>
        <w:shd w:val="clear" w:color="auto" w:fill="auto"/>
        <w:tabs>
          <w:tab w:val="left" w:pos="131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E3F0E" w:rsidRPr="001F56F9" w:rsidRDefault="00AE3F0E" w:rsidP="00EB1857">
      <w:pPr>
        <w:pStyle w:val="2ff9"/>
        <w:numPr>
          <w:ilvl w:val="0"/>
          <w:numId w:val="267"/>
        </w:numPr>
        <w:shd w:val="clear" w:color="auto" w:fill="auto"/>
        <w:tabs>
          <w:tab w:val="left" w:pos="131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Российская Федерация в 1992-2022 гг. Становление новой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w:t>
      </w:r>
      <w:r w:rsidRPr="001F56F9">
        <w:rPr>
          <w:rFonts w:ascii="Times New Roman" w:hAnsi="Times New Roman" w:cs="Times New Roman"/>
          <w:b w:val="0"/>
          <w:sz w:val="22"/>
          <w:szCs w:val="22"/>
        </w:rPr>
        <w:lastRenderedPageBreak/>
        <w:t>Воссоединение с Крымом и Севастополем. Специальная военная операция. Место России в современном мире.</w:t>
      </w:r>
    </w:p>
    <w:p w:rsidR="00AE3F0E" w:rsidRPr="00BB3A37" w:rsidRDefault="00AE3F0E" w:rsidP="00EB1857">
      <w:pPr>
        <w:pStyle w:val="2ff9"/>
        <w:numPr>
          <w:ilvl w:val="0"/>
          <w:numId w:val="266"/>
        </w:numPr>
        <w:shd w:val="clear" w:color="auto" w:fill="auto"/>
        <w:tabs>
          <w:tab w:val="left" w:pos="2128"/>
        </w:tabs>
        <w:spacing w:line="470" w:lineRule="exact"/>
        <w:ind w:right="192" w:firstLine="0"/>
        <w:rPr>
          <w:rFonts w:ascii="Times New Roman" w:hAnsi="Times New Roman" w:cs="Times New Roman"/>
          <w:sz w:val="22"/>
          <w:szCs w:val="22"/>
        </w:rPr>
      </w:pPr>
      <w:r w:rsidRPr="00BB3A37">
        <w:rPr>
          <w:rFonts w:ascii="Times New Roman" w:hAnsi="Times New Roman" w:cs="Times New Roman"/>
          <w:sz w:val="22"/>
          <w:szCs w:val="22"/>
        </w:rPr>
        <w:t>Предметные результаты освоения базового учебного курса «Всеобщая история»:</w:t>
      </w:r>
    </w:p>
    <w:p w:rsidR="00AE3F0E" w:rsidRPr="001F56F9" w:rsidRDefault="00AE3F0E" w:rsidP="00EB1857">
      <w:pPr>
        <w:pStyle w:val="2ff9"/>
        <w:numPr>
          <w:ilvl w:val="0"/>
          <w:numId w:val="268"/>
        </w:numPr>
        <w:shd w:val="clear" w:color="auto" w:fill="auto"/>
        <w:tabs>
          <w:tab w:val="left" w:pos="129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Мир накануне Первой мировой войны. Первая мировая война: причины, участники, основные события, результаты. Власть и общество;</w:t>
      </w:r>
    </w:p>
    <w:p w:rsidR="00AE3F0E" w:rsidRPr="001F56F9" w:rsidRDefault="00AE3F0E" w:rsidP="00EB1857">
      <w:pPr>
        <w:pStyle w:val="2ff9"/>
        <w:numPr>
          <w:ilvl w:val="0"/>
          <w:numId w:val="268"/>
        </w:numPr>
        <w:shd w:val="clear" w:color="auto" w:fill="auto"/>
        <w:tabs>
          <w:tab w:val="left" w:pos="12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AE3F0E" w:rsidRPr="001F56F9" w:rsidRDefault="00AE3F0E" w:rsidP="00EB1857">
      <w:pPr>
        <w:pStyle w:val="2ff9"/>
        <w:numPr>
          <w:ilvl w:val="0"/>
          <w:numId w:val="268"/>
        </w:numPr>
        <w:shd w:val="clear" w:color="auto" w:fill="auto"/>
        <w:tabs>
          <w:tab w:val="left" w:pos="131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Вторая мировая война: причины, участники, основные сражения, итоги;</w:t>
      </w:r>
    </w:p>
    <w:p w:rsidR="00AE3F0E" w:rsidRPr="001F56F9" w:rsidRDefault="00AE3F0E" w:rsidP="00EB1857">
      <w:pPr>
        <w:pStyle w:val="2ff9"/>
        <w:numPr>
          <w:ilvl w:val="0"/>
          <w:numId w:val="268"/>
        </w:numPr>
        <w:shd w:val="clear" w:color="auto" w:fill="auto"/>
        <w:tabs>
          <w:tab w:val="left" w:pos="131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Власть и общество в годы войны. Решающий вклад СССР в Победу;</w:t>
      </w:r>
    </w:p>
    <w:p w:rsidR="00AE3F0E" w:rsidRPr="001F56F9" w:rsidRDefault="00AE3F0E" w:rsidP="00EB1857">
      <w:pPr>
        <w:pStyle w:val="2ff9"/>
        <w:numPr>
          <w:ilvl w:val="0"/>
          <w:numId w:val="268"/>
        </w:numPr>
        <w:shd w:val="clear" w:color="auto" w:fill="auto"/>
        <w:tabs>
          <w:tab w:val="left" w:pos="130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AE3F0E" w:rsidRPr="00BB3A37" w:rsidRDefault="00AE3F0E" w:rsidP="00EB1857">
      <w:pPr>
        <w:pStyle w:val="2ff9"/>
        <w:numPr>
          <w:ilvl w:val="0"/>
          <w:numId w:val="262"/>
        </w:numPr>
        <w:shd w:val="clear" w:color="auto" w:fill="auto"/>
        <w:tabs>
          <w:tab w:val="left" w:pos="1916"/>
        </w:tabs>
        <w:spacing w:line="470" w:lineRule="exact"/>
        <w:ind w:right="192" w:firstLine="0"/>
        <w:rPr>
          <w:rFonts w:ascii="Times New Roman" w:hAnsi="Times New Roman" w:cs="Times New Roman"/>
          <w:sz w:val="22"/>
          <w:szCs w:val="22"/>
        </w:rPr>
      </w:pPr>
      <w:r w:rsidRPr="00BB3A37">
        <w:rPr>
          <w:rFonts w:ascii="Times New Roman" w:hAnsi="Times New Roman" w:cs="Times New Roman"/>
          <w:sz w:val="22"/>
          <w:szCs w:val="22"/>
        </w:rPr>
        <w:t>Предметные результаты изучения истории в 10 классе.</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наиболее значимые события истории России 1914-1945 гг., объяснять их особую значимость для истории нашей страны;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и всемирной истории 1914-1945 гг., выявлять попытки фальсификации истории;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AE3F0E" w:rsidRPr="001F56F9" w:rsidRDefault="00AE3F0E" w:rsidP="00EB1857">
      <w:pPr>
        <w:pStyle w:val="2ff9"/>
        <w:numPr>
          <w:ilvl w:val="0"/>
          <w:numId w:val="269"/>
        </w:numPr>
        <w:shd w:val="clear" w:color="auto" w:fill="auto"/>
        <w:tabs>
          <w:tab w:val="left" w:pos="213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tabs>
          <w:tab w:val="left" w:pos="4694"/>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называть имена наиболее </w:t>
      </w:r>
      <w:r w:rsidRPr="001F56F9">
        <w:rPr>
          <w:rFonts w:ascii="Times New Roman" w:hAnsi="Times New Roman" w:cs="Times New Roman"/>
          <w:b w:val="0"/>
          <w:sz w:val="22"/>
          <w:szCs w:val="22"/>
        </w:rPr>
        <w:t>выдающихся деятелей истории России</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1914-1945 гг., события, процессы, в которых они участвовали;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деятельность исторических личностей в рамках событий, процессов истории России 1914-1945 гг., оценивать значение их деятельности</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для истории нашей станы и человечества в целом;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значение и последствия событий 1914-1945 гг., в которых участвовали выдающиеся исторические личности, для истории России;</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определять и объяснять (аргументировать) свое отношение и оценку деятельности исторических личностей.</w:t>
      </w:r>
    </w:p>
    <w:p w:rsidR="00AE3F0E" w:rsidRPr="001F56F9" w:rsidRDefault="00AE3F0E" w:rsidP="00EB1857">
      <w:pPr>
        <w:pStyle w:val="2ff9"/>
        <w:numPr>
          <w:ilvl w:val="0"/>
          <w:numId w:val="269"/>
        </w:numPr>
        <w:shd w:val="clear" w:color="auto" w:fill="auto"/>
        <w:tabs>
          <w:tab w:val="left" w:pos="20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w:t>
      </w:r>
      <w:r w:rsidRPr="001F56F9">
        <w:rPr>
          <w:rFonts w:ascii="Times New Roman" w:hAnsi="Times New Roman" w:cs="Times New Roman"/>
          <w:b w:val="0"/>
          <w:sz w:val="22"/>
          <w:szCs w:val="22"/>
        </w:rPr>
        <w:lastRenderedPageBreak/>
        <w:t>подготовке конспекта, реферата;</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художественных приемов создания памятников культуры;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AE3F0E" w:rsidRPr="001F56F9" w:rsidRDefault="00AE3F0E" w:rsidP="00EB1857">
      <w:pPr>
        <w:pStyle w:val="2ff9"/>
        <w:numPr>
          <w:ilvl w:val="0"/>
          <w:numId w:val="269"/>
        </w:numPr>
        <w:shd w:val="clear" w:color="auto" w:fill="auto"/>
        <w:tabs>
          <w:tab w:val="left" w:pos="214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характерные, существенные признаки событий, процессов, явлений истории России и всеобщей истории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обобщать историческую информацию по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на основе изучения исторического материала устанавливать исторические аналогии.</w:t>
      </w:r>
    </w:p>
    <w:p w:rsidR="00AE3F0E" w:rsidRPr="001F56F9" w:rsidRDefault="00AE3F0E" w:rsidP="00EB1857">
      <w:pPr>
        <w:pStyle w:val="2ff9"/>
        <w:numPr>
          <w:ilvl w:val="0"/>
          <w:numId w:val="269"/>
        </w:numPr>
        <w:shd w:val="clear" w:color="auto" w:fill="auto"/>
        <w:tabs>
          <w:tab w:val="left" w:pos="20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события истории родного края,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современников исторических событий, явлений, процессов истории России и человечества в целом 1914-1945 гг.</w:t>
      </w:r>
    </w:p>
    <w:p w:rsidR="00AE3F0E" w:rsidRPr="001F56F9" w:rsidRDefault="00AE3F0E" w:rsidP="00EB1857">
      <w:pPr>
        <w:pStyle w:val="2ff9"/>
        <w:numPr>
          <w:ilvl w:val="0"/>
          <w:numId w:val="269"/>
        </w:numPr>
        <w:shd w:val="clear" w:color="auto" w:fill="auto"/>
        <w:tabs>
          <w:tab w:val="left" w:pos="213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w:t>
      </w:r>
      <w:r w:rsidRPr="001F56F9">
        <w:rPr>
          <w:rFonts w:ascii="Times New Roman" w:hAnsi="Times New Roman" w:cs="Times New Roman"/>
          <w:b w:val="0"/>
          <w:sz w:val="22"/>
          <w:szCs w:val="22"/>
        </w:rPr>
        <w:lastRenderedPageBreak/>
        <w:t>информацию при работе с историческими источниками.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различать виды письменных исторических источников по истории России и всемирной истории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использовать исторические письменные источники при аргументации</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дискуссионных точек зрения;</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E3F0E" w:rsidRPr="001F56F9" w:rsidRDefault="00AE3F0E" w:rsidP="00EB1857">
      <w:pPr>
        <w:pStyle w:val="2ff9"/>
        <w:numPr>
          <w:ilvl w:val="0"/>
          <w:numId w:val="270"/>
        </w:numPr>
        <w:shd w:val="clear" w:color="auto" w:fill="auto"/>
        <w:tabs>
          <w:tab w:val="left" w:pos="212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знать и использовать правила информационной безопасности при поиске исторической информации;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оценивать полноту и достоверность информации с точки зрения ее соответствия исторической действительности.</w:t>
      </w:r>
    </w:p>
    <w:p w:rsidR="00AE3F0E" w:rsidRPr="001F56F9" w:rsidRDefault="00AE3F0E" w:rsidP="00EB1857">
      <w:pPr>
        <w:pStyle w:val="2ff9"/>
        <w:numPr>
          <w:ilvl w:val="0"/>
          <w:numId w:val="270"/>
        </w:numPr>
        <w:shd w:val="clear" w:color="auto" w:fill="auto"/>
        <w:tabs>
          <w:tab w:val="left" w:pos="213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сопоставлять, анализировать информацию, представленную на двух или более исторических картах </w:t>
      </w:r>
      <w:r w:rsidRPr="001F56F9">
        <w:rPr>
          <w:rFonts w:ascii="Times New Roman" w:hAnsi="Times New Roman" w:cs="Times New Roman"/>
          <w:b w:val="0"/>
          <w:sz w:val="22"/>
          <w:szCs w:val="22"/>
        </w:rPr>
        <w:lastRenderedPageBreak/>
        <w:t>(схемах)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основании информации, представленной на карте/схеме по истории России</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события, явления, процессы, которым посвящены визуальные источники исторической информации;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историческую информацию в виде таблиц, графиков, схем, диаграмм;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AE3F0E" w:rsidRPr="001F56F9" w:rsidRDefault="00AE3F0E" w:rsidP="00EB1857">
      <w:pPr>
        <w:pStyle w:val="2ff9"/>
        <w:numPr>
          <w:ilvl w:val="0"/>
          <w:numId w:val="270"/>
        </w:numPr>
        <w:shd w:val="clear" w:color="auto" w:fill="auto"/>
        <w:tabs>
          <w:tab w:val="left" w:pos="214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между всеми народами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w:t>
      </w:r>
      <w:r w:rsidRPr="001F56F9">
        <w:rPr>
          <w:rFonts w:ascii="Times New Roman" w:hAnsi="Times New Roman" w:cs="Times New Roman"/>
          <w:b w:val="0"/>
          <w:sz w:val="22"/>
          <w:szCs w:val="22"/>
        </w:rPr>
        <w:lastRenderedPageBreak/>
        <w:t>народов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E3F0E" w:rsidRPr="001F56F9" w:rsidRDefault="00AE3F0E" w:rsidP="00EB1857">
      <w:pPr>
        <w:pStyle w:val="2ff9"/>
        <w:numPr>
          <w:ilvl w:val="0"/>
          <w:numId w:val="270"/>
        </w:numPr>
        <w:shd w:val="clear" w:color="auto" w:fill="auto"/>
        <w:tabs>
          <w:tab w:val="left" w:pos="227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активно участвовать в дискуссиях, не допуская умаления подвига народа при защите Отечества.</w:t>
      </w:r>
    </w:p>
    <w:p w:rsidR="00AE3F0E" w:rsidRPr="001F56F9" w:rsidRDefault="00AE3F0E" w:rsidP="00EB1857">
      <w:pPr>
        <w:pStyle w:val="2ff9"/>
        <w:numPr>
          <w:ilvl w:val="0"/>
          <w:numId w:val="270"/>
        </w:numPr>
        <w:shd w:val="clear" w:color="auto" w:fill="auto"/>
        <w:tabs>
          <w:tab w:val="left" w:pos="226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AE3F0E" w:rsidRPr="00BB3A37" w:rsidRDefault="00AE3F0E" w:rsidP="00EB1857">
      <w:pPr>
        <w:pStyle w:val="2ff9"/>
        <w:numPr>
          <w:ilvl w:val="0"/>
          <w:numId w:val="271"/>
        </w:numPr>
        <w:shd w:val="clear" w:color="auto" w:fill="auto"/>
        <w:tabs>
          <w:tab w:val="left" w:pos="2434"/>
        </w:tabs>
        <w:spacing w:line="470" w:lineRule="exact"/>
        <w:ind w:right="192" w:firstLine="0"/>
        <w:rPr>
          <w:rFonts w:ascii="Times New Roman" w:hAnsi="Times New Roman" w:cs="Times New Roman"/>
          <w:i/>
          <w:sz w:val="22"/>
          <w:szCs w:val="22"/>
        </w:rPr>
      </w:pPr>
      <w:r w:rsidRPr="00BB3A37">
        <w:rPr>
          <w:rFonts w:ascii="Times New Roman" w:hAnsi="Times New Roman" w:cs="Times New Roman"/>
          <w:i/>
          <w:sz w:val="22"/>
          <w:szCs w:val="22"/>
        </w:rPr>
        <w:t>По учебному курсу «История России»:</w:t>
      </w:r>
    </w:p>
    <w:p w:rsidR="00AE3F0E" w:rsidRPr="001F56F9" w:rsidRDefault="00AE3F0E" w:rsidP="00EB1857">
      <w:pPr>
        <w:pStyle w:val="2ff9"/>
        <w:numPr>
          <w:ilvl w:val="0"/>
          <w:numId w:val="272"/>
        </w:numPr>
        <w:shd w:val="clear" w:color="auto" w:fill="auto"/>
        <w:tabs>
          <w:tab w:val="left" w:pos="12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Россия накануне Первой мировой войны. Ход военных действий. Власть, общество, экономика, культура. Предпосылки революции;</w:t>
      </w:r>
    </w:p>
    <w:p w:rsidR="00AE3F0E" w:rsidRPr="001F56F9" w:rsidRDefault="00AE3F0E" w:rsidP="00EB1857">
      <w:pPr>
        <w:pStyle w:val="2ff9"/>
        <w:numPr>
          <w:ilvl w:val="0"/>
          <w:numId w:val="272"/>
        </w:numPr>
        <w:shd w:val="clear" w:color="auto" w:fill="auto"/>
        <w:tabs>
          <w:tab w:val="left" w:pos="12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Февральская революция 1917 г. Двоевластие. Октябрьская революция. Первые </w:t>
      </w:r>
      <w:r w:rsidRPr="001F56F9">
        <w:rPr>
          <w:rFonts w:ascii="Times New Roman" w:hAnsi="Times New Roman" w:cs="Times New Roman"/>
          <w:b w:val="0"/>
          <w:sz w:val="22"/>
          <w:szCs w:val="22"/>
        </w:rPr>
        <w:lastRenderedPageBreak/>
        <w:t>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AE3F0E" w:rsidRPr="001F56F9" w:rsidRDefault="00AE3F0E" w:rsidP="00EB1857">
      <w:pPr>
        <w:pStyle w:val="2ff9"/>
        <w:numPr>
          <w:ilvl w:val="0"/>
          <w:numId w:val="272"/>
        </w:numPr>
        <w:shd w:val="clear" w:color="auto" w:fill="auto"/>
        <w:tabs>
          <w:tab w:val="left" w:pos="129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AE3F0E" w:rsidRPr="001F56F9" w:rsidRDefault="00AE3F0E" w:rsidP="00EB1857">
      <w:pPr>
        <w:pStyle w:val="2ff9"/>
        <w:numPr>
          <w:ilvl w:val="0"/>
          <w:numId w:val="272"/>
        </w:numPr>
        <w:shd w:val="clear" w:color="auto" w:fill="auto"/>
        <w:tabs>
          <w:tab w:val="left" w:pos="128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E3F0E" w:rsidRPr="00BB3A37" w:rsidRDefault="00AE3F0E" w:rsidP="00AE3F0E">
      <w:pPr>
        <w:pStyle w:val="2ff9"/>
        <w:shd w:val="clear" w:color="auto" w:fill="auto"/>
        <w:spacing w:line="470" w:lineRule="exact"/>
        <w:ind w:right="192" w:firstLine="0"/>
        <w:rPr>
          <w:rFonts w:ascii="Times New Roman" w:hAnsi="Times New Roman" w:cs="Times New Roman"/>
          <w:i/>
          <w:sz w:val="22"/>
          <w:szCs w:val="22"/>
        </w:rPr>
      </w:pPr>
      <w:r w:rsidRPr="001F56F9">
        <w:rPr>
          <w:rFonts w:ascii="Times New Roman" w:hAnsi="Times New Roman" w:cs="Times New Roman"/>
          <w:b w:val="0"/>
          <w:sz w:val="22"/>
          <w:szCs w:val="22"/>
        </w:rPr>
        <w:t xml:space="preserve">121.5.5.11.2 </w:t>
      </w:r>
      <w:r>
        <w:rPr>
          <w:rFonts w:ascii="Times New Roman" w:hAnsi="Times New Roman" w:cs="Times New Roman"/>
          <w:b w:val="0"/>
          <w:sz w:val="22"/>
          <w:szCs w:val="22"/>
        </w:rPr>
        <w:t xml:space="preserve"> </w:t>
      </w:r>
      <w:r w:rsidRPr="00BB3A37">
        <w:rPr>
          <w:rFonts w:ascii="Times New Roman" w:hAnsi="Times New Roman" w:cs="Times New Roman"/>
          <w:i/>
          <w:sz w:val="22"/>
          <w:szCs w:val="22"/>
        </w:rPr>
        <w:t>По учебному курсу «Всеобщая история»:</w:t>
      </w:r>
    </w:p>
    <w:p w:rsidR="00AE3F0E" w:rsidRPr="001F56F9" w:rsidRDefault="00AE3F0E" w:rsidP="00EB1857">
      <w:pPr>
        <w:pStyle w:val="2ff9"/>
        <w:numPr>
          <w:ilvl w:val="0"/>
          <w:numId w:val="273"/>
        </w:numPr>
        <w:shd w:val="clear" w:color="auto" w:fill="auto"/>
        <w:tabs>
          <w:tab w:val="left" w:pos="12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Мир накануне Первой мировой войны. Первая мировая война: причины, участники, основные события, результаты. Власть и общество;</w:t>
      </w:r>
    </w:p>
    <w:p w:rsidR="00AE3F0E" w:rsidRPr="001F56F9" w:rsidRDefault="00AE3F0E" w:rsidP="00EB1857">
      <w:pPr>
        <w:pStyle w:val="2ff9"/>
        <w:numPr>
          <w:ilvl w:val="0"/>
          <w:numId w:val="273"/>
        </w:numPr>
        <w:shd w:val="clear" w:color="auto" w:fill="auto"/>
        <w:tabs>
          <w:tab w:val="left" w:pos="128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странах. «Новый курс» в США. Германский нацизм. Народный фронт. Политика «умиротворения агрессора». Культурное развитие;</w:t>
      </w:r>
    </w:p>
    <w:p w:rsidR="00AE3F0E" w:rsidRPr="001F56F9" w:rsidRDefault="00AE3F0E" w:rsidP="00EB1857">
      <w:pPr>
        <w:pStyle w:val="2ff9"/>
        <w:numPr>
          <w:ilvl w:val="0"/>
          <w:numId w:val="273"/>
        </w:numPr>
        <w:shd w:val="clear" w:color="auto" w:fill="auto"/>
        <w:tabs>
          <w:tab w:val="left" w:pos="1350"/>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Вторая мировая война: причины, участники, основные сражения, итоги;</w:t>
      </w:r>
    </w:p>
    <w:p w:rsidR="00AE3F0E" w:rsidRPr="001F56F9" w:rsidRDefault="00AE3F0E" w:rsidP="00EB1857">
      <w:pPr>
        <w:pStyle w:val="2ff9"/>
        <w:numPr>
          <w:ilvl w:val="0"/>
          <w:numId w:val="273"/>
        </w:numPr>
        <w:shd w:val="clear" w:color="auto" w:fill="auto"/>
        <w:tabs>
          <w:tab w:val="left" w:pos="135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Власть и общество в годы войны. Решающий вклад СССР в Победу.</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предметных результатов включает следующий перечень знаний</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указывать хронологические рамки основных периодов отечественной и всеобщей истории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даты важнейших событий и процессов отечественной и всеобщей истории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выявлять синхронность исторических процессов отечественной и всеобщей истории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делать выводы о тенденциях развития своей страны и других стран в данный период;</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121.5.6. </w:t>
      </w:r>
      <w:r w:rsidRPr="00BB3A37">
        <w:rPr>
          <w:rFonts w:ascii="Times New Roman" w:hAnsi="Times New Roman" w:cs="Times New Roman"/>
          <w:sz w:val="22"/>
          <w:szCs w:val="22"/>
        </w:rPr>
        <w:t>Предметные результаты изучения истории в 11 классе.</w:t>
      </w:r>
    </w:p>
    <w:p w:rsidR="00AE3F0E" w:rsidRPr="001F56F9" w:rsidRDefault="00AE3F0E" w:rsidP="00EB1857">
      <w:pPr>
        <w:pStyle w:val="2ff9"/>
        <w:numPr>
          <w:ilvl w:val="0"/>
          <w:numId w:val="274"/>
        </w:numPr>
        <w:shd w:val="clear" w:color="auto" w:fill="auto"/>
        <w:tabs>
          <w:tab w:val="left" w:pos="218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1F56F9">
        <w:rPr>
          <w:rFonts w:ascii="Times New Roman" w:hAnsi="Times New Roman" w:cs="Times New Roman"/>
          <w:b w:val="0"/>
          <w:sz w:val="22"/>
          <w:szCs w:val="22"/>
        </w:rPr>
        <w:softHyphen/>
        <w:t xml:space="preserve">технологических успехов, освоения </w:t>
      </w:r>
      <w:r w:rsidRPr="001F56F9">
        <w:rPr>
          <w:rFonts w:ascii="Times New Roman" w:hAnsi="Times New Roman" w:cs="Times New Roman"/>
          <w:b w:val="0"/>
          <w:sz w:val="22"/>
          <w:szCs w:val="22"/>
        </w:rPr>
        <w:lastRenderedPageBreak/>
        <w:t>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истории, отстаивать историческую правду. Данный результат достижим при комплексном использовании методов обучения и воспитания.</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наиболее значимые события истории России 1945-2022 гг., объяснять их особую значимость для истории нашей страны;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и всемирной истории 1945-2022 гг., выявлять попытки фальсификации истории;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AE3F0E" w:rsidRPr="001F56F9" w:rsidRDefault="00AE3F0E" w:rsidP="00EB1857">
      <w:pPr>
        <w:pStyle w:val="2ff9"/>
        <w:numPr>
          <w:ilvl w:val="0"/>
          <w:numId w:val="274"/>
        </w:numPr>
        <w:shd w:val="clear" w:color="auto" w:fill="auto"/>
        <w:tabs>
          <w:tab w:val="left" w:pos="216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tabs>
          <w:tab w:val="left" w:pos="4699"/>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называть имена наиболее </w:t>
      </w:r>
      <w:r w:rsidRPr="001F56F9">
        <w:rPr>
          <w:rFonts w:ascii="Times New Roman" w:hAnsi="Times New Roman" w:cs="Times New Roman"/>
          <w:b w:val="0"/>
          <w:sz w:val="22"/>
          <w:szCs w:val="22"/>
        </w:rPr>
        <w:t>выдающихся деятелей истории России</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1945-2022 гг., события, процессы, в которых они участвовали;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характеризовать значение и последствия событий 1945-2022 гг., в которых участвовали выдающиеся </w:t>
      </w:r>
      <w:r w:rsidRPr="001F56F9">
        <w:rPr>
          <w:rFonts w:ascii="Times New Roman" w:hAnsi="Times New Roman" w:cs="Times New Roman"/>
          <w:b w:val="0"/>
          <w:sz w:val="22"/>
          <w:szCs w:val="22"/>
        </w:rPr>
        <w:lastRenderedPageBreak/>
        <w:t>исторические личности, для истории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и объяснять (аргументировать) свое отношение и оценку деятельности исторических личностей.</w:t>
      </w:r>
    </w:p>
    <w:p w:rsidR="00AE3F0E" w:rsidRPr="001F56F9" w:rsidRDefault="00AE3F0E" w:rsidP="00EB1857">
      <w:pPr>
        <w:pStyle w:val="2ff9"/>
        <w:numPr>
          <w:ilvl w:val="0"/>
          <w:numId w:val="274"/>
        </w:numPr>
        <w:shd w:val="clear" w:color="auto" w:fill="auto"/>
        <w:tabs>
          <w:tab w:val="left" w:pos="215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результаты самостоятельного изучения исторической информации из истории России и всемирной истории 1945-2022 гг. в форме</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сложного плана, конспекта, реферата;</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w:t>
      </w:r>
      <w:r w:rsidRPr="001F56F9">
        <w:rPr>
          <w:rFonts w:ascii="Times New Roman" w:hAnsi="Times New Roman" w:cs="Times New Roman"/>
          <w:b w:val="0"/>
          <w:sz w:val="22"/>
          <w:szCs w:val="22"/>
        </w:rPr>
        <w:lastRenderedPageBreak/>
        <w:t>подтверждения/опровержения какой-либо оценки исторических событий;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AE3F0E" w:rsidRPr="001F56F9" w:rsidRDefault="00AE3F0E" w:rsidP="00EB1857">
      <w:pPr>
        <w:pStyle w:val="2ff9"/>
        <w:numPr>
          <w:ilvl w:val="0"/>
          <w:numId w:val="274"/>
        </w:numPr>
        <w:shd w:val="clear" w:color="auto" w:fill="auto"/>
        <w:tabs>
          <w:tab w:val="left" w:pos="214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характерные, существенные признаки событий, процессов, явлений истории России и всеобщей истории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обобщать историческую информацию по истории России и зарубежных стран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изучения исторического материала устанавливать исторические аналогии.</w:t>
      </w:r>
    </w:p>
    <w:p w:rsidR="00AE3F0E" w:rsidRPr="001F56F9" w:rsidRDefault="00AE3F0E" w:rsidP="00EB1857">
      <w:pPr>
        <w:pStyle w:val="2ff9"/>
        <w:numPr>
          <w:ilvl w:val="0"/>
          <w:numId w:val="274"/>
        </w:numPr>
        <w:shd w:val="clear" w:color="auto" w:fill="auto"/>
        <w:tabs>
          <w:tab w:val="left" w:pos="214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sidRPr="001F56F9">
        <w:rPr>
          <w:rFonts w:ascii="Times New Roman" w:hAnsi="Times New Roman" w:cs="Times New Roman"/>
          <w:b w:val="0"/>
          <w:sz w:val="22"/>
          <w:szCs w:val="22"/>
        </w:rPr>
        <w:lastRenderedPageBreak/>
        <w:t>ситуации/информации из истории России и зарубежных стран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события истории родного края, истории России и зарубежных стран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современников исторических событий, явлений, процессов истории России и человечества в целом 1945-2022 гг.</w:t>
      </w:r>
    </w:p>
    <w:p w:rsidR="00AE3F0E" w:rsidRPr="001F56F9" w:rsidRDefault="00AE3F0E" w:rsidP="00EB1857">
      <w:pPr>
        <w:pStyle w:val="2ff9"/>
        <w:numPr>
          <w:ilvl w:val="0"/>
          <w:numId w:val="274"/>
        </w:numPr>
        <w:shd w:val="clear" w:color="auto" w:fill="auto"/>
        <w:tabs>
          <w:tab w:val="left" w:pos="211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критически анализировать для решения познавательной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различать виды письменных исторических источников по истории России и всемирной истории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использовать исторические письменные источники при аргументации дискуссионных точек зрения;</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проводить атрибуцию вещественного исторического источника (определять утилитарное назначение </w:t>
      </w:r>
      <w:r w:rsidRPr="001F56F9">
        <w:rPr>
          <w:rFonts w:ascii="Times New Roman" w:hAnsi="Times New Roman" w:cs="Times New Roman"/>
          <w:b w:val="0"/>
          <w:sz w:val="22"/>
          <w:szCs w:val="22"/>
        </w:rPr>
        <w:lastRenderedPageBreak/>
        <w:t>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E3F0E" w:rsidRPr="001F56F9" w:rsidRDefault="00AE3F0E" w:rsidP="00EB1857">
      <w:pPr>
        <w:pStyle w:val="2ff9"/>
        <w:numPr>
          <w:ilvl w:val="0"/>
          <w:numId w:val="274"/>
        </w:numPr>
        <w:shd w:val="clear" w:color="auto" w:fill="auto"/>
        <w:tabs>
          <w:tab w:val="left" w:pos="220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знать и использовать правила информационной безопасности при поиске исторической информации;</w:t>
      </w:r>
    </w:p>
    <w:p w:rsidR="00AE3F0E" w:rsidRPr="001F56F9" w:rsidRDefault="00AE3F0E" w:rsidP="00AE3F0E">
      <w:pPr>
        <w:pStyle w:val="2ff9"/>
        <w:shd w:val="clear" w:color="auto" w:fill="auto"/>
        <w:tabs>
          <w:tab w:val="left" w:pos="4016"/>
          <w:tab w:val="left" w:pos="5139"/>
          <w:tab w:val="right" w:pos="10015"/>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самостоятельно осуществлять поиск достоверных исторических источ</w:t>
      </w:r>
      <w:r>
        <w:rPr>
          <w:rFonts w:ascii="Times New Roman" w:hAnsi="Times New Roman" w:cs="Times New Roman"/>
          <w:b w:val="0"/>
          <w:sz w:val="22"/>
          <w:szCs w:val="22"/>
        </w:rPr>
        <w:t xml:space="preserve">ников, необходимых для изучения </w:t>
      </w:r>
      <w:r w:rsidRPr="001F56F9">
        <w:rPr>
          <w:rFonts w:ascii="Times New Roman" w:hAnsi="Times New Roman" w:cs="Times New Roman"/>
          <w:b w:val="0"/>
          <w:sz w:val="22"/>
          <w:szCs w:val="22"/>
        </w:rPr>
        <w:t>событий</w:t>
      </w:r>
      <w:r>
        <w:rPr>
          <w:rFonts w:ascii="Times New Roman" w:hAnsi="Times New Roman" w:cs="Times New Roman"/>
          <w:b w:val="0"/>
          <w:sz w:val="22"/>
          <w:szCs w:val="22"/>
        </w:rPr>
        <w:t xml:space="preserve"> (явлений, процессов) </w:t>
      </w:r>
      <w:r w:rsidRPr="001F56F9">
        <w:rPr>
          <w:rFonts w:ascii="Times New Roman" w:hAnsi="Times New Roman" w:cs="Times New Roman"/>
          <w:b w:val="0"/>
          <w:sz w:val="22"/>
          <w:szCs w:val="22"/>
        </w:rPr>
        <w:t>истории России</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зарубежных стран 1945-2022 гг.;</w:t>
      </w:r>
    </w:p>
    <w:p w:rsidR="00AE3F0E" w:rsidRPr="001F56F9" w:rsidRDefault="00AE3F0E" w:rsidP="00AE3F0E">
      <w:pPr>
        <w:pStyle w:val="2ff9"/>
        <w:shd w:val="clear" w:color="auto" w:fill="auto"/>
        <w:tabs>
          <w:tab w:val="left" w:pos="4016"/>
          <w:tab w:val="left" w:pos="5139"/>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на основе знаний по истории </w:t>
      </w:r>
      <w:r w:rsidRPr="001F56F9">
        <w:rPr>
          <w:rFonts w:ascii="Times New Roman" w:hAnsi="Times New Roman" w:cs="Times New Roman"/>
          <w:b w:val="0"/>
          <w:sz w:val="22"/>
          <w:szCs w:val="22"/>
        </w:rPr>
        <w:t>самостоятельно подбирать достоверные</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визуальные источники исторической информации, иллюстрирующие сущностные признаки исторических событий, явлений, процессов;</w:t>
      </w:r>
    </w:p>
    <w:p w:rsidR="00AE3F0E" w:rsidRPr="001F56F9" w:rsidRDefault="00AE3F0E" w:rsidP="00AE3F0E">
      <w:pPr>
        <w:pStyle w:val="2ff9"/>
        <w:shd w:val="clear" w:color="auto" w:fill="auto"/>
        <w:tabs>
          <w:tab w:val="right" w:pos="3953"/>
          <w:tab w:val="left" w:pos="4130"/>
          <w:tab w:val="left" w:pos="5172"/>
          <w:tab w:val="right" w:pos="10015"/>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самостоятельно осуществлять поиск исторической инфо</w:t>
      </w:r>
      <w:r>
        <w:rPr>
          <w:rFonts w:ascii="Times New Roman" w:hAnsi="Times New Roman" w:cs="Times New Roman"/>
          <w:b w:val="0"/>
          <w:sz w:val="22"/>
          <w:szCs w:val="22"/>
        </w:rPr>
        <w:t>рмации, необходимой для</w:t>
      </w:r>
      <w:r>
        <w:rPr>
          <w:rFonts w:ascii="Times New Roman" w:hAnsi="Times New Roman" w:cs="Times New Roman"/>
          <w:b w:val="0"/>
          <w:sz w:val="22"/>
          <w:szCs w:val="22"/>
        </w:rPr>
        <w:tab/>
        <w:t xml:space="preserve">анализа исторических событий, </w:t>
      </w:r>
      <w:r w:rsidRPr="001F56F9">
        <w:rPr>
          <w:rFonts w:ascii="Times New Roman" w:hAnsi="Times New Roman" w:cs="Times New Roman"/>
          <w:b w:val="0"/>
          <w:sz w:val="22"/>
          <w:szCs w:val="22"/>
        </w:rPr>
        <w:t>процессов, явлений</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ab/>
        <w:t>истории России</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зарубежных стран 1945-2022 гг.;</w:t>
      </w:r>
    </w:p>
    <w:p w:rsidR="00AE3F0E" w:rsidRPr="001F56F9" w:rsidRDefault="00AE3F0E" w:rsidP="00AE3F0E">
      <w:pPr>
        <w:pStyle w:val="2ff9"/>
        <w:shd w:val="clear" w:color="auto" w:fill="auto"/>
        <w:tabs>
          <w:tab w:val="left" w:pos="4016"/>
          <w:tab w:val="left" w:pos="5180"/>
          <w:tab w:val="right" w:pos="10015"/>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используя знания по истории, оценивать полноту </w:t>
      </w:r>
      <w:r w:rsidRPr="001F56F9">
        <w:rPr>
          <w:rFonts w:ascii="Times New Roman" w:hAnsi="Times New Roman" w:cs="Times New Roman"/>
          <w:b w:val="0"/>
          <w:sz w:val="22"/>
          <w:szCs w:val="22"/>
        </w:rPr>
        <w:t>и достоверность</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информации с точки зрения ее соответствия исторической действительности.</w:t>
      </w:r>
    </w:p>
    <w:p w:rsidR="00AE3F0E" w:rsidRPr="00BB3A37" w:rsidRDefault="00AE3F0E" w:rsidP="00EB1857">
      <w:pPr>
        <w:pStyle w:val="2ff9"/>
        <w:numPr>
          <w:ilvl w:val="0"/>
          <w:numId w:val="274"/>
        </w:numPr>
        <w:shd w:val="clear" w:color="auto" w:fill="auto"/>
        <w:tabs>
          <w:tab w:val="left" w:pos="2175"/>
        </w:tabs>
        <w:spacing w:line="470" w:lineRule="exact"/>
        <w:ind w:right="192" w:firstLine="0"/>
        <w:rPr>
          <w:rFonts w:ascii="Times New Roman" w:hAnsi="Times New Roman" w:cs="Times New Roman"/>
          <w:b w:val="0"/>
          <w:sz w:val="22"/>
          <w:szCs w:val="22"/>
        </w:rPr>
      </w:pPr>
      <w:r w:rsidRPr="00BB3A37">
        <w:rPr>
          <w:rFonts w:ascii="Times New Roman" w:hAnsi="Times New Roman" w:cs="Times New Roman"/>
          <w:b w:val="0"/>
          <w:sz w:val="22"/>
          <w:szCs w:val="22"/>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определять на основе информации, представленной в текстовом источнике исторической </w:t>
      </w:r>
      <w:r w:rsidRPr="001F56F9">
        <w:rPr>
          <w:rFonts w:ascii="Times New Roman" w:hAnsi="Times New Roman" w:cs="Times New Roman"/>
          <w:b w:val="0"/>
          <w:sz w:val="22"/>
          <w:szCs w:val="22"/>
        </w:rPr>
        <w:lastRenderedPageBreak/>
        <w:t>информации, характерные признаки описываемых событий (явлений, процессов) истории России и зарубежных стран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делать выводы;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события, явления, процессы, которым посвящены визуальные источники исторической информации;</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историческую информацию в виде таблиц, графиков, схем, диаграмм;</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AE3F0E" w:rsidRPr="001F56F9" w:rsidRDefault="00AE3F0E" w:rsidP="00EB1857">
      <w:pPr>
        <w:pStyle w:val="2ff9"/>
        <w:numPr>
          <w:ilvl w:val="0"/>
          <w:numId w:val="274"/>
        </w:numPr>
        <w:shd w:val="clear" w:color="auto" w:fill="auto"/>
        <w:tabs>
          <w:tab w:val="left" w:pos="214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Приобретение опыта взаимодействия с людьми другой культуры, </w:t>
      </w:r>
      <w:r w:rsidRPr="001F56F9">
        <w:rPr>
          <w:rFonts w:ascii="Times New Roman" w:hAnsi="Times New Roman" w:cs="Times New Roman"/>
          <w:b w:val="0"/>
          <w:sz w:val="22"/>
          <w:szCs w:val="22"/>
        </w:rPr>
        <w:lastRenderedPageBreak/>
        <w:t>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E3F0E" w:rsidRPr="001F56F9" w:rsidRDefault="00AE3F0E" w:rsidP="00EB1857">
      <w:pPr>
        <w:pStyle w:val="2ff9"/>
        <w:numPr>
          <w:ilvl w:val="0"/>
          <w:numId w:val="274"/>
        </w:numPr>
        <w:shd w:val="clear" w:color="auto" w:fill="auto"/>
        <w:tabs>
          <w:tab w:val="left" w:pos="228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используя знания по истории России и зарубежных стран 1945-2022 гг., выявлять в исторической </w:t>
      </w:r>
      <w:r w:rsidRPr="001F56F9">
        <w:rPr>
          <w:rFonts w:ascii="Times New Roman" w:hAnsi="Times New Roman" w:cs="Times New Roman"/>
          <w:b w:val="0"/>
          <w:sz w:val="22"/>
          <w:szCs w:val="22"/>
        </w:rPr>
        <w:lastRenderedPageBreak/>
        <w:t>информации попытки фальсификации истории, приводить</w:t>
      </w:r>
      <w:r>
        <w:rPr>
          <w:rFonts w:ascii="Times New Roman" w:hAnsi="Times New Roman" w:cs="Times New Roman"/>
          <w:b w:val="0"/>
          <w:sz w:val="22"/>
          <w:szCs w:val="22"/>
        </w:rPr>
        <w:t xml:space="preserve"> </w:t>
      </w:r>
      <w:r w:rsidRPr="001F56F9">
        <w:rPr>
          <w:rFonts w:ascii="Times New Roman" w:hAnsi="Times New Roman" w:cs="Times New Roman"/>
          <w:b w:val="0"/>
          <w:sz w:val="22"/>
          <w:szCs w:val="22"/>
        </w:rPr>
        <w:t>аргументы в защиту исторической правды;</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активно участвовать в дискуссиях, не допуская умаления подвига народа при защите Отечества.</w:t>
      </w:r>
    </w:p>
    <w:p w:rsidR="00AE3F0E" w:rsidRPr="001F56F9" w:rsidRDefault="00AE3F0E" w:rsidP="00EB1857">
      <w:pPr>
        <w:pStyle w:val="2ff9"/>
        <w:numPr>
          <w:ilvl w:val="0"/>
          <w:numId w:val="274"/>
        </w:numPr>
        <w:shd w:val="clear" w:color="auto" w:fill="auto"/>
        <w:tabs>
          <w:tab w:val="left" w:pos="228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AE3F0E" w:rsidRPr="00BB3A37" w:rsidRDefault="00AE3F0E" w:rsidP="00EB1857">
      <w:pPr>
        <w:pStyle w:val="2ff9"/>
        <w:numPr>
          <w:ilvl w:val="0"/>
          <w:numId w:val="275"/>
        </w:numPr>
        <w:shd w:val="clear" w:color="auto" w:fill="auto"/>
        <w:tabs>
          <w:tab w:val="left" w:pos="2477"/>
        </w:tabs>
        <w:spacing w:line="470" w:lineRule="exact"/>
        <w:ind w:right="192" w:firstLine="0"/>
        <w:rPr>
          <w:rFonts w:ascii="Times New Roman" w:hAnsi="Times New Roman" w:cs="Times New Roman"/>
          <w:i/>
          <w:sz w:val="22"/>
          <w:szCs w:val="22"/>
        </w:rPr>
      </w:pPr>
      <w:r w:rsidRPr="00BB3A37">
        <w:rPr>
          <w:rFonts w:ascii="Times New Roman" w:hAnsi="Times New Roman" w:cs="Times New Roman"/>
          <w:i/>
          <w:sz w:val="22"/>
          <w:szCs w:val="22"/>
        </w:rPr>
        <w:t>По учебному курсу «История России»:</w:t>
      </w:r>
    </w:p>
    <w:p w:rsidR="00AE3F0E" w:rsidRPr="001F56F9" w:rsidRDefault="00AE3F0E" w:rsidP="00EB1857">
      <w:pPr>
        <w:pStyle w:val="2ff9"/>
        <w:numPr>
          <w:ilvl w:val="0"/>
          <w:numId w:val="276"/>
        </w:numPr>
        <w:shd w:val="clear" w:color="auto" w:fill="auto"/>
        <w:tabs>
          <w:tab w:val="left" w:pos="131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AE3F0E" w:rsidRPr="001F56F9" w:rsidRDefault="00AE3F0E" w:rsidP="00EB1857">
      <w:pPr>
        <w:pStyle w:val="2ff9"/>
        <w:numPr>
          <w:ilvl w:val="0"/>
          <w:numId w:val="276"/>
        </w:numPr>
        <w:shd w:val="clear" w:color="auto" w:fill="auto"/>
        <w:tabs>
          <w:tab w:val="left" w:pos="131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AE3F0E" w:rsidRPr="00BB3A37" w:rsidRDefault="00AE3F0E" w:rsidP="00EB1857">
      <w:pPr>
        <w:pStyle w:val="2ff9"/>
        <w:numPr>
          <w:ilvl w:val="0"/>
          <w:numId w:val="275"/>
        </w:numPr>
        <w:shd w:val="clear" w:color="auto" w:fill="auto"/>
        <w:tabs>
          <w:tab w:val="left" w:pos="2477"/>
        </w:tabs>
        <w:spacing w:line="470" w:lineRule="exact"/>
        <w:ind w:right="192" w:firstLine="0"/>
        <w:rPr>
          <w:rFonts w:ascii="Times New Roman" w:hAnsi="Times New Roman" w:cs="Times New Roman"/>
          <w:i/>
          <w:sz w:val="22"/>
          <w:szCs w:val="22"/>
        </w:rPr>
      </w:pPr>
      <w:r w:rsidRPr="00BB3A37">
        <w:rPr>
          <w:rFonts w:ascii="Times New Roman" w:hAnsi="Times New Roman" w:cs="Times New Roman"/>
          <w:i/>
          <w:sz w:val="22"/>
          <w:szCs w:val="22"/>
        </w:rPr>
        <w:t>По учебному курсу «Всеобщая история»:</w:t>
      </w:r>
    </w:p>
    <w:p w:rsidR="00AE3F0E" w:rsidRPr="001F56F9" w:rsidRDefault="00AE3F0E" w:rsidP="00EB1857">
      <w:pPr>
        <w:pStyle w:val="2ff9"/>
        <w:numPr>
          <w:ilvl w:val="0"/>
          <w:numId w:val="277"/>
        </w:numPr>
        <w:shd w:val="clear" w:color="auto" w:fill="auto"/>
        <w:tabs>
          <w:tab w:val="left" w:pos="130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Послевоенные перемены в мире. Холодная война. Мировая система социализма. Экономические и политические изменения в странах Запада;</w:t>
      </w:r>
    </w:p>
    <w:p w:rsidR="00AE3F0E" w:rsidRPr="001F56F9" w:rsidRDefault="00AE3F0E" w:rsidP="00EB1857">
      <w:pPr>
        <w:pStyle w:val="2ff9"/>
        <w:numPr>
          <w:ilvl w:val="0"/>
          <w:numId w:val="277"/>
        </w:numPr>
        <w:shd w:val="clear" w:color="auto" w:fill="auto"/>
        <w:tabs>
          <w:tab w:val="left" w:pos="130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AE3F0E" w:rsidRPr="001F56F9" w:rsidRDefault="00AE3F0E" w:rsidP="00EB1857">
      <w:pPr>
        <w:pStyle w:val="2ff9"/>
        <w:numPr>
          <w:ilvl w:val="0"/>
          <w:numId w:val="277"/>
        </w:numPr>
        <w:shd w:val="clear" w:color="auto" w:fill="auto"/>
        <w:tabs>
          <w:tab w:val="left" w:pos="131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Современный мир: глобализация и деглобализация. Геополитический кризис 2022 г. и его влияние на мировую систему.</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указывать хронологические рамки основных периодов отечественной и всеобщей истории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даты важнейших событий и процессов отечественной и всеобщей истории 1945-2022 гг.;</w:t>
      </w:r>
    </w:p>
    <w:p w:rsidR="00AE3F0E" w:rsidRPr="001F56F9"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AE3F0E" w:rsidRDefault="00AE3F0E" w:rsidP="00AE3F0E">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761C15" w:rsidRPr="001F56F9" w:rsidRDefault="00761C15" w:rsidP="00AE3F0E">
      <w:pPr>
        <w:pStyle w:val="2ff9"/>
        <w:shd w:val="clear" w:color="auto" w:fill="auto"/>
        <w:spacing w:line="470" w:lineRule="exact"/>
        <w:ind w:right="192" w:firstLine="0"/>
        <w:rPr>
          <w:rFonts w:ascii="Times New Roman" w:hAnsi="Times New Roman" w:cs="Times New Roman"/>
          <w:b w:val="0"/>
          <w:sz w:val="22"/>
          <w:szCs w:val="22"/>
        </w:rPr>
      </w:pPr>
    </w:p>
    <w:p w:rsidR="00FE10FC" w:rsidRDefault="00FE10FC" w:rsidP="00FE10FC">
      <w:pPr>
        <w:pStyle w:val="s1"/>
        <w:shd w:val="clear" w:color="auto" w:fill="FFFFFF"/>
        <w:spacing w:before="0" w:beforeAutospacing="0" w:after="257" w:afterAutospacing="0"/>
        <w:jc w:val="both"/>
        <w:rPr>
          <w:b/>
          <w:i/>
          <w:sz w:val="22"/>
          <w:szCs w:val="22"/>
        </w:rPr>
      </w:pPr>
      <w:r w:rsidRPr="00FE10FC">
        <w:rPr>
          <w:b/>
          <w:i/>
          <w:sz w:val="22"/>
          <w:szCs w:val="22"/>
        </w:rPr>
        <w:t>По учебному предмету "</w:t>
      </w:r>
      <w:r w:rsidR="00761C15">
        <w:rPr>
          <w:b/>
          <w:i/>
          <w:sz w:val="22"/>
          <w:szCs w:val="22"/>
        </w:rPr>
        <w:t>Обществознание</w:t>
      </w:r>
      <w:r w:rsidRPr="00FE10FC">
        <w:rPr>
          <w:b/>
          <w:i/>
          <w:sz w:val="22"/>
          <w:szCs w:val="22"/>
        </w:rPr>
        <w:t>" (базовый уровень) требования к предметным результатам освоения базового курса физической культуры должны отражать:</w:t>
      </w:r>
    </w:p>
    <w:p w:rsidR="00761C15" w:rsidRPr="00AA61F1" w:rsidRDefault="00761C15" w:rsidP="00EB1857">
      <w:pPr>
        <w:pStyle w:val="2ff9"/>
        <w:numPr>
          <w:ilvl w:val="1"/>
          <w:numId w:val="278"/>
        </w:numPr>
        <w:shd w:val="clear" w:color="auto" w:fill="auto"/>
        <w:tabs>
          <w:tab w:val="left" w:pos="1484"/>
        </w:tabs>
        <w:spacing w:line="456" w:lineRule="exact"/>
        <w:rPr>
          <w:rFonts w:ascii="Times New Roman" w:hAnsi="Times New Roman" w:cs="Times New Roman"/>
          <w:b w:val="0"/>
          <w:sz w:val="22"/>
          <w:szCs w:val="22"/>
        </w:rPr>
      </w:pPr>
      <w:r w:rsidRPr="0050706C">
        <w:rPr>
          <w:rFonts w:ascii="Times New Roman" w:hAnsi="Times New Roman" w:cs="Times New Roman"/>
          <w:sz w:val="22"/>
          <w:szCs w:val="22"/>
        </w:rPr>
        <w:lastRenderedPageBreak/>
        <w:t>Планируемые результаты освоения программы по обществознанию</w:t>
      </w:r>
      <w:r w:rsidRPr="00AA61F1">
        <w:rPr>
          <w:rFonts w:ascii="Times New Roman" w:hAnsi="Times New Roman" w:cs="Times New Roman"/>
          <w:b w:val="0"/>
          <w:sz w:val="22"/>
          <w:szCs w:val="22"/>
        </w:rPr>
        <w:t>.</w:t>
      </w:r>
    </w:p>
    <w:p w:rsidR="00761C15" w:rsidRPr="00AA61F1" w:rsidRDefault="00761C15" w:rsidP="00EB1857">
      <w:pPr>
        <w:pStyle w:val="2ff9"/>
        <w:numPr>
          <w:ilvl w:val="2"/>
          <w:numId w:val="278"/>
        </w:numPr>
        <w:shd w:val="clear" w:color="auto" w:fill="auto"/>
        <w:tabs>
          <w:tab w:val="left" w:pos="1671"/>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61C15" w:rsidRPr="00AA61F1" w:rsidRDefault="00761C15" w:rsidP="00EB1857">
      <w:pPr>
        <w:pStyle w:val="2ff9"/>
        <w:numPr>
          <w:ilvl w:val="0"/>
          <w:numId w:val="279"/>
        </w:numPr>
        <w:shd w:val="clear" w:color="auto" w:fill="auto"/>
        <w:tabs>
          <w:tab w:val="left" w:pos="105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гражданского воспитания: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к гуманитарной и волонтерской деятельности;</w:t>
      </w:r>
    </w:p>
    <w:p w:rsidR="00761C15" w:rsidRPr="00AA61F1" w:rsidRDefault="00761C15" w:rsidP="00EB1857">
      <w:pPr>
        <w:pStyle w:val="2ff9"/>
        <w:numPr>
          <w:ilvl w:val="0"/>
          <w:numId w:val="279"/>
        </w:numPr>
        <w:shd w:val="clear" w:color="auto" w:fill="auto"/>
        <w:tabs>
          <w:tab w:val="left" w:pos="108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патриотического воспитания: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761C15" w:rsidRPr="00AA61F1" w:rsidRDefault="00761C15" w:rsidP="00EB1857">
      <w:pPr>
        <w:pStyle w:val="2ff9"/>
        <w:numPr>
          <w:ilvl w:val="0"/>
          <w:numId w:val="279"/>
        </w:numPr>
        <w:shd w:val="clear" w:color="auto" w:fill="auto"/>
        <w:tabs>
          <w:tab w:val="left" w:pos="1087"/>
          <w:tab w:val="left" w:pos="10348"/>
        </w:tabs>
        <w:spacing w:line="456" w:lineRule="exact"/>
        <w:ind w:left="720" w:right="334"/>
        <w:rPr>
          <w:rFonts w:ascii="Times New Roman" w:hAnsi="Times New Roman" w:cs="Times New Roman"/>
          <w:b w:val="0"/>
          <w:sz w:val="22"/>
          <w:szCs w:val="22"/>
        </w:rPr>
      </w:pPr>
      <w:r w:rsidRPr="00AA61F1">
        <w:rPr>
          <w:rFonts w:ascii="Times New Roman" w:hAnsi="Times New Roman" w:cs="Times New Roman"/>
          <w:b w:val="0"/>
          <w:sz w:val="22"/>
          <w:szCs w:val="22"/>
        </w:rPr>
        <w:t xml:space="preserve">духовно-нравственного воспитания: осознание духовных ценностей российского </w:t>
      </w:r>
      <w:r>
        <w:rPr>
          <w:rFonts w:ascii="Times New Roman" w:hAnsi="Times New Roman" w:cs="Times New Roman"/>
          <w:b w:val="0"/>
          <w:sz w:val="22"/>
          <w:szCs w:val="22"/>
        </w:rPr>
        <w:t xml:space="preserve"> </w:t>
      </w:r>
      <w:r w:rsidRPr="00AA61F1">
        <w:rPr>
          <w:rFonts w:ascii="Times New Roman" w:hAnsi="Times New Roman" w:cs="Times New Roman"/>
          <w:b w:val="0"/>
          <w:sz w:val="22"/>
          <w:szCs w:val="22"/>
        </w:rPr>
        <w:t>народа; сформированность нравственного сознания, этического поведения;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способность оценивать ситуацию и принимать осознанные решения, ориентируясь на морально-</w:t>
      </w:r>
      <w:r w:rsidRPr="00AA61F1">
        <w:rPr>
          <w:rFonts w:ascii="Times New Roman" w:hAnsi="Times New Roman" w:cs="Times New Roman"/>
          <w:b w:val="0"/>
          <w:sz w:val="22"/>
          <w:szCs w:val="22"/>
        </w:rPr>
        <w:lastRenderedPageBreak/>
        <w:t>нравственные нормы и ценности;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61C15" w:rsidRPr="00AA61F1" w:rsidRDefault="00761C15" w:rsidP="00EB1857">
      <w:pPr>
        <w:pStyle w:val="2ff9"/>
        <w:numPr>
          <w:ilvl w:val="0"/>
          <w:numId w:val="279"/>
        </w:numPr>
        <w:shd w:val="clear" w:color="auto" w:fill="auto"/>
        <w:tabs>
          <w:tab w:val="left" w:pos="1082"/>
        </w:tabs>
        <w:spacing w:line="456" w:lineRule="exact"/>
        <w:ind w:firstLine="700"/>
        <w:rPr>
          <w:rFonts w:ascii="Times New Roman" w:hAnsi="Times New Roman" w:cs="Times New Roman"/>
          <w:b w:val="0"/>
          <w:sz w:val="22"/>
          <w:szCs w:val="22"/>
        </w:rPr>
      </w:pPr>
      <w:r w:rsidRPr="00AA61F1">
        <w:rPr>
          <w:rFonts w:ascii="Times New Roman" w:hAnsi="Times New Roman" w:cs="Times New Roman"/>
          <w:b w:val="0"/>
          <w:sz w:val="22"/>
          <w:szCs w:val="22"/>
        </w:rPr>
        <w:t>эстетического воспитания: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761C15" w:rsidRPr="00AA61F1" w:rsidRDefault="00761C15" w:rsidP="00EB1857">
      <w:pPr>
        <w:pStyle w:val="2ff9"/>
        <w:numPr>
          <w:ilvl w:val="0"/>
          <w:numId w:val="279"/>
        </w:numPr>
        <w:shd w:val="clear" w:color="auto" w:fill="auto"/>
        <w:tabs>
          <w:tab w:val="left" w:pos="1082"/>
        </w:tabs>
        <w:spacing w:line="456" w:lineRule="exact"/>
        <w:ind w:firstLine="700"/>
        <w:rPr>
          <w:rFonts w:ascii="Times New Roman" w:hAnsi="Times New Roman" w:cs="Times New Roman"/>
          <w:b w:val="0"/>
          <w:sz w:val="22"/>
          <w:szCs w:val="22"/>
        </w:rPr>
      </w:pPr>
      <w:r w:rsidRPr="00AA61F1">
        <w:rPr>
          <w:rFonts w:ascii="Times New Roman" w:hAnsi="Times New Roman" w:cs="Times New Roman"/>
          <w:b w:val="0"/>
          <w:sz w:val="22"/>
          <w:szCs w:val="22"/>
        </w:rPr>
        <w:t>физического воспитания: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761C15" w:rsidRPr="00AA61F1" w:rsidRDefault="00761C15" w:rsidP="00EB1857">
      <w:pPr>
        <w:pStyle w:val="2ff9"/>
        <w:numPr>
          <w:ilvl w:val="0"/>
          <w:numId w:val="279"/>
        </w:numPr>
        <w:shd w:val="clear" w:color="auto" w:fill="auto"/>
        <w:tabs>
          <w:tab w:val="left" w:pos="1082"/>
        </w:tabs>
        <w:spacing w:line="456" w:lineRule="exact"/>
        <w:ind w:firstLine="700"/>
        <w:rPr>
          <w:rFonts w:ascii="Times New Roman" w:hAnsi="Times New Roman" w:cs="Times New Roman"/>
          <w:b w:val="0"/>
          <w:sz w:val="22"/>
          <w:szCs w:val="22"/>
        </w:rPr>
      </w:pPr>
      <w:r w:rsidRPr="00AA61F1">
        <w:rPr>
          <w:rFonts w:ascii="Times New Roman" w:hAnsi="Times New Roman" w:cs="Times New Roman"/>
          <w:b w:val="0"/>
          <w:sz w:val="22"/>
          <w:szCs w:val="22"/>
        </w:rPr>
        <w:t>трудового воспитания: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и способность к образованию и самообразованию на протяжении жизни;</w:t>
      </w:r>
    </w:p>
    <w:p w:rsidR="00761C15" w:rsidRPr="00AA61F1" w:rsidRDefault="00761C15" w:rsidP="00EB1857">
      <w:pPr>
        <w:pStyle w:val="2ff9"/>
        <w:numPr>
          <w:ilvl w:val="0"/>
          <w:numId w:val="279"/>
        </w:numPr>
        <w:shd w:val="clear" w:color="auto" w:fill="auto"/>
        <w:tabs>
          <w:tab w:val="left" w:pos="1082"/>
        </w:tabs>
        <w:spacing w:line="456" w:lineRule="exact"/>
        <w:ind w:firstLine="700"/>
        <w:rPr>
          <w:rFonts w:ascii="Times New Roman" w:hAnsi="Times New Roman" w:cs="Times New Roman"/>
          <w:b w:val="0"/>
          <w:sz w:val="22"/>
          <w:szCs w:val="22"/>
        </w:rPr>
      </w:pPr>
      <w:r w:rsidRPr="00AA61F1">
        <w:rPr>
          <w:rFonts w:ascii="Times New Roman" w:hAnsi="Times New Roman" w:cs="Times New Roman"/>
          <w:b w:val="0"/>
          <w:sz w:val="22"/>
          <w:szCs w:val="22"/>
        </w:rPr>
        <w:t>экологического воспитания: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расширение опыта деятельности экологической направленности;</w:t>
      </w:r>
    </w:p>
    <w:p w:rsidR="00761C15" w:rsidRPr="00AA61F1" w:rsidRDefault="00761C15" w:rsidP="00EB1857">
      <w:pPr>
        <w:pStyle w:val="2ff9"/>
        <w:numPr>
          <w:ilvl w:val="0"/>
          <w:numId w:val="279"/>
        </w:numPr>
        <w:shd w:val="clear" w:color="auto" w:fill="auto"/>
        <w:tabs>
          <w:tab w:val="left" w:pos="106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ценности научного познания: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61C15" w:rsidRPr="00AA61F1" w:rsidRDefault="00761C15" w:rsidP="00EB1857">
      <w:pPr>
        <w:pStyle w:val="2ff9"/>
        <w:numPr>
          <w:ilvl w:val="2"/>
          <w:numId w:val="278"/>
        </w:numPr>
        <w:shd w:val="clear" w:color="auto" w:fill="auto"/>
        <w:tabs>
          <w:tab w:val="left" w:pos="166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61C15"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761C15" w:rsidRPr="00AA61F1" w:rsidRDefault="00761C15" w:rsidP="00EB1857">
      <w:pPr>
        <w:pStyle w:val="2ff9"/>
        <w:numPr>
          <w:ilvl w:val="2"/>
          <w:numId w:val="278"/>
        </w:numPr>
        <w:shd w:val="clear" w:color="auto" w:fill="auto"/>
        <w:tabs>
          <w:tab w:val="left" w:pos="1681"/>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r w:rsidRPr="00AA61F1">
        <w:rPr>
          <w:rFonts w:ascii="Times New Roman" w:hAnsi="Times New Roman" w:cs="Times New Roman"/>
          <w:b w:val="0"/>
          <w:sz w:val="22"/>
          <w:szCs w:val="22"/>
        </w:rPr>
        <w:lastRenderedPageBreak/>
        <w:t>совместная деятельность.</w:t>
      </w:r>
    </w:p>
    <w:p w:rsidR="00761C15" w:rsidRPr="00AA61F1" w:rsidRDefault="00761C15" w:rsidP="00EB1857">
      <w:pPr>
        <w:pStyle w:val="2ff9"/>
        <w:numPr>
          <w:ilvl w:val="3"/>
          <w:numId w:val="278"/>
        </w:numPr>
        <w:shd w:val="clear" w:color="auto" w:fill="auto"/>
        <w:tabs>
          <w:tab w:val="left" w:pos="188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самостоятельно формулировать и актуализировать социальную проблему, рассматривать ее всесторонне;</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устанавливать существенный признак или основания для сравнения, классификации и обобщения социальных объектов, явлений и процессов;</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определять цели познавательной деятельности, задавать параметры и критерии их достижения;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выявлять закономерности и противоречия в рассматриваемых социальных явлениях и процессах;</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развивать креативное мышление при решении жизненных проблем, в том числе учебно-познавательных.</w:t>
      </w:r>
    </w:p>
    <w:p w:rsidR="00761C15" w:rsidRPr="00AA61F1" w:rsidRDefault="00761C15" w:rsidP="00EB1857">
      <w:pPr>
        <w:pStyle w:val="2ff9"/>
        <w:numPr>
          <w:ilvl w:val="3"/>
          <w:numId w:val="278"/>
        </w:numPr>
        <w:shd w:val="clear" w:color="auto" w:fill="auto"/>
        <w:tabs>
          <w:tab w:val="left" w:pos="117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развивать навыки учебно-исследовательской и проектной деятельности, навыки разрешения проблем;</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формировать научный тип мышления, применять научную терминологию, ключевые понятия и методы социальных наук;</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давать оценку новым ситуациям, возникающим в процессе познания социальных объектов, в </w:t>
      </w:r>
      <w:r w:rsidRPr="00AA61F1">
        <w:rPr>
          <w:rFonts w:ascii="Times New Roman" w:hAnsi="Times New Roman" w:cs="Times New Roman"/>
          <w:b w:val="0"/>
          <w:sz w:val="22"/>
          <w:szCs w:val="22"/>
        </w:rPr>
        <w:lastRenderedPageBreak/>
        <w:t>социальных отношениях; оценивать приобретенный опыт;</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уметь переносить знания об общественных объектах, явлениях и процессах в познавательную и практическую области жизнедеятельности;</w:t>
      </w:r>
    </w:p>
    <w:p w:rsidR="00761C15" w:rsidRPr="00AA61F1" w:rsidRDefault="00761C15" w:rsidP="00761C15">
      <w:pPr>
        <w:pStyle w:val="2ff9"/>
        <w:shd w:val="clear" w:color="auto" w:fill="auto"/>
        <w:spacing w:line="456" w:lineRule="exact"/>
        <w:ind w:right="1100" w:firstLine="0"/>
        <w:rPr>
          <w:rFonts w:ascii="Times New Roman" w:hAnsi="Times New Roman" w:cs="Times New Roman"/>
          <w:b w:val="0"/>
          <w:sz w:val="22"/>
          <w:szCs w:val="22"/>
        </w:rPr>
      </w:pPr>
      <w:r w:rsidRPr="00AA61F1">
        <w:rPr>
          <w:rFonts w:ascii="Times New Roman" w:hAnsi="Times New Roman" w:cs="Times New Roman"/>
          <w:b w:val="0"/>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761C15" w:rsidRPr="00AA61F1" w:rsidRDefault="00761C15" w:rsidP="00EB1857">
      <w:pPr>
        <w:pStyle w:val="2ff9"/>
        <w:numPr>
          <w:ilvl w:val="3"/>
          <w:numId w:val="278"/>
        </w:numPr>
        <w:shd w:val="clear" w:color="auto" w:fill="auto"/>
        <w:tabs>
          <w:tab w:val="left" w:pos="1866"/>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владеть навыками получения социальной информации из источников разных типов, самостоятел</w:t>
      </w:r>
      <w:r>
        <w:rPr>
          <w:rFonts w:ascii="Times New Roman" w:hAnsi="Times New Roman" w:cs="Times New Roman"/>
          <w:b w:val="0"/>
          <w:sz w:val="22"/>
          <w:szCs w:val="22"/>
        </w:rPr>
        <w:t xml:space="preserve">ьно осуществлять поиск, анализ, </w:t>
      </w:r>
      <w:r w:rsidRPr="00AA61F1">
        <w:rPr>
          <w:rFonts w:ascii="Times New Roman" w:hAnsi="Times New Roman" w:cs="Times New Roman"/>
          <w:b w:val="0"/>
          <w:sz w:val="22"/>
          <w:szCs w:val="22"/>
        </w:rPr>
        <w:t>систематизацию</w:t>
      </w:r>
      <w:r>
        <w:rPr>
          <w:rFonts w:ascii="Times New Roman" w:hAnsi="Times New Roman" w:cs="Times New Roman"/>
          <w:b w:val="0"/>
          <w:sz w:val="22"/>
          <w:szCs w:val="22"/>
        </w:rPr>
        <w:t xml:space="preserve"> </w:t>
      </w:r>
      <w:r w:rsidRPr="00AA61F1">
        <w:rPr>
          <w:rFonts w:ascii="Times New Roman" w:hAnsi="Times New Roman" w:cs="Times New Roman"/>
          <w:b w:val="0"/>
          <w:sz w:val="22"/>
          <w:szCs w:val="22"/>
        </w:rPr>
        <w:t>и интерпретацию информации различных видов и форм представления;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761C15" w:rsidRPr="00AA61F1" w:rsidRDefault="00761C15" w:rsidP="00EB1857">
      <w:pPr>
        <w:pStyle w:val="2ff9"/>
        <w:numPr>
          <w:ilvl w:val="3"/>
          <w:numId w:val="278"/>
        </w:numPr>
        <w:shd w:val="clear" w:color="auto" w:fill="auto"/>
        <w:tabs>
          <w:tab w:val="left" w:pos="1886"/>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коммуникации во всех сферах жизни; распознавать невербальные средства общения, понимать;</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значение социальных знаков, распознавать предпосылки конфликтных ситуаций и смягчать конфликты;</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владеть различными способами общения и взаимодействия; аргументированно вести диалог, уметь смягчать конфликтные ситуации;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развернуто и логично излагать свою точку зрения с использованием языковых средств.</w:t>
      </w:r>
    </w:p>
    <w:p w:rsidR="00761C15" w:rsidRPr="00AA61F1" w:rsidRDefault="00761C15" w:rsidP="00EB1857">
      <w:pPr>
        <w:pStyle w:val="2ff9"/>
        <w:numPr>
          <w:ilvl w:val="3"/>
          <w:numId w:val="278"/>
        </w:numPr>
        <w:shd w:val="clear" w:color="auto" w:fill="auto"/>
        <w:tabs>
          <w:tab w:val="left" w:pos="1891"/>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самоорганизации как части регулятивных универсальных учебных действий:</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самостоятельно осуществлять познавательную деятельность; выявлять проблемы, ставить и </w:t>
      </w:r>
      <w:r w:rsidRPr="00AA61F1">
        <w:rPr>
          <w:rFonts w:ascii="Times New Roman" w:hAnsi="Times New Roman" w:cs="Times New Roman"/>
          <w:b w:val="0"/>
          <w:sz w:val="22"/>
          <w:szCs w:val="22"/>
        </w:rPr>
        <w:lastRenderedPageBreak/>
        <w:t>формулировать собственные задачи в образовательной деятельности и в жизненных ситуациях;</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самостоятельно составлять план решения проблемы с учетом имеющихся ресурсов, собственных возможностей и предпочтений;</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давать оценку новым ситуациям, возникающим в познавательной</w:t>
      </w:r>
      <w:r>
        <w:rPr>
          <w:rFonts w:ascii="Times New Roman" w:hAnsi="Times New Roman" w:cs="Times New Roman"/>
          <w:b w:val="0"/>
          <w:sz w:val="22"/>
          <w:szCs w:val="22"/>
        </w:rPr>
        <w:t xml:space="preserve"> </w:t>
      </w:r>
      <w:r w:rsidRPr="00AA61F1">
        <w:rPr>
          <w:rFonts w:ascii="Times New Roman" w:hAnsi="Times New Roman" w:cs="Times New Roman"/>
          <w:b w:val="0"/>
          <w:sz w:val="22"/>
          <w:szCs w:val="22"/>
        </w:rPr>
        <w:t>и практической деятельности, в межличностных отношениях;</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оценивать приобретенный опыт;</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61C15" w:rsidRPr="00AA61F1" w:rsidRDefault="00761C15" w:rsidP="00EB1857">
      <w:pPr>
        <w:pStyle w:val="2ff9"/>
        <w:numPr>
          <w:ilvl w:val="3"/>
          <w:numId w:val="278"/>
        </w:numPr>
        <w:shd w:val="clear" w:color="auto" w:fill="auto"/>
        <w:tabs>
          <w:tab w:val="left" w:pos="188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совместной деятельности: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оценивать качество своего вклада и вклада каждого участника команды в общий результат по разработанным критериям;</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761C15" w:rsidRPr="00AA61F1" w:rsidRDefault="00761C15" w:rsidP="00EB1857">
      <w:pPr>
        <w:pStyle w:val="2ff9"/>
        <w:numPr>
          <w:ilvl w:val="3"/>
          <w:numId w:val="278"/>
        </w:numPr>
        <w:shd w:val="clear" w:color="auto" w:fill="auto"/>
        <w:tabs>
          <w:tab w:val="left" w:pos="188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lastRenderedPageBreak/>
        <w:t>принимать себя, понимая свои недостатки и достоинства; принимать мотивы и аргументы других при анализе результатов деятельности;</w:t>
      </w:r>
    </w:p>
    <w:p w:rsidR="00761C15" w:rsidRPr="00AA61F1" w:rsidRDefault="00761C15" w:rsidP="00761C15">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признавать свое право и право других на ошибку; развивать способность понимать мир с позиции другого человека.</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123.5.4. </w:t>
      </w:r>
      <w:r w:rsidRPr="0050706C">
        <w:rPr>
          <w:rFonts w:ascii="Times New Roman" w:hAnsi="Times New Roman" w:cs="Times New Roman"/>
          <w:sz w:val="22"/>
          <w:szCs w:val="22"/>
        </w:rPr>
        <w:t>Предметные результаты освоения программы 10 класса по обществознанию (базовый уровень).</w:t>
      </w:r>
    </w:p>
    <w:p w:rsidR="00761C15" w:rsidRPr="00AA61F1" w:rsidRDefault="00761C15" w:rsidP="00EB1857">
      <w:pPr>
        <w:pStyle w:val="2ff9"/>
        <w:numPr>
          <w:ilvl w:val="0"/>
          <w:numId w:val="280"/>
        </w:numPr>
        <w:shd w:val="clear" w:color="auto" w:fill="auto"/>
        <w:tabs>
          <w:tab w:val="left" w:pos="1873"/>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761C15" w:rsidRPr="00AA61F1" w:rsidRDefault="00761C15" w:rsidP="00EB1857">
      <w:pPr>
        <w:pStyle w:val="2ff9"/>
        <w:numPr>
          <w:ilvl w:val="0"/>
          <w:numId w:val="280"/>
        </w:numPr>
        <w:shd w:val="clear" w:color="auto" w:fill="auto"/>
        <w:tabs>
          <w:tab w:val="left" w:pos="186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761C15" w:rsidRPr="00AA61F1" w:rsidRDefault="00761C15" w:rsidP="00EB1857">
      <w:pPr>
        <w:pStyle w:val="2ff9"/>
        <w:numPr>
          <w:ilvl w:val="0"/>
          <w:numId w:val="280"/>
        </w:numPr>
        <w:shd w:val="clear" w:color="auto" w:fill="auto"/>
        <w:tabs>
          <w:tab w:val="left" w:pos="1873"/>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Уметь определять смысл, различать признаки научных понятий и использовать </w:t>
      </w:r>
      <w:r w:rsidRPr="00AA61F1">
        <w:rPr>
          <w:rFonts w:ascii="Times New Roman" w:hAnsi="Times New Roman" w:cs="Times New Roman"/>
          <w:b w:val="0"/>
          <w:sz w:val="22"/>
          <w:szCs w:val="22"/>
        </w:rPr>
        <w:lastRenderedPageBreak/>
        <w:t>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определять различные смыслы многозначных понятий, в том числе: общество, личность, свобода, культура, экономика, собственность;</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761C15" w:rsidRPr="00AA61F1" w:rsidRDefault="00761C15" w:rsidP="00EB1857">
      <w:pPr>
        <w:pStyle w:val="2ff9"/>
        <w:numPr>
          <w:ilvl w:val="0"/>
          <w:numId w:val="280"/>
        </w:numPr>
        <w:shd w:val="clear" w:color="auto" w:fill="auto"/>
        <w:tabs>
          <w:tab w:val="left" w:pos="1873"/>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отражать связи социальных объектов и явлений с помощью различных знаковых систем, в том </w:t>
      </w:r>
      <w:r w:rsidRPr="00AA61F1">
        <w:rPr>
          <w:rFonts w:ascii="Times New Roman" w:hAnsi="Times New Roman" w:cs="Times New Roman"/>
          <w:b w:val="0"/>
          <w:sz w:val="22"/>
          <w:szCs w:val="22"/>
        </w:rPr>
        <w:lastRenderedPageBreak/>
        <w:t>числе в таблицах, схемах, диаграммах, графиках.</w:t>
      </w:r>
    </w:p>
    <w:p w:rsidR="00761C15" w:rsidRPr="00AA61F1" w:rsidRDefault="00761C15" w:rsidP="00EB1857">
      <w:pPr>
        <w:pStyle w:val="2ff9"/>
        <w:numPr>
          <w:ilvl w:val="0"/>
          <w:numId w:val="280"/>
        </w:numPr>
        <w:shd w:val="clear" w:color="auto" w:fill="auto"/>
        <w:tabs>
          <w:tab w:val="left" w:pos="187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Иметь представления о методах изучения социальных явлений</w:t>
      </w:r>
    </w:p>
    <w:p w:rsidR="00761C15" w:rsidRPr="00AA61F1" w:rsidRDefault="00761C15" w:rsidP="00761C15">
      <w:pPr>
        <w:pStyle w:val="2ff9"/>
        <w:shd w:val="clear" w:color="auto" w:fill="auto"/>
        <w:tabs>
          <w:tab w:val="left" w:pos="6610"/>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w:t>
      </w:r>
      <w:r>
        <w:rPr>
          <w:rFonts w:ascii="Times New Roman" w:hAnsi="Times New Roman" w:cs="Times New Roman"/>
          <w:b w:val="0"/>
          <w:sz w:val="22"/>
          <w:szCs w:val="22"/>
        </w:rPr>
        <w:t xml:space="preserve">льное прогнозирование, </w:t>
      </w:r>
      <w:r w:rsidRPr="00AA61F1">
        <w:rPr>
          <w:rFonts w:ascii="Times New Roman" w:hAnsi="Times New Roman" w:cs="Times New Roman"/>
          <w:b w:val="0"/>
          <w:sz w:val="22"/>
          <w:szCs w:val="22"/>
        </w:rPr>
        <w:t>метод моделирования</w:t>
      </w:r>
      <w:r>
        <w:rPr>
          <w:rFonts w:ascii="Times New Roman" w:hAnsi="Times New Roman" w:cs="Times New Roman"/>
          <w:b w:val="0"/>
          <w:sz w:val="22"/>
          <w:szCs w:val="22"/>
        </w:rPr>
        <w:t xml:space="preserve"> </w:t>
      </w:r>
      <w:r w:rsidRPr="00AA61F1">
        <w:rPr>
          <w:rFonts w:ascii="Times New Roman" w:hAnsi="Times New Roman" w:cs="Times New Roman"/>
          <w:b w:val="0"/>
          <w:sz w:val="22"/>
          <w:szCs w:val="22"/>
        </w:rPr>
        <w:t>и сравнительно-исторический метод.</w:t>
      </w:r>
    </w:p>
    <w:p w:rsidR="00761C15" w:rsidRPr="00AA61F1" w:rsidRDefault="00761C15" w:rsidP="00EB1857">
      <w:pPr>
        <w:pStyle w:val="2ff9"/>
        <w:numPr>
          <w:ilvl w:val="0"/>
          <w:numId w:val="280"/>
        </w:numPr>
        <w:shd w:val="clear" w:color="auto" w:fill="auto"/>
        <w:tabs>
          <w:tab w:val="left" w:pos="1873"/>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761C15" w:rsidRPr="00AA61F1" w:rsidRDefault="00761C15" w:rsidP="00EB1857">
      <w:pPr>
        <w:pStyle w:val="2ff9"/>
        <w:numPr>
          <w:ilvl w:val="0"/>
          <w:numId w:val="280"/>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61C15" w:rsidRPr="00AA61F1" w:rsidRDefault="00761C15" w:rsidP="00EB1857">
      <w:pPr>
        <w:pStyle w:val="2ff9"/>
        <w:numPr>
          <w:ilvl w:val="0"/>
          <w:numId w:val="280"/>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761C15" w:rsidRPr="00AA61F1" w:rsidRDefault="00761C15" w:rsidP="00EB1857">
      <w:pPr>
        <w:pStyle w:val="2ff9"/>
        <w:numPr>
          <w:ilvl w:val="0"/>
          <w:numId w:val="280"/>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 xml:space="preserve">Формулировать, основываясь на социальных ценностях и приобретенных знаниях о </w:t>
      </w:r>
      <w:r w:rsidRPr="00AA61F1">
        <w:rPr>
          <w:rFonts w:ascii="Times New Roman" w:hAnsi="Times New Roman" w:cs="Times New Roman"/>
          <w:b w:val="0"/>
          <w:sz w:val="22"/>
          <w:szCs w:val="22"/>
        </w:rPr>
        <w:lastRenderedPageBreak/>
        <w:t>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761C15" w:rsidRPr="00AA61F1" w:rsidRDefault="00761C15" w:rsidP="00761C15">
      <w:pPr>
        <w:pStyle w:val="2ff9"/>
        <w:shd w:val="clear" w:color="auto" w:fill="auto"/>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761C15" w:rsidRPr="00AA61F1" w:rsidRDefault="00761C15" w:rsidP="00EB1857">
      <w:pPr>
        <w:pStyle w:val="2ff9"/>
        <w:numPr>
          <w:ilvl w:val="0"/>
          <w:numId w:val="280"/>
        </w:numPr>
        <w:shd w:val="clear" w:color="auto" w:fill="auto"/>
        <w:tabs>
          <w:tab w:val="left" w:pos="199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761C15" w:rsidRPr="00AA61F1" w:rsidRDefault="00761C15" w:rsidP="00EB1857">
      <w:pPr>
        <w:pStyle w:val="2ff9"/>
        <w:numPr>
          <w:ilvl w:val="0"/>
          <w:numId w:val="280"/>
        </w:numPr>
        <w:shd w:val="clear" w:color="auto" w:fill="auto"/>
        <w:tabs>
          <w:tab w:val="left" w:pos="199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761C15" w:rsidRPr="00AA61F1" w:rsidRDefault="00761C15" w:rsidP="00EB1857">
      <w:pPr>
        <w:pStyle w:val="2ff9"/>
        <w:numPr>
          <w:ilvl w:val="0"/>
          <w:numId w:val="280"/>
        </w:numPr>
        <w:shd w:val="clear" w:color="auto" w:fill="auto"/>
        <w:tabs>
          <w:tab w:val="left" w:pos="2007"/>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w:t>
      </w:r>
      <w:r w:rsidRPr="00AA61F1">
        <w:rPr>
          <w:rFonts w:ascii="Times New Roman" w:hAnsi="Times New Roman" w:cs="Times New Roman"/>
          <w:b w:val="0"/>
          <w:sz w:val="22"/>
          <w:szCs w:val="22"/>
        </w:rPr>
        <w:lastRenderedPageBreak/>
        <w:t>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761C15" w:rsidRPr="0050706C" w:rsidRDefault="00761C15" w:rsidP="00EB1857">
      <w:pPr>
        <w:pStyle w:val="2ff9"/>
        <w:numPr>
          <w:ilvl w:val="0"/>
          <w:numId w:val="281"/>
        </w:numPr>
        <w:shd w:val="clear" w:color="auto" w:fill="auto"/>
        <w:tabs>
          <w:tab w:val="left" w:pos="1706"/>
          <w:tab w:val="left" w:pos="6697"/>
          <w:tab w:val="left" w:pos="8876"/>
        </w:tabs>
        <w:spacing w:line="456" w:lineRule="exact"/>
        <w:rPr>
          <w:rFonts w:ascii="Times New Roman" w:hAnsi="Times New Roman" w:cs="Times New Roman"/>
          <w:sz w:val="22"/>
          <w:szCs w:val="22"/>
        </w:rPr>
      </w:pPr>
      <w:r w:rsidRPr="0050706C">
        <w:rPr>
          <w:rFonts w:ascii="Times New Roman" w:hAnsi="Times New Roman" w:cs="Times New Roman"/>
          <w:sz w:val="22"/>
          <w:szCs w:val="22"/>
        </w:rPr>
        <w:t>Предметные результаты освоения программы 11</w:t>
      </w:r>
      <w:r w:rsidRPr="0050706C">
        <w:rPr>
          <w:rFonts w:ascii="Times New Roman" w:hAnsi="Times New Roman" w:cs="Times New Roman"/>
          <w:sz w:val="22"/>
          <w:szCs w:val="22"/>
        </w:rPr>
        <w:tab/>
        <w:t>класса по обществознанию (базовый уровень).</w:t>
      </w:r>
    </w:p>
    <w:p w:rsidR="00761C15" w:rsidRPr="00AA61F1" w:rsidRDefault="00761C15" w:rsidP="00EB1857">
      <w:pPr>
        <w:pStyle w:val="2ff9"/>
        <w:numPr>
          <w:ilvl w:val="0"/>
          <w:numId w:val="282"/>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761C15" w:rsidRPr="00AA61F1" w:rsidRDefault="00761C15" w:rsidP="00761C15">
      <w:pPr>
        <w:pStyle w:val="2ff9"/>
        <w:shd w:val="clear" w:color="auto" w:fill="auto"/>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761C15" w:rsidRPr="00AA61F1" w:rsidRDefault="00761C15" w:rsidP="00761C15">
      <w:pPr>
        <w:pStyle w:val="2ff9"/>
        <w:shd w:val="clear" w:color="auto" w:fill="auto"/>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761C15" w:rsidRPr="00AA61F1" w:rsidRDefault="00761C15" w:rsidP="00EB1857">
      <w:pPr>
        <w:pStyle w:val="2ff9"/>
        <w:numPr>
          <w:ilvl w:val="0"/>
          <w:numId w:val="282"/>
        </w:numPr>
        <w:shd w:val="clear" w:color="auto" w:fill="auto"/>
        <w:tabs>
          <w:tab w:val="left" w:pos="1873"/>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761C15" w:rsidRPr="0050706C" w:rsidRDefault="00761C15" w:rsidP="00EB1857">
      <w:pPr>
        <w:pStyle w:val="2ff9"/>
        <w:numPr>
          <w:ilvl w:val="0"/>
          <w:numId w:val="282"/>
        </w:numPr>
        <w:shd w:val="clear" w:color="auto" w:fill="auto"/>
        <w:tabs>
          <w:tab w:val="left" w:pos="1878"/>
        </w:tabs>
        <w:spacing w:line="456" w:lineRule="exact"/>
        <w:ind w:firstLine="740"/>
        <w:rPr>
          <w:rFonts w:ascii="Times New Roman" w:hAnsi="Times New Roman" w:cs="Times New Roman"/>
          <w:b w:val="0"/>
          <w:sz w:val="22"/>
          <w:szCs w:val="22"/>
        </w:rPr>
      </w:pPr>
      <w:r w:rsidRPr="0050706C">
        <w:rPr>
          <w:rFonts w:ascii="Times New Roman" w:hAnsi="Times New Roman" w:cs="Times New Roman"/>
          <w:b w:val="0"/>
          <w:sz w:val="22"/>
          <w:szCs w:val="22"/>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w:t>
      </w:r>
      <w:r w:rsidRPr="0050706C">
        <w:rPr>
          <w:rFonts w:ascii="Times New Roman" w:hAnsi="Times New Roman" w:cs="Times New Roman"/>
          <w:b w:val="0"/>
          <w:sz w:val="22"/>
          <w:szCs w:val="22"/>
        </w:rPr>
        <w:lastRenderedPageBreak/>
        <w:t>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определять различные смыслы многозначных понятий, в том числе: власть, социальная справедливость, социальный институт;</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761C15" w:rsidRPr="002E76C8" w:rsidRDefault="00761C15" w:rsidP="00EB1857">
      <w:pPr>
        <w:pStyle w:val="2ff9"/>
        <w:numPr>
          <w:ilvl w:val="0"/>
          <w:numId w:val="282"/>
        </w:numPr>
        <w:shd w:val="clear" w:color="auto" w:fill="auto"/>
        <w:tabs>
          <w:tab w:val="left" w:pos="1882"/>
        </w:tabs>
        <w:spacing w:line="456" w:lineRule="exact"/>
        <w:rPr>
          <w:rFonts w:ascii="Times New Roman" w:hAnsi="Times New Roman" w:cs="Times New Roman"/>
          <w:b w:val="0"/>
          <w:sz w:val="22"/>
          <w:szCs w:val="22"/>
        </w:rPr>
      </w:pPr>
      <w:r w:rsidRPr="002E76C8">
        <w:rPr>
          <w:rFonts w:ascii="Times New Roman" w:hAnsi="Times New Roman" w:cs="Times New Roman"/>
          <w:b w:val="0"/>
          <w:sz w:val="22"/>
          <w:szCs w:val="22"/>
        </w:rPr>
        <w:t>Уметь устанавливать, выявлять, объяснять причинно-следственные, функциональные, иерархические и другие связи при описании социальной структуры,</w:t>
      </w:r>
      <w:r w:rsidRPr="002E76C8">
        <w:rPr>
          <w:rFonts w:ascii="Times New Roman" w:hAnsi="Times New Roman" w:cs="Times New Roman"/>
          <w:b w:val="0"/>
          <w:sz w:val="22"/>
          <w:szCs w:val="22"/>
        </w:rPr>
        <w:tab/>
        <w:t>формы государства, политической культуры личности</w:t>
      </w:r>
      <w:r>
        <w:rPr>
          <w:rFonts w:ascii="Times New Roman" w:hAnsi="Times New Roman" w:cs="Times New Roman"/>
          <w:b w:val="0"/>
          <w:sz w:val="22"/>
          <w:szCs w:val="22"/>
        </w:rPr>
        <w:t xml:space="preserve"> </w:t>
      </w:r>
      <w:r w:rsidRPr="002E76C8">
        <w:rPr>
          <w:rFonts w:ascii="Times New Roman" w:hAnsi="Times New Roman" w:cs="Times New Roman"/>
          <w:b w:val="0"/>
          <w:sz w:val="22"/>
          <w:szCs w:val="22"/>
        </w:rPr>
        <w:t>и ее политического поведения, системы права, нормативно-правовых актов, прав, свобод и обязанностей;</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lastRenderedPageBreak/>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отражать связи социальных объектов и явлений с помощью различных знаковых систем, в том числе в таблицах, схемах, диаграммах, графиках.</w:t>
      </w:r>
    </w:p>
    <w:p w:rsidR="00761C15" w:rsidRPr="00AA61F1" w:rsidRDefault="00761C15" w:rsidP="00EB1857">
      <w:pPr>
        <w:pStyle w:val="2ff9"/>
        <w:numPr>
          <w:ilvl w:val="0"/>
          <w:numId w:val="282"/>
        </w:numPr>
        <w:shd w:val="clear" w:color="auto" w:fill="auto"/>
        <w:tabs>
          <w:tab w:val="left" w:pos="186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761C15" w:rsidRPr="00AA61F1" w:rsidRDefault="00761C15" w:rsidP="00EB1857">
      <w:pPr>
        <w:pStyle w:val="2ff9"/>
        <w:numPr>
          <w:ilvl w:val="0"/>
          <w:numId w:val="282"/>
        </w:numPr>
        <w:shd w:val="clear" w:color="auto" w:fill="auto"/>
        <w:tabs>
          <w:tab w:val="left" w:pos="187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761C15" w:rsidRPr="00AA61F1" w:rsidRDefault="00761C15" w:rsidP="00761C15">
      <w:pPr>
        <w:pStyle w:val="2ff9"/>
        <w:shd w:val="clear" w:color="auto" w:fill="auto"/>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761C15" w:rsidRPr="002E76C8" w:rsidRDefault="00761C15" w:rsidP="00EB1857">
      <w:pPr>
        <w:pStyle w:val="2ff9"/>
        <w:numPr>
          <w:ilvl w:val="0"/>
          <w:numId w:val="282"/>
        </w:numPr>
        <w:shd w:val="clear" w:color="auto" w:fill="auto"/>
        <w:tabs>
          <w:tab w:val="left" w:pos="1868"/>
        </w:tabs>
        <w:spacing w:line="456" w:lineRule="exact"/>
        <w:rPr>
          <w:rFonts w:ascii="Times New Roman" w:hAnsi="Times New Roman" w:cs="Times New Roman"/>
          <w:b w:val="0"/>
          <w:sz w:val="22"/>
          <w:szCs w:val="22"/>
        </w:rPr>
      </w:pPr>
      <w:r w:rsidRPr="002E76C8">
        <w:rPr>
          <w:rFonts w:ascii="Times New Roman" w:hAnsi="Times New Roman" w:cs="Times New Roman"/>
          <w:b w:val="0"/>
          <w:sz w:val="22"/>
          <w:szCs w:val="22"/>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761C15" w:rsidRPr="00AA61F1" w:rsidRDefault="00761C15" w:rsidP="00EB1857">
      <w:pPr>
        <w:pStyle w:val="2ff9"/>
        <w:numPr>
          <w:ilvl w:val="0"/>
          <w:numId w:val="282"/>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w:t>
      </w:r>
      <w:r w:rsidRPr="00AA61F1">
        <w:rPr>
          <w:rFonts w:ascii="Times New Roman" w:hAnsi="Times New Roman" w:cs="Times New Roman"/>
          <w:b w:val="0"/>
          <w:sz w:val="22"/>
          <w:szCs w:val="22"/>
        </w:rPr>
        <w:lastRenderedPageBreak/>
        <w:t>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761C15" w:rsidRPr="00AA61F1" w:rsidRDefault="00761C15" w:rsidP="00EB1857">
      <w:pPr>
        <w:pStyle w:val="2ff9"/>
        <w:numPr>
          <w:ilvl w:val="0"/>
          <w:numId w:val="282"/>
        </w:numPr>
        <w:shd w:val="clear" w:color="auto" w:fill="auto"/>
        <w:tabs>
          <w:tab w:val="left" w:pos="1873"/>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761C15" w:rsidRPr="00AA61F1" w:rsidRDefault="00761C15" w:rsidP="00761C15">
      <w:pPr>
        <w:pStyle w:val="2ff9"/>
        <w:shd w:val="clear" w:color="auto" w:fill="auto"/>
        <w:tabs>
          <w:tab w:val="left" w:pos="1656"/>
          <w:tab w:val="left" w:pos="4901"/>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w:t>
      </w:r>
      <w:r>
        <w:rPr>
          <w:rFonts w:ascii="Times New Roman" w:hAnsi="Times New Roman" w:cs="Times New Roman"/>
          <w:b w:val="0"/>
          <w:sz w:val="22"/>
          <w:szCs w:val="22"/>
        </w:rPr>
        <w:t xml:space="preserve">нитете; избирательной системе в </w:t>
      </w:r>
      <w:r w:rsidRPr="00AA61F1">
        <w:rPr>
          <w:rFonts w:ascii="Times New Roman" w:hAnsi="Times New Roman" w:cs="Times New Roman"/>
          <w:b w:val="0"/>
          <w:sz w:val="22"/>
          <w:szCs w:val="22"/>
        </w:rPr>
        <w:t>Российской Федерации;</w:t>
      </w:r>
      <w:r w:rsidRPr="00AA61F1">
        <w:rPr>
          <w:rFonts w:ascii="Times New Roman" w:hAnsi="Times New Roman" w:cs="Times New Roman"/>
          <w:b w:val="0"/>
          <w:sz w:val="22"/>
          <w:szCs w:val="22"/>
        </w:rPr>
        <w:tab/>
        <w:t>государственной службе и статусе</w:t>
      </w:r>
    </w:p>
    <w:p w:rsidR="00761C15" w:rsidRPr="00AA61F1" w:rsidRDefault="00761C15" w:rsidP="00761C15">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761C15" w:rsidRPr="00AA61F1" w:rsidRDefault="00761C15" w:rsidP="00EB1857">
      <w:pPr>
        <w:pStyle w:val="2ff9"/>
        <w:numPr>
          <w:ilvl w:val="0"/>
          <w:numId w:val="282"/>
        </w:numPr>
        <w:shd w:val="clear" w:color="auto" w:fill="auto"/>
        <w:tabs>
          <w:tab w:val="left" w:pos="1287"/>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Применять знание о правах и обязанностях потребителя финансовых услуг, </w:t>
      </w:r>
      <w:r w:rsidRPr="00AA61F1">
        <w:rPr>
          <w:rFonts w:ascii="Times New Roman" w:hAnsi="Times New Roman" w:cs="Times New Roman"/>
          <w:b w:val="0"/>
          <w:sz w:val="22"/>
          <w:szCs w:val="22"/>
        </w:rPr>
        <w:lastRenderedPageBreak/>
        <w:t>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761C15" w:rsidRPr="00AA61F1" w:rsidRDefault="00761C15" w:rsidP="00EB1857">
      <w:pPr>
        <w:pStyle w:val="2ff9"/>
        <w:numPr>
          <w:ilvl w:val="0"/>
          <w:numId w:val="282"/>
        </w:numPr>
        <w:shd w:val="clear" w:color="auto" w:fill="auto"/>
        <w:tabs>
          <w:tab w:val="left" w:pos="2015"/>
        </w:tabs>
        <w:spacing w:line="461"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761C15" w:rsidRPr="00AA61F1" w:rsidRDefault="00761C15" w:rsidP="00EB1857">
      <w:pPr>
        <w:pStyle w:val="2ff9"/>
        <w:numPr>
          <w:ilvl w:val="0"/>
          <w:numId w:val="282"/>
        </w:numPr>
        <w:shd w:val="clear" w:color="auto" w:fill="auto"/>
        <w:tabs>
          <w:tab w:val="left" w:pos="2045"/>
        </w:tabs>
        <w:spacing w:line="461"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Самостоятельно оценивать и принимать решения, выявлять</w:t>
      </w:r>
    </w:p>
    <w:p w:rsidR="00761C15" w:rsidRPr="00707FA8" w:rsidRDefault="00761C15" w:rsidP="00761C15">
      <w:pPr>
        <w:pStyle w:val="2ff9"/>
        <w:shd w:val="clear" w:color="auto" w:fill="auto"/>
        <w:tabs>
          <w:tab w:val="right" w:pos="6861"/>
          <w:tab w:val="center" w:pos="7662"/>
          <w:tab w:val="right" w:pos="9734"/>
        </w:tabs>
        <w:spacing w:line="461" w:lineRule="exact"/>
        <w:rPr>
          <w:rFonts w:ascii="Times New Roman" w:eastAsiaTheme="minorHAnsi" w:hAnsi="Times New Roman" w:cs="Times New Roman"/>
          <w:b w:val="0"/>
        </w:rPr>
      </w:pPr>
      <w:r w:rsidRPr="00AA61F1">
        <w:rPr>
          <w:rFonts w:ascii="Times New Roman" w:hAnsi="Times New Roman" w:cs="Times New Roman"/>
          <w:b w:val="0"/>
          <w:sz w:val="22"/>
          <w:szCs w:val="22"/>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w:t>
      </w:r>
      <w:r>
        <w:rPr>
          <w:rFonts w:ascii="Times New Roman" w:hAnsi="Times New Roman" w:cs="Times New Roman"/>
          <w:b w:val="0"/>
          <w:sz w:val="22"/>
          <w:szCs w:val="22"/>
        </w:rPr>
        <w:t xml:space="preserve">ормы морали и права, </w:t>
      </w:r>
      <w:r w:rsidRPr="00AA61F1">
        <w:rPr>
          <w:rFonts w:ascii="Times New Roman" w:hAnsi="Times New Roman" w:cs="Times New Roman"/>
          <w:b w:val="0"/>
          <w:sz w:val="22"/>
          <w:szCs w:val="22"/>
        </w:rPr>
        <w:t>ценностей;</w:t>
      </w:r>
      <w:r w:rsidRPr="00AA61F1">
        <w:rPr>
          <w:rFonts w:ascii="Times New Roman" w:hAnsi="Times New Roman" w:cs="Times New Roman"/>
          <w:b w:val="0"/>
          <w:sz w:val="22"/>
          <w:szCs w:val="22"/>
        </w:rPr>
        <w:tab/>
        <w:t>осознавать</w:t>
      </w:r>
      <w:r>
        <w:rPr>
          <w:rFonts w:ascii="Times New Roman" w:hAnsi="Times New Roman" w:cs="Times New Roman"/>
          <w:b w:val="0"/>
          <w:sz w:val="22"/>
          <w:szCs w:val="22"/>
        </w:rPr>
        <w:t xml:space="preserve"> </w:t>
      </w:r>
      <w:r w:rsidRPr="00AA61F1">
        <w:rPr>
          <w:rFonts w:ascii="Times New Roman" w:hAnsi="Times New Roman" w:cs="Times New Roman"/>
          <w:b w:val="0"/>
          <w:sz w:val="22"/>
          <w:szCs w:val="22"/>
        </w:rPr>
        <w:t>неприемлемость антиобщественного поведения, опасность алкоголизма и наркомании.</w:t>
      </w:r>
    </w:p>
    <w:p w:rsidR="00C44ABE" w:rsidRDefault="00C44ABE" w:rsidP="00C44ABE">
      <w:pPr>
        <w:pStyle w:val="s1"/>
        <w:shd w:val="clear" w:color="auto" w:fill="FFFFFF"/>
        <w:spacing w:before="0" w:beforeAutospacing="0" w:after="257" w:afterAutospacing="0"/>
        <w:jc w:val="both"/>
        <w:rPr>
          <w:b/>
          <w:i/>
          <w:sz w:val="22"/>
          <w:szCs w:val="22"/>
        </w:rPr>
      </w:pPr>
      <w:r w:rsidRPr="00FE10FC">
        <w:rPr>
          <w:b/>
          <w:i/>
          <w:sz w:val="22"/>
          <w:szCs w:val="22"/>
        </w:rPr>
        <w:t>По учебному предмету "</w:t>
      </w:r>
      <w:r w:rsidR="00761C15">
        <w:rPr>
          <w:b/>
          <w:i/>
          <w:sz w:val="22"/>
          <w:szCs w:val="22"/>
        </w:rPr>
        <w:t>Обществознание</w:t>
      </w:r>
      <w:r w:rsidRPr="00FE10FC">
        <w:rPr>
          <w:b/>
          <w:i/>
          <w:sz w:val="22"/>
          <w:szCs w:val="22"/>
        </w:rPr>
        <w:t>" (</w:t>
      </w:r>
      <w:r w:rsidR="00761C15">
        <w:rPr>
          <w:b/>
          <w:i/>
          <w:sz w:val="22"/>
          <w:szCs w:val="22"/>
        </w:rPr>
        <w:t xml:space="preserve">углубленный </w:t>
      </w:r>
      <w:r w:rsidRPr="00FE10FC">
        <w:rPr>
          <w:b/>
          <w:i/>
          <w:sz w:val="22"/>
          <w:szCs w:val="22"/>
        </w:rPr>
        <w:t xml:space="preserve"> уровень) требования к предметным результатам освоения базового курса физической культуры должны отражать:</w:t>
      </w:r>
    </w:p>
    <w:p w:rsidR="00986672" w:rsidRPr="00986672" w:rsidRDefault="00986672" w:rsidP="00986672">
      <w:pPr>
        <w:pStyle w:val="2ff9"/>
        <w:shd w:val="clear" w:color="auto" w:fill="auto"/>
        <w:tabs>
          <w:tab w:val="left" w:pos="1134"/>
        </w:tabs>
        <w:spacing w:line="470" w:lineRule="exact"/>
        <w:ind w:right="-427" w:firstLine="284"/>
        <w:rPr>
          <w:rFonts w:ascii="Times New Roman" w:hAnsi="Times New Roman" w:cs="Times New Roman"/>
          <w:sz w:val="22"/>
          <w:szCs w:val="22"/>
        </w:rPr>
      </w:pPr>
      <w:r w:rsidRPr="00986672">
        <w:rPr>
          <w:rFonts w:ascii="Times New Roman" w:hAnsi="Times New Roman" w:cs="Times New Roman"/>
          <w:sz w:val="22"/>
          <w:szCs w:val="22"/>
        </w:rPr>
        <w:t>Планируемые результаты освоения программы по обществознанию на уровне среднего общего образования.</w:t>
      </w:r>
    </w:p>
    <w:p w:rsidR="00986672" w:rsidRPr="00951CF9" w:rsidRDefault="00986672" w:rsidP="00EB1857">
      <w:pPr>
        <w:pStyle w:val="2ff9"/>
        <w:numPr>
          <w:ilvl w:val="0"/>
          <w:numId w:val="286"/>
        </w:numPr>
        <w:shd w:val="clear" w:color="auto" w:fill="auto"/>
        <w:tabs>
          <w:tab w:val="left" w:pos="1134"/>
          <w:tab w:val="left" w:pos="1657"/>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86672" w:rsidRPr="00951CF9" w:rsidRDefault="00986672" w:rsidP="00EB1857">
      <w:pPr>
        <w:pStyle w:val="2ff9"/>
        <w:numPr>
          <w:ilvl w:val="0"/>
          <w:numId w:val="286"/>
        </w:numPr>
        <w:shd w:val="clear" w:color="auto" w:fill="auto"/>
        <w:tabs>
          <w:tab w:val="left" w:pos="1134"/>
          <w:tab w:val="left" w:pos="1679"/>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86672" w:rsidRPr="00951CF9" w:rsidRDefault="00986672" w:rsidP="00EB1857">
      <w:pPr>
        <w:pStyle w:val="2ff9"/>
        <w:numPr>
          <w:ilvl w:val="0"/>
          <w:numId w:val="287"/>
        </w:numPr>
        <w:shd w:val="clear" w:color="auto" w:fill="auto"/>
        <w:tabs>
          <w:tab w:val="left" w:pos="1055"/>
          <w:tab w:val="left" w:pos="113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гражданского воспитания: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к гуманитарной и волонтёрской деятельности;</w:t>
      </w:r>
    </w:p>
    <w:p w:rsidR="00986672" w:rsidRPr="00951CF9" w:rsidRDefault="00986672" w:rsidP="00EB1857">
      <w:pPr>
        <w:pStyle w:val="2ff9"/>
        <w:numPr>
          <w:ilvl w:val="0"/>
          <w:numId w:val="287"/>
        </w:numPr>
        <w:shd w:val="clear" w:color="auto" w:fill="auto"/>
        <w:tabs>
          <w:tab w:val="left" w:pos="1084"/>
          <w:tab w:val="left" w:pos="113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патриотического воспитания: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идейная убеждённость, готовность к служению и защите Отечества, ответственность за его судьбу;</w:t>
      </w:r>
    </w:p>
    <w:p w:rsidR="00986672" w:rsidRPr="00986672" w:rsidRDefault="00986672" w:rsidP="00EB1857">
      <w:pPr>
        <w:pStyle w:val="2ff9"/>
        <w:numPr>
          <w:ilvl w:val="0"/>
          <w:numId w:val="287"/>
        </w:numPr>
        <w:shd w:val="clear" w:color="auto" w:fill="auto"/>
        <w:tabs>
          <w:tab w:val="left" w:pos="1103"/>
          <w:tab w:val="left" w:pos="1134"/>
        </w:tabs>
        <w:spacing w:line="470" w:lineRule="exact"/>
        <w:ind w:right="-427"/>
        <w:rPr>
          <w:rFonts w:ascii="Times New Roman" w:hAnsi="Times New Roman" w:cs="Times New Roman"/>
          <w:b w:val="0"/>
          <w:sz w:val="22"/>
          <w:szCs w:val="22"/>
        </w:rPr>
      </w:pPr>
      <w:r w:rsidRPr="00986672">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86672" w:rsidRPr="00951CF9" w:rsidRDefault="00986672" w:rsidP="00EB1857">
      <w:pPr>
        <w:pStyle w:val="2ff9"/>
        <w:numPr>
          <w:ilvl w:val="0"/>
          <w:numId w:val="287"/>
        </w:numPr>
        <w:shd w:val="clear" w:color="auto" w:fill="auto"/>
        <w:tabs>
          <w:tab w:val="left" w:pos="1103"/>
          <w:tab w:val="left" w:pos="1134"/>
        </w:tabs>
        <w:spacing w:line="470" w:lineRule="exact"/>
        <w:ind w:left="720" w:right="-427"/>
        <w:rPr>
          <w:rFonts w:ascii="Times New Roman" w:hAnsi="Times New Roman" w:cs="Times New Roman"/>
          <w:b w:val="0"/>
          <w:sz w:val="22"/>
          <w:szCs w:val="22"/>
        </w:rPr>
      </w:pPr>
      <w:r w:rsidRPr="00951CF9">
        <w:rPr>
          <w:rFonts w:ascii="Times New Roman" w:hAnsi="Times New Roman" w:cs="Times New Roman"/>
          <w:b w:val="0"/>
          <w:sz w:val="22"/>
          <w:szCs w:val="22"/>
        </w:rPr>
        <w:t>эстетического воспитания: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986672" w:rsidRPr="00951CF9" w:rsidRDefault="00986672" w:rsidP="00EB1857">
      <w:pPr>
        <w:pStyle w:val="2ff9"/>
        <w:numPr>
          <w:ilvl w:val="0"/>
          <w:numId w:val="287"/>
        </w:numPr>
        <w:shd w:val="clear" w:color="auto" w:fill="auto"/>
        <w:tabs>
          <w:tab w:val="left" w:pos="1103"/>
          <w:tab w:val="left" w:pos="1134"/>
        </w:tabs>
        <w:spacing w:line="470" w:lineRule="exact"/>
        <w:ind w:left="720" w:right="-427"/>
        <w:rPr>
          <w:rFonts w:ascii="Times New Roman" w:hAnsi="Times New Roman" w:cs="Times New Roman"/>
          <w:b w:val="0"/>
          <w:sz w:val="22"/>
          <w:szCs w:val="22"/>
        </w:rPr>
      </w:pPr>
      <w:r w:rsidRPr="00951CF9">
        <w:rPr>
          <w:rFonts w:ascii="Times New Roman" w:hAnsi="Times New Roman" w:cs="Times New Roman"/>
          <w:b w:val="0"/>
          <w:sz w:val="22"/>
          <w:szCs w:val="22"/>
        </w:rPr>
        <w:t>физического воспитания: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активное неприятие вредных привычек и иных форм причинения вреда физическому и психическому </w:t>
      </w:r>
      <w:r w:rsidRPr="00951CF9">
        <w:rPr>
          <w:rFonts w:ascii="Times New Roman" w:hAnsi="Times New Roman" w:cs="Times New Roman"/>
          <w:b w:val="0"/>
          <w:sz w:val="22"/>
          <w:szCs w:val="22"/>
        </w:rPr>
        <w:lastRenderedPageBreak/>
        <w:t>здоровью;</w:t>
      </w:r>
    </w:p>
    <w:p w:rsidR="00986672" w:rsidRPr="00951CF9" w:rsidRDefault="00986672" w:rsidP="00EB1857">
      <w:pPr>
        <w:pStyle w:val="2ff9"/>
        <w:numPr>
          <w:ilvl w:val="0"/>
          <w:numId w:val="287"/>
        </w:numPr>
        <w:shd w:val="clear" w:color="auto" w:fill="auto"/>
        <w:tabs>
          <w:tab w:val="left" w:pos="1103"/>
          <w:tab w:val="left" w:pos="1134"/>
        </w:tabs>
        <w:spacing w:line="470" w:lineRule="exact"/>
        <w:ind w:left="720" w:right="-427"/>
        <w:rPr>
          <w:rFonts w:ascii="Times New Roman" w:hAnsi="Times New Roman" w:cs="Times New Roman"/>
          <w:b w:val="0"/>
          <w:sz w:val="22"/>
          <w:szCs w:val="22"/>
        </w:rPr>
      </w:pPr>
      <w:r w:rsidRPr="00951CF9">
        <w:rPr>
          <w:rFonts w:ascii="Times New Roman" w:hAnsi="Times New Roman" w:cs="Times New Roman"/>
          <w:b w:val="0"/>
          <w:sz w:val="22"/>
          <w:szCs w:val="22"/>
        </w:rPr>
        <w:t>трудового воспитания: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986672" w:rsidRPr="00951CF9" w:rsidRDefault="00986672" w:rsidP="00EB1857">
      <w:pPr>
        <w:pStyle w:val="2ff9"/>
        <w:numPr>
          <w:ilvl w:val="0"/>
          <w:numId w:val="287"/>
        </w:numPr>
        <w:shd w:val="clear" w:color="auto" w:fill="auto"/>
        <w:tabs>
          <w:tab w:val="left" w:pos="1092"/>
          <w:tab w:val="left" w:pos="113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экологического воспитания: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умение прогнозировать неблагоприятные экологические последствия предпринимаемых действий, предотвращать их;</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расширение опыта деятельности экологической направленности;</w:t>
      </w:r>
    </w:p>
    <w:p w:rsidR="00986672" w:rsidRPr="00951CF9" w:rsidRDefault="00986672" w:rsidP="00EB1857">
      <w:pPr>
        <w:pStyle w:val="2ff9"/>
        <w:numPr>
          <w:ilvl w:val="0"/>
          <w:numId w:val="287"/>
        </w:numPr>
        <w:shd w:val="clear" w:color="auto" w:fill="auto"/>
        <w:tabs>
          <w:tab w:val="left" w:pos="1092"/>
          <w:tab w:val="left" w:pos="113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ценности научного познания: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языковое и речевое развитие человека, включая понимание языка социально-экономической и политической коммуникации;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мотивация к познанию и творчеству, обучению и самообучению на протяжении всей жизни, интерес к изучению социальных и гуманитарных</w:t>
      </w:r>
      <w:r>
        <w:rPr>
          <w:rFonts w:ascii="Times New Roman" w:hAnsi="Times New Roman" w:cs="Times New Roman"/>
          <w:b w:val="0"/>
          <w:sz w:val="22"/>
          <w:szCs w:val="22"/>
        </w:rPr>
        <w:t xml:space="preserve"> </w:t>
      </w:r>
      <w:r w:rsidRPr="00951CF9">
        <w:rPr>
          <w:rFonts w:ascii="Times New Roman" w:hAnsi="Times New Roman" w:cs="Times New Roman"/>
          <w:b w:val="0"/>
          <w:sz w:val="22"/>
          <w:szCs w:val="22"/>
        </w:rPr>
        <w:t>дисциплин.</w:t>
      </w:r>
    </w:p>
    <w:p w:rsidR="00986672" w:rsidRPr="00951CF9" w:rsidRDefault="00986672" w:rsidP="00EB1857">
      <w:pPr>
        <w:pStyle w:val="2ff9"/>
        <w:numPr>
          <w:ilvl w:val="0"/>
          <w:numId w:val="286"/>
        </w:numPr>
        <w:shd w:val="clear" w:color="auto" w:fill="auto"/>
        <w:tabs>
          <w:tab w:val="left" w:pos="1134"/>
          <w:tab w:val="left" w:pos="1669"/>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 xml:space="preserve">В процессе достижения личностных результатов освоения обучающимися программы </w:t>
      </w:r>
      <w:r w:rsidRPr="00951CF9">
        <w:rPr>
          <w:rFonts w:ascii="Times New Roman" w:hAnsi="Times New Roman" w:cs="Times New Roman"/>
          <w:b w:val="0"/>
          <w:sz w:val="22"/>
          <w:szCs w:val="22"/>
        </w:rPr>
        <w:lastRenderedPageBreak/>
        <w:t>среднего общего образования у обучающихся совершенствуется эмоциональный интеллект, предполагающий сформированность:</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и способность овладевать новыми социальными практиками, осваивать типичные социальные роли;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986672" w:rsidRPr="00951CF9" w:rsidRDefault="00986672" w:rsidP="00EB1857">
      <w:pPr>
        <w:pStyle w:val="2ff9"/>
        <w:numPr>
          <w:ilvl w:val="0"/>
          <w:numId w:val="286"/>
        </w:numPr>
        <w:shd w:val="clear" w:color="auto" w:fill="auto"/>
        <w:tabs>
          <w:tab w:val="left" w:pos="1134"/>
          <w:tab w:val="left" w:pos="1673"/>
        </w:tabs>
        <w:spacing w:line="470" w:lineRule="exact"/>
        <w:ind w:right="-427"/>
        <w:rPr>
          <w:rFonts w:ascii="Times New Roman" w:hAnsi="Times New Roman" w:cs="Times New Roman"/>
          <w:b w:val="0"/>
          <w:sz w:val="22"/>
          <w:szCs w:val="22"/>
        </w:rPr>
      </w:pPr>
      <w:r w:rsidRPr="00986672">
        <w:rPr>
          <w:rFonts w:ascii="Times New Roman" w:hAnsi="Times New Roman" w:cs="Times New Roman"/>
          <w:b w:val="0"/>
          <w:i/>
          <w:sz w:val="22"/>
          <w:szCs w:val="22"/>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951CF9">
        <w:rPr>
          <w:rFonts w:ascii="Times New Roman" w:hAnsi="Times New Roman" w:cs="Times New Roman"/>
          <w:b w:val="0"/>
          <w:sz w:val="22"/>
          <w:szCs w:val="22"/>
        </w:rPr>
        <w:t>.</w:t>
      </w:r>
    </w:p>
    <w:p w:rsidR="00986672" w:rsidRPr="00951CF9" w:rsidRDefault="00986672" w:rsidP="00EB1857">
      <w:pPr>
        <w:pStyle w:val="2ff9"/>
        <w:numPr>
          <w:ilvl w:val="0"/>
          <w:numId w:val="288"/>
        </w:numPr>
        <w:shd w:val="clear" w:color="auto" w:fill="auto"/>
        <w:tabs>
          <w:tab w:val="left" w:pos="1134"/>
          <w:tab w:val="left" w:pos="1870"/>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самостоятельно формулировать и актуализировать социальную проблему, рассматривать её разносторонне;</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устанавливать существенные признаки или основания для сравнения, классификации и обобщения социальных объектов, явлений и процессов,</w:t>
      </w:r>
      <w:r>
        <w:rPr>
          <w:rFonts w:ascii="Times New Roman" w:hAnsi="Times New Roman" w:cs="Times New Roman"/>
          <w:b w:val="0"/>
          <w:sz w:val="22"/>
          <w:szCs w:val="22"/>
        </w:rPr>
        <w:t xml:space="preserve"> </w:t>
      </w:r>
      <w:r w:rsidRPr="00951CF9">
        <w:rPr>
          <w:rFonts w:ascii="Times New Roman" w:hAnsi="Times New Roman" w:cs="Times New Roman"/>
          <w:b w:val="0"/>
          <w:sz w:val="22"/>
          <w:szCs w:val="22"/>
        </w:rPr>
        <w:t>определять критерии типологизации;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определять цели деятельности, задавать параметры и критерии их достижения, выявлять связь мотивов, интересов и целей деятельности;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разрабатывать план решения проблемы с учётом анализа имеющихся ресурсов и возможных рисков;</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вносить коррективы в деятельность, отбирать способы деятельности, отвечающие её целям, оценивать </w:t>
      </w:r>
      <w:r w:rsidRPr="00951CF9">
        <w:rPr>
          <w:rFonts w:ascii="Times New Roman" w:hAnsi="Times New Roman" w:cs="Times New Roman"/>
          <w:b w:val="0"/>
          <w:sz w:val="22"/>
          <w:szCs w:val="22"/>
        </w:rPr>
        <w:lastRenderedPageBreak/>
        <w:t>соответствие результатов целям, оценивать риски последствий деятельности;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развивать креативное мышление при решении учебно-познавательных, жизненных проблем, при выполнении социальных проектов.</w:t>
      </w:r>
    </w:p>
    <w:p w:rsidR="00986672" w:rsidRPr="00951CF9" w:rsidRDefault="00986672" w:rsidP="00EB1857">
      <w:pPr>
        <w:pStyle w:val="2ff9"/>
        <w:numPr>
          <w:ilvl w:val="0"/>
          <w:numId w:val="288"/>
        </w:numPr>
        <w:shd w:val="clear" w:color="auto" w:fill="auto"/>
        <w:tabs>
          <w:tab w:val="left" w:pos="1134"/>
          <w:tab w:val="left" w:pos="1881"/>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формировать научный тип мышления, применять научную терминологию, ключевые понятия и методы;</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выявлять причинно-следственные связи социальных явлений и процессов</w:t>
      </w:r>
      <w:r>
        <w:rPr>
          <w:rFonts w:ascii="Times New Roman" w:hAnsi="Times New Roman" w:cs="Times New Roman"/>
          <w:b w:val="0"/>
          <w:sz w:val="22"/>
          <w:szCs w:val="22"/>
        </w:rPr>
        <w:t xml:space="preserve"> </w:t>
      </w:r>
      <w:r w:rsidRPr="00951CF9">
        <w:rPr>
          <w:rFonts w:ascii="Times New Roman" w:hAnsi="Times New Roman" w:cs="Times New Roman"/>
          <w:b w:val="0"/>
          <w:sz w:val="22"/>
          <w:szCs w:val="22"/>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новые ситуации, возникающие в процессе познания социальных объектов, в социальных отношениях; оценивать приобретённый опыт;</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переносить знания об общественных объектах, явлениях и процессах в познавательную и практическую области жизнедеятельности;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интегрировать знания из разных предметных областей, комплекса социальных наук, учебных и внеучебных источников информации;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выдвигать новые идеи, предлагать оригинальные подходы и решения; ставить проблемы и задачи, допускающие альтернативные решения.</w:t>
      </w:r>
    </w:p>
    <w:p w:rsidR="00986672" w:rsidRPr="00951CF9" w:rsidRDefault="00986672" w:rsidP="00EB1857">
      <w:pPr>
        <w:pStyle w:val="2ff9"/>
        <w:numPr>
          <w:ilvl w:val="0"/>
          <w:numId w:val="289"/>
        </w:numPr>
        <w:shd w:val="clear" w:color="auto" w:fill="auto"/>
        <w:tabs>
          <w:tab w:val="left" w:pos="1134"/>
          <w:tab w:val="left" w:pos="1858"/>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владеть навыками получения социальной информации, в том числе об основах общественных наук и </w:t>
      </w:r>
      <w:r w:rsidRPr="00951CF9">
        <w:rPr>
          <w:rFonts w:ascii="Times New Roman" w:hAnsi="Times New Roman" w:cs="Times New Roman"/>
          <w:b w:val="0"/>
          <w:sz w:val="22"/>
          <w:szCs w:val="22"/>
        </w:rPr>
        <w:lastRenderedPageBreak/>
        <w:t>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rFonts w:ascii="Times New Roman" w:hAnsi="Times New Roman" w:cs="Times New Roman"/>
          <w:b w:val="0"/>
          <w:sz w:val="22"/>
          <w:szCs w:val="22"/>
        </w:rPr>
        <w:t xml:space="preserve"> </w:t>
      </w:r>
      <w:r w:rsidRPr="00951CF9">
        <w:rPr>
          <w:rFonts w:ascii="Times New Roman" w:hAnsi="Times New Roman" w:cs="Times New Roman"/>
          <w:b w:val="0"/>
          <w:sz w:val="22"/>
          <w:szCs w:val="22"/>
        </w:rPr>
        <w:t>безопасности;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986672" w:rsidRPr="00951CF9" w:rsidRDefault="00986672" w:rsidP="00EB1857">
      <w:pPr>
        <w:pStyle w:val="2ff9"/>
        <w:numPr>
          <w:ilvl w:val="0"/>
          <w:numId w:val="289"/>
        </w:numPr>
        <w:shd w:val="clear" w:color="auto" w:fill="auto"/>
        <w:tabs>
          <w:tab w:val="left" w:pos="1134"/>
          <w:tab w:val="left" w:pos="1911"/>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осуществлять коммуникации во всех сферах жизни;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различными способами общения и взаимодействия; аргументированно вести диалог, учитывать разные точки зрения;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развёрнуто и логично излагать свою точку зрения с использованием языковых средств.</w:t>
      </w:r>
    </w:p>
    <w:p w:rsidR="00986672" w:rsidRPr="00951CF9" w:rsidRDefault="00986672" w:rsidP="00EB1857">
      <w:pPr>
        <w:pStyle w:val="2ff9"/>
        <w:numPr>
          <w:ilvl w:val="0"/>
          <w:numId w:val="289"/>
        </w:numPr>
        <w:shd w:val="clear" w:color="auto" w:fill="auto"/>
        <w:tabs>
          <w:tab w:val="left" w:pos="1134"/>
          <w:tab w:val="left" w:pos="1911"/>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умения самоорганизации как часть регулятивных универсальных учебных действий: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давать оценку новым ситуациям, возникающим в познавательной и практической деятельности, в межличностных отношениях;</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расширять рамки учебного предмета на основе личных предпочтений, проявлять интерес к социальной проблематике;</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делать осознанный выбор стратегий поведения, решений при наличии альтернатив, аргументировать </w:t>
      </w:r>
      <w:r w:rsidRPr="00951CF9">
        <w:rPr>
          <w:rFonts w:ascii="Times New Roman" w:hAnsi="Times New Roman" w:cs="Times New Roman"/>
          <w:b w:val="0"/>
          <w:sz w:val="22"/>
          <w:szCs w:val="22"/>
        </w:rPr>
        <w:lastRenderedPageBreak/>
        <w:t>сделанный выбор, брать ответственность за принятое решение;</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приобретённый опыт;</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86672" w:rsidRPr="00951CF9" w:rsidRDefault="00986672" w:rsidP="00EB1857">
      <w:pPr>
        <w:pStyle w:val="2ff9"/>
        <w:numPr>
          <w:ilvl w:val="0"/>
          <w:numId w:val="289"/>
        </w:numPr>
        <w:shd w:val="clear" w:color="auto" w:fill="auto"/>
        <w:tabs>
          <w:tab w:val="left" w:pos="1134"/>
          <w:tab w:val="left" w:pos="1923"/>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умения совместной деятельности: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986672" w:rsidRPr="00951CF9" w:rsidRDefault="00986672" w:rsidP="00EB1857">
      <w:pPr>
        <w:pStyle w:val="2ff9"/>
        <w:numPr>
          <w:ilvl w:val="0"/>
          <w:numId w:val="289"/>
        </w:numPr>
        <w:shd w:val="clear" w:color="auto" w:fill="auto"/>
        <w:tabs>
          <w:tab w:val="left" w:pos="1134"/>
          <w:tab w:val="left" w:pos="191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умения самоконтроля, принятия себя и других как часть регулятивных универсальных учебных действий:</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риски и своевременно принимать решения по их снижению;</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принимать себя, понимая свои недостатки и достоинства;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учитывать мотивы и аргументы других при анализе результатов деятельности;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признавать своё право и право других на ошибку;</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развивать способность понимать мир с позиции другого человека.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124.8.5. Предметные результаты освоения программы по обществознанию. К концу 10 класса обучающийся будет:</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владеть знаниями основ философии, социальной психологии, экономической науки, включая знания о </w:t>
      </w:r>
      <w:r w:rsidRPr="00951CF9">
        <w:rPr>
          <w:rFonts w:ascii="Times New Roman" w:hAnsi="Times New Roman" w:cs="Times New Roman"/>
          <w:b w:val="0"/>
          <w:sz w:val="22"/>
          <w:szCs w:val="22"/>
        </w:rPr>
        <w:lastRenderedPageBreak/>
        <w:t>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951CF9">
        <w:rPr>
          <w:rFonts w:ascii="Times New Roman" w:hAnsi="Times New Roman" w:cs="Times New Roman"/>
          <w:b w:val="0"/>
          <w:sz w:val="22"/>
          <w:szCs w:val="22"/>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w:t>
      </w:r>
      <w:r w:rsidRPr="00951CF9">
        <w:rPr>
          <w:rFonts w:ascii="Times New Roman" w:hAnsi="Times New Roman" w:cs="Times New Roman"/>
          <w:b w:val="0"/>
          <w:sz w:val="22"/>
          <w:szCs w:val="22"/>
        </w:rPr>
        <w:lastRenderedPageBreak/>
        <w:t>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951CF9">
        <w:rPr>
          <w:rFonts w:ascii="Times New Roman" w:hAnsi="Times New Roman" w:cs="Times New Roman"/>
          <w:b w:val="0"/>
          <w:sz w:val="22"/>
          <w:szCs w:val="22"/>
        </w:rP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w:t>
      </w:r>
      <w:r w:rsidRPr="00951CF9">
        <w:rPr>
          <w:rFonts w:ascii="Times New Roman" w:hAnsi="Times New Roman" w:cs="Times New Roman"/>
          <w:b w:val="0"/>
          <w:sz w:val="22"/>
          <w:szCs w:val="22"/>
        </w:rPr>
        <w:lastRenderedPageBreak/>
        <w:t>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r>
        <w:rPr>
          <w:rFonts w:ascii="Times New Roman" w:hAnsi="Times New Roman" w:cs="Times New Roman"/>
          <w:b w:val="0"/>
          <w:sz w:val="22"/>
          <w:szCs w:val="22"/>
        </w:rPr>
        <w:t xml:space="preserve"> </w:t>
      </w:r>
      <w:r w:rsidRPr="00951CF9">
        <w:rPr>
          <w:rFonts w:ascii="Times New Roman" w:hAnsi="Times New Roman" w:cs="Times New Roman"/>
          <w:b w:val="0"/>
          <w:sz w:val="22"/>
          <w:szCs w:val="22"/>
        </w:rPr>
        <w:t>философии», «Основы социальной психологии», «Основы экономической науки»;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86672" w:rsidRPr="00986672"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u w:val="single"/>
        </w:rPr>
      </w:pPr>
      <w:r w:rsidRPr="00951CF9">
        <w:rPr>
          <w:rFonts w:ascii="Times New Roman" w:hAnsi="Times New Roman" w:cs="Times New Roman"/>
          <w:b w:val="0"/>
          <w:sz w:val="22"/>
          <w:szCs w:val="22"/>
        </w:rPr>
        <w:t xml:space="preserve">124.8.6. </w:t>
      </w:r>
      <w:r w:rsidRPr="00986672">
        <w:rPr>
          <w:rFonts w:ascii="Times New Roman" w:hAnsi="Times New Roman" w:cs="Times New Roman"/>
          <w:b w:val="0"/>
          <w:sz w:val="22"/>
          <w:szCs w:val="22"/>
          <w:u w:val="single"/>
        </w:rPr>
        <w:t>Предметные результаты освоения программы по обществознанию. К концу 11 класса обучающийся будет:</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владеть знаниями об обществе как системе социальных институтов, о ценностно-нормативной основе их </w:t>
      </w:r>
      <w:r w:rsidRPr="00951CF9">
        <w:rPr>
          <w:rFonts w:ascii="Times New Roman" w:hAnsi="Times New Roman" w:cs="Times New Roman"/>
          <w:b w:val="0"/>
          <w:sz w:val="22"/>
          <w:szCs w:val="22"/>
        </w:rPr>
        <w:lastRenderedPageBreak/>
        <w:t>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86672" w:rsidRPr="00951CF9" w:rsidRDefault="00986672" w:rsidP="00986672">
      <w:pPr>
        <w:pStyle w:val="2ff9"/>
        <w:shd w:val="clear" w:color="auto" w:fill="auto"/>
        <w:tabs>
          <w:tab w:val="left" w:pos="1134"/>
          <w:tab w:val="left" w:pos="3614"/>
          <w:tab w:val="left" w:pos="5378"/>
          <w:tab w:val="left" w:pos="7236"/>
        </w:tabs>
        <w:spacing w:line="470" w:lineRule="exact"/>
        <w:ind w:right="-427" w:firstLine="0"/>
        <w:rPr>
          <w:rFonts w:ascii="Times New Roman" w:hAnsi="Times New Roman" w:cs="Times New Roman"/>
          <w:b w:val="0"/>
          <w:sz w:val="22"/>
          <w:szCs w:val="22"/>
        </w:rPr>
      </w:pPr>
      <w:r>
        <w:rPr>
          <w:rFonts w:ascii="Times New Roman" w:hAnsi="Times New Roman" w:cs="Times New Roman"/>
          <w:b w:val="0"/>
          <w:sz w:val="22"/>
          <w:szCs w:val="22"/>
        </w:rPr>
        <w:t xml:space="preserve">владеть элементами методологии социального </w:t>
      </w:r>
      <w:r w:rsidRPr="00951CF9">
        <w:rPr>
          <w:rFonts w:ascii="Times New Roman" w:hAnsi="Times New Roman" w:cs="Times New Roman"/>
          <w:b w:val="0"/>
          <w:sz w:val="22"/>
          <w:szCs w:val="22"/>
        </w:rPr>
        <w:t>познания, включая</w:t>
      </w:r>
      <w:r>
        <w:rPr>
          <w:rFonts w:ascii="Times New Roman" w:hAnsi="Times New Roman" w:cs="Times New Roman"/>
          <w:b w:val="0"/>
          <w:sz w:val="22"/>
          <w:szCs w:val="22"/>
        </w:rPr>
        <w:t xml:space="preserve"> </w:t>
      </w:r>
      <w:r w:rsidRPr="00951CF9">
        <w:rPr>
          <w:rFonts w:ascii="Times New Roman" w:hAnsi="Times New Roman" w:cs="Times New Roman"/>
          <w:b w:val="0"/>
          <w:sz w:val="22"/>
          <w:szCs w:val="22"/>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Pr>
          <w:rFonts w:ascii="Times New Roman" w:hAnsi="Times New Roman" w:cs="Times New Roman"/>
          <w:b w:val="0"/>
          <w:sz w:val="22"/>
          <w:szCs w:val="22"/>
        </w:rPr>
        <w:t xml:space="preserve"> и социологический эксперимент; политологии, такие как нормативно-ценностный </w:t>
      </w:r>
      <w:r w:rsidRPr="00951CF9">
        <w:rPr>
          <w:rFonts w:ascii="Times New Roman" w:hAnsi="Times New Roman" w:cs="Times New Roman"/>
          <w:b w:val="0"/>
          <w:sz w:val="22"/>
          <w:szCs w:val="22"/>
        </w:rPr>
        <w:t>подход,</w:t>
      </w:r>
      <w:r>
        <w:rPr>
          <w:rFonts w:ascii="Times New Roman" w:hAnsi="Times New Roman" w:cs="Times New Roman"/>
          <w:b w:val="0"/>
          <w:sz w:val="22"/>
          <w:szCs w:val="22"/>
        </w:rPr>
        <w:t xml:space="preserve"> </w:t>
      </w:r>
      <w:r w:rsidRPr="00951CF9">
        <w:rPr>
          <w:rFonts w:ascii="Times New Roman" w:hAnsi="Times New Roman" w:cs="Times New Roman"/>
          <w:b w:val="0"/>
          <w:sz w:val="22"/>
          <w:szCs w:val="22"/>
        </w:rPr>
        <w:t>структурно-фу</w:t>
      </w:r>
      <w:r>
        <w:rPr>
          <w:rFonts w:ascii="Times New Roman" w:hAnsi="Times New Roman" w:cs="Times New Roman"/>
          <w:b w:val="0"/>
          <w:sz w:val="22"/>
          <w:szCs w:val="22"/>
        </w:rPr>
        <w:t>нкциональный анализ,</w:t>
      </w:r>
      <w:r>
        <w:rPr>
          <w:rFonts w:ascii="Times New Roman" w:hAnsi="Times New Roman" w:cs="Times New Roman"/>
          <w:b w:val="0"/>
          <w:sz w:val="22"/>
          <w:szCs w:val="22"/>
        </w:rPr>
        <w:tab/>
        <w:t xml:space="preserve">системный, </w:t>
      </w:r>
      <w:r w:rsidRPr="00951CF9">
        <w:rPr>
          <w:rFonts w:ascii="Times New Roman" w:hAnsi="Times New Roman" w:cs="Times New Roman"/>
          <w:b w:val="0"/>
          <w:sz w:val="22"/>
          <w:szCs w:val="22"/>
        </w:rPr>
        <w:t>институциональный,</w:t>
      </w:r>
      <w:r>
        <w:rPr>
          <w:rFonts w:ascii="Times New Roman" w:hAnsi="Times New Roman" w:cs="Times New Roman"/>
          <w:b w:val="0"/>
          <w:sz w:val="22"/>
          <w:szCs w:val="22"/>
        </w:rPr>
        <w:t xml:space="preserve"> </w:t>
      </w:r>
      <w:r w:rsidRPr="00951CF9">
        <w:rPr>
          <w:rFonts w:ascii="Times New Roman" w:hAnsi="Times New Roman" w:cs="Times New Roman"/>
          <w:b w:val="0"/>
          <w:sz w:val="22"/>
          <w:szCs w:val="22"/>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уметь соотносить различные теоретические подходы, делать выводы и обосновывать их на </w:t>
      </w:r>
      <w:r w:rsidRPr="00951CF9">
        <w:rPr>
          <w:rFonts w:ascii="Times New Roman" w:hAnsi="Times New Roman" w:cs="Times New Roman"/>
          <w:b w:val="0"/>
          <w:sz w:val="22"/>
          <w:szCs w:val="22"/>
        </w:rPr>
        <w:lastRenderedPageBreak/>
        <w:t>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w:t>
      </w:r>
      <w:r w:rsidRPr="00951CF9">
        <w:rPr>
          <w:rFonts w:ascii="Times New Roman" w:hAnsi="Times New Roman" w:cs="Times New Roman"/>
          <w:b w:val="0"/>
          <w:sz w:val="22"/>
          <w:szCs w:val="22"/>
        </w:rPr>
        <w:lastRenderedPageBreak/>
        <w:t>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986672" w:rsidRPr="00951CF9" w:rsidRDefault="00986672" w:rsidP="00986672">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86672" w:rsidRPr="00951CF9" w:rsidRDefault="00986672" w:rsidP="00986672">
      <w:pPr>
        <w:pStyle w:val="2ff9"/>
        <w:shd w:val="clear" w:color="auto" w:fill="auto"/>
        <w:tabs>
          <w:tab w:val="left" w:pos="1134"/>
        </w:tabs>
        <w:spacing w:line="461"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86672" w:rsidRDefault="00986672" w:rsidP="00C44ABE">
      <w:pPr>
        <w:pStyle w:val="s1"/>
        <w:shd w:val="clear" w:color="auto" w:fill="FFFFFF"/>
        <w:spacing w:before="0" w:beforeAutospacing="0" w:after="257" w:afterAutospacing="0"/>
        <w:jc w:val="both"/>
        <w:rPr>
          <w:b/>
          <w:i/>
          <w:sz w:val="22"/>
          <w:szCs w:val="22"/>
        </w:rPr>
      </w:pPr>
    </w:p>
    <w:p w:rsidR="00C44ABE" w:rsidRDefault="00C44ABE" w:rsidP="00C44ABE">
      <w:pPr>
        <w:pStyle w:val="s1"/>
        <w:shd w:val="clear" w:color="auto" w:fill="FFFFFF"/>
        <w:spacing w:before="0" w:beforeAutospacing="0" w:after="257" w:afterAutospacing="0"/>
        <w:jc w:val="both"/>
        <w:rPr>
          <w:b/>
          <w:i/>
          <w:sz w:val="22"/>
          <w:szCs w:val="22"/>
        </w:rPr>
      </w:pPr>
      <w:r w:rsidRPr="00FE10FC">
        <w:rPr>
          <w:b/>
          <w:i/>
          <w:sz w:val="22"/>
          <w:szCs w:val="22"/>
        </w:rPr>
        <w:t>По учебному предмету "</w:t>
      </w:r>
      <w:r w:rsidR="001A0790">
        <w:rPr>
          <w:b/>
          <w:i/>
          <w:sz w:val="22"/>
          <w:szCs w:val="22"/>
        </w:rPr>
        <w:t>География</w:t>
      </w:r>
      <w:r w:rsidRPr="00FE10FC">
        <w:rPr>
          <w:b/>
          <w:i/>
          <w:sz w:val="22"/>
          <w:szCs w:val="22"/>
        </w:rPr>
        <w:t>" (базовый уровень) требования к предметным результатам освоения базового курса физической культуры должны отражать:</w:t>
      </w:r>
    </w:p>
    <w:p w:rsidR="001A0790" w:rsidRPr="001A0790" w:rsidRDefault="001A0790" w:rsidP="001A0790">
      <w:pPr>
        <w:pStyle w:val="2ff9"/>
        <w:shd w:val="clear" w:color="auto" w:fill="auto"/>
        <w:spacing w:line="456" w:lineRule="exact"/>
        <w:ind w:right="-427"/>
        <w:rPr>
          <w:rFonts w:ascii="Times New Roman" w:hAnsi="Times New Roman" w:cs="Times New Roman"/>
          <w:sz w:val="22"/>
          <w:szCs w:val="22"/>
        </w:rPr>
      </w:pPr>
      <w:r w:rsidRPr="001A0790">
        <w:rPr>
          <w:rFonts w:ascii="Times New Roman" w:hAnsi="Times New Roman" w:cs="Times New Roman"/>
          <w:sz w:val="22"/>
          <w:szCs w:val="22"/>
        </w:rPr>
        <w:t>Планируемые результаты освоения географии.</w:t>
      </w:r>
    </w:p>
    <w:p w:rsidR="001A0790" w:rsidRPr="001A0790" w:rsidRDefault="001A0790" w:rsidP="00EB1857">
      <w:pPr>
        <w:pStyle w:val="2ff9"/>
        <w:numPr>
          <w:ilvl w:val="0"/>
          <w:numId w:val="292"/>
        </w:numPr>
        <w:shd w:val="clear" w:color="auto" w:fill="auto"/>
        <w:tabs>
          <w:tab w:val="left" w:pos="1696"/>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A0790" w:rsidRPr="001A0790" w:rsidRDefault="001A0790" w:rsidP="00EB1857">
      <w:pPr>
        <w:pStyle w:val="2ff9"/>
        <w:numPr>
          <w:ilvl w:val="0"/>
          <w:numId w:val="293"/>
        </w:numPr>
        <w:shd w:val="clear" w:color="auto" w:fill="auto"/>
        <w:tabs>
          <w:tab w:val="left" w:pos="1067"/>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гражданского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принятие традиционных национальных, общечеловеческих гуманистических и демократических </w:t>
      </w:r>
      <w:r w:rsidRPr="001A0790">
        <w:rPr>
          <w:rFonts w:ascii="Times New Roman" w:hAnsi="Times New Roman" w:cs="Times New Roman"/>
          <w:b w:val="0"/>
          <w:sz w:val="22"/>
          <w:szCs w:val="22"/>
        </w:rPr>
        <w:lastRenderedPageBreak/>
        <w:t>ценностей;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к гуманитарной и волонтёрской деятельности;</w:t>
      </w:r>
    </w:p>
    <w:p w:rsidR="001A0790" w:rsidRPr="001A0790" w:rsidRDefault="001A0790" w:rsidP="00EB1857">
      <w:pPr>
        <w:pStyle w:val="2ff9"/>
        <w:numPr>
          <w:ilvl w:val="0"/>
          <w:numId w:val="293"/>
        </w:numPr>
        <w:shd w:val="clear" w:color="auto" w:fill="auto"/>
        <w:tabs>
          <w:tab w:val="left" w:pos="1091"/>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патриотического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идейная убеждённость, готовность к служению и защите Отечества, ответственность за его судьбу;</w:t>
      </w:r>
    </w:p>
    <w:p w:rsidR="001A0790" w:rsidRPr="001A0790" w:rsidRDefault="001A0790" w:rsidP="00EB1857">
      <w:pPr>
        <w:pStyle w:val="2ff9"/>
        <w:numPr>
          <w:ilvl w:val="0"/>
          <w:numId w:val="293"/>
        </w:numPr>
        <w:shd w:val="clear" w:color="auto" w:fill="auto"/>
        <w:tabs>
          <w:tab w:val="left" w:pos="1087"/>
        </w:tabs>
        <w:spacing w:line="456" w:lineRule="exact"/>
        <w:ind w:left="720" w:right="-427"/>
        <w:rPr>
          <w:rFonts w:ascii="Times New Roman" w:hAnsi="Times New Roman" w:cs="Times New Roman"/>
          <w:b w:val="0"/>
          <w:sz w:val="22"/>
          <w:szCs w:val="22"/>
        </w:rPr>
      </w:pPr>
      <w:r w:rsidRPr="001A0790">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ориентируясь на морально-нравственные нормы и ценности;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осознание личного вклада в построение устойчивого будущего на основе формирования элементов географической и экологической культуры;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A0790" w:rsidRPr="001A0790" w:rsidRDefault="001A0790" w:rsidP="00EB1857">
      <w:pPr>
        <w:pStyle w:val="2ff9"/>
        <w:numPr>
          <w:ilvl w:val="0"/>
          <w:numId w:val="293"/>
        </w:numPr>
        <w:shd w:val="clear" w:color="auto" w:fill="auto"/>
        <w:tabs>
          <w:tab w:val="left" w:pos="1087"/>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эстетического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готовность к самовыражению в разных видах искусства, стремление проявлять качества творческой личности;</w:t>
      </w:r>
    </w:p>
    <w:p w:rsidR="001A0790" w:rsidRPr="001A0790" w:rsidRDefault="001A0790" w:rsidP="00EB1857">
      <w:pPr>
        <w:pStyle w:val="2ff9"/>
        <w:numPr>
          <w:ilvl w:val="0"/>
          <w:numId w:val="293"/>
        </w:numPr>
        <w:shd w:val="clear" w:color="auto" w:fill="auto"/>
        <w:tabs>
          <w:tab w:val="left" w:pos="1087"/>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ценности научного познания: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A0790" w:rsidRPr="001A0790" w:rsidRDefault="001A0790" w:rsidP="00EB1857">
      <w:pPr>
        <w:pStyle w:val="2ff9"/>
        <w:numPr>
          <w:ilvl w:val="0"/>
          <w:numId w:val="293"/>
        </w:numPr>
        <w:shd w:val="clear" w:color="auto" w:fill="auto"/>
        <w:tabs>
          <w:tab w:val="left" w:pos="1042"/>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физического воспитания, формирования культуры здоровья и эмоционального благополучия: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1A0790" w:rsidRPr="001A0790" w:rsidRDefault="001A0790" w:rsidP="00EB1857">
      <w:pPr>
        <w:pStyle w:val="2ff9"/>
        <w:numPr>
          <w:ilvl w:val="0"/>
          <w:numId w:val="293"/>
        </w:numPr>
        <w:shd w:val="clear" w:color="auto" w:fill="auto"/>
        <w:tabs>
          <w:tab w:val="left" w:pos="108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трудового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к труду, осознание ценности мастерства, трудолюбие;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1A0790" w:rsidRPr="001A0790" w:rsidRDefault="001A0790" w:rsidP="00EB1857">
      <w:pPr>
        <w:pStyle w:val="2ff9"/>
        <w:numPr>
          <w:ilvl w:val="0"/>
          <w:numId w:val="293"/>
        </w:numPr>
        <w:shd w:val="clear" w:color="auto" w:fill="auto"/>
        <w:tabs>
          <w:tab w:val="left" w:pos="108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экологического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активное неприятие действий, приносящих вред окружающей среде; умение прогнозировать, в том </w:t>
      </w:r>
      <w:r w:rsidRPr="001A0790">
        <w:rPr>
          <w:rFonts w:ascii="Times New Roman" w:hAnsi="Times New Roman" w:cs="Times New Roman"/>
          <w:b w:val="0"/>
          <w:sz w:val="22"/>
          <w:szCs w:val="22"/>
        </w:rPr>
        <w:lastRenderedPageBreak/>
        <w:t>числе на основе применения географических знаний, неблагоприятные экологические последствия предпринимаемых действий, предотвращать их;</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расширение опыта деятельности экологической направленности.</w:t>
      </w:r>
    </w:p>
    <w:p w:rsidR="001A0790" w:rsidRPr="001A0790" w:rsidRDefault="001A0790" w:rsidP="00EB1857">
      <w:pPr>
        <w:pStyle w:val="2ff9"/>
        <w:numPr>
          <w:ilvl w:val="0"/>
          <w:numId w:val="292"/>
        </w:numPr>
        <w:shd w:val="clear" w:color="auto" w:fill="auto"/>
        <w:tabs>
          <w:tab w:val="left" w:pos="1681"/>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1A0790" w:rsidRPr="001A0790" w:rsidRDefault="001A0790" w:rsidP="00EB1857">
      <w:pPr>
        <w:pStyle w:val="2ff9"/>
        <w:numPr>
          <w:ilvl w:val="0"/>
          <w:numId w:val="294"/>
        </w:numPr>
        <w:shd w:val="clear" w:color="auto" w:fill="auto"/>
        <w:tabs>
          <w:tab w:val="left" w:pos="188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следующие базовые логические действия как часть универсальных учебных познавательных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устанавливать существенный признак или основания для сравнения, классификации географических объектов, процессов и явлений и обобщения;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выявлять закономерности и противоречия в рассматриваемых явлениях с учётом предложенной географической задачи;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вносить коррективы в деятельность, оценивать соответствие результатов целям;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креативно мыслить при поиске путей решения жизненных проблем, имеющих географические аспекты.</w:t>
      </w:r>
    </w:p>
    <w:p w:rsidR="001A0790" w:rsidRPr="001A0790" w:rsidRDefault="001A0790" w:rsidP="00EB1857">
      <w:pPr>
        <w:pStyle w:val="2ff9"/>
        <w:numPr>
          <w:ilvl w:val="0"/>
          <w:numId w:val="294"/>
        </w:numPr>
        <w:shd w:val="clear" w:color="auto" w:fill="auto"/>
        <w:tabs>
          <w:tab w:val="left" w:pos="187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A0790" w:rsidRPr="001A0790" w:rsidRDefault="001A0790" w:rsidP="00EB1857">
      <w:pPr>
        <w:pStyle w:val="2ff9"/>
        <w:numPr>
          <w:ilvl w:val="0"/>
          <w:numId w:val="294"/>
        </w:numPr>
        <w:shd w:val="clear" w:color="auto" w:fill="auto"/>
        <w:tabs>
          <w:tab w:val="left" w:pos="185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умения работать с информацией как часть универсальных учебных познавательных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выбирать оптимальную форму представления и визуализации информации</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с учётом её назначения (тексты, картосхемы, диаграммы и другие); оценивать достоверность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1A0790" w:rsidRPr="001A0790" w:rsidRDefault="001A0790" w:rsidP="00EB1857">
      <w:pPr>
        <w:pStyle w:val="2ff9"/>
        <w:numPr>
          <w:ilvl w:val="0"/>
          <w:numId w:val="294"/>
        </w:numPr>
        <w:shd w:val="clear" w:color="auto" w:fill="auto"/>
        <w:tabs>
          <w:tab w:val="left" w:pos="187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умения общения как часть универсальных учебных коммуникативных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развёрнуто и логично излагать свою точку зрения по географическим аспектам различных вопросов с использованием языковых средств.</w:t>
      </w:r>
    </w:p>
    <w:p w:rsidR="001A0790" w:rsidRPr="001A0790" w:rsidRDefault="001A0790" w:rsidP="00EB1857">
      <w:pPr>
        <w:pStyle w:val="2ff9"/>
        <w:numPr>
          <w:ilvl w:val="0"/>
          <w:numId w:val="294"/>
        </w:numPr>
        <w:shd w:val="clear" w:color="auto" w:fill="auto"/>
        <w:tabs>
          <w:tab w:val="left" w:pos="187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умения совместной деятельности как часть универсальных учебных коммуникативных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1A0790" w:rsidRPr="001A0790" w:rsidRDefault="001A0790" w:rsidP="00EB1857">
      <w:pPr>
        <w:pStyle w:val="2ff9"/>
        <w:numPr>
          <w:ilvl w:val="0"/>
          <w:numId w:val="294"/>
        </w:numPr>
        <w:shd w:val="clear" w:color="auto" w:fill="auto"/>
        <w:tabs>
          <w:tab w:val="left" w:pos="188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умения самоорганизации как части универсальных учебных регулятивных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оценивать приобретённый опыт;</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A0790" w:rsidRPr="001A0790" w:rsidRDefault="001A0790" w:rsidP="00EB1857">
      <w:pPr>
        <w:pStyle w:val="2ff9"/>
        <w:numPr>
          <w:ilvl w:val="0"/>
          <w:numId w:val="294"/>
        </w:numPr>
        <w:shd w:val="clear" w:color="auto" w:fill="auto"/>
        <w:tabs>
          <w:tab w:val="left" w:pos="188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умения самоконтроля как части универсальных учебных регулятивных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внутренней мотивации, включающей стремление к достижению цели и успеху, оптимизм, </w:t>
      </w:r>
      <w:r w:rsidRPr="001A0790">
        <w:rPr>
          <w:rFonts w:ascii="Times New Roman" w:hAnsi="Times New Roman" w:cs="Times New Roman"/>
          <w:b w:val="0"/>
          <w:sz w:val="22"/>
          <w:szCs w:val="22"/>
        </w:rPr>
        <w:lastRenderedPageBreak/>
        <w:t>инициативность, умение действовать, исходя из своих</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возможностей;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1A0790" w:rsidRPr="001A0790" w:rsidRDefault="001A0790" w:rsidP="001A0790">
      <w:pPr>
        <w:pStyle w:val="2ff9"/>
        <w:shd w:val="clear" w:color="auto" w:fill="auto"/>
        <w:spacing w:line="456" w:lineRule="exact"/>
        <w:ind w:right="-427"/>
        <w:rPr>
          <w:rFonts w:ascii="Times New Roman" w:hAnsi="Times New Roman" w:cs="Times New Roman"/>
          <w:sz w:val="22"/>
          <w:szCs w:val="22"/>
        </w:rPr>
      </w:pPr>
      <w:r w:rsidRPr="001A0790">
        <w:rPr>
          <w:rFonts w:ascii="Times New Roman" w:hAnsi="Times New Roman" w:cs="Times New Roman"/>
          <w:b w:val="0"/>
          <w:sz w:val="22"/>
          <w:szCs w:val="22"/>
        </w:rPr>
        <w:t xml:space="preserve">125.5.3. </w:t>
      </w:r>
      <w:r w:rsidRPr="001A0790">
        <w:rPr>
          <w:rFonts w:ascii="Times New Roman" w:hAnsi="Times New Roman" w:cs="Times New Roman"/>
          <w:sz w:val="22"/>
          <w:szCs w:val="22"/>
        </w:rPr>
        <w:t>Предметные результаты освоения программы по географии на базовом уровне к концу 10 класса должны отражать:</w:t>
      </w:r>
    </w:p>
    <w:p w:rsidR="001A0790" w:rsidRPr="001A0790" w:rsidRDefault="001A0790" w:rsidP="00EB1857">
      <w:pPr>
        <w:pStyle w:val="2ff9"/>
        <w:numPr>
          <w:ilvl w:val="0"/>
          <w:numId w:val="295"/>
        </w:numPr>
        <w:shd w:val="clear" w:color="auto" w:fill="auto"/>
        <w:tabs>
          <w:tab w:val="left" w:pos="1039"/>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1A0790" w:rsidRPr="001A0790" w:rsidRDefault="001A0790" w:rsidP="00EB1857">
      <w:pPr>
        <w:pStyle w:val="2ff9"/>
        <w:numPr>
          <w:ilvl w:val="0"/>
          <w:numId w:val="295"/>
        </w:numPr>
        <w:shd w:val="clear" w:color="auto" w:fill="auto"/>
        <w:tabs>
          <w:tab w:val="left" w:pos="1039"/>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1A0790" w:rsidRPr="001A0790" w:rsidRDefault="001A0790" w:rsidP="00EB1857">
      <w:pPr>
        <w:pStyle w:val="2ff9"/>
        <w:numPr>
          <w:ilvl w:val="0"/>
          <w:numId w:val="295"/>
        </w:numPr>
        <w:shd w:val="clear" w:color="auto" w:fill="auto"/>
        <w:tabs>
          <w:tab w:val="left" w:pos="1042"/>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w:t>
      </w:r>
      <w:r w:rsidRPr="001A0790">
        <w:rPr>
          <w:rFonts w:ascii="Times New Roman" w:hAnsi="Times New Roman" w:cs="Times New Roman"/>
          <w:b w:val="0"/>
          <w:sz w:val="22"/>
          <w:szCs w:val="22"/>
        </w:rPr>
        <w:lastRenderedPageBreak/>
        <w:t>(ВВП),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формулировать и (или) обосновывать выводы на основе использования географических знаний;</w:t>
      </w:r>
    </w:p>
    <w:p w:rsidR="001A0790" w:rsidRPr="001A0790" w:rsidRDefault="001A0790" w:rsidP="00EB1857">
      <w:pPr>
        <w:pStyle w:val="2ff9"/>
        <w:numPr>
          <w:ilvl w:val="0"/>
          <w:numId w:val="295"/>
        </w:numPr>
        <w:shd w:val="clear" w:color="auto" w:fill="auto"/>
        <w:tabs>
          <w:tab w:val="left" w:pos="1045"/>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w:t>
      </w:r>
      <w:r w:rsidRPr="001A0790">
        <w:rPr>
          <w:rFonts w:ascii="Times New Roman" w:hAnsi="Times New Roman" w:cs="Times New Roman"/>
          <w:b w:val="0"/>
          <w:sz w:val="22"/>
          <w:szCs w:val="22"/>
        </w:rPr>
        <w:lastRenderedPageBreak/>
        <w:t>отношения, устойчивое развитие для решения учебных и (или) практико-ориентированных задач;</w:t>
      </w:r>
    </w:p>
    <w:p w:rsidR="001A0790" w:rsidRPr="001A0790" w:rsidRDefault="001A0790" w:rsidP="00EB1857">
      <w:pPr>
        <w:pStyle w:val="2ff9"/>
        <w:numPr>
          <w:ilvl w:val="0"/>
          <w:numId w:val="295"/>
        </w:numPr>
        <w:shd w:val="clear" w:color="auto" w:fill="auto"/>
        <w:tabs>
          <w:tab w:val="left" w:pos="1045"/>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1A0790" w:rsidRPr="001A0790" w:rsidRDefault="001A0790" w:rsidP="00EB1857">
      <w:pPr>
        <w:pStyle w:val="2ff9"/>
        <w:numPr>
          <w:ilvl w:val="0"/>
          <w:numId w:val="295"/>
        </w:numPr>
        <w:shd w:val="clear" w:color="auto" w:fill="auto"/>
        <w:tabs>
          <w:tab w:val="left" w:pos="1045"/>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самостоятельно находить, отбирать и применять различные методы познания для решения практико-ориентированных задач;</w:t>
      </w:r>
    </w:p>
    <w:p w:rsidR="001A0790" w:rsidRPr="001A0790" w:rsidRDefault="001A0790" w:rsidP="00EB1857">
      <w:pPr>
        <w:pStyle w:val="2ff9"/>
        <w:numPr>
          <w:ilvl w:val="0"/>
          <w:numId w:val="295"/>
        </w:numPr>
        <w:shd w:val="clear" w:color="auto" w:fill="auto"/>
        <w:tabs>
          <w:tab w:val="left" w:pos="1046"/>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формулировать выводы и заключения на основе анализа и интерпретации информации из различных источников;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критически оценивать и интерпретировать информацию, получаемую из различных источников;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использовать различные источники географической информации для решения учебных и (или) практико-ориентированных задач;</w:t>
      </w:r>
    </w:p>
    <w:p w:rsidR="001A0790" w:rsidRPr="001A0790" w:rsidRDefault="001A0790" w:rsidP="00EB1857">
      <w:pPr>
        <w:pStyle w:val="2ff9"/>
        <w:numPr>
          <w:ilvl w:val="0"/>
          <w:numId w:val="295"/>
        </w:numPr>
        <w:shd w:val="clear" w:color="auto" w:fill="auto"/>
        <w:tabs>
          <w:tab w:val="left" w:pos="109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A0790" w:rsidRPr="001A0790" w:rsidRDefault="001A0790" w:rsidP="00EB1857">
      <w:pPr>
        <w:pStyle w:val="2ff9"/>
        <w:numPr>
          <w:ilvl w:val="0"/>
          <w:numId w:val="295"/>
        </w:numPr>
        <w:shd w:val="clear" w:color="auto" w:fill="auto"/>
        <w:tabs>
          <w:tab w:val="left" w:pos="109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применять географические знания для оценки разнообразных явлений и процессов: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оценивать географические факторы, определяющие сущность и динамику важнейших социально-экономических и геоэкологических процессов;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1A0790" w:rsidRPr="001A0790" w:rsidRDefault="001A0790" w:rsidP="00EB1857">
      <w:pPr>
        <w:pStyle w:val="2ff9"/>
        <w:numPr>
          <w:ilvl w:val="0"/>
          <w:numId w:val="295"/>
        </w:numPr>
        <w:shd w:val="clear" w:color="auto" w:fill="auto"/>
        <w:tabs>
          <w:tab w:val="left" w:pos="1172"/>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r w:rsidRPr="001A0790">
        <w:rPr>
          <w:rFonts w:ascii="Times New Roman" w:hAnsi="Times New Roman" w:cs="Times New Roman"/>
          <w:b w:val="0"/>
          <w:sz w:val="22"/>
          <w:szCs w:val="22"/>
        </w:rPr>
        <w:tab/>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1A0790" w:rsidRPr="001A0790" w:rsidRDefault="001A0790" w:rsidP="00EB1857">
      <w:pPr>
        <w:pStyle w:val="2ff9"/>
        <w:numPr>
          <w:ilvl w:val="0"/>
          <w:numId w:val="296"/>
        </w:numPr>
        <w:shd w:val="clear" w:color="auto" w:fill="auto"/>
        <w:tabs>
          <w:tab w:val="left" w:pos="1838"/>
        </w:tabs>
        <w:spacing w:line="456" w:lineRule="exact"/>
        <w:ind w:right="-427"/>
        <w:rPr>
          <w:rFonts w:ascii="Times New Roman" w:hAnsi="Times New Roman" w:cs="Times New Roman"/>
          <w:sz w:val="22"/>
          <w:szCs w:val="22"/>
        </w:rPr>
      </w:pPr>
      <w:r w:rsidRPr="001A0790">
        <w:rPr>
          <w:rFonts w:ascii="Times New Roman" w:hAnsi="Times New Roman" w:cs="Times New Roman"/>
          <w:sz w:val="22"/>
          <w:szCs w:val="22"/>
        </w:rPr>
        <w:t>Предметные результаты освоения программы по географии на базовом уровне к концу 11 класса должны отражать:</w:t>
      </w:r>
    </w:p>
    <w:p w:rsidR="001A0790" w:rsidRPr="001A0790" w:rsidRDefault="001A0790" w:rsidP="00EB1857">
      <w:pPr>
        <w:pStyle w:val="2ff9"/>
        <w:numPr>
          <w:ilvl w:val="0"/>
          <w:numId w:val="297"/>
        </w:numPr>
        <w:shd w:val="clear" w:color="auto" w:fill="auto"/>
        <w:tabs>
          <w:tab w:val="left" w:pos="104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1A0790" w:rsidRPr="001A0790" w:rsidRDefault="001A0790" w:rsidP="00EB1857">
      <w:pPr>
        <w:pStyle w:val="2ff9"/>
        <w:numPr>
          <w:ilvl w:val="0"/>
          <w:numId w:val="297"/>
        </w:numPr>
        <w:shd w:val="clear" w:color="auto" w:fill="auto"/>
        <w:tabs>
          <w:tab w:val="left" w:pos="104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w:t>
      </w:r>
      <w:r w:rsidRPr="001A0790">
        <w:rPr>
          <w:rFonts w:ascii="Times New Roman" w:hAnsi="Times New Roman" w:cs="Times New Roman"/>
          <w:b w:val="0"/>
          <w:sz w:val="22"/>
          <w:szCs w:val="22"/>
        </w:rPr>
        <w:lastRenderedPageBreak/>
        <w:t>информации для определения положения и взаиморасположения регионов и стран в пространстве;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1A0790" w:rsidRPr="001A0790" w:rsidRDefault="001A0790" w:rsidP="00EB1857">
      <w:pPr>
        <w:pStyle w:val="2ff9"/>
        <w:numPr>
          <w:ilvl w:val="0"/>
          <w:numId w:val="297"/>
        </w:numPr>
        <w:shd w:val="clear" w:color="auto" w:fill="auto"/>
        <w:tabs>
          <w:tab w:val="left" w:pos="104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1A0790">
        <w:rPr>
          <w:rFonts w:ascii="Times New Roman" w:hAnsi="Times New Roman" w:cs="Times New Roman"/>
          <w:b w:val="0"/>
          <w:sz w:val="22"/>
          <w:szCs w:val="22"/>
        </w:rPr>
        <w:softHyphen/>
        <w:t>ресурсным капиталом и отраслевой структурой хозяйства изученных стран;</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формулировать и (или) обосновывать выводы на основе использования географических знаний;</w:t>
      </w:r>
    </w:p>
    <w:p w:rsidR="001A0790" w:rsidRPr="001A0790" w:rsidRDefault="001A0790" w:rsidP="00EB1857">
      <w:pPr>
        <w:pStyle w:val="2ff9"/>
        <w:numPr>
          <w:ilvl w:val="0"/>
          <w:numId w:val="297"/>
        </w:numPr>
        <w:shd w:val="clear" w:color="auto" w:fill="auto"/>
        <w:tabs>
          <w:tab w:val="left" w:pos="103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w:t>
      </w:r>
      <w:r w:rsidRPr="001A0790">
        <w:rPr>
          <w:rFonts w:ascii="Times New Roman" w:hAnsi="Times New Roman" w:cs="Times New Roman"/>
          <w:b w:val="0"/>
          <w:sz w:val="22"/>
          <w:szCs w:val="22"/>
        </w:rPr>
        <w:lastRenderedPageBreak/>
        <w:t>экономические отношения, устойчивое развитие для решения учебных и (или) практико-ориентированных задач;</w:t>
      </w:r>
    </w:p>
    <w:p w:rsidR="001A0790" w:rsidRPr="001A0790" w:rsidRDefault="001A0790" w:rsidP="00EB1857">
      <w:pPr>
        <w:pStyle w:val="2ff9"/>
        <w:numPr>
          <w:ilvl w:val="0"/>
          <w:numId w:val="297"/>
        </w:numPr>
        <w:shd w:val="clear" w:color="auto" w:fill="auto"/>
        <w:tabs>
          <w:tab w:val="left" w:pos="103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A0790" w:rsidRPr="001A0790" w:rsidRDefault="001A0790" w:rsidP="00EB1857">
      <w:pPr>
        <w:pStyle w:val="2ff9"/>
        <w:numPr>
          <w:ilvl w:val="0"/>
          <w:numId w:val="297"/>
        </w:numPr>
        <w:shd w:val="clear" w:color="auto" w:fill="auto"/>
        <w:tabs>
          <w:tab w:val="left" w:pos="1027"/>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1A0790">
        <w:rPr>
          <w:rFonts w:ascii="Times New Roman" w:hAnsi="Times New Roman" w:cs="Times New Roman"/>
          <w:b w:val="0"/>
          <w:sz w:val="22"/>
          <w:szCs w:val="22"/>
        </w:rPr>
        <w:softHyphen/>
        <w:t>ориентированных задач;</w:t>
      </w:r>
    </w:p>
    <w:p w:rsidR="001A0790" w:rsidRPr="001A0790" w:rsidRDefault="001A0790" w:rsidP="00EB1857">
      <w:pPr>
        <w:pStyle w:val="2ff9"/>
        <w:numPr>
          <w:ilvl w:val="0"/>
          <w:numId w:val="297"/>
        </w:numPr>
        <w:shd w:val="clear" w:color="auto" w:fill="auto"/>
        <w:tabs>
          <w:tab w:val="left" w:pos="102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w:t>
      </w:r>
      <w:r w:rsidRPr="001A0790">
        <w:rPr>
          <w:rFonts w:ascii="Times New Roman" w:hAnsi="Times New Roman" w:cs="Times New Roman"/>
          <w:b w:val="0"/>
          <w:sz w:val="22"/>
          <w:szCs w:val="22"/>
        </w:rPr>
        <w:lastRenderedPageBreak/>
        <w:t>отраслей;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формулировать выводы и заключения на основе анализа и интерпретации</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информации из различных источников;</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критически оценивать и интерпретировать информацию, получаемую из различных источников;</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различные источники географической информации для решения учебных и (или) практико-ориентированных задач;</w:t>
      </w:r>
    </w:p>
    <w:p w:rsidR="001A0790" w:rsidRPr="001A0790" w:rsidRDefault="001A0790" w:rsidP="00EB1857">
      <w:pPr>
        <w:pStyle w:val="2ff9"/>
        <w:numPr>
          <w:ilvl w:val="0"/>
          <w:numId w:val="297"/>
        </w:numPr>
        <w:shd w:val="clear" w:color="auto" w:fill="auto"/>
        <w:tabs>
          <w:tab w:val="left" w:pos="1086"/>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1A0790" w:rsidRPr="001A0790" w:rsidRDefault="001A0790" w:rsidP="00EB1857">
      <w:pPr>
        <w:pStyle w:val="2ff9"/>
        <w:numPr>
          <w:ilvl w:val="0"/>
          <w:numId w:val="297"/>
        </w:numPr>
        <w:shd w:val="clear" w:color="auto" w:fill="auto"/>
        <w:tabs>
          <w:tab w:val="left" w:pos="1086"/>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A0790" w:rsidRPr="001A0790" w:rsidRDefault="001A0790" w:rsidP="00EB1857">
      <w:pPr>
        <w:pStyle w:val="2ff9"/>
        <w:numPr>
          <w:ilvl w:val="0"/>
          <w:numId w:val="297"/>
        </w:numPr>
        <w:shd w:val="clear" w:color="auto" w:fill="auto"/>
        <w:tabs>
          <w:tab w:val="left" w:pos="1162"/>
        </w:tabs>
        <w:spacing w:line="46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1A0790" w:rsidRDefault="001A0790" w:rsidP="001A0790">
      <w:pPr>
        <w:pStyle w:val="2ff9"/>
        <w:shd w:val="clear" w:color="auto" w:fill="auto"/>
        <w:spacing w:line="46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приводить примеры взаимосвязи глобальных проблем; возможных путей решения глобальных проблем.</w:t>
      </w:r>
    </w:p>
    <w:p w:rsidR="0058702B" w:rsidRPr="001A0790" w:rsidRDefault="0058702B" w:rsidP="001A0790">
      <w:pPr>
        <w:pStyle w:val="2ff9"/>
        <w:shd w:val="clear" w:color="auto" w:fill="auto"/>
        <w:spacing w:line="466" w:lineRule="exact"/>
        <w:ind w:right="-427" w:firstLine="740"/>
        <w:rPr>
          <w:rFonts w:ascii="Times New Roman" w:hAnsi="Times New Roman" w:cs="Times New Roman"/>
          <w:b w:val="0"/>
          <w:sz w:val="22"/>
          <w:szCs w:val="22"/>
        </w:rPr>
      </w:pPr>
    </w:p>
    <w:p w:rsidR="00C44ABE" w:rsidRDefault="00C44ABE" w:rsidP="00C44ABE">
      <w:pPr>
        <w:pStyle w:val="s1"/>
        <w:shd w:val="clear" w:color="auto" w:fill="FFFFFF"/>
        <w:spacing w:before="0" w:beforeAutospacing="0" w:after="257" w:afterAutospacing="0"/>
        <w:jc w:val="both"/>
        <w:rPr>
          <w:b/>
          <w:i/>
          <w:sz w:val="22"/>
          <w:szCs w:val="22"/>
        </w:rPr>
      </w:pPr>
      <w:r w:rsidRPr="00FE10FC">
        <w:rPr>
          <w:b/>
          <w:i/>
          <w:sz w:val="22"/>
          <w:szCs w:val="22"/>
        </w:rPr>
        <w:t>По учебному предмету "Физическая культура" (базовый уровень) требования к предметным результатам освоения базового курса физической культуры должны отражать:</w:t>
      </w:r>
    </w:p>
    <w:p w:rsidR="00B34D2C" w:rsidRPr="00B34D2C" w:rsidRDefault="00B34D2C" w:rsidP="00B34D2C">
      <w:pPr>
        <w:pStyle w:val="af"/>
        <w:jc w:val="center"/>
        <w:rPr>
          <w:i/>
          <w:sz w:val="22"/>
          <w:szCs w:val="22"/>
          <w:u w:val="single"/>
        </w:rPr>
      </w:pPr>
      <w:r w:rsidRPr="00B34D2C">
        <w:rPr>
          <w:i/>
          <w:sz w:val="22"/>
          <w:szCs w:val="22"/>
          <w:u w:val="single"/>
        </w:rPr>
        <w:lastRenderedPageBreak/>
        <w:t>Планируемые результаты освоения программы по физической культуре на уровне среднего общего образования.</w:t>
      </w:r>
    </w:p>
    <w:p w:rsidR="00B34D2C" w:rsidRPr="00EB2779" w:rsidRDefault="00B34D2C" w:rsidP="00EB1857">
      <w:pPr>
        <w:pStyle w:val="2ff9"/>
        <w:numPr>
          <w:ilvl w:val="0"/>
          <w:numId w:val="302"/>
        </w:numPr>
        <w:shd w:val="clear" w:color="auto" w:fill="auto"/>
        <w:tabs>
          <w:tab w:val="left" w:pos="1662"/>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34D2C" w:rsidRPr="00EB2779" w:rsidRDefault="00B34D2C" w:rsidP="00EB1857">
      <w:pPr>
        <w:pStyle w:val="2ff9"/>
        <w:numPr>
          <w:ilvl w:val="0"/>
          <w:numId w:val="303"/>
        </w:numPr>
        <w:shd w:val="clear" w:color="auto" w:fill="auto"/>
        <w:tabs>
          <w:tab w:val="left" w:pos="103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гражданского воспитания: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к гуманитарной и волонтёрской деятельности;</w:t>
      </w:r>
    </w:p>
    <w:p w:rsidR="00B34D2C" w:rsidRPr="00EB2779" w:rsidRDefault="00B34D2C" w:rsidP="00EB1857">
      <w:pPr>
        <w:pStyle w:val="2ff9"/>
        <w:numPr>
          <w:ilvl w:val="0"/>
          <w:numId w:val="303"/>
        </w:numPr>
        <w:shd w:val="clear" w:color="auto" w:fill="auto"/>
        <w:tabs>
          <w:tab w:val="left" w:pos="109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патриотического воспитания: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идейную убеждённость, готовность к служению и защите Отечества, ответственность за его судьбу;</w:t>
      </w:r>
    </w:p>
    <w:p w:rsidR="00B34D2C" w:rsidRPr="0020787D" w:rsidRDefault="00B34D2C" w:rsidP="00EB1857">
      <w:pPr>
        <w:pStyle w:val="2ff9"/>
        <w:numPr>
          <w:ilvl w:val="0"/>
          <w:numId w:val="303"/>
        </w:numPr>
        <w:shd w:val="clear" w:color="auto" w:fill="auto"/>
        <w:tabs>
          <w:tab w:val="left" w:pos="1102"/>
        </w:tabs>
        <w:spacing w:line="470" w:lineRule="exact"/>
        <w:ind w:left="720" w:firstLine="0"/>
        <w:rPr>
          <w:rFonts w:ascii="Times New Roman" w:hAnsi="Times New Roman" w:cs="Times New Roman"/>
          <w:b w:val="0"/>
          <w:sz w:val="22"/>
          <w:szCs w:val="22"/>
        </w:rPr>
      </w:pPr>
      <w:r w:rsidRPr="0020787D">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осознание личного вклада в построение устойчивого будущего;</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ответственное отношение к своим родителям, созданию семьи на основе осознанного принятия </w:t>
      </w:r>
      <w:r w:rsidRPr="00EB2779">
        <w:rPr>
          <w:rFonts w:ascii="Times New Roman" w:hAnsi="Times New Roman" w:cs="Times New Roman"/>
          <w:b w:val="0"/>
          <w:sz w:val="22"/>
          <w:szCs w:val="22"/>
        </w:rPr>
        <w:lastRenderedPageBreak/>
        <w:t>ценностей семейной жизни в соответствии с традициями народов России;</w:t>
      </w:r>
    </w:p>
    <w:p w:rsidR="00B34D2C" w:rsidRPr="00EB2779" w:rsidRDefault="00B34D2C" w:rsidP="00EB1857">
      <w:pPr>
        <w:pStyle w:val="2ff9"/>
        <w:numPr>
          <w:ilvl w:val="0"/>
          <w:numId w:val="303"/>
        </w:numPr>
        <w:shd w:val="clear" w:color="auto" w:fill="auto"/>
        <w:tabs>
          <w:tab w:val="left" w:pos="11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эстетического воспитания: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w:t>
      </w:r>
    </w:p>
    <w:p w:rsidR="00B34D2C" w:rsidRPr="00EB2779" w:rsidRDefault="00B34D2C" w:rsidP="00EB1857">
      <w:pPr>
        <w:pStyle w:val="2ff9"/>
        <w:numPr>
          <w:ilvl w:val="0"/>
          <w:numId w:val="303"/>
        </w:numPr>
        <w:shd w:val="clear" w:color="auto" w:fill="auto"/>
        <w:tabs>
          <w:tab w:val="left" w:pos="11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физического воспитания: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потребность в физическом совершенствовании, занятиях спортивно-оздоровительной деятельностью;</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B34D2C" w:rsidRPr="00EB2779" w:rsidRDefault="00B34D2C" w:rsidP="00EB1857">
      <w:pPr>
        <w:pStyle w:val="2ff9"/>
        <w:numPr>
          <w:ilvl w:val="0"/>
          <w:numId w:val="303"/>
        </w:numPr>
        <w:shd w:val="clear" w:color="auto" w:fill="auto"/>
        <w:tabs>
          <w:tab w:val="left" w:pos="11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трудового воспитания: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к труду, осознание приобретённых умений и навыков, трудолюбие;</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B34D2C" w:rsidRPr="00EB2779" w:rsidRDefault="00B34D2C" w:rsidP="00EB1857">
      <w:pPr>
        <w:pStyle w:val="2ff9"/>
        <w:numPr>
          <w:ilvl w:val="0"/>
          <w:numId w:val="303"/>
        </w:numPr>
        <w:shd w:val="clear" w:color="auto" w:fill="auto"/>
        <w:tabs>
          <w:tab w:val="left" w:pos="11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экологического воспитания: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активное неприятие действий, приносящих вред окружающей среде; умение прогнозировать </w:t>
      </w:r>
      <w:r w:rsidRPr="00EB2779">
        <w:rPr>
          <w:rFonts w:ascii="Times New Roman" w:hAnsi="Times New Roman" w:cs="Times New Roman"/>
          <w:b w:val="0"/>
          <w:sz w:val="22"/>
          <w:szCs w:val="22"/>
        </w:rPr>
        <w:lastRenderedPageBreak/>
        <w:t>неблагоприятные экологические последствия предпринимаемых действий, предотвращать их;</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расширение опыта деятельности экологической направленности.</w:t>
      </w:r>
    </w:p>
    <w:p w:rsidR="00B34D2C" w:rsidRPr="00EB2779" w:rsidRDefault="00B34D2C" w:rsidP="00EB1857">
      <w:pPr>
        <w:pStyle w:val="2ff9"/>
        <w:numPr>
          <w:ilvl w:val="0"/>
          <w:numId w:val="303"/>
        </w:numPr>
        <w:shd w:val="clear" w:color="auto" w:fill="auto"/>
        <w:tabs>
          <w:tab w:val="left" w:pos="1070"/>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ценности научного познания: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познанием мира;</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B34D2C" w:rsidRPr="00EB2779" w:rsidRDefault="00B34D2C" w:rsidP="00EB1857">
      <w:pPr>
        <w:pStyle w:val="2ff9"/>
        <w:numPr>
          <w:ilvl w:val="0"/>
          <w:numId w:val="302"/>
        </w:numPr>
        <w:shd w:val="clear" w:color="auto" w:fill="auto"/>
        <w:tabs>
          <w:tab w:val="left" w:pos="1670"/>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D2C" w:rsidRPr="00EB2779" w:rsidRDefault="00B34D2C" w:rsidP="00EB1857">
      <w:pPr>
        <w:pStyle w:val="2ff9"/>
        <w:numPr>
          <w:ilvl w:val="0"/>
          <w:numId w:val="304"/>
        </w:numPr>
        <w:shd w:val="clear" w:color="auto" w:fill="auto"/>
        <w:tabs>
          <w:tab w:val="left" w:pos="1871"/>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34D2C" w:rsidRPr="00EB2779" w:rsidRDefault="00B34D2C" w:rsidP="00B34D2C">
      <w:pPr>
        <w:pStyle w:val="2ff9"/>
        <w:shd w:val="clear" w:color="auto" w:fill="auto"/>
        <w:spacing w:line="470" w:lineRule="exact"/>
        <w:ind w:firstLine="0"/>
        <w:rPr>
          <w:rFonts w:ascii="Times New Roman" w:hAnsi="Times New Roman" w:cs="Times New Roman"/>
          <w:b w:val="0"/>
          <w:sz w:val="22"/>
          <w:szCs w:val="22"/>
        </w:rPr>
      </w:pPr>
      <w:r w:rsidRPr="00EB2779">
        <w:rPr>
          <w:rFonts w:ascii="Times New Roman" w:hAnsi="Times New Roman" w:cs="Times New Roman"/>
          <w:b w:val="0"/>
          <w:sz w:val="22"/>
          <w:szCs w:val="22"/>
        </w:rPr>
        <w:t>устанавливать существенный признак или основания для сравнения, классификации и обобщения;</w:t>
      </w:r>
    </w:p>
    <w:p w:rsidR="00B34D2C" w:rsidRDefault="00B34D2C" w:rsidP="00B34D2C">
      <w:pPr>
        <w:pStyle w:val="2ff9"/>
        <w:shd w:val="clear" w:color="auto" w:fill="auto"/>
        <w:spacing w:line="470" w:lineRule="exact"/>
        <w:ind w:firstLine="0"/>
        <w:rPr>
          <w:rFonts w:ascii="Times New Roman" w:hAnsi="Times New Roman" w:cs="Times New Roman"/>
          <w:b w:val="0"/>
          <w:sz w:val="22"/>
          <w:szCs w:val="22"/>
        </w:rPr>
      </w:pPr>
      <w:r w:rsidRPr="00EB2779">
        <w:rPr>
          <w:rFonts w:ascii="Times New Roman" w:hAnsi="Times New Roman" w:cs="Times New Roman"/>
          <w:b w:val="0"/>
          <w:sz w:val="22"/>
          <w:szCs w:val="22"/>
        </w:rPr>
        <w:t xml:space="preserve">определять цели деятельности, задавать параметры и критерии их достижения; </w:t>
      </w:r>
    </w:p>
    <w:p w:rsidR="00B34D2C" w:rsidRPr="00EB2779" w:rsidRDefault="00B34D2C" w:rsidP="00B34D2C">
      <w:pPr>
        <w:pStyle w:val="2ff9"/>
        <w:shd w:val="clear" w:color="auto" w:fill="auto"/>
        <w:spacing w:line="470" w:lineRule="exact"/>
        <w:ind w:firstLine="0"/>
        <w:rPr>
          <w:rFonts w:ascii="Times New Roman" w:hAnsi="Times New Roman" w:cs="Times New Roman"/>
          <w:b w:val="0"/>
          <w:sz w:val="22"/>
          <w:szCs w:val="22"/>
        </w:rPr>
      </w:pPr>
      <w:r w:rsidRPr="00EB2779">
        <w:rPr>
          <w:rFonts w:ascii="Times New Roman" w:hAnsi="Times New Roman" w:cs="Times New Roman"/>
          <w:b w:val="0"/>
          <w:sz w:val="22"/>
          <w:szCs w:val="22"/>
        </w:rPr>
        <w:t>выявлять закономерности и противоречия в рассматриваемых явлениях; разрабатывать план решения проблемы с учётом анализа имеющихся</w:t>
      </w:r>
      <w:r>
        <w:rPr>
          <w:rFonts w:ascii="Times New Roman" w:hAnsi="Times New Roman" w:cs="Times New Roman"/>
          <w:b w:val="0"/>
          <w:sz w:val="22"/>
          <w:szCs w:val="22"/>
        </w:rPr>
        <w:t xml:space="preserve"> </w:t>
      </w:r>
      <w:r w:rsidRPr="00EB2779">
        <w:rPr>
          <w:rFonts w:ascii="Times New Roman" w:hAnsi="Times New Roman" w:cs="Times New Roman"/>
          <w:b w:val="0"/>
          <w:sz w:val="22"/>
          <w:szCs w:val="22"/>
        </w:rPr>
        <w:t>материальных и нематериальных ресурсов;</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развивать креативное мышление при решении жизненных проблем.</w:t>
      </w:r>
    </w:p>
    <w:p w:rsidR="00B34D2C" w:rsidRPr="00EB2779" w:rsidRDefault="00B34D2C" w:rsidP="00EB1857">
      <w:pPr>
        <w:pStyle w:val="2ff9"/>
        <w:numPr>
          <w:ilvl w:val="0"/>
          <w:numId w:val="304"/>
        </w:numPr>
        <w:shd w:val="clear" w:color="auto" w:fill="auto"/>
        <w:tabs>
          <w:tab w:val="left" w:pos="187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формирование научного типа мышления, владение научной терминологией, ключевыми понятиями и методами;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34D2C"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уметь переносить знания в познавательную и практическую области жизнедеятельности;</w:t>
      </w:r>
      <w:r>
        <w:rPr>
          <w:rFonts w:ascii="Times New Roman" w:hAnsi="Times New Roman" w:cs="Times New Roman"/>
          <w:b w:val="0"/>
          <w:sz w:val="22"/>
          <w:szCs w:val="22"/>
        </w:rPr>
        <w:t xml:space="preserve"> </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34D2C" w:rsidRPr="00EB2779" w:rsidRDefault="00B34D2C" w:rsidP="00EB1857">
      <w:pPr>
        <w:pStyle w:val="2ff9"/>
        <w:numPr>
          <w:ilvl w:val="0"/>
          <w:numId w:val="304"/>
        </w:numPr>
        <w:shd w:val="clear" w:color="auto" w:fill="auto"/>
        <w:tabs>
          <w:tab w:val="left" w:pos="186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оценивать достоверность, легитимность информации, её соответствие правовым и морально-этическим нормам;</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владеть навыками распознавания и защиты информации, информационной безопасности личности.</w:t>
      </w:r>
    </w:p>
    <w:p w:rsidR="00B34D2C" w:rsidRPr="00EB2779" w:rsidRDefault="00B34D2C" w:rsidP="00EB1857">
      <w:pPr>
        <w:pStyle w:val="2ff9"/>
        <w:numPr>
          <w:ilvl w:val="0"/>
          <w:numId w:val="304"/>
        </w:numPr>
        <w:shd w:val="clear" w:color="auto" w:fill="auto"/>
        <w:tabs>
          <w:tab w:val="left" w:pos="186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осуществлять коммуникации во всех сферах жизни;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34D2C" w:rsidRPr="00EB2779" w:rsidRDefault="00B34D2C" w:rsidP="00EB1857">
      <w:pPr>
        <w:pStyle w:val="2ff9"/>
        <w:numPr>
          <w:ilvl w:val="0"/>
          <w:numId w:val="304"/>
        </w:numPr>
        <w:shd w:val="clear" w:color="auto" w:fill="auto"/>
        <w:tabs>
          <w:tab w:val="left" w:pos="185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умения самоорганизации как часть регулятивных универсальных учебных действий: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оценивать приобретённый опыт;</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способствовать формированию и проявлению широкой эрудиции в разных областях знаний;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постоянно повышать свой образовательный и культурный уровень;</w:t>
      </w:r>
    </w:p>
    <w:p w:rsidR="00B34D2C" w:rsidRPr="00EB2779" w:rsidRDefault="00B34D2C" w:rsidP="00EB1857">
      <w:pPr>
        <w:pStyle w:val="2ff9"/>
        <w:numPr>
          <w:ilvl w:val="0"/>
          <w:numId w:val="304"/>
        </w:numPr>
        <w:shd w:val="clear" w:color="auto" w:fill="auto"/>
        <w:tabs>
          <w:tab w:val="left" w:pos="192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умения самоконтроля, принятия себя и других как часть регулятивных универсальных учебных действий: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владеть навыками познавательной рефлексии как осознанием совершаемых действий и мыслительных процессов, их результатов и оснований;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использовать приёмы рефлексии для оценки ситуации, выбора верного решения;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оценивать риски и своевременно принимать решения по их снижению;</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принимать мотивы и аргументы других при анализе результатов деятельности;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принимать себя, понимая свои недостатки и достоинства;</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принимать мотивы и аргументы других при анализе результатов деятельности;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признавать своё право и право других на ошибку;</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развивать способность понимать мир с позиции другого человека.</w:t>
      </w:r>
    </w:p>
    <w:p w:rsidR="00B34D2C" w:rsidRPr="00EB2779" w:rsidRDefault="00B34D2C" w:rsidP="00EB1857">
      <w:pPr>
        <w:pStyle w:val="2ff9"/>
        <w:numPr>
          <w:ilvl w:val="0"/>
          <w:numId w:val="304"/>
        </w:numPr>
        <w:shd w:val="clear" w:color="auto" w:fill="auto"/>
        <w:tabs>
          <w:tab w:val="left" w:pos="19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понимать и использовать преимущества командной и индивидуальной работы;</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выбирать тематику и методы совместных действий с учётом общих интересов, и возможностей каждого члена коллектива;</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оценивать качество вклада своего и каждого участника команды в общий результат по разработанным критериям;</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B34D2C" w:rsidRPr="00B34D2C" w:rsidRDefault="00B34D2C" w:rsidP="00B34D2C">
      <w:pPr>
        <w:pStyle w:val="2ff9"/>
        <w:shd w:val="clear" w:color="auto" w:fill="auto"/>
        <w:spacing w:line="470" w:lineRule="exact"/>
        <w:rPr>
          <w:rFonts w:ascii="Times New Roman" w:hAnsi="Times New Roman" w:cs="Times New Roman"/>
          <w:i/>
          <w:sz w:val="22"/>
          <w:szCs w:val="22"/>
        </w:rPr>
      </w:pPr>
      <w:r w:rsidRPr="00EB2779">
        <w:rPr>
          <w:rFonts w:ascii="Times New Roman" w:hAnsi="Times New Roman" w:cs="Times New Roman"/>
          <w:b w:val="0"/>
          <w:sz w:val="22"/>
          <w:szCs w:val="22"/>
        </w:rPr>
        <w:t xml:space="preserve">127.8.3. </w:t>
      </w:r>
      <w:r w:rsidRPr="00B34D2C">
        <w:rPr>
          <w:rFonts w:ascii="Times New Roman" w:hAnsi="Times New Roman" w:cs="Times New Roman"/>
          <w:i/>
          <w:sz w:val="22"/>
          <w:szCs w:val="22"/>
        </w:rPr>
        <w:t>К концу обучения в 10 классе обучающийся получит следующие предметные результаты по отдельным темам программы по физической культуре:</w:t>
      </w:r>
    </w:p>
    <w:p w:rsidR="00B34D2C" w:rsidRPr="00EB2779" w:rsidRDefault="00B34D2C" w:rsidP="00EB1857">
      <w:pPr>
        <w:pStyle w:val="2ff9"/>
        <w:numPr>
          <w:ilvl w:val="0"/>
          <w:numId w:val="305"/>
        </w:numPr>
        <w:shd w:val="clear" w:color="auto" w:fill="auto"/>
        <w:tabs>
          <w:tab w:val="left" w:pos="1897"/>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Раздел «Знания о физической культуре»:</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34D2C" w:rsidRPr="00B34D2C" w:rsidRDefault="00B34D2C" w:rsidP="00EB1857">
      <w:pPr>
        <w:pStyle w:val="2ff9"/>
        <w:numPr>
          <w:ilvl w:val="0"/>
          <w:numId w:val="305"/>
        </w:numPr>
        <w:shd w:val="clear" w:color="auto" w:fill="auto"/>
        <w:tabs>
          <w:tab w:val="left" w:pos="1926"/>
        </w:tabs>
        <w:spacing w:line="470" w:lineRule="exact"/>
        <w:ind w:left="720" w:firstLine="0"/>
        <w:rPr>
          <w:rFonts w:ascii="Times New Roman" w:hAnsi="Times New Roman" w:cs="Times New Roman"/>
          <w:b w:val="0"/>
          <w:sz w:val="22"/>
          <w:szCs w:val="22"/>
        </w:rPr>
      </w:pPr>
      <w:r w:rsidRPr="00B34D2C">
        <w:rPr>
          <w:rFonts w:ascii="Times New Roman" w:hAnsi="Times New Roman" w:cs="Times New Roman"/>
          <w:b w:val="0"/>
          <w:sz w:val="22"/>
          <w:szCs w:val="22"/>
        </w:rPr>
        <w:t xml:space="preserve">Раздел «Организация самостоятельных занятий»: 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w:t>
      </w:r>
      <w:r w:rsidRPr="00B34D2C">
        <w:rPr>
          <w:rFonts w:ascii="Times New Roman" w:hAnsi="Times New Roman" w:cs="Times New Roman"/>
          <w:b w:val="0"/>
          <w:sz w:val="22"/>
          <w:szCs w:val="22"/>
        </w:rPr>
        <w:lastRenderedPageBreak/>
        <w:t>спортивных соревнований;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34D2C" w:rsidRPr="00EB2779" w:rsidRDefault="00B34D2C" w:rsidP="00EB1857">
      <w:pPr>
        <w:pStyle w:val="2ff9"/>
        <w:numPr>
          <w:ilvl w:val="0"/>
          <w:numId w:val="305"/>
        </w:numPr>
        <w:shd w:val="clear" w:color="auto" w:fill="auto"/>
        <w:tabs>
          <w:tab w:val="left" w:pos="1896"/>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Раздел «Физическое совершенствование»:</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упражнения общефизической подготовки, использовать их в планировании кондиционной тренировки;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34D2C" w:rsidRPr="00B34D2C" w:rsidRDefault="00B34D2C" w:rsidP="00B34D2C">
      <w:pPr>
        <w:pStyle w:val="2ff9"/>
        <w:shd w:val="clear" w:color="auto" w:fill="auto"/>
        <w:spacing w:line="470" w:lineRule="exact"/>
        <w:rPr>
          <w:rFonts w:ascii="Times New Roman" w:hAnsi="Times New Roman" w:cs="Times New Roman"/>
          <w:i/>
          <w:sz w:val="22"/>
          <w:szCs w:val="22"/>
        </w:rPr>
      </w:pPr>
      <w:r w:rsidRPr="00B34D2C">
        <w:rPr>
          <w:rFonts w:ascii="Times New Roman" w:hAnsi="Times New Roman" w:cs="Times New Roman"/>
          <w:i/>
          <w:sz w:val="22"/>
          <w:szCs w:val="22"/>
        </w:rPr>
        <w:t>127.8.4. К концу обучения в 11 классе обучающийся получит следующие предметные результаты по отдельным темам программы по физической культуре:</w:t>
      </w:r>
    </w:p>
    <w:p w:rsidR="00B34D2C" w:rsidRPr="00EB2779" w:rsidRDefault="00B34D2C" w:rsidP="00EB1857">
      <w:pPr>
        <w:pStyle w:val="2ff9"/>
        <w:numPr>
          <w:ilvl w:val="0"/>
          <w:numId w:val="306"/>
        </w:numPr>
        <w:shd w:val="clear" w:color="auto" w:fill="auto"/>
        <w:tabs>
          <w:tab w:val="left" w:pos="1891"/>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Раздел «Знания о физической культуре»:</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Pr>
          <w:rFonts w:ascii="Times New Roman" w:hAnsi="Times New Roman" w:cs="Times New Roman"/>
          <w:b w:val="0"/>
          <w:sz w:val="22"/>
          <w:szCs w:val="22"/>
        </w:rPr>
        <w:t xml:space="preserve"> </w:t>
      </w:r>
      <w:r w:rsidRPr="00EB2779">
        <w:rPr>
          <w:rFonts w:ascii="Times New Roman" w:hAnsi="Times New Roman" w:cs="Times New Roman"/>
          <w:b w:val="0"/>
          <w:sz w:val="22"/>
          <w:szCs w:val="22"/>
        </w:rPr>
        <w:t>долголетия;</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34D2C" w:rsidRPr="00EB2779" w:rsidRDefault="00B34D2C" w:rsidP="00EB1857">
      <w:pPr>
        <w:pStyle w:val="2ff9"/>
        <w:numPr>
          <w:ilvl w:val="0"/>
          <w:numId w:val="306"/>
        </w:numPr>
        <w:shd w:val="clear" w:color="auto" w:fill="auto"/>
        <w:tabs>
          <w:tab w:val="left" w:pos="1885"/>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Раздел «Организация самостоятельных занятий»: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34D2C" w:rsidRPr="00EB2779" w:rsidRDefault="00B34D2C" w:rsidP="00EB1857">
      <w:pPr>
        <w:pStyle w:val="2ff9"/>
        <w:numPr>
          <w:ilvl w:val="0"/>
          <w:numId w:val="306"/>
        </w:numPr>
        <w:shd w:val="clear" w:color="auto" w:fill="auto"/>
        <w:tabs>
          <w:tab w:val="left" w:pos="1885"/>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Раздел «Физическое совершенствование»:</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демонстрировать технику приёмов и защитных действий из атлетических единоборств, выполнять их во взаимодействии с партнёром;</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34D2C" w:rsidRPr="00EB2779" w:rsidRDefault="00B34D2C" w:rsidP="00B34D2C">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DD0681" w:rsidRDefault="00DD0681" w:rsidP="00BC619E">
      <w:pPr>
        <w:pStyle w:val="af"/>
        <w:jc w:val="both"/>
        <w:rPr>
          <w:sz w:val="24"/>
          <w:szCs w:val="24"/>
        </w:rPr>
      </w:pPr>
    </w:p>
    <w:p w:rsidR="00DD0681" w:rsidRDefault="00DD0681" w:rsidP="00BC619E">
      <w:pPr>
        <w:pStyle w:val="af"/>
        <w:jc w:val="both"/>
        <w:rPr>
          <w:sz w:val="24"/>
          <w:szCs w:val="24"/>
        </w:rPr>
      </w:pPr>
    </w:p>
    <w:p w:rsidR="00AF18E7" w:rsidRDefault="00AF18E7" w:rsidP="00AF18E7">
      <w:pPr>
        <w:pStyle w:val="s1"/>
        <w:shd w:val="clear" w:color="auto" w:fill="FFFFFF"/>
        <w:spacing w:before="0" w:beforeAutospacing="0" w:after="257" w:afterAutospacing="0"/>
        <w:jc w:val="both"/>
        <w:rPr>
          <w:b/>
          <w:i/>
          <w:sz w:val="22"/>
          <w:szCs w:val="22"/>
        </w:rPr>
      </w:pPr>
      <w:r w:rsidRPr="00FE10FC">
        <w:rPr>
          <w:b/>
          <w:i/>
          <w:sz w:val="22"/>
          <w:szCs w:val="22"/>
        </w:rPr>
        <w:t>По учебному предмету "</w:t>
      </w:r>
      <w:r w:rsidR="001E5166">
        <w:rPr>
          <w:b/>
          <w:i/>
          <w:sz w:val="22"/>
          <w:szCs w:val="22"/>
        </w:rPr>
        <w:t>Основы безопасности жизнедеятельности</w:t>
      </w:r>
      <w:r w:rsidRPr="00FE10FC">
        <w:rPr>
          <w:b/>
          <w:i/>
          <w:sz w:val="22"/>
          <w:szCs w:val="22"/>
        </w:rPr>
        <w:t>" (базовый уровень) требования к предметным результатам освоения базового курса должны отражать:</w:t>
      </w:r>
    </w:p>
    <w:p w:rsidR="001E5166" w:rsidRPr="006D394A" w:rsidRDefault="001E5166" w:rsidP="00EB1857">
      <w:pPr>
        <w:pStyle w:val="2ff9"/>
        <w:numPr>
          <w:ilvl w:val="0"/>
          <w:numId w:val="323"/>
        </w:numPr>
        <w:shd w:val="clear" w:color="auto" w:fill="auto"/>
        <w:tabs>
          <w:tab w:val="left" w:pos="1484"/>
        </w:tabs>
        <w:spacing w:line="470" w:lineRule="exact"/>
        <w:rPr>
          <w:rFonts w:ascii="Times New Roman" w:hAnsi="Times New Roman" w:cs="Times New Roman"/>
          <w:sz w:val="22"/>
          <w:szCs w:val="22"/>
        </w:rPr>
      </w:pPr>
      <w:r w:rsidRPr="006D394A">
        <w:rPr>
          <w:rFonts w:ascii="Times New Roman" w:hAnsi="Times New Roman" w:cs="Times New Roman"/>
          <w:sz w:val="22"/>
          <w:szCs w:val="22"/>
        </w:rPr>
        <w:t>Планируемые результаты освоения программы ОБЖ.</w:t>
      </w:r>
    </w:p>
    <w:p w:rsidR="001E5166" w:rsidRPr="003E42E2" w:rsidRDefault="001E5166" w:rsidP="00EB1857">
      <w:pPr>
        <w:pStyle w:val="2ff9"/>
        <w:numPr>
          <w:ilvl w:val="0"/>
          <w:numId w:val="324"/>
        </w:numPr>
        <w:shd w:val="clear" w:color="auto" w:fill="auto"/>
        <w:tabs>
          <w:tab w:val="left" w:pos="1666"/>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1E5166" w:rsidRPr="003E42E2" w:rsidRDefault="001E5166" w:rsidP="00EB1857">
      <w:pPr>
        <w:pStyle w:val="2ff9"/>
        <w:numPr>
          <w:ilvl w:val="0"/>
          <w:numId w:val="324"/>
        </w:numPr>
        <w:shd w:val="clear" w:color="auto" w:fill="auto"/>
        <w:tabs>
          <w:tab w:val="left" w:pos="1666"/>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w:t>
      </w:r>
      <w:r w:rsidRPr="003E42E2">
        <w:rPr>
          <w:rFonts w:ascii="Times New Roman" w:hAnsi="Times New Roman" w:cs="Times New Roman"/>
          <w:b w:val="0"/>
          <w:sz w:val="22"/>
          <w:szCs w:val="22"/>
        </w:rPr>
        <w:lastRenderedPageBreak/>
        <w:t>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1E5166" w:rsidRPr="003E42E2" w:rsidRDefault="001E5166" w:rsidP="00EB1857">
      <w:pPr>
        <w:pStyle w:val="2ff9"/>
        <w:numPr>
          <w:ilvl w:val="0"/>
          <w:numId w:val="324"/>
        </w:numPr>
        <w:shd w:val="clear" w:color="auto" w:fill="auto"/>
        <w:tabs>
          <w:tab w:val="left" w:pos="1681"/>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Личностные результаты изучения ОБЖ включают:</w:t>
      </w:r>
    </w:p>
    <w:p w:rsidR="001E5166" w:rsidRPr="003E42E2" w:rsidRDefault="001E5166" w:rsidP="00EB1857">
      <w:pPr>
        <w:pStyle w:val="2ff9"/>
        <w:numPr>
          <w:ilvl w:val="0"/>
          <w:numId w:val="325"/>
        </w:numPr>
        <w:shd w:val="clear" w:color="auto" w:fill="auto"/>
        <w:tabs>
          <w:tab w:val="left" w:pos="104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гражданское воспитание:</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к взаимодействию с обществом и государством в обеспечении безопасности жизни и здоровья населения;</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1E5166" w:rsidRPr="003E42E2" w:rsidRDefault="001E5166" w:rsidP="00EB1857">
      <w:pPr>
        <w:pStyle w:val="2ff9"/>
        <w:numPr>
          <w:ilvl w:val="0"/>
          <w:numId w:val="325"/>
        </w:numPr>
        <w:shd w:val="clear" w:color="auto" w:fill="auto"/>
        <w:tabs>
          <w:tab w:val="left" w:pos="108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патриотическое воспитание:</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сформированность чувства ответственности перед Родиной, идейная убеждённость и </w:t>
      </w:r>
      <w:r w:rsidRPr="003E42E2">
        <w:rPr>
          <w:rFonts w:ascii="Times New Roman" w:hAnsi="Times New Roman" w:cs="Times New Roman"/>
          <w:b w:val="0"/>
          <w:sz w:val="22"/>
          <w:szCs w:val="22"/>
        </w:rPr>
        <w:lastRenderedPageBreak/>
        <w:t>готовность к служению и защите Отечества, ответственность за его судьбу;</w:t>
      </w:r>
    </w:p>
    <w:p w:rsidR="001E5166" w:rsidRPr="003E42E2" w:rsidRDefault="001E5166" w:rsidP="00EB1857">
      <w:pPr>
        <w:pStyle w:val="2ff9"/>
        <w:numPr>
          <w:ilvl w:val="0"/>
          <w:numId w:val="325"/>
        </w:numPr>
        <w:shd w:val="clear" w:color="auto" w:fill="auto"/>
        <w:tabs>
          <w:tab w:val="left" w:pos="108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духовно-нравственное воспитание:</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осознание духовных ценностей российского народа и российского воинства;</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1E5166" w:rsidRPr="003E42E2" w:rsidRDefault="001E5166" w:rsidP="00EB1857">
      <w:pPr>
        <w:pStyle w:val="2ff9"/>
        <w:numPr>
          <w:ilvl w:val="0"/>
          <w:numId w:val="325"/>
        </w:numPr>
        <w:shd w:val="clear" w:color="auto" w:fill="auto"/>
        <w:tabs>
          <w:tab w:val="left" w:pos="110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эстетическое воспитание:</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эстетическое отношение к миру в сочетании с культурой безопасности жизнедеятельности;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понимание взаимозависимости успешности и полноценного развития и безопасного поведения в повседневной жизни;</w:t>
      </w:r>
    </w:p>
    <w:p w:rsidR="001E5166" w:rsidRPr="003E42E2" w:rsidRDefault="001E5166" w:rsidP="00EB1857">
      <w:pPr>
        <w:pStyle w:val="2ff9"/>
        <w:numPr>
          <w:ilvl w:val="0"/>
          <w:numId w:val="325"/>
        </w:numPr>
        <w:shd w:val="clear" w:color="auto" w:fill="auto"/>
        <w:tabs>
          <w:tab w:val="left" w:pos="110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ценности научного познания:</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1E5166" w:rsidRPr="003E42E2" w:rsidRDefault="001E5166" w:rsidP="00EB1857">
      <w:pPr>
        <w:pStyle w:val="2ff9"/>
        <w:numPr>
          <w:ilvl w:val="0"/>
          <w:numId w:val="325"/>
        </w:numPr>
        <w:shd w:val="clear" w:color="auto" w:fill="auto"/>
        <w:tabs>
          <w:tab w:val="left" w:pos="110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физическое воспитание:</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осознание ценности жизни, сформированность ответственного отношения к своему здоровью и здоровью окружающих;</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знание приёмов оказания первой помощи и готовность применять их в случае необходимости;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потребность в регулярном ведении здорового образа жизни;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осознание последствий и активное неприятие вредных привычек и иных форм причинения </w:t>
      </w:r>
      <w:r w:rsidRPr="003E42E2">
        <w:rPr>
          <w:rFonts w:ascii="Times New Roman" w:hAnsi="Times New Roman" w:cs="Times New Roman"/>
          <w:b w:val="0"/>
          <w:sz w:val="22"/>
          <w:szCs w:val="22"/>
        </w:rPr>
        <w:lastRenderedPageBreak/>
        <w:t>вреда физическому и психическому здоровью;</w:t>
      </w:r>
    </w:p>
    <w:p w:rsidR="001E5166" w:rsidRPr="003E42E2" w:rsidRDefault="001E5166" w:rsidP="00EB1857">
      <w:pPr>
        <w:pStyle w:val="2ff9"/>
        <w:numPr>
          <w:ilvl w:val="0"/>
          <w:numId w:val="325"/>
        </w:numPr>
        <w:shd w:val="clear" w:color="auto" w:fill="auto"/>
        <w:tabs>
          <w:tab w:val="left" w:pos="109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трудовое воспитание:</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к осознанному и ответственному соблюдению требований безопасности в процессе трудовой деятельности;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интерес к различным сферам профессиональной деятельности, включая военно-профессиональную деятельность;</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1E5166" w:rsidRPr="003E42E2" w:rsidRDefault="001E5166" w:rsidP="00EB1857">
      <w:pPr>
        <w:pStyle w:val="2ff9"/>
        <w:numPr>
          <w:ilvl w:val="0"/>
          <w:numId w:val="325"/>
        </w:numPr>
        <w:shd w:val="clear" w:color="auto" w:fill="auto"/>
        <w:tabs>
          <w:tab w:val="left" w:pos="109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экологическое воспитание:</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расширение представлений о деятельности экологической направленности.</w:t>
      </w:r>
    </w:p>
    <w:p w:rsidR="001E5166" w:rsidRPr="003E42E2" w:rsidRDefault="001E5166" w:rsidP="00EB1857">
      <w:pPr>
        <w:pStyle w:val="2ff9"/>
        <w:numPr>
          <w:ilvl w:val="0"/>
          <w:numId w:val="324"/>
        </w:numPr>
        <w:shd w:val="clear" w:color="auto" w:fill="auto"/>
        <w:tabs>
          <w:tab w:val="left" w:pos="169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E5166" w:rsidRPr="003E42E2" w:rsidRDefault="001E5166" w:rsidP="00EB1857">
      <w:pPr>
        <w:pStyle w:val="2ff9"/>
        <w:numPr>
          <w:ilvl w:val="0"/>
          <w:numId w:val="326"/>
        </w:numPr>
        <w:shd w:val="clear" w:color="auto" w:fill="auto"/>
        <w:tabs>
          <w:tab w:val="left" w:pos="1895"/>
        </w:tabs>
        <w:spacing w:line="461"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1E5166" w:rsidRPr="003E42E2" w:rsidRDefault="001E5166" w:rsidP="001E5166">
      <w:pPr>
        <w:pStyle w:val="2ff9"/>
        <w:shd w:val="clear" w:color="auto" w:fill="auto"/>
        <w:spacing w:line="461" w:lineRule="exact"/>
        <w:rPr>
          <w:rFonts w:ascii="Times New Roman" w:hAnsi="Times New Roman" w:cs="Times New Roman"/>
          <w:b w:val="0"/>
          <w:sz w:val="22"/>
          <w:szCs w:val="22"/>
        </w:rPr>
      </w:pPr>
      <w:r w:rsidRPr="003E42E2">
        <w:rPr>
          <w:rFonts w:ascii="Times New Roman" w:hAnsi="Times New Roman" w:cs="Times New Roman"/>
          <w:b w:val="0"/>
          <w:sz w:val="22"/>
          <w:szCs w:val="22"/>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определять цели действий применительно к заданной (смоделированной) ситуации, выбирать </w:t>
      </w:r>
      <w:r w:rsidRPr="003E42E2">
        <w:rPr>
          <w:rFonts w:ascii="Times New Roman" w:hAnsi="Times New Roman" w:cs="Times New Roman"/>
          <w:b w:val="0"/>
          <w:sz w:val="22"/>
          <w:szCs w:val="22"/>
        </w:rPr>
        <w:lastRenderedPageBreak/>
        <w:t>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планировать и осуществлять учебные действия в условиях дефицита информации, необходимой для решения стоящей задачи;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развивать творческое мышление при решении ситуационных задач.</w:t>
      </w:r>
    </w:p>
    <w:p w:rsidR="001E5166" w:rsidRPr="003E42E2" w:rsidRDefault="001E5166" w:rsidP="00EB1857">
      <w:pPr>
        <w:pStyle w:val="2ff9"/>
        <w:numPr>
          <w:ilvl w:val="0"/>
          <w:numId w:val="326"/>
        </w:numPr>
        <w:shd w:val="clear" w:color="auto" w:fill="auto"/>
        <w:tabs>
          <w:tab w:val="left" w:pos="1873"/>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владеть научной терминологией, ключевыми понятиями и методами в области безопасности жизнедеятельности;</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1E5166" w:rsidRPr="003E42E2" w:rsidRDefault="001E5166" w:rsidP="001E5166">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критически оценивать полученные в ходе решения учебных задач результаты, обосновывать предложения по их корректировке в новых условиях;</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приобретённые знания и навыки, оценивать возможность их реализации в реальных ситуациях;</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1E5166" w:rsidRPr="003E42E2" w:rsidRDefault="001E5166" w:rsidP="00EB1857">
      <w:pPr>
        <w:pStyle w:val="2ff9"/>
        <w:numPr>
          <w:ilvl w:val="0"/>
          <w:numId w:val="326"/>
        </w:numPr>
        <w:shd w:val="clear" w:color="auto" w:fill="auto"/>
        <w:tabs>
          <w:tab w:val="left" w:pos="1883"/>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w:t>
      </w:r>
      <w:r w:rsidRPr="003E42E2">
        <w:rPr>
          <w:rFonts w:ascii="Times New Roman" w:hAnsi="Times New Roman" w:cs="Times New Roman"/>
          <w:b w:val="0"/>
          <w:sz w:val="22"/>
          <w:szCs w:val="22"/>
        </w:rPr>
        <w:lastRenderedPageBreak/>
        <w:t>личности;</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оценивать достоверность, легитимность информации, её соответствие правовым и морально-этическим нормам;</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владеть навыками по предотвращению рисков, профилактике угроз и защите от опасностей цифровой среды;</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1E5166" w:rsidRPr="003E42E2" w:rsidRDefault="001E5166" w:rsidP="00EB1857">
      <w:pPr>
        <w:pStyle w:val="2ff9"/>
        <w:numPr>
          <w:ilvl w:val="0"/>
          <w:numId w:val="326"/>
        </w:numPr>
        <w:shd w:val="clear" w:color="auto" w:fill="auto"/>
        <w:tabs>
          <w:tab w:val="left" w:pos="1887"/>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осуществлять в ходе образовательной деятельности безопасную коммуникацию, переносить принципы её организации в повседневную жизнь;</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владеть приёмами безопасного межличностного и группового общения; безопасно действовать по избеганию конфликтных ситуаций;</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аргументированно, логично и ясно излагать свою точку зрения с использованием языковых средств.</w:t>
      </w:r>
    </w:p>
    <w:p w:rsidR="001E5166" w:rsidRPr="003E42E2" w:rsidRDefault="001E5166" w:rsidP="00EB1857">
      <w:pPr>
        <w:pStyle w:val="2ff9"/>
        <w:numPr>
          <w:ilvl w:val="0"/>
          <w:numId w:val="326"/>
        </w:numPr>
        <w:shd w:val="clear" w:color="auto" w:fill="auto"/>
        <w:tabs>
          <w:tab w:val="left" w:pos="1895"/>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умения самоорганизации как части регулятивных универсальных учебных действий:</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самостоятельно выявлять проблемные вопросы, выбирать оптимальный способ и составлять план их решения в конкретных условиях;</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делать осознанный выбор в новой ситуации, аргументировать его; брать ответственность за своё решение;</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оценивать приобретённый опыт;</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1E5166" w:rsidRPr="003E42E2" w:rsidRDefault="001E5166" w:rsidP="00EB1857">
      <w:pPr>
        <w:pStyle w:val="2ff9"/>
        <w:numPr>
          <w:ilvl w:val="0"/>
          <w:numId w:val="326"/>
        </w:numPr>
        <w:shd w:val="clear" w:color="auto" w:fill="auto"/>
        <w:tabs>
          <w:tab w:val="left" w:pos="1895"/>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У обучающегося будут сформированы умения самоконтроля, принятия себя и других как части регулятивных универсальных учебных действий:</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использовать приёмы рефлексии для анализа и оценки образовательной ситуации, выбора оптимального решения;</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принимать себя, понимая свои недостатки и достоинства, невозможности контроля всего вокруг;</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принимать мотивы и аргументы других при анализе и оценке образовательной ситуации; признавать право на ошибку свою и чужую.</w:t>
      </w:r>
    </w:p>
    <w:p w:rsidR="001E5166" w:rsidRPr="003E42E2" w:rsidRDefault="001E5166" w:rsidP="00EB1857">
      <w:pPr>
        <w:pStyle w:val="2ff9"/>
        <w:numPr>
          <w:ilvl w:val="0"/>
          <w:numId w:val="326"/>
        </w:numPr>
        <w:shd w:val="clear" w:color="auto" w:fill="auto"/>
        <w:tabs>
          <w:tab w:val="left" w:pos="1904"/>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умения совместной деятельности:</w:t>
      </w:r>
    </w:p>
    <w:p w:rsidR="001E5166" w:rsidRPr="003E42E2" w:rsidRDefault="001E5166" w:rsidP="001E5166">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понимать и использовать преимущества командной и индивидуальной работы в конкретной учебной ситуации;</w:t>
      </w:r>
    </w:p>
    <w:p w:rsidR="001E5166" w:rsidRPr="003E42E2" w:rsidRDefault="001E5166" w:rsidP="001E5166">
      <w:pPr>
        <w:pStyle w:val="2ff9"/>
        <w:shd w:val="clear" w:color="auto" w:fill="auto"/>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1E5166" w:rsidRPr="003E42E2" w:rsidRDefault="001E5166" w:rsidP="001E5166">
      <w:pPr>
        <w:pStyle w:val="2ff9"/>
        <w:shd w:val="clear" w:color="auto" w:fill="auto"/>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оценивать свой вклад и вклад каждого участника команды в общий результат по совместно разработанным критериям;</w:t>
      </w:r>
    </w:p>
    <w:p w:rsidR="001E5166" w:rsidRPr="003E42E2" w:rsidRDefault="001E5166" w:rsidP="001E5166">
      <w:pPr>
        <w:pStyle w:val="2ff9"/>
        <w:shd w:val="clear" w:color="auto" w:fill="auto"/>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1E5166" w:rsidRPr="003E42E2" w:rsidRDefault="001E5166" w:rsidP="001E5166">
      <w:pPr>
        <w:pStyle w:val="2ff9"/>
        <w:shd w:val="clear" w:color="auto" w:fill="auto"/>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128.4.5. Предметные результаты освоения программы по ОБЖ на уровне среднего общего образования</w:t>
      </w:r>
    </w:p>
    <w:p w:rsidR="001E5166" w:rsidRPr="003E42E2" w:rsidRDefault="001E5166" w:rsidP="00EB1857">
      <w:pPr>
        <w:pStyle w:val="2ff9"/>
        <w:numPr>
          <w:ilvl w:val="0"/>
          <w:numId w:val="327"/>
        </w:numPr>
        <w:shd w:val="clear" w:color="auto" w:fill="auto"/>
        <w:tabs>
          <w:tab w:val="left" w:pos="1873"/>
        </w:tabs>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1E5166" w:rsidRPr="006D394A" w:rsidRDefault="001E5166" w:rsidP="00EB1857">
      <w:pPr>
        <w:pStyle w:val="2ff9"/>
        <w:numPr>
          <w:ilvl w:val="0"/>
          <w:numId w:val="327"/>
        </w:numPr>
        <w:shd w:val="clear" w:color="auto" w:fill="auto"/>
        <w:tabs>
          <w:tab w:val="left" w:pos="1878"/>
        </w:tabs>
        <w:spacing w:line="466" w:lineRule="exact"/>
        <w:ind w:firstLine="740"/>
        <w:rPr>
          <w:rFonts w:ascii="Times New Roman" w:hAnsi="Times New Roman" w:cs="Times New Roman"/>
          <w:b w:val="0"/>
          <w:i/>
          <w:sz w:val="22"/>
          <w:szCs w:val="22"/>
          <w:u w:val="single"/>
        </w:rPr>
      </w:pPr>
      <w:r w:rsidRPr="006D394A">
        <w:rPr>
          <w:rFonts w:ascii="Times New Roman" w:hAnsi="Times New Roman" w:cs="Times New Roman"/>
          <w:b w:val="0"/>
          <w:i/>
          <w:sz w:val="22"/>
          <w:szCs w:val="22"/>
          <w:u w:val="single"/>
        </w:rPr>
        <w:t xml:space="preserve">Предметные результаты, формируемые в ходе изучения ОБЖ, должны </w:t>
      </w:r>
      <w:r w:rsidRPr="006D394A">
        <w:rPr>
          <w:rFonts w:ascii="Times New Roman" w:hAnsi="Times New Roman" w:cs="Times New Roman"/>
          <w:b w:val="0"/>
          <w:i/>
          <w:sz w:val="22"/>
          <w:szCs w:val="22"/>
          <w:u w:val="single"/>
        </w:rPr>
        <w:lastRenderedPageBreak/>
        <w:t>обеспечивать:</w:t>
      </w:r>
    </w:p>
    <w:p w:rsidR="001E5166" w:rsidRPr="003E42E2" w:rsidRDefault="001E5166" w:rsidP="00EB1857">
      <w:pPr>
        <w:pStyle w:val="2ff9"/>
        <w:numPr>
          <w:ilvl w:val="0"/>
          <w:numId w:val="328"/>
        </w:numPr>
        <w:shd w:val="clear" w:color="auto" w:fill="auto"/>
        <w:tabs>
          <w:tab w:val="left" w:pos="1033"/>
        </w:tabs>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1E5166" w:rsidRPr="003E42E2" w:rsidRDefault="001E5166" w:rsidP="00EB1857">
      <w:pPr>
        <w:pStyle w:val="2ff9"/>
        <w:numPr>
          <w:ilvl w:val="0"/>
          <w:numId w:val="328"/>
        </w:numPr>
        <w:shd w:val="clear" w:color="auto" w:fill="auto"/>
        <w:tabs>
          <w:tab w:val="left" w:pos="1028"/>
        </w:tabs>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1E5166" w:rsidRPr="003E42E2" w:rsidRDefault="001E5166" w:rsidP="00EB1857">
      <w:pPr>
        <w:pStyle w:val="2ff9"/>
        <w:numPr>
          <w:ilvl w:val="0"/>
          <w:numId w:val="328"/>
        </w:numPr>
        <w:shd w:val="clear" w:color="auto" w:fill="auto"/>
        <w:tabs>
          <w:tab w:val="left" w:pos="1038"/>
        </w:tabs>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1E5166" w:rsidRPr="003E42E2" w:rsidRDefault="001E5166" w:rsidP="00EB1857">
      <w:pPr>
        <w:pStyle w:val="2ff9"/>
        <w:numPr>
          <w:ilvl w:val="0"/>
          <w:numId w:val="328"/>
        </w:numPr>
        <w:shd w:val="clear" w:color="auto" w:fill="auto"/>
        <w:tabs>
          <w:tab w:val="left" w:pos="1033"/>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1E5166" w:rsidRPr="003E42E2" w:rsidRDefault="001E5166" w:rsidP="00EB1857">
      <w:pPr>
        <w:pStyle w:val="2ff9"/>
        <w:numPr>
          <w:ilvl w:val="0"/>
          <w:numId w:val="328"/>
        </w:numPr>
        <w:shd w:val="clear" w:color="auto" w:fill="auto"/>
        <w:tabs>
          <w:tab w:val="left" w:pos="1047"/>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1E5166" w:rsidRPr="003E42E2" w:rsidRDefault="001E5166" w:rsidP="00EB1857">
      <w:pPr>
        <w:pStyle w:val="2ff9"/>
        <w:numPr>
          <w:ilvl w:val="0"/>
          <w:numId w:val="328"/>
        </w:numPr>
        <w:shd w:val="clear" w:color="auto" w:fill="auto"/>
        <w:tabs>
          <w:tab w:val="left" w:pos="103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1E5166" w:rsidRPr="003E42E2" w:rsidRDefault="001E5166" w:rsidP="00EB1857">
      <w:pPr>
        <w:pStyle w:val="2ff9"/>
        <w:numPr>
          <w:ilvl w:val="0"/>
          <w:numId w:val="328"/>
        </w:numPr>
        <w:shd w:val="clear" w:color="auto" w:fill="auto"/>
        <w:tabs>
          <w:tab w:val="left" w:pos="103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1E5166" w:rsidRPr="003E42E2" w:rsidRDefault="001E5166" w:rsidP="00EB1857">
      <w:pPr>
        <w:pStyle w:val="2ff9"/>
        <w:numPr>
          <w:ilvl w:val="0"/>
          <w:numId w:val="328"/>
        </w:numPr>
        <w:shd w:val="clear" w:color="auto" w:fill="auto"/>
        <w:tabs>
          <w:tab w:val="left" w:pos="1047"/>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w:t>
      </w:r>
      <w:r w:rsidRPr="003E42E2">
        <w:rPr>
          <w:rFonts w:ascii="Times New Roman" w:hAnsi="Times New Roman" w:cs="Times New Roman"/>
          <w:b w:val="0"/>
          <w:sz w:val="22"/>
          <w:szCs w:val="22"/>
        </w:rPr>
        <w:lastRenderedPageBreak/>
        <w:t>местах, на транспорте, в природной среде; знать права и обязанности граждан в области пожарной безопасности;</w:t>
      </w:r>
    </w:p>
    <w:p w:rsidR="001E5166" w:rsidRPr="003E42E2" w:rsidRDefault="001E5166" w:rsidP="00EB1857">
      <w:pPr>
        <w:pStyle w:val="2ff9"/>
        <w:numPr>
          <w:ilvl w:val="0"/>
          <w:numId w:val="328"/>
        </w:numPr>
        <w:shd w:val="clear" w:color="auto" w:fill="auto"/>
        <w:tabs>
          <w:tab w:val="left" w:pos="103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1E5166" w:rsidRPr="003E42E2" w:rsidRDefault="001E5166" w:rsidP="00EB1857">
      <w:pPr>
        <w:pStyle w:val="2ff9"/>
        <w:numPr>
          <w:ilvl w:val="0"/>
          <w:numId w:val="328"/>
        </w:numPr>
        <w:shd w:val="clear" w:color="auto" w:fill="auto"/>
        <w:tabs>
          <w:tab w:val="left" w:pos="1167"/>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1E5166" w:rsidRPr="003E42E2" w:rsidRDefault="001E5166" w:rsidP="00EB1857">
      <w:pPr>
        <w:pStyle w:val="2ff9"/>
        <w:numPr>
          <w:ilvl w:val="0"/>
          <w:numId w:val="328"/>
        </w:numPr>
        <w:shd w:val="clear" w:color="auto" w:fill="auto"/>
        <w:tabs>
          <w:tab w:val="left" w:pos="1167"/>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1E5166" w:rsidRPr="003E42E2" w:rsidRDefault="001E5166" w:rsidP="00EB1857">
      <w:pPr>
        <w:pStyle w:val="2ff9"/>
        <w:numPr>
          <w:ilvl w:val="0"/>
          <w:numId w:val="328"/>
        </w:numPr>
        <w:shd w:val="clear" w:color="auto" w:fill="auto"/>
        <w:tabs>
          <w:tab w:val="left" w:pos="1162"/>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1E5166" w:rsidRPr="003E42E2" w:rsidRDefault="001E5166" w:rsidP="00EB1857">
      <w:pPr>
        <w:pStyle w:val="2ff9"/>
        <w:numPr>
          <w:ilvl w:val="0"/>
          <w:numId w:val="327"/>
        </w:numPr>
        <w:shd w:val="clear" w:color="auto" w:fill="auto"/>
        <w:tabs>
          <w:tab w:val="left" w:pos="1868"/>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E5166" w:rsidRPr="003E42E2" w:rsidRDefault="001E5166" w:rsidP="00EB1857">
      <w:pPr>
        <w:pStyle w:val="2ff9"/>
        <w:numPr>
          <w:ilvl w:val="0"/>
          <w:numId w:val="327"/>
        </w:numPr>
        <w:shd w:val="clear" w:color="auto" w:fill="auto"/>
        <w:tabs>
          <w:tab w:val="left" w:pos="1868"/>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Образовательная организация вправе самостоятельно определять последовательность для освоения обучающимися модулей ОБЖ.</w:t>
      </w:r>
    </w:p>
    <w:p w:rsidR="001E5166" w:rsidRDefault="001E5166" w:rsidP="00AF18E7">
      <w:pPr>
        <w:pStyle w:val="s1"/>
        <w:shd w:val="clear" w:color="auto" w:fill="FFFFFF"/>
        <w:spacing w:before="0" w:beforeAutospacing="0" w:after="257" w:afterAutospacing="0"/>
        <w:jc w:val="both"/>
        <w:rPr>
          <w:b/>
          <w:i/>
          <w:sz w:val="22"/>
          <w:szCs w:val="22"/>
        </w:rPr>
      </w:pPr>
    </w:p>
    <w:p w:rsidR="006C7686" w:rsidRPr="00097BFB" w:rsidRDefault="006C7686" w:rsidP="006C7686">
      <w:pPr>
        <w:pStyle w:val="aa"/>
        <w:numPr>
          <w:ilvl w:val="1"/>
          <w:numId w:val="1"/>
        </w:numPr>
        <w:spacing w:after="204" w:line="267" w:lineRule="auto"/>
        <w:jc w:val="both"/>
        <w:rPr>
          <w:rFonts w:ascii="Times New Roman" w:hAnsi="Times New Roman" w:cs="Times New Roman"/>
          <w:b/>
          <w:sz w:val="24"/>
          <w:szCs w:val="24"/>
        </w:rPr>
      </w:pPr>
      <w:r w:rsidRPr="006C7686">
        <w:rPr>
          <w:rFonts w:ascii="Times New Roman" w:eastAsia="Arial" w:hAnsi="Times New Roman" w:cs="Times New Roman"/>
          <w:b/>
          <w:sz w:val="24"/>
          <w:szCs w:val="24"/>
        </w:rPr>
        <w:t xml:space="preserve">Система оценки достижения планируемых результатов освоения ФОП ООО. </w:t>
      </w:r>
    </w:p>
    <w:p w:rsidR="00097BFB" w:rsidRPr="00097BFB" w:rsidRDefault="00097BFB" w:rsidP="00097BFB">
      <w:pPr>
        <w:pStyle w:val="af"/>
        <w:jc w:val="both"/>
        <w:rPr>
          <w:sz w:val="24"/>
          <w:szCs w:val="24"/>
        </w:rPr>
      </w:pPr>
      <w:r w:rsidRPr="00097BFB">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Основными направлениями и целями оценочной деятельности в образовательной организации являются:</w:t>
      </w:r>
    </w:p>
    <w:p w:rsidR="00097BFB" w:rsidRPr="00097BFB" w:rsidRDefault="00097BFB" w:rsidP="00097BFB">
      <w:pPr>
        <w:pStyle w:val="af"/>
        <w:jc w:val="both"/>
        <w:rPr>
          <w:sz w:val="24"/>
          <w:szCs w:val="24"/>
        </w:rPr>
      </w:pPr>
      <w:r>
        <w:rPr>
          <w:sz w:val="24"/>
          <w:szCs w:val="24"/>
        </w:rPr>
        <w:t>-</w:t>
      </w:r>
      <w:r w:rsidRPr="00097BFB">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Pr="00097BFB">
        <w:rPr>
          <w:sz w:val="24"/>
          <w:szCs w:val="24"/>
        </w:rPr>
        <w:lastRenderedPageBreak/>
        <w:t>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97BFB" w:rsidRPr="00097BFB" w:rsidRDefault="00097BFB" w:rsidP="00097BFB">
      <w:pPr>
        <w:pStyle w:val="af"/>
        <w:jc w:val="both"/>
        <w:rPr>
          <w:sz w:val="24"/>
          <w:szCs w:val="24"/>
        </w:rPr>
      </w:pPr>
      <w:r>
        <w:rPr>
          <w:sz w:val="24"/>
          <w:szCs w:val="24"/>
        </w:rPr>
        <w:t>-</w:t>
      </w:r>
      <w:r w:rsidRPr="00097BFB">
        <w:rPr>
          <w:sz w:val="24"/>
          <w:szCs w:val="24"/>
        </w:rPr>
        <w:t>оценка результатов деятельности образовательной организации как основа аккредитационных процедур.</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097BFB" w:rsidRDefault="00097BFB" w:rsidP="00097BFB">
      <w:pPr>
        <w:pStyle w:val="af"/>
        <w:jc w:val="both"/>
        <w:rPr>
          <w:sz w:val="24"/>
          <w:szCs w:val="24"/>
        </w:rPr>
      </w:pPr>
    </w:p>
    <w:p w:rsidR="00097BFB" w:rsidRDefault="00097BFB" w:rsidP="00097BFB">
      <w:pPr>
        <w:pStyle w:val="af"/>
        <w:jc w:val="both"/>
        <w:rPr>
          <w:sz w:val="24"/>
          <w:szCs w:val="24"/>
        </w:rPr>
      </w:pPr>
      <w:r w:rsidRPr="00097BFB">
        <w:rPr>
          <w:sz w:val="24"/>
          <w:szCs w:val="24"/>
          <w:u w:val="single"/>
        </w:rPr>
        <w:t>Внутренняя оценка включает</w:t>
      </w:r>
      <w:r w:rsidRPr="00097BFB">
        <w:rPr>
          <w:sz w:val="24"/>
          <w:szCs w:val="24"/>
        </w:rPr>
        <w:t xml:space="preserve">: </w:t>
      </w:r>
    </w:p>
    <w:p w:rsidR="00097BFB" w:rsidRDefault="00097BFB" w:rsidP="00097BFB">
      <w:pPr>
        <w:pStyle w:val="af"/>
        <w:jc w:val="both"/>
        <w:rPr>
          <w:sz w:val="24"/>
          <w:szCs w:val="24"/>
        </w:rPr>
      </w:pPr>
      <w:r w:rsidRPr="00097BFB">
        <w:rPr>
          <w:sz w:val="24"/>
          <w:szCs w:val="24"/>
        </w:rPr>
        <w:t xml:space="preserve">стартовую диагностику; </w:t>
      </w:r>
    </w:p>
    <w:p w:rsidR="00097BFB" w:rsidRDefault="00097BFB" w:rsidP="00097BFB">
      <w:pPr>
        <w:pStyle w:val="af"/>
        <w:jc w:val="both"/>
        <w:rPr>
          <w:sz w:val="24"/>
          <w:szCs w:val="24"/>
        </w:rPr>
      </w:pPr>
      <w:r w:rsidRPr="00097BFB">
        <w:rPr>
          <w:sz w:val="24"/>
          <w:szCs w:val="24"/>
        </w:rPr>
        <w:t xml:space="preserve">текущую и тематическую оценку; </w:t>
      </w:r>
    </w:p>
    <w:p w:rsidR="00097BFB" w:rsidRDefault="00097BFB" w:rsidP="00097BFB">
      <w:pPr>
        <w:pStyle w:val="af"/>
        <w:jc w:val="both"/>
        <w:rPr>
          <w:sz w:val="24"/>
          <w:szCs w:val="24"/>
        </w:rPr>
      </w:pPr>
      <w:r w:rsidRPr="00097BFB">
        <w:rPr>
          <w:sz w:val="24"/>
          <w:szCs w:val="24"/>
        </w:rPr>
        <w:t xml:space="preserve">итоговую оценку; промежуточную аттестацию; </w:t>
      </w:r>
    </w:p>
    <w:p w:rsidR="00097BFB" w:rsidRPr="00097BFB" w:rsidRDefault="00097BFB" w:rsidP="00097BFB">
      <w:pPr>
        <w:pStyle w:val="af"/>
        <w:jc w:val="both"/>
        <w:rPr>
          <w:sz w:val="24"/>
          <w:szCs w:val="24"/>
        </w:rPr>
      </w:pPr>
      <w:r w:rsidRPr="00097BFB">
        <w:rPr>
          <w:sz w:val="24"/>
          <w:szCs w:val="24"/>
        </w:rPr>
        <w:t>психолого-педагогическое наблюдение;</w:t>
      </w:r>
    </w:p>
    <w:p w:rsidR="00097BFB" w:rsidRPr="00097BFB" w:rsidRDefault="00097BFB" w:rsidP="00097BFB">
      <w:pPr>
        <w:pStyle w:val="af"/>
        <w:jc w:val="both"/>
        <w:rPr>
          <w:sz w:val="24"/>
          <w:szCs w:val="24"/>
        </w:rPr>
      </w:pPr>
      <w:r w:rsidRPr="00097BFB">
        <w:rPr>
          <w:sz w:val="24"/>
          <w:szCs w:val="24"/>
        </w:rPr>
        <w:t>внутренний мониторинг образовательных достижений обучающихся.</w:t>
      </w:r>
    </w:p>
    <w:p w:rsidR="00097BFB" w:rsidRDefault="00097BFB" w:rsidP="00097BFB">
      <w:pPr>
        <w:pStyle w:val="af"/>
        <w:jc w:val="both"/>
        <w:rPr>
          <w:sz w:val="24"/>
          <w:szCs w:val="24"/>
        </w:rPr>
      </w:pPr>
    </w:p>
    <w:p w:rsidR="00097BFB" w:rsidRPr="00097BFB" w:rsidRDefault="00097BFB" w:rsidP="00097BFB">
      <w:pPr>
        <w:pStyle w:val="af"/>
        <w:jc w:val="both"/>
        <w:rPr>
          <w:sz w:val="24"/>
          <w:szCs w:val="24"/>
          <w:u w:val="single"/>
        </w:rPr>
      </w:pPr>
      <w:r w:rsidRPr="00097BFB">
        <w:rPr>
          <w:sz w:val="24"/>
          <w:szCs w:val="24"/>
          <w:u w:val="single"/>
        </w:rPr>
        <w:t>Внешняя оценка включает:</w:t>
      </w:r>
    </w:p>
    <w:p w:rsidR="00097BFB" w:rsidRDefault="00097BFB" w:rsidP="00097BFB">
      <w:pPr>
        <w:pStyle w:val="af"/>
        <w:jc w:val="both"/>
        <w:rPr>
          <w:sz w:val="24"/>
          <w:szCs w:val="24"/>
        </w:rPr>
      </w:pPr>
      <w:r w:rsidRPr="00097BFB">
        <w:rPr>
          <w:sz w:val="24"/>
          <w:szCs w:val="24"/>
        </w:rPr>
        <w:t xml:space="preserve">независимую оценку качества подготовки обучающихся; </w:t>
      </w:r>
    </w:p>
    <w:p w:rsidR="00097BFB" w:rsidRPr="00097BFB" w:rsidRDefault="00097BFB" w:rsidP="00097BFB">
      <w:pPr>
        <w:pStyle w:val="af"/>
        <w:jc w:val="both"/>
        <w:rPr>
          <w:sz w:val="24"/>
          <w:szCs w:val="24"/>
        </w:rPr>
      </w:pPr>
      <w:r w:rsidRPr="00097BFB">
        <w:rPr>
          <w:sz w:val="24"/>
          <w:szCs w:val="24"/>
        </w:rPr>
        <w:t>итоговую аттестацию.</w:t>
      </w:r>
    </w:p>
    <w:p w:rsidR="00097BFB" w:rsidRDefault="00097BFB" w:rsidP="00097BFB">
      <w:pPr>
        <w:pStyle w:val="af"/>
        <w:jc w:val="both"/>
        <w:rPr>
          <w:sz w:val="24"/>
          <w:szCs w:val="24"/>
        </w:rPr>
      </w:pPr>
    </w:p>
    <w:p w:rsidR="00097BFB" w:rsidRDefault="00097BFB" w:rsidP="00097BFB">
      <w:pPr>
        <w:pStyle w:val="af"/>
        <w:jc w:val="both"/>
        <w:rPr>
          <w:sz w:val="24"/>
          <w:szCs w:val="24"/>
        </w:rPr>
      </w:pPr>
      <w:r w:rsidRPr="00097BFB">
        <w:rPr>
          <w:sz w:val="24"/>
          <w:szCs w:val="24"/>
        </w:rPr>
        <w:t>В</w:t>
      </w:r>
      <w:r w:rsidRPr="00097BFB">
        <w:rPr>
          <w:sz w:val="24"/>
          <w:szCs w:val="24"/>
        </w:rPr>
        <w:tab/>
        <w:t>соответствии с</w:t>
      </w:r>
      <w:r w:rsidRPr="00097BFB">
        <w:rPr>
          <w:sz w:val="24"/>
          <w:szCs w:val="24"/>
        </w:rPr>
        <w:tab/>
        <w:t>ФГОС</w:t>
      </w:r>
      <w:r w:rsidRPr="00097BFB">
        <w:rPr>
          <w:sz w:val="24"/>
          <w:szCs w:val="24"/>
        </w:rPr>
        <w:tab/>
        <w:t>СОО</w:t>
      </w:r>
      <w:r w:rsidRPr="00097BFB">
        <w:rPr>
          <w:sz w:val="24"/>
          <w:szCs w:val="24"/>
        </w:rPr>
        <w:tab/>
        <w:t>система</w:t>
      </w:r>
      <w:r w:rsidRPr="00097BFB">
        <w:rPr>
          <w:sz w:val="24"/>
          <w:szCs w:val="24"/>
        </w:rPr>
        <w:tab/>
        <w:t>оценки образовательной</w:t>
      </w:r>
      <w:r>
        <w:rPr>
          <w:sz w:val="24"/>
          <w:szCs w:val="24"/>
        </w:rPr>
        <w:t xml:space="preserve"> </w:t>
      </w:r>
      <w:r w:rsidRPr="00097BFB">
        <w:rPr>
          <w:sz w:val="24"/>
          <w:szCs w:val="24"/>
        </w:rPr>
        <w:t>организации реализует системно-деятельностный, уровневый и комплексный подходы к оценке образовательных достижений.</w:t>
      </w:r>
    </w:p>
    <w:p w:rsidR="00097BFB" w:rsidRP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i/>
          <w:sz w:val="24"/>
          <w:szCs w:val="24"/>
        </w:rPr>
        <w:t>Системно-деятельностный подход</w:t>
      </w:r>
      <w:r w:rsidRPr="00097BFB">
        <w:rPr>
          <w:sz w:val="24"/>
          <w:szCs w:val="24"/>
        </w:rPr>
        <w:t xml:space="preserve"> к оценке образовательных достижений обучающихся проявляется в оценке способности обучающихся к решению учебно</w:t>
      </w:r>
      <w:r w:rsidRPr="00097BFB">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i/>
          <w:sz w:val="24"/>
          <w:szCs w:val="24"/>
        </w:rPr>
        <w:t>Уровневый подход</w:t>
      </w:r>
      <w:r w:rsidRPr="00097BFB">
        <w:rPr>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97BFB" w:rsidRPr="00097BFB" w:rsidRDefault="00097BFB" w:rsidP="00097BFB">
      <w:pPr>
        <w:pStyle w:val="af"/>
        <w:jc w:val="both"/>
        <w:rPr>
          <w:sz w:val="24"/>
          <w:szCs w:val="24"/>
        </w:rPr>
      </w:pPr>
      <w:r w:rsidRPr="00097BFB">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097BFB" w:rsidRPr="00097BFB" w:rsidRDefault="00097BFB" w:rsidP="00097BFB">
      <w:pPr>
        <w:pStyle w:val="af"/>
        <w:jc w:val="both"/>
        <w:rPr>
          <w:sz w:val="24"/>
          <w:szCs w:val="24"/>
        </w:rPr>
      </w:pPr>
      <w:r w:rsidRPr="00097BFB">
        <w:rPr>
          <w:i/>
          <w:sz w:val="24"/>
          <w:szCs w:val="24"/>
        </w:rPr>
        <w:t>Комплексный подход</w:t>
      </w:r>
      <w:r w:rsidRPr="00097BFB">
        <w:rPr>
          <w:sz w:val="24"/>
          <w:szCs w:val="24"/>
        </w:rPr>
        <w:t xml:space="preserve"> к оценке образовательных достижений реализуется через:</w:t>
      </w:r>
    </w:p>
    <w:p w:rsidR="00097BFB" w:rsidRPr="00097BFB" w:rsidRDefault="00097BFB" w:rsidP="00097BFB">
      <w:pPr>
        <w:pStyle w:val="af"/>
        <w:jc w:val="both"/>
        <w:rPr>
          <w:sz w:val="24"/>
          <w:szCs w:val="24"/>
        </w:rPr>
      </w:pPr>
      <w:r>
        <w:rPr>
          <w:sz w:val="24"/>
          <w:szCs w:val="24"/>
        </w:rPr>
        <w:t>-</w:t>
      </w:r>
      <w:r w:rsidRPr="00097BFB">
        <w:rPr>
          <w:sz w:val="24"/>
          <w:szCs w:val="24"/>
        </w:rPr>
        <w:t>оценку предметных и метапредметных результатов;</w:t>
      </w:r>
    </w:p>
    <w:p w:rsidR="00097BFB" w:rsidRDefault="00097BFB" w:rsidP="00097BFB">
      <w:pPr>
        <w:pStyle w:val="af"/>
        <w:jc w:val="both"/>
        <w:rPr>
          <w:sz w:val="24"/>
          <w:szCs w:val="24"/>
        </w:rPr>
      </w:pPr>
      <w:r>
        <w:rPr>
          <w:sz w:val="24"/>
          <w:szCs w:val="24"/>
        </w:rPr>
        <w:t>-</w:t>
      </w:r>
      <w:r w:rsidRPr="00097BFB">
        <w:rPr>
          <w:sz w:val="24"/>
          <w:szCs w:val="24"/>
        </w:rPr>
        <w:t>использование комплекса оценочных процедур для вы</w:t>
      </w:r>
      <w:r>
        <w:rPr>
          <w:sz w:val="24"/>
          <w:szCs w:val="24"/>
        </w:rPr>
        <w:t>явления динамики индивидуальных</w:t>
      </w:r>
      <w:r w:rsidRPr="00097BFB">
        <w:rPr>
          <w:sz w:val="24"/>
          <w:szCs w:val="24"/>
        </w:rPr>
        <w:t>образовательных</w:t>
      </w:r>
      <w:r w:rsidRPr="00097BFB">
        <w:rPr>
          <w:sz w:val="24"/>
          <w:szCs w:val="24"/>
        </w:rPr>
        <w:tab/>
        <w:t>достижений</w:t>
      </w:r>
      <w:r w:rsidRPr="00097BFB">
        <w:rPr>
          <w:sz w:val="24"/>
          <w:szCs w:val="24"/>
        </w:rPr>
        <w:tab/>
        <w:t>обучающихся</w:t>
      </w:r>
      <w:r>
        <w:rPr>
          <w:sz w:val="24"/>
          <w:szCs w:val="24"/>
        </w:rPr>
        <w:t xml:space="preserve"> </w:t>
      </w:r>
      <w:r w:rsidRPr="00097BFB">
        <w:rPr>
          <w:sz w:val="24"/>
          <w:szCs w:val="24"/>
        </w:rPr>
        <w:t xml:space="preserve">и для итоговой оценки; </w:t>
      </w:r>
    </w:p>
    <w:p w:rsidR="00097BFB" w:rsidRPr="00097BFB" w:rsidRDefault="00097BFB" w:rsidP="00097BFB">
      <w:pPr>
        <w:pStyle w:val="af"/>
        <w:jc w:val="both"/>
        <w:rPr>
          <w:sz w:val="24"/>
          <w:szCs w:val="24"/>
        </w:rPr>
      </w:pPr>
      <w:r>
        <w:rPr>
          <w:sz w:val="24"/>
          <w:szCs w:val="24"/>
        </w:rPr>
        <w:t>-</w:t>
      </w:r>
      <w:r w:rsidRPr="00097BFB">
        <w:rPr>
          <w:sz w:val="24"/>
          <w:szCs w:val="24"/>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97BFB" w:rsidRPr="00097BFB" w:rsidRDefault="00097BFB" w:rsidP="00097BFB">
      <w:pPr>
        <w:pStyle w:val="af"/>
        <w:jc w:val="both"/>
        <w:rPr>
          <w:sz w:val="24"/>
          <w:szCs w:val="24"/>
        </w:rPr>
      </w:pPr>
      <w:r>
        <w:rPr>
          <w:sz w:val="24"/>
          <w:szCs w:val="24"/>
        </w:rPr>
        <w:t>-</w:t>
      </w:r>
      <w:r w:rsidRPr="00097BFB">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097BFB" w:rsidRPr="00097BFB" w:rsidRDefault="00097BFB" w:rsidP="00097BFB">
      <w:pPr>
        <w:pStyle w:val="af"/>
        <w:jc w:val="both"/>
        <w:rPr>
          <w:sz w:val="24"/>
          <w:szCs w:val="24"/>
        </w:rPr>
      </w:pPr>
      <w:r>
        <w:rPr>
          <w:sz w:val="24"/>
          <w:szCs w:val="24"/>
        </w:rPr>
        <w:t>-</w:t>
      </w:r>
      <w:r w:rsidRPr="00097BFB">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97BFB" w:rsidRPr="00097BFB" w:rsidRDefault="00097BFB" w:rsidP="00097BFB">
      <w:pPr>
        <w:pStyle w:val="af"/>
        <w:jc w:val="both"/>
        <w:rPr>
          <w:sz w:val="24"/>
          <w:szCs w:val="24"/>
        </w:rPr>
      </w:pPr>
      <w:r>
        <w:rPr>
          <w:sz w:val="24"/>
          <w:szCs w:val="24"/>
        </w:rPr>
        <w:lastRenderedPageBreak/>
        <w:t>-</w:t>
      </w:r>
      <w:r w:rsidRPr="00097BFB">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u w:val="single"/>
        </w:rPr>
        <w:t>Оценка личностных результатов</w:t>
      </w:r>
      <w:r w:rsidRPr="00097BFB">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97BFB" w:rsidRDefault="00097BFB" w:rsidP="00097BFB">
      <w:pPr>
        <w:pStyle w:val="af"/>
        <w:jc w:val="both"/>
        <w:rPr>
          <w:sz w:val="24"/>
          <w:szCs w:val="24"/>
        </w:rPr>
      </w:pPr>
    </w:p>
    <w:p w:rsidR="00097BFB" w:rsidRDefault="00097BFB" w:rsidP="00097BFB">
      <w:pPr>
        <w:pStyle w:val="af"/>
        <w:jc w:val="both"/>
        <w:rPr>
          <w:sz w:val="24"/>
          <w:szCs w:val="24"/>
        </w:rPr>
      </w:pPr>
      <w:r w:rsidRPr="00097BFB">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u w:val="single"/>
        </w:rPr>
        <w:t xml:space="preserve">Оценка метапредметных результатов </w:t>
      </w:r>
      <w:r w:rsidRPr="00097BFB">
        <w:rPr>
          <w:sz w:val="24"/>
          <w:szCs w:val="24"/>
        </w:rPr>
        <w:t>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097BFB" w:rsidRPr="00097BFB" w:rsidRDefault="00097BFB" w:rsidP="00097BFB">
      <w:pPr>
        <w:pStyle w:val="af"/>
        <w:jc w:val="both"/>
        <w:rPr>
          <w:sz w:val="24"/>
          <w:szCs w:val="24"/>
        </w:rPr>
      </w:pPr>
      <w:r w:rsidRPr="00097BFB">
        <w:rPr>
          <w:sz w:val="24"/>
          <w:szCs w:val="24"/>
        </w:rPr>
        <w:t>Основным объектом оценки метапредметных результатов является:</w:t>
      </w:r>
    </w:p>
    <w:p w:rsidR="00097BFB" w:rsidRPr="00097BFB" w:rsidRDefault="00097BFB" w:rsidP="00097BFB">
      <w:pPr>
        <w:pStyle w:val="af"/>
        <w:jc w:val="both"/>
        <w:rPr>
          <w:sz w:val="24"/>
          <w:szCs w:val="24"/>
        </w:rPr>
      </w:pPr>
      <w:r w:rsidRPr="00097BFB">
        <w:rPr>
          <w:sz w:val="24"/>
          <w:szCs w:val="24"/>
        </w:rPr>
        <w:t>освоение обучающимися универсальных учебных действий (регулятивных, познавательных, коммуникативных);</w:t>
      </w:r>
    </w:p>
    <w:p w:rsidR="00097BFB" w:rsidRPr="00097BFB" w:rsidRDefault="00097BFB" w:rsidP="00097BFB">
      <w:pPr>
        <w:pStyle w:val="af"/>
        <w:jc w:val="both"/>
        <w:rPr>
          <w:sz w:val="24"/>
          <w:szCs w:val="24"/>
        </w:rPr>
      </w:pPr>
      <w:r w:rsidRPr="00097BFB">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97BFB" w:rsidRPr="00097BFB" w:rsidRDefault="00097BFB" w:rsidP="00097BFB">
      <w:pPr>
        <w:pStyle w:val="af"/>
        <w:jc w:val="both"/>
        <w:rPr>
          <w:sz w:val="24"/>
          <w:szCs w:val="24"/>
        </w:rPr>
      </w:pPr>
      <w:r w:rsidRPr="00097BFB">
        <w:rPr>
          <w:sz w:val="24"/>
          <w:szCs w:val="24"/>
        </w:rPr>
        <w:t>овладение навыками учебно-исследовательской, проектной и социальной деятельности.</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Формы оценки:</w:t>
      </w:r>
    </w:p>
    <w:p w:rsidR="00097BFB" w:rsidRPr="00097BFB" w:rsidRDefault="00097BFB" w:rsidP="00097BFB">
      <w:pPr>
        <w:pStyle w:val="af"/>
        <w:jc w:val="both"/>
        <w:rPr>
          <w:sz w:val="24"/>
          <w:szCs w:val="24"/>
        </w:rPr>
      </w:pPr>
      <w:r w:rsidRPr="00097BFB">
        <w:rPr>
          <w:sz w:val="24"/>
          <w:szCs w:val="24"/>
        </w:rPr>
        <w:t>для</w:t>
      </w:r>
      <w:r w:rsidRPr="00097BFB">
        <w:rPr>
          <w:sz w:val="24"/>
          <w:szCs w:val="24"/>
        </w:rPr>
        <w:tab/>
        <w:t>проверки</w:t>
      </w:r>
      <w:r w:rsidRPr="00097BFB">
        <w:rPr>
          <w:sz w:val="24"/>
          <w:szCs w:val="24"/>
        </w:rPr>
        <w:tab/>
        <w:t>читательской грамотности - письменная работа</w:t>
      </w:r>
      <w:r>
        <w:rPr>
          <w:sz w:val="24"/>
          <w:szCs w:val="24"/>
        </w:rPr>
        <w:t xml:space="preserve"> </w:t>
      </w:r>
      <w:r w:rsidRPr="00097BFB">
        <w:rPr>
          <w:sz w:val="24"/>
          <w:szCs w:val="24"/>
        </w:rPr>
        <w:t>на межпредметной основе;</w:t>
      </w:r>
    </w:p>
    <w:p w:rsidR="00097BFB" w:rsidRPr="00097BFB" w:rsidRDefault="00097BFB" w:rsidP="00097BFB">
      <w:pPr>
        <w:pStyle w:val="af"/>
        <w:jc w:val="both"/>
        <w:rPr>
          <w:sz w:val="24"/>
          <w:szCs w:val="24"/>
        </w:rPr>
      </w:pPr>
      <w:r w:rsidRPr="00097BFB">
        <w:rPr>
          <w:sz w:val="24"/>
          <w:szCs w:val="24"/>
        </w:rPr>
        <w:lastRenderedPageBreak/>
        <w:t>для проверки цифровой грамотности - практическая работа в сочетании с письменной (компьютеризованной) частью;</w:t>
      </w:r>
    </w:p>
    <w:p w:rsidR="00097BFB" w:rsidRPr="00097BFB" w:rsidRDefault="00097BFB" w:rsidP="00097BFB">
      <w:pPr>
        <w:pStyle w:val="af"/>
        <w:jc w:val="both"/>
        <w:rPr>
          <w:sz w:val="24"/>
          <w:szCs w:val="24"/>
        </w:rPr>
      </w:pPr>
      <w:r w:rsidRPr="00097BFB">
        <w:rPr>
          <w:sz w:val="24"/>
          <w:szCs w:val="24"/>
        </w:rPr>
        <w:t>для</w:t>
      </w:r>
      <w:r w:rsidRPr="00097BFB">
        <w:rPr>
          <w:sz w:val="24"/>
          <w:szCs w:val="24"/>
        </w:rPr>
        <w:tab/>
        <w:t>проверки</w:t>
      </w:r>
      <w:r w:rsidRPr="00097BFB">
        <w:rPr>
          <w:sz w:val="24"/>
          <w:szCs w:val="24"/>
        </w:rPr>
        <w:tab/>
        <w:t>сформированности регулятивных, коммуникативных</w:t>
      </w:r>
      <w:r>
        <w:rPr>
          <w:sz w:val="24"/>
          <w:szCs w:val="24"/>
        </w:rPr>
        <w:t xml:space="preserve"> </w:t>
      </w:r>
      <w:r w:rsidRPr="00097BFB">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Каждый из перечисленных видов диагностики проводится с периодичностью не менее чем один раз в два года.</w:t>
      </w:r>
    </w:p>
    <w:p w:rsidR="00097BFB" w:rsidRPr="00097BFB" w:rsidRDefault="00097BFB" w:rsidP="00097BFB">
      <w:pPr>
        <w:pStyle w:val="af"/>
        <w:jc w:val="both"/>
        <w:rPr>
          <w:sz w:val="24"/>
          <w:szCs w:val="24"/>
        </w:rPr>
      </w:pPr>
      <w:r w:rsidRPr="00097BFB">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Выбор темы проекта осуществляется обучающимися.</w:t>
      </w:r>
    </w:p>
    <w:p w:rsidR="00097BFB" w:rsidRPr="00097BFB" w:rsidRDefault="00097BFB" w:rsidP="00097BFB">
      <w:pPr>
        <w:pStyle w:val="af"/>
        <w:jc w:val="both"/>
        <w:rPr>
          <w:sz w:val="24"/>
          <w:szCs w:val="24"/>
        </w:rPr>
      </w:pPr>
      <w:r w:rsidRPr="00097BFB">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097BFB">
        <w:rPr>
          <w:sz w:val="24"/>
          <w:szCs w:val="24"/>
        </w:rPr>
        <w:t>материалы, отчеты о проведенных исследованиях, стендовый доклад и другие);</w:t>
      </w:r>
    </w:p>
    <w:p w:rsidR="00097BFB" w:rsidRPr="00097BFB" w:rsidRDefault="00097BFB" w:rsidP="00097BFB">
      <w:pPr>
        <w:pStyle w:val="af"/>
        <w:jc w:val="both"/>
        <w:rPr>
          <w:sz w:val="24"/>
          <w:szCs w:val="24"/>
        </w:rPr>
      </w:pPr>
      <w:r w:rsidRPr="00097BFB">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097BFB" w:rsidRPr="00097BFB" w:rsidRDefault="00097BFB" w:rsidP="00097BFB">
      <w:pPr>
        <w:pStyle w:val="af"/>
        <w:jc w:val="both"/>
        <w:rPr>
          <w:sz w:val="24"/>
          <w:szCs w:val="24"/>
        </w:rPr>
      </w:pPr>
      <w:r w:rsidRPr="00097BFB">
        <w:rPr>
          <w:sz w:val="24"/>
          <w:szCs w:val="24"/>
        </w:rPr>
        <w:t>Проект оценивается по критериям сформированное: познавательных универсальных учебных действий, включающих способность</w:t>
      </w:r>
      <w:r>
        <w:rPr>
          <w:sz w:val="24"/>
          <w:szCs w:val="24"/>
        </w:rPr>
        <w:t xml:space="preserve"> </w:t>
      </w:r>
      <w:r w:rsidRPr="00097BFB">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97BFB" w:rsidRPr="00097BFB" w:rsidRDefault="00097BFB" w:rsidP="00097BFB">
      <w:pPr>
        <w:pStyle w:val="af"/>
        <w:jc w:val="both"/>
        <w:rPr>
          <w:sz w:val="24"/>
          <w:szCs w:val="24"/>
        </w:rPr>
      </w:pPr>
      <w:r w:rsidRPr="00097BFB">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97BFB" w:rsidRPr="00097BFB" w:rsidRDefault="00097BFB" w:rsidP="00097BFB">
      <w:pPr>
        <w:pStyle w:val="af"/>
        <w:jc w:val="both"/>
        <w:rPr>
          <w:sz w:val="24"/>
          <w:szCs w:val="24"/>
        </w:rPr>
      </w:pPr>
      <w:r w:rsidRPr="00097BFB">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97BFB" w:rsidRPr="00097BFB" w:rsidRDefault="00097BFB" w:rsidP="00097BFB">
      <w:pPr>
        <w:pStyle w:val="af"/>
        <w:jc w:val="both"/>
        <w:rPr>
          <w:sz w:val="24"/>
          <w:szCs w:val="24"/>
        </w:rPr>
      </w:pPr>
      <w:r w:rsidRPr="00097BFB">
        <w:rPr>
          <w:sz w:val="24"/>
          <w:szCs w:val="24"/>
        </w:rPr>
        <w:t xml:space="preserve">коммуникативных универсальных учебных действий: умение ясно изложить и оформить выполненную работу, представить её результаты, </w:t>
      </w:r>
      <w:r>
        <w:rPr>
          <w:sz w:val="24"/>
          <w:szCs w:val="24"/>
        </w:rPr>
        <w:t xml:space="preserve">аргументировано </w:t>
      </w:r>
      <w:r w:rsidRPr="00097BFB">
        <w:rPr>
          <w:sz w:val="24"/>
          <w:szCs w:val="24"/>
        </w:rPr>
        <w:t>ответить на вопросы.</w:t>
      </w:r>
    </w:p>
    <w:p w:rsidR="0010492B" w:rsidRPr="00974B51" w:rsidRDefault="0010492B" w:rsidP="0010492B">
      <w:pPr>
        <w:suppressAutoHyphens/>
        <w:spacing w:after="0" w:line="240" w:lineRule="auto"/>
        <w:ind w:firstLine="709"/>
        <w:jc w:val="both"/>
        <w:rPr>
          <w:rFonts w:ascii="Times New Roman" w:eastAsia="Calibri" w:hAnsi="Times New Roman" w:cs="Times New Roman"/>
          <w:sz w:val="24"/>
          <w:szCs w:val="24"/>
        </w:rPr>
      </w:pPr>
      <w:r w:rsidRPr="00974B51">
        <w:rPr>
          <w:rFonts w:ascii="Times New Roman" w:eastAsia="Calibri" w:hAnsi="Times New Roman" w:cs="Times New Roman"/>
          <w:sz w:val="24"/>
          <w:szCs w:val="24"/>
        </w:rPr>
        <w:t>Итоговый индивидуальный проект (учебное исследование) целесообразно оценивать по следующим критериям.</w:t>
      </w:r>
    </w:p>
    <w:p w:rsidR="0010492B" w:rsidRPr="00974B51" w:rsidRDefault="0010492B" w:rsidP="0010492B">
      <w:pPr>
        <w:suppressAutoHyphens/>
        <w:spacing w:after="0" w:line="240" w:lineRule="auto"/>
        <w:ind w:firstLine="284"/>
        <w:jc w:val="both"/>
        <w:rPr>
          <w:rFonts w:ascii="Times New Roman" w:eastAsia="Calibri" w:hAnsi="Times New Roman" w:cs="Times New Roman"/>
          <w:sz w:val="24"/>
          <w:szCs w:val="24"/>
          <w:u w:color="000000"/>
          <w:bdr w:val="nil"/>
        </w:rPr>
      </w:pPr>
      <w:r w:rsidRPr="00974B51">
        <w:rPr>
          <w:rFonts w:ascii="Times New Roman" w:eastAsia="Calibri" w:hAnsi="Times New Roman" w:cs="Times New Roman"/>
          <w:sz w:val="24"/>
          <w:szCs w:val="24"/>
          <w:u w:color="000000"/>
          <w:bdr w:val="nil"/>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0492B" w:rsidRPr="00974B51" w:rsidRDefault="0010492B" w:rsidP="0010492B">
      <w:pPr>
        <w:suppressAutoHyphens/>
        <w:spacing w:after="0" w:line="240" w:lineRule="auto"/>
        <w:ind w:firstLine="284"/>
        <w:jc w:val="both"/>
        <w:rPr>
          <w:rFonts w:ascii="Times New Roman" w:eastAsia="Calibri" w:hAnsi="Times New Roman" w:cs="Times New Roman"/>
          <w:sz w:val="24"/>
          <w:szCs w:val="24"/>
          <w:u w:color="000000"/>
          <w:bdr w:val="nil"/>
        </w:rPr>
      </w:pPr>
      <w:r w:rsidRPr="00974B51">
        <w:rPr>
          <w:rFonts w:ascii="Times New Roman" w:eastAsia="Calibri" w:hAnsi="Times New Roman" w:cs="Times New Roman"/>
          <w:sz w:val="24"/>
          <w:szCs w:val="24"/>
          <w:u w:color="000000"/>
          <w:bdr w:val="nil"/>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10492B" w:rsidRPr="00974B51" w:rsidRDefault="0010492B" w:rsidP="0010492B">
      <w:pPr>
        <w:suppressAutoHyphens/>
        <w:spacing w:after="0" w:line="240" w:lineRule="auto"/>
        <w:ind w:firstLine="284"/>
        <w:jc w:val="both"/>
        <w:rPr>
          <w:rFonts w:ascii="Times New Roman" w:eastAsia="Calibri" w:hAnsi="Times New Roman" w:cs="Times New Roman"/>
          <w:sz w:val="24"/>
          <w:szCs w:val="24"/>
          <w:u w:color="000000"/>
          <w:bdr w:val="nil"/>
        </w:rPr>
      </w:pPr>
      <w:r w:rsidRPr="00974B51">
        <w:rPr>
          <w:rFonts w:ascii="Times New Roman" w:eastAsia="Calibri" w:hAnsi="Times New Roman" w:cs="Times New Roman"/>
          <w:sz w:val="24"/>
          <w:szCs w:val="24"/>
          <w:u w:color="000000"/>
          <w:bdr w:val="nil"/>
        </w:rPr>
        <w:lastRenderedPageBreak/>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0492B" w:rsidRPr="00974B51" w:rsidRDefault="0010492B" w:rsidP="0010492B">
      <w:pPr>
        <w:suppressAutoHyphens/>
        <w:spacing w:after="0" w:line="240" w:lineRule="auto"/>
        <w:ind w:firstLine="284"/>
        <w:jc w:val="both"/>
        <w:rPr>
          <w:rFonts w:ascii="Times New Roman" w:eastAsia="Calibri" w:hAnsi="Times New Roman" w:cs="Times New Roman"/>
          <w:sz w:val="24"/>
          <w:szCs w:val="24"/>
          <w:u w:color="000000"/>
          <w:bdr w:val="nil"/>
        </w:rPr>
      </w:pPr>
      <w:r w:rsidRPr="00974B51">
        <w:rPr>
          <w:rFonts w:ascii="Times New Roman" w:eastAsia="Calibri" w:hAnsi="Times New Roman" w:cs="Times New Roman"/>
          <w:sz w:val="24"/>
          <w:szCs w:val="24"/>
          <w:u w:color="000000"/>
          <w:bdr w:val="nil"/>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10492B" w:rsidRPr="00974B51" w:rsidRDefault="0010492B" w:rsidP="0010492B">
      <w:pPr>
        <w:suppressAutoHyphens/>
        <w:spacing w:after="0" w:line="240" w:lineRule="auto"/>
        <w:ind w:firstLine="709"/>
        <w:jc w:val="both"/>
        <w:rPr>
          <w:rFonts w:ascii="Times New Roman" w:eastAsia="Calibri" w:hAnsi="Times New Roman" w:cs="Times New Roman"/>
          <w:sz w:val="24"/>
          <w:szCs w:val="24"/>
          <w:lang w:eastAsia="en-US"/>
        </w:rPr>
      </w:pPr>
      <w:r w:rsidRPr="00974B51">
        <w:rPr>
          <w:rFonts w:ascii="Times New Roman" w:eastAsia="Calibri" w:hAnsi="Times New Roman" w:cs="Times New Roman"/>
          <w:sz w:val="24"/>
          <w:szCs w:val="24"/>
          <w:lang w:eastAsia="en-US"/>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u w:val="single"/>
        </w:rPr>
        <w:t>Предметные результаты освоения</w:t>
      </w:r>
      <w:r w:rsidRPr="00097BFB">
        <w:rPr>
          <w:sz w:val="24"/>
          <w:szCs w:val="24"/>
        </w:rPr>
        <w:t xml:space="preserve">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Основным предметом оценки является способность к решению учебно</w:t>
      </w:r>
      <w:r w:rsidRPr="00097BFB">
        <w:rPr>
          <w:sz w:val="24"/>
          <w:szCs w:val="24"/>
        </w:rPr>
        <w:softHyphen/>
      </w:r>
      <w:r w:rsidR="00B77687">
        <w:rPr>
          <w:sz w:val="24"/>
          <w:szCs w:val="24"/>
        </w:rPr>
        <w:t>-</w:t>
      </w:r>
      <w:r w:rsidRPr="00097BFB">
        <w:rPr>
          <w:sz w:val="24"/>
          <w:szCs w:val="24"/>
        </w:rPr>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Особенности оценки по отдельному учебному предмету фиксируются в приложении к ООП СОО.</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Описание оценки предметных результатов по отдельному учебному предмету включает:</w:t>
      </w:r>
    </w:p>
    <w:p w:rsidR="00097BFB" w:rsidRPr="00097BFB" w:rsidRDefault="00097BFB" w:rsidP="00097BFB">
      <w:pPr>
        <w:pStyle w:val="af"/>
        <w:jc w:val="both"/>
        <w:rPr>
          <w:sz w:val="24"/>
          <w:szCs w:val="24"/>
        </w:rPr>
      </w:pPr>
      <w:r w:rsidRPr="00097BFB">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97BFB" w:rsidRPr="00097BFB" w:rsidRDefault="00097BFB" w:rsidP="00097BFB">
      <w:pPr>
        <w:pStyle w:val="af"/>
        <w:jc w:val="both"/>
        <w:rPr>
          <w:sz w:val="24"/>
          <w:szCs w:val="24"/>
        </w:rPr>
      </w:pPr>
      <w:r w:rsidRPr="00097BFB">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97BFB" w:rsidRPr="00097BFB" w:rsidRDefault="00097BFB" w:rsidP="00097BFB">
      <w:pPr>
        <w:pStyle w:val="af"/>
        <w:jc w:val="both"/>
        <w:rPr>
          <w:sz w:val="24"/>
          <w:szCs w:val="24"/>
        </w:rPr>
      </w:pPr>
      <w:r w:rsidRPr="00097BFB">
        <w:rPr>
          <w:sz w:val="24"/>
          <w:szCs w:val="24"/>
        </w:rPr>
        <w:t>график контрольных мероприятий.</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i/>
          <w:sz w:val="24"/>
          <w:szCs w:val="24"/>
        </w:rPr>
        <w:t>Стартовая диагностика</w:t>
      </w:r>
      <w:r w:rsidRPr="00097BFB">
        <w:rPr>
          <w:sz w:val="24"/>
          <w:szCs w:val="24"/>
        </w:rPr>
        <w:t xml:space="preserve"> проводится администрацией образовательной организации с целью оценки готовности к обучению на уровне среднего общего образования.</w:t>
      </w:r>
    </w:p>
    <w:p w:rsidR="00097BFB" w:rsidRPr="00097BFB" w:rsidRDefault="00097BFB" w:rsidP="00097BFB">
      <w:pPr>
        <w:pStyle w:val="af"/>
        <w:jc w:val="both"/>
        <w:rPr>
          <w:sz w:val="24"/>
          <w:szCs w:val="24"/>
        </w:rPr>
      </w:pPr>
      <w:r w:rsidRPr="00097BFB">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097BFB" w:rsidRPr="00097BFB" w:rsidRDefault="00097BFB" w:rsidP="00097BFB">
      <w:pPr>
        <w:pStyle w:val="af"/>
        <w:jc w:val="both"/>
        <w:rPr>
          <w:sz w:val="24"/>
          <w:szCs w:val="24"/>
        </w:rPr>
      </w:pPr>
      <w:r w:rsidRPr="00097BFB">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97BFB" w:rsidRPr="00097BFB" w:rsidRDefault="00097BFB" w:rsidP="00097BFB">
      <w:pPr>
        <w:pStyle w:val="af"/>
        <w:jc w:val="both"/>
        <w:rPr>
          <w:sz w:val="24"/>
          <w:szCs w:val="24"/>
        </w:rPr>
      </w:pPr>
      <w:r w:rsidRPr="00097BFB">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i/>
          <w:sz w:val="24"/>
          <w:szCs w:val="24"/>
        </w:rPr>
        <w:lastRenderedPageBreak/>
        <w:t>Текущая оцен</w:t>
      </w:r>
      <w:r w:rsidRPr="00097BFB">
        <w:rPr>
          <w:sz w:val="24"/>
          <w:szCs w:val="24"/>
        </w:rPr>
        <w:t>ка представляет собой процедуру оценки индивидуального продвижения обучающегося в освоении программы учебного предмета.</w:t>
      </w:r>
    </w:p>
    <w:p w:rsidR="00097BFB" w:rsidRPr="00097BFB" w:rsidRDefault="00097BFB" w:rsidP="00097BFB">
      <w:pPr>
        <w:pStyle w:val="af"/>
        <w:jc w:val="both"/>
        <w:rPr>
          <w:sz w:val="24"/>
          <w:szCs w:val="24"/>
        </w:rPr>
      </w:pPr>
      <w:r w:rsidRPr="00097BFB">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97BFB" w:rsidRPr="00097BFB" w:rsidRDefault="00097BFB" w:rsidP="00097BFB">
      <w:pPr>
        <w:pStyle w:val="af"/>
        <w:jc w:val="both"/>
        <w:rPr>
          <w:sz w:val="24"/>
          <w:szCs w:val="24"/>
        </w:rPr>
      </w:pPr>
      <w:r w:rsidRPr="00097BFB">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97BFB" w:rsidRPr="00097BFB" w:rsidRDefault="00097BFB" w:rsidP="00097BFB">
      <w:pPr>
        <w:pStyle w:val="af"/>
        <w:jc w:val="both"/>
        <w:rPr>
          <w:sz w:val="24"/>
          <w:szCs w:val="24"/>
        </w:rPr>
      </w:pPr>
      <w:r w:rsidRPr="00097BFB">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97BFB" w:rsidRPr="00097BFB" w:rsidRDefault="00097BFB" w:rsidP="00097BFB">
      <w:pPr>
        <w:pStyle w:val="af"/>
        <w:jc w:val="both"/>
        <w:rPr>
          <w:sz w:val="24"/>
          <w:szCs w:val="24"/>
        </w:rPr>
      </w:pPr>
      <w:r w:rsidRPr="00097BFB">
        <w:rPr>
          <w:sz w:val="24"/>
          <w:szCs w:val="24"/>
        </w:rPr>
        <w:t>Результаты текущей оценки являются основой для индивидуализации учебного процесса.</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i/>
          <w:sz w:val="24"/>
          <w:szCs w:val="24"/>
        </w:rPr>
        <w:t>Тематическая оценка</w:t>
      </w:r>
      <w:r w:rsidRPr="00097BFB">
        <w:rPr>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Внутренний мониторинг представляет собой следующие процедуры:</w:t>
      </w:r>
    </w:p>
    <w:p w:rsidR="00097BFB" w:rsidRPr="00097BFB" w:rsidRDefault="00097BFB" w:rsidP="00097BFB">
      <w:pPr>
        <w:pStyle w:val="af"/>
        <w:jc w:val="both"/>
        <w:rPr>
          <w:sz w:val="24"/>
          <w:szCs w:val="24"/>
        </w:rPr>
      </w:pPr>
      <w:r w:rsidRPr="00097BFB">
        <w:rPr>
          <w:sz w:val="24"/>
          <w:szCs w:val="24"/>
        </w:rPr>
        <w:t>стартовая диагностика;</w:t>
      </w:r>
    </w:p>
    <w:p w:rsidR="00097BFB" w:rsidRPr="00097BFB" w:rsidRDefault="00097BFB" w:rsidP="00097BFB">
      <w:pPr>
        <w:pStyle w:val="af"/>
        <w:jc w:val="both"/>
        <w:rPr>
          <w:sz w:val="24"/>
          <w:szCs w:val="24"/>
        </w:rPr>
      </w:pPr>
      <w:r w:rsidRPr="00097BFB">
        <w:rPr>
          <w:sz w:val="24"/>
          <w:szCs w:val="24"/>
        </w:rPr>
        <w:t>оценка уровня достижения предметных и метапредметных результатов;</w:t>
      </w:r>
    </w:p>
    <w:p w:rsidR="00097BFB" w:rsidRPr="00097BFB" w:rsidRDefault="00097BFB" w:rsidP="00097BFB">
      <w:pPr>
        <w:pStyle w:val="af"/>
        <w:jc w:val="both"/>
        <w:rPr>
          <w:sz w:val="24"/>
          <w:szCs w:val="24"/>
        </w:rPr>
      </w:pPr>
      <w:r w:rsidRPr="00097BFB">
        <w:rPr>
          <w:sz w:val="24"/>
          <w:szCs w:val="24"/>
        </w:rPr>
        <w:t>оценка уровня функциональной грамотности;</w:t>
      </w:r>
    </w:p>
    <w:p w:rsidR="00097BFB" w:rsidRPr="00097BFB" w:rsidRDefault="00097BFB" w:rsidP="00097BFB">
      <w:pPr>
        <w:pStyle w:val="af"/>
        <w:jc w:val="both"/>
        <w:rPr>
          <w:sz w:val="24"/>
          <w:szCs w:val="24"/>
        </w:rPr>
      </w:pPr>
      <w:r w:rsidRPr="00097BFB">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097BFB" w:rsidRDefault="00097BFB" w:rsidP="00097BFB">
      <w:pPr>
        <w:pStyle w:val="af"/>
        <w:jc w:val="both"/>
        <w:rPr>
          <w:sz w:val="24"/>
          <w:szCs w:val="24"/>
        </w:rPr>
      </w:pPr>
    </w:p>
    <w:p w:rsidR="00097BFB" w:rsidRPr="00097BFB" w:rsidRDefault="00097BFB" w:rsidP="00097BFB">
      <w:pPr>
        <w:pStyle w:val="af"/>
        <w:jc w:val="both"/>
        <w:rPr>
          <w:sz w:val="24"/>
          <w:szCs w:val="24"/>
        </w:rPr>
      </w:pPr>
      <w:r w:rsidRPr="00097BFB">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97BFB" w:rsidRPr="006C7686" w:rsidRDefault="00097BFB" w:rsidP="00097BFB">
      <w:pPr>
        <w:pStyle w:val="aa"/>
        <w:spacing w:after="204" w:line="267" w:lineRule="auto"/>
        <w:ind w:left="360"/>
        <w:jc w:val="both"/>
        <w:rPr>
          <w:rFonts w:ascii="Times New Roman" w:hAnsi="Times New Roman" w:cs="Times New Roman"/>
          <w:b/>
          <w:sz w:val="24"/>
          <w:szCs w:val="24"/>
        </w:rPr>
      </w:pPr>
    </w:p>
    <w:p w:rsidR="00DD0681" w:rsidRPr="00974B51" w:rsidRDefault="00DD0681" w:rsidP="00DD0681">
      <w:pPr>
        <w:suppressAutoHyphens/>
        <w:spacing w:after="0" w:line="240" w:lineRule="auto"/>
        <w:ind w:firstLine="709"/>
        <w:jc w:val="both"/>
        <w:rPr>
          <w:rFonts w:ascii="Times New Roman" w:eastAsia="Calibri" w:hAnsi="Times New Roman" w:cs="Times New Roman"/>
          <w:b/>
          <w:sz w:val="24"/>
          <w:szCs w:val="24"/>
          <w:lang w:eastAsia="en-US"/>
        </w:rPr>
      </w:pPr>
      <w:r w:rsidRPr="00974B51">
        <w:rPr>
          <w:rFonts w:ascii="Times New Roman" w:eastAsia="Calibri" w:hAnsi="Times New Roman" w:cs="Times New Roman"/>
          <w:b/>
          <w:sz w:val="24"/>
          <w:szCs w:val="24"/>
          <w:lang w:eastAsia="en-US"/>
        </w:rPr>
        <w:t>Государственная итоговая аттестация</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rPr>
      </w:pPr>
      <w:r w:rsidRPr="00974B51">
        <w:rPr>
          <w:rFonts w:ascii="Times New Roman" w:eastAsia="Calibri" w:hAnsi="Times New Roman" w:cs="Times New Roman"/>
          <w:sz w:val="24"/>
          <w:szCs w:val="24"/>
        </w:rPr>
        <w:t xml:space="preserve">В соответствии со статьей 59 закона «Об образовании </w:t>
      </w:r>
      <w:r w:rsidRPr="00974B51">
        <w:rPr>
          <w:rFonts w:ascii="Times New Roman" w:eastAsia="Calibri" w:hAnsi="Times New Roman" w:cs="Times New Roman"/>
          <w:sz w:val="24"/>
          <w:szCs w:val="24"/>
          <w:lang w:eastAsia="en-US"/>
        </w:rPr>
        <w:t>в Российской Федерации</w:t>
      </w:r>
      <w:r w:rsidRPr="00974B51">
        <w:rPr>
          <w:rFonts w:ascii="Times New Roman" w:eastAsia="Calibri" w:hAnsi="Times New Roman" w:cs="Times New Roman"/>
          <w:sz w:val="24"/>
          <w:szCs w:val="24"/>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rPr>
      </w:pPr>
      <w:r w:rsidRPr="00974B51">
        <w:rPr>
          <w:rFonts w:ascii="Times New Roman" w:eastAsia="Calibri" w:hAnsi="Times New Roman" w:cs="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rPr>
      </w:pPr>
      <w:r w:rsidRPr="00974B51">
        <w:rPr>
          <w:rFonts w:ascii="Times New Roman" w:eastAsia="Calibri" w:hAnsi="Times New Roman" w:cs="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rPr>
      </w:pPr>
      <w:r w:rsidRPr="00974B51">
        <w:rPr>
          <w:rFonts w:ascii="Times New Roman" w:eastAsia="Calibri" w:hAnsi="Times New Roman" w:cs="Times New Roman"/>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rPr>
      </w:pPr>
      <w:r w:rsidRPr="00974B51">
        <w:rPr>
          <w:rFonts w:ascii="Times New Roman" w:eastAsia="Calibri" w:hAnsi="Times New Roman" w:cs="Times New Roman"/>
          <w:sz w:val="24"/>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w:t>
      </w:r>
      <w:r w:rsidRPr="00974B51">
        <w:rPr>
          <w:rFonts w:ascii="Times New Roman" w:eastAsia="Calibri" w:hAnsi="Times New Roman" w:cs="Times New Roman"/>
          <w:sz w:val="24"/>
          <w:szCs w:val="24"/>
        </w:rPr>
        <w:lastRenderedPageBreak/>
        <w:t xml:space="preserve">изучения предмета,  устанавливается исходя из планируемых результатов блока «Выпускник научится» для базового уровня изучения предмета. </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rPr>
      </w:pPr>
      <w:r w:rsidRPr="00974B51">
        <w:rPr>
          <w:rFonts w:ascii="Times New Roman" w:eastAsia="Calibri" w:hAnsi="Times New Roman" w:cs="Times New Roman"/>
          <w:sz w:val="24"/>
          <w:szCs w:val="24"/>
          <w:lang w:eastAsia="en-US"/>
        </w:rPr>
        <w:t xml:space="preserve">Итоговая аттестация по предмету </w:t>
      </w:r>
      <w:r w:rsidRPr="00974B51">
        <w:rPr>
          <w:rFonts w:ascii="Times New Roman" w:eastAsia="Calibri" w:hAnsi="Times New Roman" w:cs="Times New Roman"/>
          <w:sz w:val="24"/>
          <w:szCs w:val="24"/>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rPr>
      </w:pPr>
      <w:r w:rsidRPr="00974B51">
        <w:rPr>
          <w:rFonts w:ascii="Times New Roman" w:eastAsia="Calibri" w:hAnsi="Times New Roman" w:cs="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rPr>
      </w:pPr>
      <w:r w:rsidRPr="00974B51">
        <w:rPr>
          <w:rFonts w:ascii="Times New Roman" w:eastAsia="Calibri" w:hAnsi="Times New Roman" w:cs="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lang w:eastAsia="en-US"/>
        </w:rPr>
      </w:pPr>
      <w:r w:rsidRPr="00974B51">
        <w:rPr>
          <w:rFonts w:ascii="Times New Roman" w:eastAsia="Calibri" w:hAnsi="Times New Roman" w:cs="Times New Roman"/>
          <w:sz w:val="24"/>
          <w:szCs w:val="24"/>
          <w:lang w:eastAsia="en-US"/>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w:t>
      </w:r>
      <w:r w:rsidRPr="00974B51">
        <w:rPr>
          <w:rFonts w:ascii="Times New Roman" w:eastAsia="Times New Roman" w:hAnsi="Times New Roman" w:cs="Times New Roman"/>
          <w:sz w:val="24"/>
          <w:szCs w:val="24"/>
        </w:rPr>
        <w:t>социальное; бизнес-проектирование; исследовательское; инженерно-конструкторское; информационное; творческое.</w:t>
      </w:r>
    </w:p>
    <w:p w:rsidR="00DD0681" w:rsidRPr="00974B51" w:rsidRDefault="00DD0681" w:rsidP="00DD0681">
      <w:pPr>
        <w:suppressAutoHyphens/>
        <w:spacing w:after="0" w:line="240" w:lineRule="auto"/>
        <w:ind w:firstLine="709"/>
        <w:jc w:val="both"/>
        <w:rPr>
          <w:rFonts w:ascii="Times New Roman" w:eastAsia="Calibri" w:hAnsi="Times New Roman" w:cs="Times New Roman"/>
          <w:sz w:val="24"/>
          <w:szCs w:val="24"/>
          <w:lang w:eastAsia="en-US"/>
        </w:rPr>
      </w:pPr>
      <w:r w:rsidRPr="00974B51">
        <w:rPr>
          <w:rFonts w:ascii="Times New Roman" w:eastAsia="Calibri" w:hAnsi="Times New Roman" w:cs="Times New Roman"/>
          <w:sz w:val="24"/>
          <w:szCs w:val="24"/>
          <w:lang w:eastAsia="en-US"/>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974B51">
        <w:rPr>
          <w:rFonts w:ascii="Times New Roman" w:eastAsia="Calibri" w:hAnsi="Times New Roman" w:cs="Times New Roman"/>
          <w:sz w:val="24"/>
          <w:szCs w:val="24"/>
        </w:rPr>
        <w:t>– аттестате о среднем общем образовании</w:t>
      </w:r>
      <w:r w:rsidRPr="00974B51">
        <w:rPr>
          <w:rFonts w:ascii="Times New Roman" w:eastAsia="Calibri" w:hAnsi="Times New Roman" w:cs="Times New Roman"/>
          <w:sz w:val="24"/>
          <w:szCs w:val="24"/>
          <w:lang w:eastAsia="en-US"/>
        </w:rPr>
        <w:t>.</w:t>
      </w:r>
    </w:p>
    <w:p w:rsidR="00BC619E" w:rsidRDefault="00BC619E"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B77687" w:rsidRDefault="00B77687" w:rsidP="00BC619E">
      <w:pPr>
        <w:pStyle w:val="af"/>
        <w:jc w:val="both"/>
        <w:rPr>
          <w:sz w:val="24"/>
          <w:szCs w:val="24"/>
        </w:rPr>
      </w:pPr>
    </w:p>
    <w:p w:rsidR="002D6B6D" w:rsidRDefault="000C5D87" w:rsidP="000C5D87">
      <w:pPr>
        <w:pStyle w:val="af"/>
        <w:rPr>
          <w:b/>
          <w:sz w:val="24"/>
          <w:szCs w:val="24"/>
        </w:rPr>
      </w:pPr>
      <w:r>
        <w:rPr>
          <w:b/>
          <w:sz w:val="24"/>
          <w:szCs w:val="24"/>
          <w:lang w:val="en-US"/>
        </w:rPr>
        <w:lastRenderedPageBreak/>
        <w:t>II</w:t>
      </w:r>
      <w:r w:rsidRPr="002D24A6">
        <w:rPr>
          <w:b/>
          <w:sz w:val="24"/>
          <w:szCs w:val="24"/>
        </w:rPr>
        <w:t xml:space="preserve">.   </w:t>
      </w:r>
      <w:r w:rsidR="002D6B6D">
        <w:rPr>
          <w:b/>
          <w:sz w:val="24"/>
          <w:szCs w:val="24"/>
        </w:rPr>
        <w:t>СОДЕРЖАТЕЛЬНЫЙ РАЗДЕЛ</w:t>
      </w:r>
    </w:p>
    <w:p w:rsidR="00B77687" w:rsidRDefault="00B77687" w:rsidP="000C5D87">
      <w:pPr>
        <w:pStyle w:val="af"/>
        <w:rPr>
          <w:b/>
          <w:sz w:val="24"/>
          <w:szCs w:val="24"/>
        </w:rPr>
      </w:pPr>
    </w:p>
    <w:p w:rsidR="00875B93" w:rsidRDefault="00016CD5" w:rsidP="00875B93">
      <w:pPr>
        <w:pStyle w:val="af"/>
        <w:jc w:val="both"/>
        <w:rPr>
          <w:b/>
          <w:sz w:val="24"/>
          <w:szCs w:val="24"/>
        </w:rPr>
      </w:pPr>
      <w:r>
        <w:rPr>
          <w:b/>
          <w:sz w:val="24"/>
          <w:szCs w:val="24"/>
        </w:rPr>
        <w:t>2.1. Федеральная программа по учебному предмету</w:t>
      </w:r>
    </w:p>
    <w:p w:rsidR="00875B93" w:rsidRDefault="00875B93" w:rsidP="00875B93">
      <w:pPr>
        <w:pStyle w:val="af"/>
        <w:jc w:val="both"/>
        <w:rPr>
          <w:b/>
          <w:sz w:val="24"/>
          <w:szCs w:val="24"/>
        </w:rPr>
      </w:pPr>
    </w:p>
    <w:p w:rsidR="004827E1" w:rsidRPr="00875B93" w:rsidRDefault="00875B93" w:rsidP="00875B93">
      <w:pPr>
        <w:pStyle w:val="af"/>
        <w:jc w:val="both"/>
        <w:rPr>
          <w:b/>
          <w:sz w:val="24"/>
          <w:szCs w:val="24"/>
        </w:rPr>
      </w:pPr>
      <w:r>
        <w:rPr>
          <w:b/>
          <w:sz w:val="24"/>
          <w:szCs w:val="24"/>
        </w:rPr>
        <w:t>2.1.1.</w:t>
      </w:r>
      <w:r w:rsidR="004827E1" w:rsidRPr="004827E1">
        <w:rPr>
          <w:rFonts w:eastAsia="Arial"/>
          <w:b/>
          <w:sz w:val="22"/>
          <w:szCs w:val="22"/>
        </w:rPr>
        <w:t>Федеральная рабочая программа по учебному предмету "Русский язык"</w:t>
      </w:r>
      <w:r w:rsidR="00C15949">
        <w:rPr>
          <w:rFonts w:eastAsia="Arial"/>
          <w:b/>
          <w:sz w:val="22"/>
          <w:szCs w:val="22"/>
        </w:rPr>
        <w:t>(базовый уровень)</w:t>
      </w:r>
      <w:r w:rsidR="004C5EC2">
        <w:rPr>
          <w:rFonts w:eastAsia="Arial"/>
          <w:b/>
          <w:sz w:val="22"/>
          <w:szCs w:val="22"/>
        </w:rPr>
        <w:t>.</w:t>
      </w:r>
    </w:p>
    <w:p w:rsidR="004C21C9" w:rsidRPr="004C21C9" w:rsidRDefault="004C21C9" w:rsidP="00EB1857">
      <w:pPr>
        <w:pStyle w:val="2ff9"/>
        <w:numPr>
          <w:ilvl w:val="1"/>
          <w:numId w:val="136"/>
        </w:numPr>
        <w:shd w:val="clear" w:color="auto" w:fill="auto"/>
        <w:tabs>
          <w:tab w:val="left" w:pos="1335"/>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C21C9" w:rsidRPr="004C21C9" w:rsidRDefault="004C21C9" w:rsidP="00EB1857">
      <w:pPr>
        <w:pStyle w:val="2ff9"/>
        <w:numPr>
          <w:ilvl w:val="1"/>
          <w:numId w:val="136"/>
        </w:numPr>
        <w:shd w:val="clear" w:color="auto" w:fill="auto"/>
        <w:tabs>
          <w:tab w:val="left" w:pos="1330"/>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4C21C9" w:rsidRPr="004C21C9" w:rsidRDefault="004C21C9" w:rsidP="00EB1857">
      <w:pPr>
        <w:pStyle w:val="2ff9"/>
        <w:numPr>
          <w:ilvl w:val="1"/>
          <w:numId w:val="136"/>
        </w:numPr>
        <w:shd w:val="clear" w:color="auto" w:fill="auto"/>
        <w:tabs>
          <w:tab w:val="left" w:pos="1340"/>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C21C9" w:rsidRPr="004C21C9" w:rsidRDefault="004C21C9" w:rsidP="00EB1857">
      <w:pPr>
        <w:pStyle w:val="2ff9"/>
        <w:numPr>
          <w:ilvl w:val="1"/>
          <w:numId w:val="136"/>
        </w:numPr>
        <w:shd w:val="clear" w:color="auto" w:fill="auto"/>
        <w:tabs>
          <w:tab w:val="left" w:pos="1330"/>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C21C9" w:rsidRPr="004C21C9" w:rsidRDefault="004C21C9" w:rsidP="00EB1857">
      <w:pPr>
        <w:pStyle w:val="2ff9"/>
        <w:numPr>
          <w:ilvl w:val="1"/>
          <w:numId w:val="136"/>
        </w:numPr>
        <w:shd w:val="clear" w:color="auto" w:fill="auto"/>
        <w:tabs>
          <w:tab w:val="left" w:pos="1345"/>
        </w:tabs>
        <w:spacing w:after="14" w:line="260" w:lineRule="exact"/>
        <w:rPr>
          <w:rFonts w:ascii="Times New Roman" w:hAnsi="Times New Roman" w:cs="Times New Roman"/>
          <w:b w:val="0"/>
          <w:sz w:val="22"/>
          <w:szCs w:val="22"/>
        </w:rPr>
      </w:pPr>
      <w:r w:rsidRPr="004C21C9">
        <w:rPr>
          <w:rFonts w:ascii="Times New Roman" w:hAnsi="Times New Roman" w:cs="Times New Roman"/>
          <w:b w:val="0"/>
          <w:sz w:val="22"/>
          <w:szCs w:val="22"/>
        </w:rPr>
        <w:t>Пояснительная записка.</w:t>
      </w:r>
    </w:p>
    <w:p w:rsidR="004C21C9" w:rsidRPr="004C21C9" w:rsidRDefault="004C21C9" w:rsidP="00EB1857">
      <w:pPr>
        <w:pStyle w:val="2ff9"/>
        <w:numPr>
          <w:ilvl w:val="2"/>
          <w:numId w:val="136"/>
        </w:numPr>
        <w:shd w:val="clear" w:color="auto" w:fill="auto"/>
        <w:tabs>
          <w:tab w:val="left" w:pos="153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4C21C9" w:rsidRPr="004C21C9" w:rsidRDefault="004C21C9" w:rsidP="00EB1857">
      <w:pPr>
        <w:pStyle w:val="2ff9"/>
        <w:numPr>
          <w:ilvl w:val="2"/>
          <w:numId w:val="136"/>
        </w:numPr>
        <w:shd w:val="clear" w:color="auto" w:fill="auto"/>
        <w:tabs>
          <w:tab w:val="left" w:pos="1551"/>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Программа по русскому языку позволит учителю:</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определить и структурировать планируемые результаты обучения и содержание русского языка по годам обучения в соответствии со ФГОС СОО;</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разработать календарно-тематическое планирование с учётом особенностей конкретного класса.</w:t>
      </w:r>
    </w:p>
    <w:p w:rsidR="004C21C9" w:rsidRPr="004C21C9" w:rsidRDefault="004C21C9" w:rsidP="00EB1857">
      <w:pPr>
        <w:pStyle w:val="2ff9"/>
        <w:numPr>
          <w:ilvl w:val="2"/>
          <w:numId w:val="136"/>
        </w:numPr>
        <w:shd w:val="clear" w:color="auto" w:fill="auto"/>
        <w:tabs>
          <w:tab w:val="left" w:pos="153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Изучение русского языка способствует усвоению обучающимися традиционных российских духовно-</w:t>
      </w:r>
      <w:r w:rsidRPr="004C21C9">
        <w:rPr>
          <w:rFonts w:ascii="Times New Roman" w:hAnsi="Times New Roman" w:cs="Times New Roman"/>
          <w:b w:val="0"/>
          <w:sz w:val="22"/>
          <w:szCs w:val="22"/>
        </w:rPr>
        <w:lastRenderedPageBreak/>
        <w:t>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на процессы формирования универсальных интеллектуальных умений, навыков самоорганизации и самоконтроля.</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C21C9" w:rsidRPr="004C21C9" w:rsidRDefault="004C21C9" w:rsidP="00EB1857">
      <w:pPr>
        <w:pStyle w:val="2ff9"/>
        <w:numPr>
          <w:ilvl w:val="2"/>
          <w:numId w:val="136"/>
        </w:numPr>
        <w:shd w:val="clear" w:color="auto" w:fill="auto"/>
        <w:tabs>
          <w:tab w:val="left" w:pos="153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w:t>
      </w:r>
      <w:r w:rsidRPr="004C21C9">
        <w:rPr>
          <w:rFonts w:ascii="Times New Roman" w:hAnsi="Times New Roman" w:cs="Times New Roman"/>
          <w:b w:val="0"/>
          <w:sz w:val="22"/>
          <w:szCs w:val="22"/>
        </w:rPr>
        <w:lastRenderedPageBreak/>
        <w:t>системе, его основных единицах и уровнях; знаний о тексте, включая тексты новых форматов (гипертексты, графика, инфографика и другие).</w:t>
      </w:r>
    </w:p>
    <w:p w:rsidR="004C21C9" w:rsidRPr="004C21C9" w:rsidRDefault="004C21C9" w:rsidP="00EB1857">
      <w:pPr>
        <w:pStyle w:val="2ff9"/>
        <w:numPr>
          <w:ilvl w:val="2"/>
          <w:numId w:val="136"/>
        </w:numPr>
        <w:shd w:val="clear" w:color="auto" w:fill="auto"/>
        <w:tabs>
          <w:tab w:val="left" w:pos="153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C21C9" w:rsidRPr="004C21C9" w:rsidRDefault="004C21C9" w:rsidP="00EB1857">
      <w:pPr>
        <w:pStyle w:val="2ff9"/>
        <w:numPr>
          <w:ilvl w:val="2"/>
          <w:numId w:val="136"/>
        </w:numPr>
        <w:shd w:val="clear" w:color="auto" w:fill="auto"/>
        <w:tabs>
          <w:tab w:val="left" w:pos="154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Изучение русского языка направлено на достижение следующих целей:</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осознание и проявление общероссийской гражданственности, патриотизма,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 xml:space="preserve">обобщение знаний о языке как системе, об основных правилах орфографии и пунктуации, об </w:t>
      </w:r>
      <w:r w:rsidRPr="004C21C9">
        <w:rPr>
          <w:rFonts w:ascii="Times New Roman" w:hAnsi="Times New Roman" w:cs="Times New Roman"/>
          <w:b w:val="0"/>
          <w:sz w:val="22"/>
          <w:szCs w:val="22"/>
        </w:rPr>
        <w:lastRenderedPageBreak/>
        <w:t>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4C21C9" w:rsidRPr="004C21C9" w:rsidRDefault="004C21C9" w:rsidP="00EB1857">
      <w:pPr>
        <w:pStyle w:val="2ff9"/>
        <w:numPr>
          <w:ilvl w:val="2"/>
          <w:numId w:val="136"/>
        </w:numPr>
        <w:shd w:val="clear" w:color="auto" w:fill="auto"/>
        <w:tabs>
          <w:tab w:val="left" w:pos="1543"/>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4C21C9" w:rsidRPr="004C21C9" w:rsidRDefault="004C21C9" w:rsidP="00EB1857">
      <w:pPr>
        <w:pStyle w:val="2ff9"/>
        <w:numPr>
          <w:ilvl w:val="1"/>
          <w:numId w:val="136"/>
        </w:numPr>
        <w:shd w:val="clear" w:color="auto" w:fill="auto"/>
        <w:tabs>
          <w:tab w:val="left" w:pos="1376"/>
        </w:tabs>
        <w:spacing w:line="470" w:lineRule="exact"/>
        <w:ind w:firstLine="740"/>
        <w:rPr>
          <w:rFonts w:ascii="Times New Roman" w:hAnsi="Times New Roman" w:cs="Times New Roman"/>
          <w:sz w:val="22"/>
          <w:szCs w:val="22"/>
        </w:rPr>
      </w:pPr>
      <w:r w:rsidRPr="004C21C9">
        <w:rPr>
          <w:rFonts w:ascii="Times New Roman" w:hAnsi="Times New Roman" w:cs="Times New Roman"/>
          <w:sz w:val="22"/>
          <w:szCs w:val="22"/>
        </w:rPr>
        <w:t>Содержание обучения в 10 классе.</w:t>
      </w:r>
    </w:p>
    <w:p w:rsidR="004C21C9" w:rsidRPr="004C21C9" w:rsidRDefault="004C21C9" w:rsidP="00EB1857">
      <w:pPr>
        <w:pStyle w:val="2ff9"/>
        <w:numPr>
          <w:ilvl w:val="2"/>
          <w:numId w:val="136"/>
        </w:numPr>
        <w:shd w:val="clear" w:color="auto" w:fill="auto"/>
        <w:tabs>
          <w:tab w:val="left" w:pos="1577"/>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Общие сведения о языке.</w:t>
      </w:r>
    </w:p>
    <w:p w:rsidR="004C21C9" w:rsidRPr="004C21C9" w:rsidRDefault="004C21C9" w:rsidP="00EB1857">
      <w:pPr>
        <w:pStyle w:val="2ff9"/>
        <w:numPr>
          <w:ilvl w:val="3"/>
          <w:numId w:val="136"/>
        </w:numPr>
        <w:shd w:val="clear" w:color="auto" w:fill="auto"/>
        <w:tabs>
          <w:tab w:val="left" w:pos="1779"/>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Язык как знаковая система. Основные функции языка.</w:t>
      </w:r>
    </w:p>
    <w:p w:rsidR="004C21C9" w:rsidRPr="004C21C9" w:rsidRDefault="004C21C9" w:rsidP="00EB1857">
      <w:pPr>
        <w:pStyle w:val="2ff9"/>
        <w:numPr>
          <w:ilvl w:val="3"/>
          <w:numId w:val="136"/>
        </w:numPr>
        <w:shd w:val="clear" w:color="auto" w:fill="auto"/>
        <w:tabs>
          <w:tab w:val="left" w:pos="1779"/>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Лингвистика как наука.</w:t>
      </w:r>
    </w:p>
    <w:p w:rsidR="004C21C9" w:rsidRPr="004C21C9" w:rsidRDefault="004C21C9" w:rsidP="00EB1857">
      <w:pPr>
        <w:pStyle w:val="2ff9"/>
        <w:numPr>
          <w:ilvl w:val="3"/>
          <w:numId w:val="136"/>
        </w:numPr>
        <w:shd w:val="clear" w:color="auto" w:fill="auto"/>
        <w:tabs>
          <w:tab w:val="left" w:pos="1779"/>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Язык и культура.</w:t>
      </w:r>
    </w:p>
    <w:p w:rsidR="004C21C9" w:rsidRPr="004C21C9" w:rsidRDefault="004C21C9" w:rsidP="00EB1857">
      <w:pPr>
        <w:pStyle w:val="2ff9"/>
        <w:numPr>
          <w:ilvl w:val="3"/>
          <w:numId w:val="136"/>
        </w:numPr>
        <w:shd w:val="clear" w:color="auto" w:fill="auto"/>
        <w:tabs>
          <w:tab w:val="left" w:pos="1745"/>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C21C9" w:rsidRPr="004C21C9" w:rsidRDefault="004C21C9" w:rsidP="00EB1857">
      <w:pPr>
        <w:pStyle w:val="2ff9"/>
        <w:numPr>
          <w:ilvl w:val="3"/>
          <w:numId w:val="136"/>
        </w:numPr>
        <w:shd w:val="clear" w:color="auto" w:fill="auto"/>
        <w:tabs>
          <w:tab w:val="left" w:pos="1754"/>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C21C9" w:rsidRPr="004C21C9" w:rsidRDefault="004C21C9" w:rsidP="00EB1857">
      <w:pPr>
        <w:pStyle w:val="2ff9"/>
        <w:numPr>
          <w:ilvl w:val="2"/>
          <w:numId w:val="136"/>
        </w:numPr>
        <w:shd w:val="clear" w:color="auto" w:fill="auto"/>
        <w:tabs>
          <w:tab w:val="left" w:pos="1563"/>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Язык и речь. Культура речи.</w:t>
      </w:r>
    </w:p>
    <w:p w:rsidR="004C21C9" w:rsidRPr="004C21C9" w:rsidRDefault="004C21C9" w:rsidP="00EB1857">
      <w:pPr>
        <w:pStyle w:val="2ff9"/>
        <w:numPr>
          <w:ilvl w:val="3"/>
          <w:numId w:val="136"/>
        </w:numPr>
        <w:shd w:val="clear" w:color="auto" w:fill="auto"/>
        <w:tabs>
          <w:tab w:val="left" w:pos="1776"/>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Система языка. Культура речи.</w:t>
      </w:r>
    </w:p>
    <w:p w:rsidR="004C21C9" w:rsidRPr="004C21C9" w:rsidRDefault="004C21C9" w:rsidP="00EB1857">
      <w:pPr>
        <w:pStyle w:val="2ff9"/>
        <w:numPr>
          <w:ilvl w:val="3"/>
          <w:numId w:val="136"/>
        </w:numPr>
        <w:shd w:val="clear" w:color="auto" w:fill="auto"/>
        <w:tabs>
          <w:tab w:val="left" w:pos="1786"/>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Система языка, её устройство, функционирование.</w:t>
      </w:r>
    </w:p>
    <w:p w:rsidR="004C21C9" w:rsidRPr="004C21C9" w:rsidRDefault="004C21C9" w:rsidP="00EB1857">
      <w:pPr>
        <w:pStyle w:val="2ff9"/>
        <w:numPr>
          <w:ilvl w:val="3"/>
          <w:numId w:val="136"/>
        </w:numPr>
        <w:shd w:val="clear" w:color="auto" w:fill="auto"/>
        <w:tabs>
          <w:tab w:val="left" w:pos="1786"/>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Культура речи как раздел лингвистики.</w:t>
      </w:r>
    </w:p>
    <w:p w:rsidR="004C21C9" w:rsidRPr="004C21C9" w:rsidRDefault="004C21C9" w:rsidP="00EB1857">
      <w:pPr>
        <w:pStyle w:val="2ff9"/>
        <w:numPr>
          <w:ilvl w:val="3"/>
          <w:numId w:val="136"/>
        </w:numPr>
        <w:shd w:val="clear" w:color="auto" w:fill="auto"/>
        <w:tabs>
          <w:tab w:val="left" w:pos="1786"/>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Языковая норма, её основные признаки и функции.</w:t>
      </w:r>
    </w:p>
    <w:p w:rsidR="004C21C9" w:rsidRPr="004C21C9" w:rsidRDefault="004C21C9" w:rsidP="00EB1857">
      <w:pPr>
        <w:pStyle w:val="2ff9"/>
        <w:numPr>
          <w:ilvl w:val="3"/>
          <w:numId w:val="136"/>
        </w:numPr>
        <w:shd w:val="clear" w:color="auto" w:fill="auto"/>
        <w:tabs>
          <w:tab w:val="left" w:pos="1752"/>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C21C9" w:rsidRPr="004C21C9" w:rsidRDefault="004C21C9" w:rsidP="00EB1857">
      <w:pPr>
        <w:pStyle w:val="2ff9"/>
        <w:numPr>
          <w:ilvl w:val="3"/>
          <w:numId w:val="136"/>
        </w:numPr>
        <w:shd w:val="clear" w:color="auto" w:fill="auto"/>
        <w:tabs>
          <w:tab w:val="left" w:pos="1786"/>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Качества хорошей речи.</w:t>
      </w:r>
    </w:p>
    <w:p w:rsidR="004C21C9" w:rsidRPr="004C21C9" w:rsidRDefault="004C21C9" w:rsidP="00EB1857">
      <w:pPr>
        <w:pStyle w:val="2ff9"/>
        <w:numPr>
          <w:ilvl w:val="3"/>
          <w:numId w:val="136"/>
        </w:numPr>
        <w:shd w:val="clear" w:color="auto" w:fill="auto"/>
        <w:tabs>
          <w:tab w:val="left" w:pos="1752"/>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 xml:space="preserve">Основные виды словарей (обзор). Толковый словарь. Словарь омонимов. Словарь </w:t>
      </w:r>
      <w:r w:rsidRPr="004C21C9">
        <w:rPr>
          <w:rFonts w:ascii="Times New Roman" w:hAnsi="Times New Roman" w:cs="Times New Roman"/>
          <w:b w:val="0"/>
          <w:sz w:val="22"/>
          <w:szCs w:val="22"/>
        </w:rPr>
        <w:lastRenderedPageBreak/>
        <w:t>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C21C9" w:rsidRPr="004C21C9" w:rsidRDefault="004C21C9" w:rsidP="00EB1857">
      <w:pPr>
        <w:pStyle w:val="2ff9"/>
        <w:numPr>
          <w:ilvl w:val="2"/>
          <w:numId w:val="136"/>
        </w:numPr>
        <w:shd w:val="clear" w:color="auto" w:fill="auto"/>
        <w:tabs>
          <w:tab w:val="left" w:pos="1580"/>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Фонетика. Орфоэпия. Орфоэпические нормы.</w:t>
      </w:r>
    </w:p>
    <w:p w:rsidR="004C21C9" w:rsidRPr="004C21C9" w:rsidRDefault="004C21C9" w:rsidP="00EB1857">
      <w:pPr>
        <w:pStyle w:val="2ff9"/>
        <w:numPr>
          <w:ilvl w:val="3"/>
          <w:numId w:val="136"/>
        </w:numPr>
        <w:shd w:val="clear" w:color="auto" w:fill="auto"/>
        <w:tabs>
          <w:tab w:val="left" w:pos="1737"/>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C21C9" w:rsidRPr="004C21C9" w:rsidRDefault="004C21C9" w:rsidP="00EB1857">
      <w:pPr>
        <w:pStyle w:val="2ff9"/>
        <w:numPr>
          <w:ilvl w:val="3"/>
          <w:numId w:val="136"/>
        </w:numPr>
        <w:shd w:val="clear" w:color="auto" w:fill="auto"/>
        <w:tabs>
          <w:tab w:val="left" w:pos="1742"/>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C21C9" w:rsidRPr="004C21C9" w:rsidRDefault="004C21C9" w:rsidP="00EB1857">
      <w:pPr>
        <w:pStyle w:val="2ff9"/>
        <w:numPr>
          <w:ilvl w:val="2"/>
          <w:numId w:val="136"/>
        </w:numPr>
        <w:shd w:val="clear" w:color="auto" w:fill="auto"/>
        <w:tabs>
          <w:tab w:val="left" w:pos="1580"/>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Лексикология и фразеология. Лексические нормы.</w:t>
      </w:r>
    </w:p>
    <w:p w:rsidR="004C21C9" w:rsidRPr="004C21C9" w:rsidRDefault="004C21C9" w:rsidP="00EB1857">
      <w:pPr>
        <w:pStyle w:val="2ff9"/>
        <w:numPr>
          <w:ilvl w:val="3"/>
          <w:numId w:val="136"/>
        </w:numPr>
        <w:shd w:val="clear" w:color="auto" w:fill="auto"/>
        <w:tabs>
          <w:tab w:val="left" w:pos="1747"/>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C21C9" w:rsidRPr="004C21C9" w:rsidRDefault="004C21C9" w:rsidP="00EB1857">
      <w:pPr>
        <w:pStyle w:val="2ff9"/>
        <w:numPr>
          <w:ilvl w:val="3"/>
          <w:numId w:val="136"/>
        </w:numPr>
        <w:shd w:val="clear" w:color="auto" w:fill="auto"/>
        <w:tabs>
          <w:tab w:val="left" w:pos="1772"/>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4C21C9" w:rsidRPr="004C21C9" w:rsidRDefault="004C21C9" w:rsidP="00EB1857">
      <w:pPr>
        <w:pStyle w:val="2ff9"/>
        <w:numPr>
          <w:ilvl w:val="3"/>
          <w:numId w:val="136"/>
        </w:numPr>
        <w:shd w:val="clear" w:color="auto" w:fill="auto"/>
        <w:tabs>
          <w:tab w:val="left" w:pos="1767"/>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Функционально-стилистическая окраска слова. Лексика общеупотребительная, разговорная и книжная. Особенности употребления.</w:t>
      </w:r>
    </w:p>
    <w:p w:rsidR="004C21C9" w:rsidRPr="004C21C9" w:rsidRDefault="004C21C9" w:rsidP="00EB1857">
      <w:pPr>
        <w:pStyle w:val="2ff9"/>
        <w:numPr>
          <w:ilvl w:val="3"/>
          <w:numId w:val="136"/>
        </w:numPr>
        <w:shd w:val="clear" w:color="auto" w:fill="auto"/>
        <w:tabs>
          <w:tab w:val="left" w:pos="1772"/>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4C21C9" w:rsidRPr="004C21C9" w:rsidRDefault="004C21C9" w:rsidP="00EB1857">
      <w:pPr>
        <w:pStyle w:val="2ff9"/>
        <w:numPr>
          <w:ilvl w:val="3"/>
          <w:numId w:val="136"/>
        </w:numPr>
        <w:shd w:val="clear" w:color="auto" w:fill="auto"/>
        <w:tabs>
          <w:tab w:val="left" w:pos="1806"/>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Фразеология русского языка (повторение, обобщение). Крылатые</w:t>
      </w:r>
    </w:p>
    <w:p w:rsidR="004C21C9" w:rsidRPr="004C21C9" w:rsidRDefault="004C21C9" w:rsidP="004C21C9">
      <w:pPr>
        <w:pStyle w:val="2ff9"/>
        <w:shd w:val="clear" w:color="auto" w:fill="auto"/>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слова.</w:t>
      </w:r>
    </w:p>
    <w:p w:rsidR="004C21C9" w:rsidRPr="004C21C9" w:rsidRDefault="004C21C9" w:rsidP="00EB1857">
      <w:pPr>
        <w:pStyle w:val="2ff9"/>
        <w:numPr>
          <w:ilvl w:val="2"/>
          <w:numId w:val="136"/>
        </w:numPr>
        <w:shd w:val="clear" w:color="auto" w:fill="auto"/>
        <w:tabs>
          <w:tab w:val="left" w:pos="1830"/>
        </w:tabs>
        <w:spacing w:line="470" w:lineRule="exact"/>
        <w:ind w:left="740" w:firstLine="0"/>
        <w:rPr>
          <w:rFonts w:ascii="Times New Roman" w:hAnsi="Times New Roman" w:cs="Times New Roman"/>
          <w:b w:val="0"/>
          <w:sz w:val="22"/>
          <w:szCs w:val="22"/>
        </w:rPr>
      </w:pPr>
      <w:r w:rsidRPr="004C21C9">
        <w:rPr>
          <w:rFonts w:ascii="Times New Roman" w:hAnsi="Times New Roman" w:cs="Times New Roman"/>
          <w:b w:val="0"/>
          <w:sz w:val="22"/>
          <w:szCs w:val="22"/>
        </w:rPr>
        <w:t>Морфемика и словообразование. Словообразовательные нормы. Морфемика и словообразование как разделы лингвистики (повторение,</w:t>
      </w:r>
    </w:p>
    <w:p w:rsidR="004C21C9" w:rsidRPr="004C21C9" w:rsidRDefault="004C21C9" w:rsidP="004C21C9">
      <w:pPr>
        <w:pStyle w:val="2ff9"/>
        <w:shd w:val="clear" w:color="auto" w:fill="auto"/>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C21C9" w:rsidRPr="004C21C9" w:rsidRDefault="004C21C9" w:rsidP="00EB1857">
      <w:pPr>
        <w:pStyle w:val="2ff9"/>
        <w:numPr>
          <w:ilvl w:val="2"/>
          <w:numId w:val="136"/>
        </w:numPr>
        <w:shd w:val="clear" w:color="auto" w:fill="auto"/>
        <w:tabs>
          <w:tab w:val="left" w:pos="1671"/>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Морфология. Морфологические нормы.</w:t>
      </w:r>
    </w:p>
    <w:p w:rsidR="004C21C9" w:rsidRPr="004C21C9" w:rsidRDefault="004C21C9" w:rsidP="00EB1857">
      <w:pPr>
        <w:pStyle w:val="2ff9"/>
        <w:numPr>
          <w:ilvl w:val="3"/>
          <w:numId w:val="136"/>
        </w:numPr>
        <w:shd w:val="clear" w:color="auto" w:fill="auto"/>
        <w:tabs>
          <w:tab w:val="left" w:pos="1757"/>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C21C9" w:rsidRPr="004C21C9" w:rsidRDefault="004C21C9" w:rsidP="00EB1857">
      <w:pPr>
        <w:pStyle w:val="2ff9"/>
        <w:numPr>
          <w:ilvl w:val="3"/>
          <w:numId w:val="136"/>
        </w:numPr>
        <w:shd w:val="clear" w:color="auto" w:fill="auto"/>
        <w:tabs>
          <w:tab w:val="left" w:pos="1762"/>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Морфологические нормы современного русского литературного языка (общее представление).</w:t>
      </w:r>
    </w:p>
    <w:p w:rsidR="004C21C9" w:rsidRPr="004C21C9" w:rsidRDefault="004C21C9" w:rsidP="00EB1857">
      <w:pPr>
        <w:pStyle w:val="2ff9"/>
        <w:numPr>
          <w:ilvl w:val="3"/>
          <w:numId w:val="136"/>
        </w:numPr>
        <w:shd w:val="clear" w:color="auto" w:fill="auto"/>
        <w:tabs>
          <w:tab w:val="left" w:pos="1757"/>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употребления имён существительных: форм рода, числа, падежа.</w:t>
      </w:r>
    </w:p>
    <w:p w:rsidR="004C21C9" w:rsidRPr="004C21C9" w:rsidRDefault="004C21C9" w:rsidP="00EB1857">
      <w:pPr>
        <w:pStyle w:val="2ff9"/>
        <w:numPr>
          <w:ilvl w:val="3"/>
          <w:numId w:val="136"/>
        </w:numPr>
        <w:shd w:val="clear" w:color="auto" w:fill="auto"/>
        <w:tabs>
          <w:tab w:val="left" w:pos="1767"/>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употребления имён прилагательных: форм степеней сравнения, краткой формы.</w:t>
      </w:r>
    </w:p>
    <w:p w:rsidR="004C21C9" w:rsidRPr="004C21C9" w:rsidRDefault="004C21C9" w:rsidP="00EB1857">
      <w:pPr>
        <w:pStyle w:val="2ff9"/>
        <w:numPr>
          <w:ilvl w:val="3"/>
          <w:numId w:val="136"/>
        </w:numPr>
        <w:shd w:val="clear" w:color="auto" w:fill="auto"/>
        <w:tabs>
          <w:tab w:val="left" w:pos="1757"/>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употребления количественных, порядковых и собирательных числительных.</w:t>
      </w:r>
    </w:p>
    <w:p w:rsidR="004C21C9" w:rsidRPr="004C21C9" w:rsidRDefault="004C21C9" w:rsidP="00EB1857">
      <w:pPr>
        <w:pStyle w:val="2ff9"/>
        <w:numPr>
          <w:ilvl w:val="3"/>
          <w:numId w:val="136"/>
        </w:numPr>
        <w:shd w:val="clear" w:color="auto" w:fill="auto"/>
        <w:tabs>
          <w:tab w:val="left" w:pos="1762"/>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употребления местоимений: формы 3-го лица личных местоимений, возвратного местоимения себя.</w:t>
      </w:r>
    </w:p>
    <w:p w:rsidR="004C21C9" w:rsidRPr="004C21C9" w:rsidRDefault="004C21C9" w:rsidP="00EB1857">
      <w:pPr>
        <w:pStyle w:val="2ff9"/>
        <w:numPr>
          <w:ilvl w:val="3"/>
          <w:numId w:val="136"/>
        </w:numPr>
        <w:shd w:val="clear" w:color="auto" w:fill="auto"/>
        <w:tabs>
          <w:tab w:val="left" w:pos="178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C21C9" w:rsidRPr="004C21C9" w:rsidRDefault="004C21C9" w:rsidP="00EB1857">
      <w:pPr>
        <w:pStyle w:val="2ff9"/>
        <w:numPr>
          <w:ilvl w:val="2"/>
          <w:numId w:val="136"/>
        </w:numPr>
        <w:shd w:val="clear" w:color="auto" w:fill="auto"/>
        <w:tabs>
          <w:tab w:val="left" w:pos="1799"/>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Орфография. Основные правила орфографии.</w:t>
      </w:r>
    </w:p>
    <w:p w:rsidR="004C21C9" w:rsidRPr="004C21C9" w:rsidRDefault="004C21C9" w:rsidP="00EB1857">
      <w:pPr>
        <w:pStyle w:val="2ff9"/>
        <w:numPr>
          <w:ilvl w:val="3"/>
          <w:numId w:val="136"/>
        </w:numPr>
        <w:shd w:val="clear" w:color="auto" w:fill="auto"/>
        <w:tabs>
          <w:tab w:val="left" w:pos="178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C21C9" w:rsidRPr="004C21C9" w:rsidRDefault="004C21C9" w:rsidP="00EB1857">
      <w:pPr>
        <w:pStyle w:val="2ff9"/>
        <w:numPr>
          <w:ilvl w:val="3"/>
          <w:numId w:val="136"/>
        </w:numPr>
        <w:shd w:val="clear" w:color="auto" w:fill="auto"/>
        <w:tabs>
          <w:tab w:val="left" w:pos="1775"/>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Орфографические правила. Правописание гласных и согласных в корне.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Употребление разделительных ъ и ь.</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Правописание приставок. Буквы ы - и после приставок.</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Правописание суффиксов.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Правописание н и нн в словах различных частей речи.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Правописание не и ни.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Правописание окончаний имён существительных, имён прилагательных и глаголов.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Слитное, дефисное и раздельное написание слов.</w:t>
      </w:r>
    </w:p>
    <w:p w:rsidR="004C21C9" w:rsidRPr="004C21C9" w:rsidRDefault="004C21C9" w:rsidP="00EB1857">
      <w:pPr>
        <w:pStyle w:val="2ff9"/>
        <w:numPr>
          <w:ilvl w:val="2"/>
          <w:numId w:val="136"/>
        </w:numPr>
        <w:shd w:val="clear" w:color="auto" w:fill="auto"/>
        <w:tabs>
          <w:tab w:val="left" w:pos="165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Речь. Речевое общение.</w:t>
      </w:r>
    </w:p>
    <w:p w:rsidR="004C21C9" w:rsidRPr="004C21C9" w:rsidRDefault="004C21C9" w:rsidP="00EB1857">
      <w:pPr>
        <w:pStyle w:val="2ff9"/>
        <w:numPr>
          <w:ilvl w:val="3"/>
          <w:numId w:val="136"/>
        </w:numPr>
        <w:shd w:val="clear" w:color="auto" w:fill="auto"/>
        <w:tabs>
          <w:tab w:val="left" w:pos="178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Речь как деятельность. Виды речевой деятельности (повторение, обобщение).</w:t>
      </w:r>
    </w:p>
    <w:p w:rsidR="004C21C9" w:rsidRPr="004C21C9" w:rsidRDefault="004C21C9" w:rsidP="00EB1857">
      <w:pPr>
        <w:pStyle w:val="2ff9"/>
        <w:numPr>
          <w:ilvl w:val="3"/>
          <w:numId w:val="136"/>
        </w:numPr>
        <w:shd w:val="clear" w:color="auto" w:fill="auto"/>
        <w:tabs>
          <w:tab w:val="left" w:pos="1775"/>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 xml:space="preserve">Речевое общение и его виды. Основные сферы речевого общения. Речевая ситуация </w:t>
      </w:r>
      <w:r w:rsidRPr="004C21C9">
        <w:rPr>
          <w:rFonts w:ascii="Times New Roman" w:hAnsi="Times New Roman" w:cs="Times New Roman"/>
          <w:b w:val="0"/>
          <w:sz w:val="22"/>
          <w:szCs w:val="22"/>
        </w:rPr>
        <w:lastRenderedPageBreak/>
        <w:t>и её компоненты (адресант и адресат; мотивы и цели, предмет и тема речи; условия общения).</w:t>
      </w:r>
    </w:p>
    <w:p w:rsidR="004C21C9" w:rsidRPr="004C21C9" w:rsidRDefault="004C21C9" w:rsidP="00EB1857">
      <w:pPr>
        <w:pStyle w:val="2ff9"/>
        <w:numPr>
          <w:ilvl w:val="3"/>
          <w:numId w:val="136"/>
        </w:numPr>
        <w:shd w:val="clear" w:color="auto" w:fill="auto"/>
        <w:tabs>
          <w:tab w:val="left" w:pos="1794"/>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4C21C9" w:rsidRPr="004C21C9" w:rsidRDefault="004C21C9" w:rsidP="00EB1857">
      <w:pPr>
        <w:pStyle w:val="2ff9"/>
        <w:numPr>
          <w:ilvl w:val="3"/>
          <w:numId w:val="136"/>
        </w:numPr>
        <w:shd w:val="clear" w:color="auto" w:fill="auto"/>
        <w:tabs>
          <w:tab w:val="left" w:pos="1778"/>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C21C9" w:rsidRPr="004C21C9" w:rsidRDefault="004C21C9" w:rsidP="00EB1857">
      <w:pPr>
        <w:pStyle w:val="2ff9"/>
        <w:numPr>
          <w:ilvl w:val="2"/>
          <w:numId w:val="136"/>
        </w:numPr>
        <w:shd w:val="clear" w:color="auto" w:fill="auto"/>
        <w:tabs>
          <w:tab w:val="left" w:pos="1591"/>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Текст. Информационно-смысловая переработка текста.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Текст, его основные признаки (повторение, обобщение).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Логико-смысловые отношения между предложениями в тексте (общее представление).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Информативность текста. Виды информации в тексте. Информационно</w:t>
      </w:r>
      <w:r w:rsidRPr="004C21C9">
        <w:rPr>
          <w:rFonts w:ascii="Times New Roman" w:hAnsi="Times New Roman" w:cs="Times New Roman"/>
          <w:b w:val="0"/>
          <w:sz w:val="22"/>
          <w:szCs w:val="22"/>
        </w:rPr>
        <w:softHyphen/>
        <w:t>смысловая переработка прочитанного текста, включая гипертекст, графику, инфографику и другие, и прослушанного текста.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План. Тезисы. Конспект. Реферат. Аннотация. Отзыв. Рецензия.</w:t>
      </w:r>
    </w:p>
    <w:p w:rsidR="004C21C9" w:rsidRPr="004C21C9" w:rsidRDefault="004C21C9" w:rsidP="00EB1857">
      <w:pPr>
        <w:pStyle w:val="2ff9"/>
        <w:numPr>
          <w:ilvl w:val="1"/>
          <w:numId w:val="136"/>
        </w:numPr>
        <w:shd w:val="clear" w:color="auto" w:fill="auto"/>
        <w:tabs>
          <w:tab w:val="left" w:pos="1385"/>
        </w:tabs>
        <w:spacing w:line="470" w:lineRule="exact"/>
        <w:rPr>
          <w:rFonts w:ascii="Times New Roman" w:hAnsi="Times New Roman" w:cs="Times New Roman"/>
          <w:sz w:val="22"/>
          <w:szCs w:val="22"/>
        </w:rPr>
      </w:pPr>
      <w:r w:rsidRPr="004C21C9">
        <w:rPr>
          <w:rFonts w:ascii="Times New Roman" w:hAnsi="Times New Roman" w:cs="Times New Roman"/>
          <w:sz w:val="22"/>
          <w:szCs w:val="22"/>
        </w:rPr>
        <w:t>Содержание обучения в 11 классе.</w:t>
      </w:r>
    </w:p>
    <w:p w:rsidR="004C21C9" w:rsidRPr="004C21C9" w:rsidRDefault="004C21C9" w:rsidP="00EB1857">
      <w:pPr>
        <w:pStyle w:val="2ff9"/>
        <w:numPr>
          <w:ilvl w:val="2"/>
          <w:numId w:val="136"/>
        </w:numPr>
        <w:shd w:val="clear" w:color="auto" w:fill="auto"/>
        <w:tabs>
          <w:tab w:val="left" w:pos="158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Общие сведения о языке.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4C21C9" w:rsidRPr="004C21C9" w:rsidRDefault="004C21C9" w:rsidP="00EB1857">
      <w:pPr>
        <w:pStyle w:val="2ff9"/>
        <w:numPr>
          <w:ilvl w:val="2"/>
          <w:numId w:val="136"/>
        </w:numPr>
        <w:shd w:val="clear" w:color="auto" w:fill="auto"/>
        <w:tabs>
          <w:tab w:val="left" w:pos="158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Язык и речь. Культура речи.</w:t>
      </w:r>
    </w:p>
    <w:p w:rsidR="004C21C9" w:rsidRPr="004C21C9" w:rsidRDefault="004C21C9" w:rsidP="00EB1857">
      <w:pPr>
        <w:pStyle w:val="2ff9"/>
        <w:numPr>
          <w:ilvl w:val="2"/>
          <w:numId w:val="136"/>
        </w:numPr>
        <w:shd w:val="clear" w:color="auto" w:fill="auto"/>
        <w:tabs>
          <w:tab w:val="left" w:pos="158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Синтаксис. Синтаксические нормы.</w:t>
      </w:r>
    </w:p>
    <w:p w:rsidR="004C21C9" w:rsidRPr="004C21C9" w:rsidRDefault="004C21C9" w:rsidP="00EB1857">
      <w:pPr>
        <w:pStyle w:val="2ff9"/>
        <w:numPr>
          <w:ilvl w:val="3"/>
          <w:numId w:val="136"/>
        </w:numPr>
        <w:shd w:val="clear" w:color="auto" w:fill="auto"/>
        <w:tabs>
          <w:tab w:val="left" w:pos="1769"/>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Синтаксис как раздел лингвистики (повторение, обобщение). Синтаксический анализ словосочетания и предложения.</w:t>
      </w:r>
    </w:p>
    <w:p w:rsidR="004C21C9" w:rsidRPr="004C21C9" w:rsidRDefault="004C21C9" w:rsidP="004C21C9">
      <w:pPr>
        <w:pStyle w:val="2ff9"/>
        <w:shd w:val="clear" w:color="auto" w:fill="auto"/>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C21C9" w:rsidRPr="004C21C9" w:rsidRDefault="004C21C9" w:rsidP="00EB1857">
      <w:pPr>
        <w:pStyle w:val="2ff9"/>
        <w:numPr>
          <w:ilvl w:val="3"/>
          <w:numId w:val="136"/>
        </w:numPr>
        <w:shd w:val="clear" w:color="auto" w:fill="auto"/>
        <w:tabs>
          <w:tab w:val="left" w:pos="1769"/>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w:t>
      </w:r>
      <w:r w:rsidRPr="004C21C9">
        <w:rPr>
          <w:rFonts w:ascii="Times New Roman" w:hAnsi="Times New Roman" w:cs="Times New Roman"/>
          <w:b w:val="0"/>
          <w:sz w:val="22"/>
          <w:szCs w:val="22"/>
        </w:rPr>
        <w:lastRenderedPageBreak/>
        <w:t>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управления: правильный выбор падежной или предложно- падежной формы управляемого слова.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употребления однородных членов предложения.</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употребления причастных и деепричастных оборотов.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Основные нормы построения сложных предложений.</w:t>
      </w:r>
    </w:p>
    <w:p w:rsidR="004C21C9" w:rsidRPr="004C21C9" w:rsidRDefault="004C21C9" w:rsidP="00EB1857">
      <w:pPr>
        <w:pStyle w:val="2ff9"/>
        <w:numPr>
          <w:ilvl w:val="2"/>
          <w:numId w:val="136"/>
        </w:numPr>
        <w:shd w:val="clear" w:color="auto" w:fill="auto"/>
        <w:tabs>
          <w:tab w:val="left" w:pos="162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Пунктуация. Основные правила пунктуации.</w:t>
      </w:r>
    </w:p>
    <w:p w:rsidR="004C21C9" w:rsidRPr="004C21C9" w:rsidRDefault="004C21C9" w:rsidP="00EB1857">
      <w:pPr>
        <w:pStyle w:val="2ff9"/>
        <w:numPr>
          <w:ilvl w:val="3"/>
          <w:numId w:val="136"/>
        </w:numPr>
        <w:shd w:val="clear" w:color="auto" w:fill="auto"/>
        <w:tabs>
          <w:tab w:val="left" w:pos="1789"/>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Пунктуация как раздел лингвистики (повторение, обобщение). Пунктуационный анализ предложения.</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C21C9" w:rsidRPr="004C21C9" w:rsidRDefault="004C21C9" w:rsidP="00EB1857">
      <w:pPr>
        <w:pStyle w:val="2ff9"/>
        <w:numPr>
          <w:ilvl w:val="3"/>
          <w:numId w:val="136"/>
        </w:numPr>
        <w:shd w:val="clear" w:color="auto" w:fill="auto"/>
        <w:tabs>
          <w:tab w:val="left" w:pos="1784"/>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Знаки препинания и их функции. Знаки препинания между подлежащим и сказуемым.</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Знаки препинания в предложениях с однородными членами.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Знаки препинания при обособлении.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Знаки препинания в предложениях с вводными конструкциями, обращениями, междометиями.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Знаки препинания в сложном предложении.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Знаки препинания в сложном предложении с разными видами связи.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Знаки препинания при передаче чужой речи.</w:t>
      </w:r>
    </w:p>
    <w:p w:rsidR="004C21C9" w:rsidRPr="004C21C9" w:rsidRDefault="004C21C9" w:rsidP="00EB1857">
      <w:pPr>
        <w:pStyle w:val="2ff9"/>
        <w:numPr>
          <w:ilvl w:val="2"/>
          <w:numId w:val="136"/>
        </w:numPr>
        <w:shd w:val="clear" w:color="auto" w:fill="auto"/>
        <w:tabs>
          <w:tab w:val="left" w:pos="162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Функциональная стилистика. Культура речи.</w:t>
      </w:r>
    </w:p>
    <w:p w:rsidR="004C21C9" w:rsidRPr="004C21C9" w:rsidRDefault="004C21C9" w:rsidP="00EB1857">
      <w:pPr>
        <w:pStyle w:val="2ff9"/>
        <w:numPr>
          <w:ilvl w:val="3"/>
          <w:numId w:val="136"/>
        </w:numPr>
        <w:shd w:val="clear" w:color="auto" w:fill="auto"/>
        <w:tabs>
          <w:tab w:val="left" w:pos="1779"/>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Функциональная стилистика как раздел лингвистики. Стилистическая норма (повторение, обобщение).</w:t>
      </w:r>
    </w:p>
    <w:p w:rsidR="004C21C9" w:rsidRPr="009A66F7" w:rsidRDefault="004C21C9" w:rsidP="00EB1857">
      <w:pPr>
        <w:pStyle w:val="2ff9"/>
        <w:numPr>
          <w:ilvl w:val="3"/>
          <w:numId w:val="136"/>
        </w:numPr>
        <w:shd w:val="clear" w:color="auto" w:fill="auto"/>
        <w:tabs>
          <w:tab w:val="left" w:pos="1798"/>
        </w:tabs>
        <w:spacing w:line="470" w:lineRule="exact"/>
        <w:rPr>
          <w:rFonts w:ascii="Times New Roman" w:hAnsi="Times New Roman" w:cs="Times New Roman"/>
          <w:b w:val="0"/>
          <w:sz w:val="22"/>
          <w:szCs w:val="22"/>
        </w:rPr>
      </w:pPr>
      <w:r w:rsidRPr="009A66F7">
        <w:rPr>
          <w:rFonts w:ascii="Times New Roman" w:hAnsi="Times New Roman" w:cs="Times New Roman"/>
          <w:b w:val="0"/>
          <w:sz w:val="22"/>
          <w:szCs w:val="22"/>
        </w:rPr>
        <w:t>Разговорная речь, сферы её использования, назначение. Основные</w:t>
      </w:r>
      <w:r w:rsidR="009A66F7" w:rsidRPr="009A66F7">
        <w:rPr>
          <w:rFonts w:ascii="Times New Roman" w:hAnsi="Times New Roman" w:cs="Times New Roman"/>
          <w:b w:val="0"/>
          <w:sz w:val="22"/>
          <w:szCs w:val="22"/>
        </w:rPr>
        <w:t xml:space="preserve"> </w:t>
      </w:r>
      <w:r w:rsidRPr="009A66F7">
        <w:rPr>
          <w:rFonts w:ascii="Times New Roman" w:hAnsi="Times New Roman" w:cs="Times New Roman"/>
          <w:b w:val="0"/>
          <w:sz w:val="22"/>
          <w:szCs w:val="22"/>
        </w:rPr>
        <w:t>признаки разговорной речи:</w:t>
      </w:r>
      <w:r w:rsidRPr="009A66F7">
        <w:rPr>
          <w:rFonts w:ascii="Times New Roman" w:hAnsi="Times New Roman" w:cs="Times New Roman"/>
          <w:b w:val="0"/>
          <w:sz w:val="22"/>
          <w:szCs w:val="22"/>
        </w:rPr>
        <w:tab/>
        <w:t>неофициальность, экспрессивность,</w:t>
      </w:r>
      <w:r w:rsidR="009A66F7" w:rsidRPr="009A66F7">
        <w:rPr>
          <w:rFonts w:ascii="Times New Roman" w:hAnsi="Times New Roman" w:cs="Times New Roman"/>
          <w:b w:val="0"/>
          <w:sz w:val="22"/>
          <w:szCs w:val="22"/>
        </w:rPr>
        <w:t xml:space="preserve"> </w:t>
      </w:r>
      <w:r w:rsidRPr="009A66F7">
        <w:rPr>
          <w:rFonts w:ascii="Times New Roman" w:hAnsi="Times New Roman" w:cs="Times New Roman"/>
          <w:b w:val="0"/>
          <w:sz w:val="22"/>
          <w:szCs w:val="22"/>
        </w:rPr>
        <w:t xml:space="preserve">неподготовленность, преимущественно диалогическая форма. Фонетические, интонационные, лексические, морфологические, синтаксические </w:t>
      </w:r>
      <w:r w:rsidRPr="009A66F7">
        <w:rPr>
          <w:rFonts w:ascii="Times New Roman" w:hAnsi="Times New Roman" w:cs="Times New Roman"/>
          <w:b w:val="0"/>
          <w:sz w:val="22"/>
          <w:szCs w:val="22"/>
        </w:rPr>
        <w:lastRenderedPageBreak/>
        <w:t>особенности разговорной речи. Основные жанры разговорной речи: устный рассказ, беседа, спор и другие (обзор).</w:t>
      </w:r>
    </w:p>
    <w:p w:rsidR="004C21C9" w:rsidRPr="004C21C9" w:rsidRDefault="004C21C9" w:rsidP="00EB1857">
      <w:pPr>
        <w:pStyle w:val="2ff9"/>
        <w:numPr>
          <w:ilvl w:val="3"/>
          <w:numId w:val="136"/>
        </w:numPr>
        <w:shd w:val="clear" w:color="auto" w:fill="auto"/>
        <w:tabs>
          <w:tab w:val="left" w:pos="1738"/>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4C21C9" w:rsidRPr="004C21C9" w:rsidRDefault="004C21C9" w:rsidP="00EB1857">
      <w:pPr>
        <w:pStyle w:val="2ff9"/>
        <w:numPr>
          <w:ilvl w:val="3"/>
          <w:numId w:val="136"/>
        </w:numPr>
        <w:shd w:val="clear" w:color="auto" w:fill="auto"/>
        <w:tabs>
          <w:tab w:val="left" w:pos="1738"/>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C21C9" w:rsidRPr="004C21C9" w:rsidRDefault="004C21C9" w:rsidP="00EB1857">
      <w:pPr>
        <w:pStyle w:val="2ff9"/>
        <w:numPr>
          <w:ilvl w:val="3"/>
          <w:numId w:val="136"/>
        </w:numPr>
        <w:shd w:val="clear" w:color="auto" w:fill="auto"/>
        <w:tabs>
          <w:tab w:val="left" w:pos="1738"/>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C21C9" w:rsidRPr="004C21C9" w:rsidRDefault="004C21C9" w:rsidP="00EB1857">
      <w:pPr>
        <w:pStyle w:val="2ff9"/>
        <w:numPr>
          <w:ilvl w:val="3"/>
          <w:numId w:val="136"/>
        </w:numPr>
        <w:shd w:val="clear" w:color="auto" w:fill="auto"/>
        <w:tabs>
          <w:tab w:val="left" w:pos="1773"/>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Язык художественной литературы и его отличие от других</w:t>
      </w:r>
    </w:p>
    <w:p w:rsidR="004C21C9" w:rsidRPr="004C21C9" w:rsidRDefault="004C21C9" w:rsidP="009A66F7">
      <w:pPr>
        <w:pStyle w:val="2ff9"/>
        <w:shd w:val="clear" w:color="auto" w:fill="auto"/>
        <w:tabs>
          <w:tab w:val="left" w:pos="3648"/>
          <w:tab w:val="left" w:pos="4848"/>
          <w:tab w:val="left" w:pos="7968"/>
        </w:tabs>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функциональных разновидностей языка (повторение, обобщение). Основные признаки художественной</w:t>
      </w:r>
      <w:r w:rsidRPr="004C21C9">
        <w:rPr>
          <w:rFonts w:ascii="Times New Roman" w:hAnsi="Times New Roman" w:cs="Times New Roman"/>
          <w:b w:val="0"/>
          <w:sz w:val="22"/>
          <w:szCs w:val="22"/>
        </w:rPr>
        <w:tab/>
        <w:t>речи:</w:t>
      </w:r>
      <w:r w:rsidRPr="004C21C9">
        <w:rPr>
          <w:rFonts w:ascii="Times New Roman" w:hAnsi="Times New Roman" w:cs="Times New Roman"/>
          <w:b w:val="0"/>
          <w:sz w:val="22"/>
          <w:szCs w:val="22"/>
        </w:rPr>
        <w:tab/>
        <w:t>образность, широкое</w:t>
      </w:r>
      <w:r w:rsidRPr="004C21C9">
        <w:rPr>
          <w:rFonts w:ascii="Times New Roman" w:hAnsi="Times New Roman" w:cs="Times New Roman"/>
          <w:b w:val="0"/>
          <w:sz w:val="22"/>
          <w:szCs w:val="22"/>
        </w:rPr>
        <w:tab/>
        <w:t>использование</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изобразительно-выразительных средств, языковых средств других функциональных разновидностей языка.</w:t>
      </w:r>
    </w:p>
    <w:p w:rsidR="004C21C9" w:rsidRPr="004C21C9" w:rsidRDefault="004C21C9" w:rsidP="00EB1857">
      <w:pPr>
        <w:pStyle w:val="2ff9"/>
        <w:numPr>
          <w:ilvl w:val="1"/>
          <w:numId w:val="136"/>
        </w:numPr>
        <w:shd w:val="clear" w:color="auto" w:fill="auto"/>
        <w:tabs>
          <w:tab w:val="left" w:pos="1330"/>
        </w:tabs>
        <w:spacing w:line="470" w:lineRule="exact"/>
        <w:ind w:firstLine="740"/>
        <w:rPr>
          <w:rFonts w:ascii="Times New Roman" w:hAnsi="Times New Roman" w:cs="Times New Roman"/>
          <w:i/>
          <w:sz w:val="22"/>
          <w:szCs w:val="22"/>
        </w:rPr>
      </w:pPr>
      <w:r w:rsidRPr="004C21C9">
        <w:rPr>
          <w:rFonts w:ascii="Times New Roman" w:hAnsi="Times New Roman" w:cs="Times New Roman"/>
          <w:i/>
          <w:sz w:val="22"/>
          <w:szCs w:val="22"/>
        </w:rPr>
        <w:t>Планируемые результаты освоения программы по русскому языку на уровне среднего общего образования.</w:t>
      </w:r>
    </w:p>
    <w:p w:rsidR="004C21C9" w:rsidRPr="004C21C9" w:rsidRDefault="004C21C9" w:rsidP="00EB1857">
      <w:pPr>
        <w:pStyle w:val="2ff9"/>
        <w:numPr>
          <w:ilvl w:val="2"/>
          <w:numId w:val="136"/>
        </w:numPr>
        <w:shd w:val="clear" w:color="auto" w:fill="auto"/>
        <w:tabs>
          <w:tab w:val="left" w:pos="826"/>
        </w:tabs>
        <w:spacing w:line="470" w:lineRule="exact"/>
        <w:ind w:firstLine="740"/>
        <w:rPr>
          <w:rFonts w:ascii="Times New Roman" w:hAnsi="Times New Roman" w:cs="Times New Roman"/>
          <w:b w:val="0"/>
          <w:sz w:val="22"/>
          <w:szCs w:val="22"/>
        </w:rPr>
      </w:pPr>
      <w:r w:rsidRPr="004C21C9">
        <w:rPr>
          <w:rFonts w:ascii="Times New Roman" w:hAnsi="Times New Roman" w:cs="Times New Roman"/>
          <w:b w:val="0"/>
          <w:sz w:val="22"/>
          <w:szCs w:val="22"/>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w:t>
      </w:r>
      <w:r w:rsidRPr="004C21C9">
        <w:rPr>
          <w:rFonts w:ascii="Times New Roman" w:hAnsi="Times New Roman" w:cs="Times New Roman"/>
          <w:b w:val="0"/>
          <w:sz w:val="22"/>
          <w:szCs w:val="22"/>
        </w:rPr>
        <w:lastRenderedPageBreak/>
        <w:t>окружающей среде.</w:t>
      </w:r>
    </w:p>
    <w:p w:rsidR="004C21C9" w:rsidRPr="004C21C9" w:rsidRDefault="004C21C9" w:rsidP="00EB1857">
      <w:pPr>
        <w:pStyle w:val="2ff9"/>
        <w:numPr>
          <w:ilvl w:val="2"/>
          <w:numId w:val="136"/>
        </w:numPr>
        <w:shd w:val="clear" w:color="auto" w:fill="auto"/>
        <w:tabs>
          <w:tab w:val="left" w:pos="153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4C21C9" w:rsidRPr="004C21C9" w:rsidRDefault="004C21C9" w:rsidP="00EB1857">
      <w:pPr>
        <w:pStyle w:val="2ff9"/>
        <w:numPr>
          <w:ilvl w:val="0"/>
          <w:numId w:val="137"/>
        </w:numPr>
        <w:shd w:val="clear" w:color="auto" w:fill="auto"/>
        <w:tabs>
          <w:tab w:val="left" w:pos="104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гражданского воспитания: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гуманитарной и волонтёрской деятельности;</w:t>
      </w:r>
    </w:p>
    <w:p w:rsidR="004C21C9" w:rsidRPr="004C21C9" w:rsidRDefault="004C21C9" w:rsidP="00EB1857">
      <w:pPr>
        <w:pStyle w:val="2ff9"/>
        <w:numPr>
          <w:ilvl w:val="0"/>
          <w:numId w:val="137"/>
        </w:numPr>
        <w:shd w:val="clear" w:color="auto" w:fill="auto"/>
        <w:tabs>
          <w:tab w:val="left" w:pos="106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патриотического воспитания: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идейная убеждённость, готовность к служению Отечеству и его защите, ответственность за его судьбу;</w:t>
      </w:r>
    </w:p>
    <w:p w:rsidR="009A66F7" w:rsidRDefault="004C21C9" w:rsidP="00EB1857">
      <w:pPr>
        <w:pStyle w:val="2ff9"/>
        <w:numPr>
          <w:ilvl w:val="0"/>
          <w:numId w:val="137"/>
        </w:numPr>
        <w:shd w:val="clear" w:color="auto" w:fill="auto"/>
        <w:tabs>
          <w:tab w:val="left" w:pos="1051"/>
        </w:tabs>
        <w:spacing w:line="470" w:lineRule="exact"/>
        <w:ind w:left="700" w:firstLine="0"/>
        <w:rPr>
          <w:rFonts w:ascii="Times New Roman" w:hAnsi="Times New Roman" w:cs="Times New Roman"/>
          <w:b w:val="0"/>
          <w:sz w:val="22"/>
          <w:szCs w:val="22"/>
        </w:rPr>
      </w:pPr>
      <w:r w:rsidRPr="009A66F7">
        <w:rPr>
          <w:rFonts w:ascii="Times New Roman" w:hAnsi="Times New Roman" w:cs="Times New Roman"/>
          <w:b w:val="0"/>
          <w:sz w:val="22"/>
          <w:szCs w:val="22"/>
        </w:rPr>
        <w:t xml:space="preserve">духовно-нравственного воспитания: осознание духовных ценностей российского народа; сформированность нравственного сознания, норм этичного поведения; </w:t>
      </w:r>
    </w:p>
    <w:p w:rsidR="004C21C9" w:rsidRPr="009A66F7" w:rsidRDefault="004C21C9" w:rsidP="009A66F7">
      <w:pPr>
        <w:pStyle w:val="2ff9"/>
        <w:shd w:val="clear" w:color="auto" w:fill="auto"/>
        <w:tabs>
          <w:tab w:val="left" w:pos="1051"/>
        </w:tabs>
        <w:spacing w:line="470" w:lineRule="exact"/>
        <w:ind w:left="700" w:firstLine="0"/>
        <w:rPr>
          <w:rFonts w:ascii="Times New Roman" w:hAnsi="Times New Roman" w:cs="Times New Roman"/>
          <w:b w:val="0"/>
          <w:sz w:val="22"/>
          <w:szCs w:val="22"/>
        </w:rPr>
      </w:pPr>
      <w:r w:rsidRPr="009A66F7">
        <w:rPr>
          <w:rFonts w:ascii="Times New Roman" w:hAnsi="Times New Roman" w:cs="Times New Roman"/>
          <w:b w:val="0"/>
          <w:sz w:val="22"/>
          <w:szCs w:val="22"/>
        </w:rPr>
        <w:t>способность оценивать ситуацию и принимать осознанные решения,</w:t>
      </w:r>
      <w:r w:rsidR="009A66F7" w:rsidRPr="009A66F7">
        <w:rPr>
          <w:rFonts w:ascii="Times New Roman" w:hAnsi="Times New Roman" w:cs="Times New Roman"/>
          <w:b w:val="0"/>
          <w:sz w:val="22"/>
          <w:szCs w:val="22"/>
        </w:rPr>
        <w:t xml:space="preserve"> </w:t>
      </w:r>
      <w:r w:rsidRPr="009A66F7">
        <w:rPr>
          <w:rFonts w:ascii="Times New Roman" w:hAnsi="Times New Roman" w:cs="Times New Roman"/>
          <w:b w:val="0"/>
          <w:sz w:val="22"/>
          <w:szCs w:val="22"/>
        </w:rPr>
        <w:t>ориентируясь на морально-нравственные нормы и ценности;</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C21C9" w:rsidRPr="004C21C9" w:rsidRDefault="004C21C9" w:rsidP="00EB1857">
      <w:pPr>
        <w:pStyle w:val="2ff9"/>
        <w:numPr>
          <w:ilvl w:val="0"/>
          <w:numId w:val="137"/>
        </w:numPr>
        <w:shd w:val="clear" w:color="auto" w:fill="auto"/>
        <w:tabs>
          <w:tab w:val="left" w:pos="1051"/>
        </w:tabs>
        <w:spacing w:line="470" w:lineRule="exact"/>
        <w:ind w:firstLine="70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эстетического воспитания: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r>
        <w:rPr>
          <w:rFonts w:ascii="Times New Roman" w:hAnsi="Times New Roman" w:cs="Times New Roman"/>
          <w:b w:val="0"/>
          <w:sz w:val="22"/>
          <w:szCs w:val="22"/>
        </w:rPr>
        <w:t xml:space="preserve"> </w:t>
      </w:r>
    </w:p>
    <w:p w:rsidR="004C21C9" w:rsidRPr="004C21C9" w:rsidRDefault="004C21C9" w:rsidP="00EB1857">
      <w:pPr>
        <w:pStyle w:val="2ff9"/>
        <w:numPr>
          <w:ilvl w:val="0"/>
          <w:numId w:val="138"/>
        </w:numPr>
        <w:shd w:val="clear" w:color="auto" w:fill="auto"/>
        <w:tabs>
          <w:tab w:val="left" w:pos="108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физического воспитания, формирования культуры здоровья и эмоционального благополучия: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4C21C9" w:rsidRPr="004C21C9" w:rsidRDefault="004C21C9" w:rsidP="00EB1857">
      <w:pPr>
        <w:pStyle w:val="2ff9"/>
        <w:numPr>
          <w:ilvl w:val="0"/>
          <w:numId w:val="138"/>
        </w:numPr>
        <w:shd w:val="clear" w:color="auto" w:fill="auto"/>
        <w:tabs>
          <w:tab w:val="left" w:pos="112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трудового воспитания: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труду, осознание ценности мастерства, трудолюбие;</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4C21C9" w:rsidRPr="004C21C9" w:rsidRDefault="004C21C9" w:rsidP="00EB1857">
      <w:pPr>
        <w:pStyle w:val="2ff9"/>
        <w:numPr>
          <w:ilvl w:val="0"/>
          <w:numId w:val="138"/>
        </w:numPr>
        <w:shd w:val="clear" w:color="auto" w:fill="auto"/>
        <w:tabs>
          <w:tab w:val="left" w:pos="112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экологического воспитания: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расширение опыта деятельности экологической направленности;</w:t>
      </w:r>
    </w:p>
    <w:p w:rsidR="004C21C9" w:rsidRPr="004C21C9" w:rsidRDefault="004C21C9" w:rsidP="00EB1857">
      <w:pPr>
        <w:pStyle w:val="2ff9"/>
        <w:numPr>
          <w:ilvl w:val="0"/>
          <w:numId w:val="138"/>
        </w:numPr>
        <w:shd w:val="clear" w:color="auto" w:fill="auto"/>
        <w:tabs>
          <w:tab w:val="left" w:pos="40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осознание ценности научной деятельности, готовность осуществлять учебно</w:t>
      </w:r>
      <w:r w:rsidRPr="004C21C9">
        <w:rPr>
          <w:rFonts w:ascii="Times New Roman" w:hAnsi="Times New Roman" w:cs="Times New Roman"/>
          <w:b w:val="0"/>
          <w:sz w:val="22"/>
          <w:szCs w:val="22"/>
        </w:rPr>
        <w:softHyphen/>
        <w:t>исследовательскую и проектную деятельность, в том числе по русскому языку, индивидуально и в группе.</w:t>
      </w:r>
    </w:p>
    <w:p w:rsidR="004C21C9" w:rsidRPr="004C21C9" w:rsidRDefault="004C21C9" w:rsidP="00EB1857">
      <w:pPr>
        <w:pStyle w:val="2ff9"/>
        <w:numPr>
          <w:ilvl w:val="0"/>
          <w:numId w:val="138"/>
        </w:numPr>
        <w:shd w:val="clear" w:color="auto" w:fill="auto"/>
        <w:tabs>
          <w:tab w:val="left" w:pos="108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физического воспитания, формирования культуры здоровья и эмоционального благополучия: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4C21C9" w:rsidRPr="004C21C9" w:rsidRDefault="004C21C9" w:rsidP="00EB1857">
      <w:pPr>
        <w:pStyle w:val="2ff9"/>
        <w:numPr>
          <w:ilvl w:val="0"/>
          <w:numId w:val="138"/>
        </w:numPr>
        <w:shd w:val="clear" w:color="auto" w:fill="auto"/>
        <w:tabs>
          <w:tab w:val="left" w:pos="112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трудового воспитания: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труду, осознание ценности мастерства, трудолюбие;</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4C21C9" w:rsidRPr="004C21C9" w:rsidRDefault="004C21C9" w:rsidP="00EB1857">
      <w:pPr>
        <w:pStyle w:val="2ff9"/>
        <w:numPr>
          <w:ilvl w:val="0"/>
          <w:numId w:val="138"/>
        </w:numPr>
        <w:shd w:val="clear" w:color="auto" w:fill="auto"/>
        <w:tabs>
          <w:tab w:val="left" w:pos="112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экологического воспитания: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расширение опыта деятельности экологической направленности;</w:t>
      </w:r>
    </w:p>
    <w:p w:rsidR="004C21C9" w:rsidRPr="004C21C9" w:rsidRDefault="004C21C9" w:rsidP="00EB1857">
      <w:pPr>
        <w:pStyle w:val="2ff9"/>
        <w:numPr>
          <w:ilvl w:val="0"/>
          <w:numId w:val="138"/>
        </w:numPr>
        <w:shd w:val="clear" w:color="auto" w:fill="auto"/>
        <w:tabs>
          <w:tab w:val="left" w:pos="40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осознание ценности научной деятельности, готовность осуществлять учебно</w:t>
      </w:r>
      <w:r w:rsidRPr="004C21C9">
        <w:rPr>
          <w:rFonts w:ascii="Times New Roman" w:hAnsi="Times New Roman" w:cs="Times New Roman"/>
          <w:b w:val="0"/>
          <w:sz w:val="22"/>
          <w:szCs w:val="22"/>
        </w:rPr>
        <w:softHyphen/>
        <w:t>исследовательскую и проектную деятельность, в том числе по русскому языку, индивидуально и в группе.</w:t>
      </w:r>
    </w:p>
    <w:p w:rsidR="004C21C9" w:rsidRPr="004C21C9" w:rsidRDefault="004C21C9" w:rsidP="00EB1857">
      <w:pPr>
        <w:pStyle w:val="2ff9"/>
        <w:numPr>
          <w:ilvl w:val="0"/>
          <w:numId w:val="139"/>
        </w:numPr>
        <w:shd w:val="clear" w:color="auto" w:fill="auto"/>
        <w:tabs>
          <w:tab w:val="left" w:pos="153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C21C9" w:rsidRPr="004C21C9" w:rsidRDefault="004C21C9" w:rsidP="00EB1857">
      <w:pPr>
        <w:pStyle w:val="2ff9"/>
        <w:numPr>
          <w:ilvl w:val="0"/>
          <w:numId w:val="139"/>
        </w:numPr>
        <w:shd w:val="clear" w:color="auto" w:fill="auto"/>
        <w:tabs>
          <w:tab w:val="left" w:pos="154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C21C9" w:rsidRPr="004C21C9" w:rsidRDefault="004C21C9" w:rsidP="00EB1857">
      <w:pPr>
        <w:pStyle w:val="2ff9"/>
        <w:numPr>
          <w:ilvl w:val="0"/>
          <w:numId w:val="140"/>
        </w:numPr>
        <w:shd w:val="clear" w:color="auto" w:fill="auto"/>
        <w:tabs>
          <w:tab w:val="left" w:pos="1738"/>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самостоятельно формулировать и актуализировать проблему, рассматривать её всесторонне;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цели деятельности, задавать параметры и критерии их достижения;</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выявлять закономерности и противоречия языковых явлений, данных в наблюдении;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вносить коррективы в деятельность, оценивать риски и соответствие результатов целям;</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развивать креативное мышление при решении жизненных проблем с учётом собственного речевого и читательского опыта.</w:t>
      </w:r>
    </w:p>
    <w:p w:rsidR="004C21C9" w:rsidRPr="004C21C9" w:rsidRDefault="004C21C9" w:rsidP="00EB1857">
      <w:pPr>
        <w:pStyle w:val="2ff9"/>
        <w:numPr>
          <w:ilvl w:val="0"/>
          <w:numId w:val="140"/>
        </w:numPr>
        <w:shd w:val="clear" w:color="auto" w:fill="auto"/>
        <w:tabs>
          <w:tab w:val="left" w:pos="1734"/>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ставить и формулировать собственные задачи в образовательной деятельности и разнообразных жизненных ситуациях;</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выдвигать новые идеи, оригинальные подходы, предлагать альтернативные способы решения проблем.</w:t>
      </w:r>
    </w:p>
    <w:p w:rsidR="004C21C9" w:rsidRPr="004C21C9" w:rsidRDefault="004C21C9" w:rsidP="00EB1857">
      <w:pPr>
        <w:pStyle w:val="2ff9"/>
        <w:numPr>
          <w:ilvl w:val="0"/>
          <w:numId w:val="140"/>
        </w:numPr>
        <w:shd w:val="clear" w:color="auto" w:fill="auto"/>
        <w:tabs>
          <w:tab w:val="left" w:pos="1729"/>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достоверность, легитимность информации, её соответствие правовым и морально-этическим нормам;</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безопасности;</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владеть навыками защиты личной информации, соблюдать требования информационной безопасности.</w:t>
      </w:r>
    </w:p>
    <w:p w:rsidR="004C21C9" w:rsidRPr="004C21C9" w:rsidRDefault="004C21C9" w:rsidP="00EB1857">
      <w:pPr>
        <w:pStyle w:val="2ff9"/>
        <w:numPr>
          <w:ilvl w:val="0"/>
          <w:numId w:val="140"/>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осуществлять коммуникацию во всех сферах жизни;</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владеть различными способами общения и взаимодействия; аргументированно вести диалог;</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развёрнуто, логично и корректно с точки зрения культуры речи излагать своё мнение, строить высказывание.</w:t>
      </w:r>
    </w:p>
    <w:p w:rsidR="004C21C9" w:rsidRPr="004C21C9" w:rsidRDefault="004C21C9" w:rsidP="00EB1857">
      <w:pPr>
        <w:pStyle w:val="2ff9"/>
        <w:numPr>
          <w:ilvl w:val="0"/>
          <w:numId w:val="140"/>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самоорганизации как части регулятивных универсальных учебных действий:</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расширять рамки учебного предмета на основе личных предпочтений;</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делать осознанный выбор, аргументировать его, брать ответственность за результаты выбора;</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приобретённый опыт;</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C21C9" w:rsidRPr="004C21C9" w:rsidRDefault="004C21C9" w:rsidP="00EB1857">
      <w:pPr>
        <w:pStyle w:val="2ff9"/>
        <w:numPr>
          <w:ilvl w:val="0"/>
          <w:numId w:val="140"/>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4C21C9" w:rsidRPr="004C21C9" w:rsidRDefault="004C21C9" w:rsidP="004C21C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4C21C9" w:rsidRPr="004C21C9" w:rsidRDefault="004C21C9" w:rsidP="004C21C9">
      <w:pPr>
        <w:pStyle w:val="2ff9"/>
        <w:shd w:val="clear" w:color="auto" w:fill="auto"/>
        <w:spacing w:line="470" w:lineRule="exact"/>
        <w:ind w:right="-143" w:firstLine="0"/>
        <w:rPr>
          <w:rFonts w:ascii="Times New Roman" w:hAnsi="Times New Roman" w:cs="Times New Roman"/>
          <w:b w:val="0"/>
          <w:sz w:val="22"/>
          <w:szCs w:val="22"/>
        </w:rPr>
      </w:pPr>
      <w:r w:rsidRPr="004C21C9">
        <w:rPr>
          <w:rFonts w:ascii="Times New Roman" w:hAnsi="Times New Roman" w:cs="Times New Roman"/>
          <w:b w:val="0"/>
          <w:sz w:val="22"/>
          <w:szCs w:val="22"/>
        </w:rPr>
        <w:t xml:space="preserve">признавать своё право и право других на ошибку; развивать </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способность видеть мир с позиции другого человека.</w:t>
      </w:r>
    </w:p>
    <w:p w:rsidR="004C21C9" w:rsidRPr="004C21C9" w:rsidRDefault="004C21C9" w:rsidP="00EB1857">
      <w:pPr>
        <w:pStyle w:val="2ff9"/>
        <w:numPr>
          <w:ilvl w:val="0"/>
          <w:numId w:val="140"/>
        </w:numPr>
        <w:shd w:val="clear" w:color="auto" w:fill="auto"/>
        <w:tabs>
          <w:tab w:val="left" w:pos="173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У обучающегося будут сформированы умения совместной деятельности: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качество своего вклада и вклада каждого участника команды в общий результат по разработанным критериям;</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C21C9" w:rsidRPr="004C21C9" w:rsidRDefault="004C21C9" w:rsidP="004C21C9">
      <w:pPr>
        <w:pStyle w:val="2ff9"/>
        <w:shd w:val="clear" w:color="auto" w:fill="auto"/>
        <w:spacing w:line="470" w:lineRule="exact"/>
        <w:rPr>
          <w:rFonts w:ascii="Times New Roman" w:hAnsi="Times New Roman" w:cs="Times New Roman"/>
          <w:b w:val="0"/>
          <w:i/>
          <w:sz w:val="22"/>
          <w:szCs w:val="22"/>
          <w:u w:val="single"/>
        </w:rPr>
      </w:pPr>
      <w:r w:rsidRPr="004C21C9">
        <w:rPr>
          <w:rFonts w:ascii="Times New Roman" w:hAnsi="Times New Roman" w:cs="Times New Roman"/>
          <w:b w:val="0"/>
          <w:sz w:val="22"/>
          <w:szCs w:val="22"/>
        </w:rPr>
        <w:t xml:space="preserve">19.8.5. </w:t>
      </w:r>
      <w:r w:rsidRPr="004C21C9">
        <w:rPr>
          <w:rFonts w:ascii="Times New Roman" w:hAnsi="Times New Roman" w:cs="Times New Roman"/>
          <w:b w:val="0"/>
          <w:i/>
          <w:sz w:val="22"/>
          <w:szCs w:val="22"/>
          <w:u w:val="single"/>
        </w:rPr>
        <w:t>К концу обучения в 10 классе обучающийся получит следующие предметные результаты по отдельным темам программы по русскому языку:</w:t>
      </w:r>
    </w:p>
    <w:p w:rsidR="004C21C9" w:rsidRPr="004C21C9" w:rsidRDefault="004C21C9" w:rsidP="00EB1857">
      <w:pPr>
        <w:pStyle w:val="2ff9"/>
        <w:numPr>
          <w:ilvl w:val="0"/>
          <w:numId w:val="141"/>
        </w:numPr>
        <w:shd w:val="clear" w:color="auto" w:fill="auto"/>
        <w:tabs>
          <w:tab w:val="left" w:pos="1740"/>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Общие сведения о языке.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языке как знаковой системе, об основных функциях языка; о лингвистике как науке.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C21C9" w:rsidRPr="004C21C9" w:rsidRDefault="004C21C9" w:rsidP="00EB1857">
      <w:pPr>
        <w:pStyle w:val="2ff9"/>
        <w:numPr>
          <w:ilvl w:val="0"/>
          <w:numId w:val="141"/>
        </w:numPr>
        <w:shd w:val="clear" w:color="auto" w:fill="auto"/>
        <w:tabs>
          <w:tab w:val="left" w:pos="177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Язык и речь. Культура речи.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культуре речи как разделе лингвистики.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Комментировать нормативный, коммуникативный и этический аспекты культуры речи, приводить соответствующие примеры.</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языковой норме, её видах.</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словари русского языка в учебной деятельности.</w:t>
      </w:r>
    </w:p>
    <w:p w:rsidR="004C21C9" w:rsidRPr="004C21C9" w:rsidRDefault="004C21C9" w:rsidP="00EB1857">
      <w:pPr>
        <w:pStyle w:val="2ff9"/>
        <w:numPr>
          <w:ilvl w:val="0"/>
          <w:numId w:val="141"/>
        </w:numPr>
        <w:shd w:val="clear" w:color="auto" w:fill="auto"/>
        <w:tabs>
          <w:tab w:val="left" w:pos="1776"/>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Фонетика. Орфоэпия. Орфоэпические нормы.</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фонетический анализ слова.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изобразительно-выразительные средства фонетики в тексте.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Соблюдать основные произносительные и акцентологические нормы современного русского литературного языка.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орфоэпический словарь.</w:t>
      </w:r>
    </w:p>
    <w:p w:rsidR="004C21C9" w:rsidRPr="004C21C9" w:rsidRDefault="004C21C9" w:rsidP="00EB1857">
      <w:pPr>
        <w:pStyle w:val="2ff9"/>
        <w:numPr>
          <w:ilvl w:val="0"/>
          <w:numId w:val="141"/>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Лексикология и фразеология. Лексические нормы.</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лексический анализ слова.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изобразительно-выразительные средства лексики.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лексические нормы.</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C21C9" w:rsidRPr="004C21C9" w:rsidRDefault="004C21C9" w:rsidP="00EB1857">
      <w:pPr>
        <w:pStyle w:val="2ff9"/>
        <w:numPr>
          <w:ilvl w:val="0"/>
          <w:numId w:val="141"/>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Морфемика и словообразование. Словообразовательные нормы.</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морфемный и словообразовательный анализ слова.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речевые высказывания (в том числе</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собственные) с точки зрения особенностей употребления сложносокращённых слов (аббревиатур).</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словообразовательный словарь.</w:t>
      </w:r>
    </w:p>
    <w:p w:rsidR="004C21C9" w:rsidRPr="004C21C9" w:rsidRDefault="004C21C9" w:rsidP="00EB1857">
      <w:pPr>
        <w:pStyle w:val="2ff9"/>
        <w:numPr>
          <w:ilvl w:val="0"/>
          <w:numId w:val="141"/>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Морфология. Морфологические нормы.</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морфологический анализ слова.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особенности употребления в тексте слов разных частей речи.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высказывания (в том числе собственные) с точки зрения соблюдения морфологических норм современного русского</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литературного языка.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морфологические нормы.</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словарь грамматических трудностей, справочники.</w:t>
      </w:r>
    </w:p>
    <w:p w:rsidR="004C21C9" w:rsidRPr="004C21C9" w:rsidRDefault="004C21C9" w:rsidP="00EB1857">
      <w:pPr>
        <w:pStyle w:val="2ff9"/>
        <w:numPr>
          <w:ilvl w:val="0"/>
          <w:numId w:val="141"/>
        </w:numPr>
        <w:shd w:val="clear" w:color="auto" w:fill="auto"/>
        <w:tabs>
          <w:tab w:val="left" w:pos="179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Орфография. Основные правила орфографии.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принципах и разделах русской орфографии.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орфографический анализ слова.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правила орфографии.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орфографический словарь.</w:t>
      </w:r>
    </w:p>
    <w:p w:rsidR="004C21C9" w:rsidRPr="004C21C9" w:rsidRDefault="004C21C9" w:rsidP="00EB1857">
      <w:pPr>
        <w:pStyle w:val="2ff9"/>
        <w:numPr>
          <w:ilvl w:val="0"/>
          <w:numId w:val="141"/>
        </w:numPr>
        <w:shd w:val="clear" w:color="auto" w:fill="auto"/>
        <w:tabs>
          <w:tab w:val="left" w:pos="1797"/>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Речь. Речевое общение.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r>
        <w:rPr>
          <w:rFonts w:ascii="Times New Roman" w:hAnsi="Times New Roman" w:cs="Times New Roman"/>
          <w:b w:val="0"/>
          <w:sz w:val="22"/>
          <w:szCs w:val="22"/>
        </w:rPr>
        <w:t xml:space="preserve"> </w:t>
      </w:r>
      <w:r w:rsidRPr="004C21C9">
        <w:rPr>
          <w:rFonts w:ascii="Times New Roman" w:hAnsi="Times New Roman" w:cs="Times New Roman"/>
          <w:b w:val="0"/>
          <w:sz w:val="22"/>
          <w:szCs w:val="22"/>
        </w:rPr>
        <w:t>прослушанного или прочитанного текста для пересказа от 250 до 300 слов).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Употреблять языковые средства с учётом речевой ситуации.</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в устной речи и на письме нормы современного русского литературного языка.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Оценивать собственную и чужую речь с точки зрения точного, уместного и выразительного словоупотребления.</w:t>
      </w:r>
    </w:p>
    <w:p w:rsidR="004C21C9" w:rsidRPr="004C21C9" w:rsidRDefault="004C21C9" w:rsidP="00EB1857">
      <w:pPr>
        <w:pStyle w:val="2ff9"/>
        <w:numPr>
          <w:ilvl w:val="0"/>
          <w:numId w:val="141"/>
        </w:numPr>
        <w:shd w:val="clear" w:color="auto" w:fill="auto"/>
        <w:tabs>
          <w:tab w:val="left" w:pos="1771"/>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Текст. Информационно-смысловая переработка текста.</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Применять знания о тексте, его основных признаках, структуре и видах представленной в нём информации в речевой практике.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Выявлять логико-смысловые отношения между предложениями в тексте.</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C21C9" w:rsidRPr="004C21C9" w:rsidRDefault="004C21C9" w:rsidP="004C21C9">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вторичные тексты (план, тезисы, конспект, реферат, аннотация, отзыв, рецензия и другие).</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Корректировать текст: устранять логические, фактические, этические, грамматические и речевые ошибки.</w:t>
      </w:r>
    </w:p>
    <w:p w:rsidR="004C21C9" w:rsidRPr="009A66F7" w:rsidRDefault="004C21C9" w:rsidP="00EB1857">
      <w:pPr>
        <w:pStyle w:val="2ff9"/>
        <w:numPr>
          <w:ilvl w:val="0"/>
          <w:numId w:val="142"/>
        </w:numPr>
        <w:shd w:val="clear" w:color="auto" w:fill="auto"/>
        <w:tabs>
          <w:tab w:val="left" w:pos="1592"/>
        </w:tabs>
        <w:spacing w:line="470" w:lineRule="exact"/>
        <w:rPr>
          <w:rFonts w:ascii="Times New Roman" w:hAnsi="Times New Roman" w:cs="Times New Roman"/>
          <w:b w:val="0"/>
          <w:i/>
          <w:sz w:val="22"/>
          <w:szCs w:val="22"/>
          <w:u w:val="single"/>
        </w:rPr>
      </w:pPr>
      <w:r w:rsidRPr="009A66F7">
        <w:rPr>
          <w:rFonts w:ascii="Times New Roman" w:hAnsi="Times New Roman" w:cs="Times New Roman"/>
          <w:b w:val="0"/>
          <w:i/>
          <w:sz w:val="22"/>
          <w:szCs w:val="22"/>
          <w:u w:val="single"/>
        </w:rPr>
        <w:t>К концу обучения в 11 классе обучающийся получит следующие предметные результаты по отдельным темам программы по русскому языку:</w:t>
      </w:r>
    </w:p>
    <w:p w:rsidR="004C21C9" w:rsidRPr="004C21C9" w:rsidRDefault="004C21C9" w:rsidP="00EB1857">
      <w:pPr>
        <w:pStyle w:val="2ff9"/>
        <w:numPr>
          <w:ilvl w:val="0"/>
          <w:numId w:val="143"/>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Общие сведения о языке.</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об экологии языка, о проблемах речевой культуры в современном обществе.</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4C21C9" w:rsidRPr="004C21C9" w:rsidRDefault="004C21C9" w:rsidP="00EB1857">
      <w:pPr>
        <w:pStyle w:val="2ff9"/>
        <w:numPr>
          <w:ilvl w:val="0"/>
          <w:numId w:val="143"/>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Язык и речь. Культура речи. Синтаксис. Синтаксические нормы.</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синтаксический анализ словосочетания, простого и сложного</w:t>
      </w:r>
      <w:r w:rsidR="009A66F7">
        <w:rPr>
          <w:rFonts w:ascii="Times New Roman" w:hAnsi="Times New Roman" w:cs="Times New Roman"/>
          <w:b w:val="0"/>
          <w:sz w:val="22"/>
          <w:szCs w:val="22"/>
        </w:rPr>
        <w:t xml:space="preserve"> </w:t>
      </w:r>
      <w:r w:rsidRPr="004C21C9">
        <w:rPr>
          <w:rFonts w:ascii="Times New Roman" w:hAnsi="Times New Roman" w:cs="Times New Roman"/>
          <w:b w:val="0"/>
          <w:sz w:val="22"/>
          <w:szCs w:val="22"/>
        </w:rPr>
        <w:t>предложения.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Определять изобразительно-выразительные средства синтаксиса русского языка (в рамках изученного).</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синтаксические нормы.</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Использовать словари грамматических трудностей, справочники.</w:t>
      </w:r>
    </w:p>
    <w:p w:rsidR="004C21C9" w:rsidRPr="004C21C9" w:rsidRDefault="004C21C9" w:rsidP="00EB1857">
      <w:pPr>
        <w:pStyle w:val="2ff9"/>
        <w:numPr>
          <w:ilvl w:val="0"/>
          <w:numId w:val="143"/>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Пунктуация. Основные правила пунктуации.</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принципах и разделах русской пунктуации.</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Выполнять пунктуационный анализ предложения.</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Соблюдать правила пунктуации.</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lastRenderedPageBreak/>
        <w:t>Использовать справочники по пунктуации.</w:t>
      </w:r>
    </w:p>
    <w:p w:rsidR="004C21C9" w:rsidRPr="004C21C9" w:rsidRDefault="004C21C9" w:rsidP="00EB1857">
      <w:pPr>
        <w:pStyle w:val="2ff9"/>
        <w:numPr>
          <w:ilvl w:val="0"/>
          <w:numId w:val="143"/>
        </w:numPr>
        <w:shd w:val="clear" w:color="auto" w:fill="auto"/>
        <w:tabs>
          <w:tab w:val="left" w:pos="1813"/>
        </w:tabs>
        <w:spacing w:line="470" w:lineRule="exact"/>
        <w:rPr>
          <w:rFonts w:ascii="Times New Roman" w:hAnsi="Times New Roman" w:cs="Times New Roman"/>
          <w:b w:val="0"/>
          <w:sz w:val="22"/>
          <w:szCs w:val="22"/>
        </w:rPr>
      </w:pPr>
      <w:r w:rsidRPr="004C21C9">
        <w:rPr>
          <w:rFonts w:ascii="Times New Roman" w:hAnsi="Times New Roman" w:cs="Times New Roman"/>
          <w:b w:val="0"/>
          <w:sz w:val="22"/>
          <w:szCs w:val="22"/>
        </w:rPr>
        <w:t>Функциональная стилистика. Культура речи.</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 функциональной стилистике как разделе лингвистики.</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C21C9" w:rsidRPr="004C21C9" w:rsidRDefault="004C3B33" w:rsidP="004C3B33">
      <w:pPr>
        <w:pStyle w:val="2ff9"/>
        <w:shd w:val="clear" w:color="auto" w:fill="auto"/>
        <w:tabs>
          <w:tab w:val="left" w:pos="4603"/>
          <w:tab w:val="left" w:pos="8467"/>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Распознавать, анализировать и комментировать тексты </w:t>
      </w:r>
      <w:r w:rsidR="004C21C9" w:rsidRPr="004C21C9">
        <w:rPr>
          <w:rFonts w:ascii="Times New Roman" w:hAnsi="Times New Roman" w:cs="Times New Roman"/>
          <w:b w:val="0"/>
          <w:sz w:val="22"/>
          <w:szCs w:val="22"/>
        </w:rPr>
        <w:t>различных</w:t>
      </w:r>
      <w:r>
        <w:rPr>
          <w:rFonts w:ascii="Times New Roman" w:hAnsi="Times New Roman" w:cs="Times New Roman"/>
          <w:b w:val="0"/>
          <w:sz w:val="22"/>
          <w:szCs w:val="22"/>
        </w:rPr>
        <w:t xml:space="preserve"> функциональных разновидностей </w:t>
      </w:r>
      <w:r w:rsidR="004C21C9" w:rsidRPr="004C21C9">
        <w:rPr>
          <w:rFonts w:ascii="Times New Roman" w:hAnsi="Times New Roman" w:cs="Times New Roman"/>
          <w:b w:val="0"/>
          <w:sz w:val="22"/>
          <w:szCs w:val="22"/>
        </w:rPr>
        <w:t>язы</w:t>
      </w:r>
      <w:r>
        <w:rPr>
          <w:rFonts w:ascii="Times New Roman" w:hAnsi="Times New Roman" w:cs="Times New Roman"/>
          <w:b w:val="0"/>
          <w:sz w:val="22"/>
          <w:szCs w:val="22"/>
        </w:rPr>
        <w:t xml:space="preserve">ка (разговорная речь, </w:t>
      </w:r>
      <w:r w:rsidR="004C21C9" w:rsidRPr="004C21C9">
        <w:rPr>
          <w:rFonts w:ascii="Times New Roman" w:hAnsi="Times New Roman" w:cs="Times New Roman"/>
          <w:b w:val="0"/>
          <w:sz w:val="22"/>
          <w:szCs w:val="22"/>
        </w:rPr>
        <w:t>научный,</w:t>
      </w:r>
      <w:r>
        <w:rPr>
          <w:rFonts w:ascii="Times New Roman" w:hAnsi="Times New Roman" w:cs="Times New Roman"/>
          <w:b w:val="0"/>
          <w:sz w:val="22"/>
          <w:szCs w:val="22"/>
        </w:rPr>
        <w:t xml:space="preserve"> </w:t>
      </w:r>
      <w:r w:rsidR="004C21C9" w:rsidRPr="004C21C9">
        <w:rPr>
          <w:rFonts w:ascii="Times New Roman" w:hAnsi="Times New Roman" w:cs="Times New Roman"/>
          <w:b w:val="0"/>
          <w:sz w:val="22"/>
          <w:szCs w:val="22"/>
        </w:rPr>
        <w:t>публицистический и официально-деловой стили, язык художественной литературы).</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C21C9" w:rsidRPr="004C21C9" w:rsidRDefault="004C21C9" w:rsidP="009A66F7">
      <w:pPr>
        <w:pStyle w:val="2ff9"/>
        <w:shd w:val="clear" w:color="auto" w:fill="auto"/>
        <w:spacing w:line="470" w:lineRule="exact"/>
        <w:ind w:firstLine="0"/>
        <w:rPr>
          <w:rFonts w:ascii="Times New Roman" w:hAnsi="Times New Roman" w:cs="Times New Roman"/>
          <w:b w:val="0"/>
          <w:sz w:val="22"/>
          <w:szCs w:val="22"/>
        </w:rPr>
      </w:pPr>
      <w:r w:rsidRPr="004C21C9">
        <w:rPr>
          <w:rFonts w:ascii="Times New Roman" w:hAnsi="Times New Roman" w:cs="Times New Roman"/>
          <w:b w:val="0"/>
          <w:sz w:val="22"/>
          <w:szCs w:val="22"/>
        </w:rPr>
        <w:t>Применять знания о функциональных разновидностях языка в речевой практике.</w:t>
      </w:r>
    </w:p>
    <w:p w:rsidR="00F15FE0" w:rsidRDefault="00F15FE0" w:rsidP="004827E1">
      <w:pPr>
        <w:spacing w:after="0" w:line="259" w:lineRule="auto"/>
        <w:ind w:left="540"/>
        <w:jc w:val="both"/>
        <w:rPr>
          <w:rFonts w:ascii="Times New Roman" w:hAnsi="Times New Roman" w:cs="Times New Roman"/>
        </w:rPr>
      </w:pPr>
    </w:p>
    <w:p w:rsidR="00F15FE0" w:rsidRPr="004827E1" w:rsidRDefault="00F15FE0" w:rsidP="004827E1">
      <w:pPr>
        <w:spacing w:after="0" w:line="259" w:lineRule="auto"/>
        <w:ind w:left="540"/>
        <w:jc w:val="both"/>
        <w:rPr>
          <w:rFonts w:ascii="Times New Roman" w:hAnsi="Times New Roman" w:cs="Times New Roman"/>
        </w:rPr>
      </w:pPr>
    </w:p>
    <w:p w:rsidR="00F15FE0" w:rsidRPr="004C5EC2" w:rsidRDefault="004827E1" w:rsidP="00EB1857">
      <w:pPr>
        <w:pStyle w:val="aa"/>
        <w:numPr>
          <w:ilvl w:val="2"/>
          <w:numId w:val="135"/>
        </w:numPr>
        <w:spacing w:after="204" w:line="267" w:lineRule="auto"/>
        <w:jc w:val="both"/>
        <w:rPr>
          <w:rFonts w:ascii="Times New Roman" w:hAnsi="Times New Roman" w:cs="Times New Roman"/>
        </w:rPr>
      </w:pPr>
      <w:r w:rsidRPr="004C5EC2">
        <w:rPr>
          <w:rFonts w:ascii="Times New Roman" w:eastAsia="Arial" w:hAnsi="Times New Roman" w:cs="Times New Roman"/>
          <w:b/>
        </w:rPr>
        <w:t>Федеральная рабочая программа по учебному предмету "Литература"</w:t>
      </w:r>
      <w:r w:rsidR="00C15949">
        <w:rPr>
          <w:rFonts w:ascii="Times New Roman" w:eastAsia="Arial" w:hAnsi="Times New Roman" w:cs="Times New Roman"/>
          <w:b/>
        </w:rPr>
        <w:t>(базовый уровень)</w:t>
      </w:r>
      <w:r w:rsidR="004C5EC2">
        <w:rPr>
          <w:rFonts w:ascii="Times New Roman" w:eastAsia="Arial" w:hAnsi="Times New Roman" w:cs="Times New Roman"/>
          <w:b/>
        </w:rPr>
        <w:t>.</w:t>
      </w:r>
    </w:p>
    <w:p w:rsidR="00C15949" w:rsidRPr="00C15949" w:rsidRDefault="00C15949" w:rsidP="00EB1857">
      <w:pPr>
        <w:pStyle w:val="2ff9"/>
        <w:numPr>
          <w:ilvl w:val="1"/>
          <w:numId w:val="144"/>
        </w:numPr>
        <w:shd w:val="clear" w:color="auto" w:fill="auto"/>
        <w:tabs>
          <w:tab w:val="left" w:pos="1361"/>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15949" w:rsidRPr="00C15949" w:rsidRDefault="00C15949" w:rsidP="00EB1857">
      <w:pPr>
        <w:pStyle w:val="2ff9"/>
        <w:numPr>
          <w:ilvl w:val="1"/>
          <w:numId w:val="144"/>
        </w:numPr>
        <w:shd w:val="clear" w:color="auto" w:fill="auto"/>
        <w:tabs>
          <w:tab w:val="left" w:pos="1384"/>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Пояснительная записка.</w:t>
      </w:r>
    </w:p>
    <w:p w:rsidR="00C15949" w:rsidRPr="00C15949" w:rsidRDefault="00C15949" w:rsidP="00EB1857">
      <w:pPr>
        <w:pStyle w:val="2ff9"/>
        <w:numPr>
          <w:ilvl w:val="2"/>
          <w:numId w:val="144"/>
        </w:numPr>
        <w:shd w:val="clear" w:color="auto" w:fill="auto"/>
        <w:tabs>
          <w:tab w:val="left" w:pos="1562"/>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15949" w:rsidRPr="00C15949" w:rsidRDefault="00C15949" w:rsidP="00EB1857">
      <w:pPr>
        <w:pStyle w:val="2ff9"/>
        <w:numPr>
          <w:ilvl w:val="2"/>
          <w:numId w:val="144"/>
        </w:numPr>
        <w:shd w:val="clear" w:color="auto" w:fill="auto"/>
        <w:tabs>
          <w:tab w:val="left" w:pos="1585"/>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Программа по литературе позволит учителю:</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определить обязательную (инвариантную) часть содержания по литературе;</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C15949" w:rsidRPr="00C15949" w:rsidRDefault="00C15949" w:rsidP="00EB1857">
      <w:pPr>
        <w:pStyle w:val="2ff9"/>
        <w:numPr>
          <w:ilvl w:val="2"/>
          <w:numId w:val="144"/>
        </w:numPr>
        <w:shd w:val="clear" w:color="auto" w:fill="auto"/>
        <w:tabs>
          <w:tab w:val="left" w:pos="153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C15949" w:rsidRPr="00C15949" w:rsidRDefault="00C15949" w:rsidP="00EB1857">
      <w:pPr>
        <w:pStyle w:val="2ff9"/>
        <w:numPr>
          <w:ilvl w:val="2"/>
          <w:numId w:val="144"/>
        </w:numPr>
        <w:shd w:val="clear" w:color="auto" w:fill="auto"/>
        <w:tabs>
          <w:tab w:val="left" w:pos="153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lastRenderedPageBreak/>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15949" w:rsidRPr="00C15949" w:rsidRDefault="00C15949" w:rsidP="00EB1857">
      <w:pPr>
        <w:pStyle w:val="2ff9"/>
        <w:numPr>
          <w:ilvl w:val="2"/>
          <w:numId w:val="144"/>
        </w:numPr>
        <w:shd w:val="clear" w:color="auto" w:fill="auto"/>
        <w:tabs>
          <w:tab w:val="left" w:pos="1537"/>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15949" w:rsidRPr="00C15949" w:rsidRDefault="00C15949" w:rsidP="00EB1857">
      <w:pPr>
        <w:pStyle w:val="2ff9"/>
        <w:numPr>
          <w:ilvl w:val="2"/>
          <w:numId w:val="144"/>
        </w:numPr>
        <w:shd w:val="clear" w:color="auto" w:fill="auto"/>
        <w:tabs>
          <w:tab w:val="left" w:pos="153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C15949" w:rsidRPr="00C15949" w:rsidRDefault="00C15949" w:rsidP="00EB1857">
      <w:pPr>
        <w:pStyle w:val="2ff9"/>
        <w:numPr>
          <w:ilvl w:val="2"/>
          <w:numId w:val="144"/>
        </w:numPr>
        <w:shd w:val="clear" w:color="auto" w:fill="auto"/>
        <w:tabs>
          <w:tab w:val="left" w:pos="154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C15949" w:rsidRPr="00C15949" w:rsidRDefault="00C15949" w:rsidP="00EB1857">
      <w:pPr>
        <w:pStyle w:val="2ff9"/>
        <w:numPr>
          <w:ilvl w:val="2"/>
          <w:numId w:val="144"/>
        </w:numPr>
        <w:shd w:val="clear" w:color="auto" w:fill="auto"/>
        <w:tabs>
          <w:tab w:val="left" w:pos="154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15949" w:rsidRPr="00C15949" w:rsidRDefault="00C15949" w:rsidP="00EB1857">
      <w:pPr>
        <w:pStyle w:val="2ff9"/>
        <w:numPr>
          <w:ilvl w:val="2"/>
          <w:numId w:val="144"/>
        </w:numPr>
        <w:shd w:val="clear" w:color="auto" w:fill="auto"/>
        <w:tabs>
          <w:tab w:val="left" w:pos="154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w:t>
      </w:r>
      <w:r w:rsidRPr="00C15949">
        <w:rPr>
          <w:rFonts w:ascii="Times New Roman" w:hAnsi="Times New Roman" w:cs="Times New Roman"/>
          <w:b w:val="0"/>
          <w:sz w:val="22"/>
          <w:szCs w:val="22"/>
        </w:rPr>
        <w:lastRenderedPageBreak/>
        <w:t>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15949" w:rsidRPr="00C15949" w:rsidRDefault="00C15949" w:rsidP="00EB1857">
      <w:pPr>
        <w:pStyle w:val="2ff9"/>
        <w:numPr>
          <w:ilvl w:val="2"/>
          <w:numId w:val="144"/>
        </w:numPr>
        <w:shd w:val="clear" w:color="auto" w:fill="auto"/>
        <w:tabs>
          <w:tab w:val="left" w:pos="166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15949" w:rsidRPr="00C15949" w:rsidRDefault="00C15949" w:rsidP="00EB1857">
      <w:pPr>
        <w:pStyle w:val="2ff9"/>
        <w:numPr>
          <w:ilvl w:val="3"/>
          <w:numId w:val="144"/>
        </w:numPr>
        <w:shd w:val="clear" w:color="auto" w:fill="auto"/>
        <w:tabs>
          <w:tab w:val="left" w:pos="185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C15949" w:rsidRPr="00C15949" w:rsidRDefault="00C15949" w:rsidP="00EB1857">
      <w:pPr>
        <w:pStyle w:val="2ff9"/>
        <w:numPr>
          <w:ilvl w:val="3"/>
          <w:numId w:val="144"/>
        </w:numPr>
        <w:shd w:val="clear" w:color="auto" w:fill="auto"/>
        <w:tabs>
          <w:tab w:val="left" w:pos="187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15949" w:rsidRPr="00C15949" w:rsidRDefault="00C15949" w:rsidP="00EB1857">
      <w:pPr>
        <w:pStyle w:val="2ff9"/>
        <w:numPr>
          <w:ilvl w:val="3"/>
          <w:numId w:val="144"/>
        </w:numPr>
        <w:shd w:val="clear" w:color="auto" w:fill="auto"/>
        <w:tabs>
          <w:tab w:val="left" w:pos="186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w:t>
      </w:r>
      <w:r w:rsidRPr="00C15949">
        <w:rPr>
          <w:rFonts w:ascii="Times New Roman" w:hAnsi="Times New Roman" w:cs="Times New Roman"/>
          <w:b w:val="0"/>
          <w:sz w:val="22"/>
          <w:szCs w:val="22"/>
        </w:rPr>
        <w:lastRenderedPageBreak/>
        <w:t>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C15949" w:rsidRPr="00C15949" w:rsidRDefault="00C15949" w:rsidP="00EB1857">
      <w:pPr>
        <w:pStyle w:val="2ff9"/>
        <w:numPr>
          <w:ilvl w:val="3"/>
          <w:numId w:val="144"/>
        </w:numPr>
        <w:shd w:val="clear" w:color="auto" w:fill="auto"/>
        <w:tabs>
          <w:tab w:val="left" w:pos="190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Задачи, связанные с осознанием обучающимися коммуникативно-</w:t>
      </w:r>
    </w:p>
    <w:p w:rsidR="00C15949" w:rsidRPr="00C15949" w:rsidRDefault="00C15949" w:rsidP="00E91FAA">
      <w:pPr>
        <w:pStyle w:val="2ff9"/>
        <w:shd w:val="clear" w:color="auto" w:fill="auto"/>
        <w:tabs>
          <w:tab w:val="left" w:pos="394"/>
          <w:tab w:val="left" w:pos="2647"/>
        </w:tabs>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эстетических возможностей языка и реализацией их в учеб</w:t>
      </w:r>
      <w:r w:rsidR="00E91FAA">
        <w:rPr>
          <w:rFonts w:ascii="Times New Roman" w:hAnsi="Times New Roman" w:cs="Times New Roman"/>
          <w:b w:val="0"/>
          <w:sz w:val="22"/>
          <w:szCs w:val="22"/>
        </w:rPr>
        <w:t>ной деятельности и</w:t>
      </w:r>
      <w:r w:rsidR="00E91FAA">
        <w:rPr>
          <w:rFonts w:ascii="Times New Roman" w:hAnsi="Times New Roman" w:cs="Times New Roman"/>
          <w:b w:val="0"/>
          <w:sz w:val="22"/>
          <w:szCs w:val="22"/>
        </w:rPr>
        <w:tab/>
        <w:t xml:space="preserve">в дальнейшей </w:t>
      </w:r>
      <w:r w:rsidRPr="00C15949">
        <w:rPr>
          <w:rFonts w:ascii="Times New Roman" w:hAnsi="Times New Roman" w:cs="Times New Roman"/>
          <w:b w:val="0"/>
          <w:sz w:val="22"/>
          <w:szCs w:val="22"/>
        </w:rPr>
        <w:t>жизни, направлены на расширение представлений</w:t>
      </w:r>
      <w:r w:rsidR="00E91FAA">
        <w:rPr>
          <w:rFonts w:ascii="Times New Roman" w:hAnsi="Times New Roman" w:cs="Times New Roman"/>
          <w:b w:val="0"/>
          <w:sz w:val="22"/>
          <w:szCs w:val="22"/>
        </w:rPr>
        <w:t xml:space="preserve"> </w:t>
      </w:r>
      <w:r w:rsidRPr="00C15949">
        <w:rPr>
          <w:rFonts w:ascii="Times New Roman" w:hAnsi="Times New Roman" w:cs="Times New Roman"/>
          <w:b w:val="0"/>
          <w:sz w:val="22"/>
          <w:szCs w:val="22"/>
        </w:rPr>
        <w:t>об изобразительно-выразительных возможностях русского языка в литературных текстах, овладение разными способами информационной перер</w:t>
      </w:r>
      <w:r w:rsidR="00E91FAA">
        <w:rPr>
          <w:rFonts w:ascii="Times New Roman" w:hAnsi="Times New Roman" w:cs="Times New Roman"/>
          <w:b w:val="0"/>
          <w:sz w:val="22"/>
          <w:szCs w:val="22"/>
        </w:rPr>
        <w:t xml:space="preserve">аботки текстов с использованием </w:t>
      </w:r>
      <w:r w:rsidRPr="00C15949">
        <w:rPr>
          <w:rFonts w:ascii="Times New Roman" w:hAnsi="Times New Roman" w:cs="Times New Roman"/>
          <w:b w:val="0"/>
          <w:sz w:val="22"/>
          <w:szCs w:val="22"/>
        </w:rPr>
        <w:t>в</w:t>
      </w:r>
      <w:r w:rsidR="00E91FAA">
        <w:rPr>
          <w:rFonts w:ascii="Times New Roman" w:hAnsi="Times New Roman" w:cs="Times New Roman"/>
          <w:b w:val="0"/>
          <w:sz w:val="22"/>
          <w:szCs w:val="22"/>
        </w:rPr>
        <w:t xml:space="preserve">ажнейших литературных ресурсов, </w:t>
      </w:r>
      <w:r w:rsidRPr="00C15949">
        <w:rPr>
          <w:rFonts w:ascii="Times New Roman" w:hAnsi="Times New Roman" w:cs="Times New Roman"/>
          <w:b w:val="0"/>
          <w:sz w:val="22"/>
          <w:szCs w:val="22"/>
        </w:rPr>
        <w:t>в том числе</w:t>
      </w:r>
      <w:r w:rsidR="00E91FAA">
        <w:rPr>
          <w:rFonts w:ascii="Times New Roman" w:hAnsi="Times New Roman" w:cs="Times New Roman"/>
          <w:b w:val="0"/>
          <w:sz w:val="22"/>
          <w:szCs w:val="22"/>
        </w:rPr>
        <w:t xml:space="preserve"> </w:t>
      </w:r>
      <w:r w:rsidRPr="00C15949">
        <w:rPr>
          <w:rFonts w:ascii="Times New Roman" w:hAnsi="Times New Roman" w:cs="Times New Roman"/>
          <w:b w:val="0"/>
          <w:sz w:val="22"/>
          <w:szCs w:val="22"/>
        </w:rPr>
        <w:t>в информационно-телекоммуникационной сети «Интернет» (далее - Интернет).</w:t>
      </w:r>
    </w:p>
    <w:p w:rsidR="00C15949" w:rsidRPr="00C15949" w:rsidRDefault="00C15949" w:rsidP="00EB1857">
      <w:pPr>
        <w:pStyle w:val="2ff9"/>
        <w:numPr>
          <w:ilvl w:val="2"/>
          <w:numId w:val="144"/>
        </w:numPr>
        <w:shd w:val="clear" w:color="auto" w:fill="auto"/>
        <w:tabs>
          <w:tab w:val="left" w:pos="1710"/>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C15949" w:rsidRPr="00C15949" w:rsidRDefault="00C15949" w:rsidP="00C15949">
      <w:pPr>
        <w:pStyle w:val="2ff9"/>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20.3. </w:t>
      </w:r>
      <w:r w:rsidRPr="00E91FAA">
        <w:rPr>
          <w:rFonts w:ascii="Times New Roman" w:hAnsi="Times New Roman" w:cs="Times New Roman"/>
          <w:sz w:val="22"/>
          <w:szCs w:val="22"/>
        </w:rPr>
        <w:t>Содержание обучения в 10 классе</w:t>
      </w:r>
      <w:r w:rsidRPr="00C15949">
        <w:rPr>
          <w:rFonts w:ascii="Times New Roman" w:hAnsi="Times New Roman" w:cs="Times New Roman"/>
          <w:b w:val="0"/>
          <w:sz w:val="22"/>
          <w:szCs w:val="22"/>
        </w:rPr>
        <w:t>.</w:t>
      </w:r>
    </w:p>
    <w:p w:rsidR="00C15949" w:rsidRPr="00C15949" w:rsidRDefault="00C15949" w:rsidP="00EB1857">
      <w:pPr>
        <w:pStyle w:val="2ff9"/>
        <w:numPr>
          <w:ilvl w:val="0"/>
          <w:numId w:val="145"/>
        </w:numPr>
        <w:shd w:val="clear" w:color="auto" w:fill="auto"/>
        <w:tabs>
          <w:tab w:val="left" w:pos="1609"/>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Литература второй половины XIX века.</w:t>
      </w:r>
    </w:p>
    <w:p w:rsidR="00C15949" w:rsidRPr="00C15949" w:rsidRDefault="00C15949" w:rsidP="00EB1857">
      <w:pPr>
        <w:pStyle w:val="2ff9"/>
        <w:numPr>
          <w:ilvl w:val="0"/>
          <w:numId w:val="146"/>
        </w:numPr>
        <w:shd w:val="clear" w:color="auto" w:fill="auto"/>
        <w:tabs>
          <w:tab w:val="left" w:pos="181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А.Н. Островский. Драма «Гроза».</w:t>
      </w:r>
    </w:p>
    <w:p w:rsidR="00C15949" w:rsidRPr="00C15949" w:rsidRDefault="00C15949" w:rsidP="00EB1857">
      <w:pPr>
        <w:pStyle w:val="2ff9"/>
        <w:numPr>
          <w:ilvl w:val="0"/>
          <w:numId w:val="146"/>
        </w:numPr>
        <w:shd w:val="clear" w:color="auto" w:fill="auto"/>
        <w:tabs>
          <w:tab w:val="left" w:pos="181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И.А. Гончаров. Роман «Обломов».</w:t>
      </w:r>
    </w:p>
    <w:p w:rsidR="00C15949" w:rsidRPr="00C15949" w:rsidRDefault="00C15949" w:rsidP="00EB1857">
      <w:pPr>
        <w:pStyle w:val="2ff9"/>
        <w:numPr>
          <w:ilvl w:val="0"/>
          <w:numId w:val="146"/>
        </w:numPr>
        <w:shd w:val="clear" w:color="auto" w:fill="auto"/>
        <w:tabs>
          <w:tab w:val="left" w:pos="181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И.С. Тургенев. Роман «Отцы и дети».</w:t>
      </w:r>
    </w:p>
    <w:p w:rsidR="00C15949" w:rsidRPr="00C15949" w:rsidRDefault="00C15949" w:rsidP="00EB1857">
      <w:pPr>
        <w:pStyle w:val="2ff9"/>
        <w:numPr>
          <w:ilvl w:val="0"/>
          <w:numId w:val="146"/>
        </w:numPr>
        <w:shd w:val="clear" w:color="auto" w:fill="auto"/>
        <w:tabs>
          <w:tab w:val="left" w:pos="176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Ф.И. Тютчев. Стихотворения (не менее трёх по выбору). Например, </w:t>
      </w:r>
      <w:r w:rsidRPr="00C15949">
        <w:rPr>
          <w:rFonts w:ascii="Times New Roman" w:hAnsi="Times New Roman" w:cs="Times New Roman"/>
          <w:b w:val="0"/>
          <w:sz w:val="22"/>
          <w:szCs w:val="22"/>
          <w:lang w:eastAsia="en-US" w:bidi="en-US"/>
        </w:rPr>
        <w:t>«</w:t>
      </w:r>
      <w:r w:rsidRPr="00C15949">
        <w:rPr>
          <w:rFonts w:ascii="Times New Roman" w:hAnsi="Times New Roman" w:cs="Times New Roman"/>
          <w:b w:val="0"/>
          <w:sz w:val="22"/>
          <w:szCs w:val="22"/>
          <w:lang w:val="en-US" w:eastAsia="en-US" w:bidi="en-US"/>
        </w:rPr>
        <w:t>Silentium</w:t>
      </w:r>
      <w:r w:rsidRPr="00C15949">
        <w:rPr>
          <w:rFonts w:ascii="Times New Roman" w:hAnsi="Times New Roman" w:cs="Times New Roman"/>
          <w:b w:val="0"/>
          <w:sz w:val="22"/>
          <w:szCs w:val="22"/>
          <w:lang w:eastAsia="en-US" w:bidi="en-US"/>
        </w:rPr>
        <w:t xml:space="preserve">!», </w:t>
      </w:r>
      <w:r w:rsidRPr="00C15949">
        <w:rPr>
          <w:rFonts w:ascii="Times New Roman" w:hAnsi="Times New Roman" w:cs="Times New Roman"/>
          <w:b w:val="0"/>
          <w:sz w:val="22"/>
          <w:szCs w:val="22"/>
        </w:rPr>
        <w:t>«Не то, что мните вы, природа...», «Умом Россию не понять...», «О, как убийственно мы любим...», «Нам не дано предугадать...», «К. Б.» («Я встретил вас - и всё былое...») и другие.</w:t>
      </w:r>
    </w:p>
    <w:p w:rsidR="00C15949" w:rsidRPr="00C15949" w:rsidRDefault="00C15949" w:rsidP="00EB1857">
      <w:pPr>
        <w:pStyle w:val="2ff9"/>
        <w:numPr>
          <w:ilvl w:val="0"/>
          <w:numId w:val="146"/>
        </w:numPr>
        <w:shd w:val="clear" w:color="auto" w:fill="auto"/>
        <w:tabs>
          <w:tab w:val="left" w:pos="177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C15949" w:rsidRPr="00C15949" w:rsidRDefault="00C15949" w:rsidP="00C15949">
      <w:pPr>
        <w:pStyle w:val="2ff9"/>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Поэма «Кому на Руси жить хорошо».</w:t>
      </w:r>
    </w:p>
    <w:p w:rsidR="00C15949" w:rsidRPr="00C15949" w:rsidRDefault="00C15949" w:rsidP="00EB1857">
      <w:pPr>
        <w:pStyle w:val="2ff9"/>
        <w:numPr>
          <w:ilvl w:val="0"/>
          <w:numId w:val="146"/>
        </w:numPr>
        <w:shd w:val="clear" w:color="auto" w:fill="auto"/>
        <w:tabs>
          <w:tab w:val="left" w:pos="176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15949" w:rsidRPr="00C15949" w:rsidRDefault="00C15949" w:rsidP="00EB1857">
      <w:pPr>
        <w:pStyle w:val="2ff9"/>
        <w:numPr>
          <w:ilvl w:val="0"/>
          <w:numId w:val="146"/>
        </w:numPr>
        <w:shd w:val="clear" w:color="auto" w:fill="auto"/>
        <w:tabs>
          <w:tab w:val="left" w:pos="176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М.Е. Салтыков-Щедрин. Роман-хроника «История одного города» (не менее двух </w:t>
      </w:r>
      <w:r w:rsidRPr="00C15949">
        <w:rPr>
          <w:rFonts w:ascii="Times New Roman" w:hAnsi="Times New Roman" w:cs="Times New Roman"/>
          <w:b w:val="0"/>
          <w:sz w:val="22"/>
          <w:szCs w:val="22"/>
        </w:rPr>
        <w:lastRenderedPageBreak/>
        <w:t>глав по выбору). Например, главы «О корени происхождения глуповцев», «Опись градоначальникам», «Органчик», «Подтверждение покаяния» и другие.</w:t>
      </w:r>
    </w:p>
    <w:p w:rsidR="00C15949" w:rsidRPr="00C15949" w:rsidRDefault="00C15949" w:rsidP="00EB1857">
      <w:pPr>
        <w:pStyle w:val="2ff9"/>
        <w:numPr>
          <w:ilvl w:val="0"/>
          <w:numId w:val="146"/>
        </w:numPr>
        <w:shd w:val="clear" w:color="auto" w:fill="auto"/>
        <w:tabs>
          <w:tab w:val="left" w:pos="1837"/>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Ф.М. Достоевский. Роман «Преступление и наказание».</w:t>
      </w:r>
    </w:p>
    <w:p w:rsidR="00C15949" w:rsidRPr="00C15949" w:rsidRDefault="00C15949" w:rsidP="00EB1857">
      <w:pPr>
        <w:pStyle w:val="2ff9"/>
        <w:numPr>
          <w:ilvl w:val="0"/>
          <w:numId w:val="146"/>
        </w:numPr>
        <w:shd w:val="clear" w:color="auto" w:fill="auto"/>
        <w:tabs>
          <w:tab w:val="left" w:pos="1837"/>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Л.Н. Толстой. Роман-эпопея «Война и мир».</w:t>
      </w:r>
    </w:p>
    <w:p w:rsidR="00C15949" w:rsidRPr="00C15949" w:rsidRDefault="00C15949" w:rsidP="00EB1857">
      <w:pPr>
        <w:pStyle w:val="2ff9"/>
        <w:numPr>
          <w:ilvl w:val="0"/>
          <w:numId w:val="146"/>
        </w:numPr>
        <w:shd w:val="clear" w:color="auto" w:fill="auto"/>
        <w:tabs>
          <w:tab w:val="left" w:pos="19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Н.С. Лесков. Рассказы и повести (не менее одного произведения по выбору). Например, «Очарованный странник», «Однодум» и другие.</w:t>
      </w:r>
    </w:p>
    <w:p w:rsidR="00C15949" w:rsidRPr="00C15949" w:rsidRDefault="00C15949" w:rsidP="00EB1857">
      <w:pPr>
        <w:pStyle w:val="2ff9"/>
        <w:numPr>
          <w:ilvl w:val="0"/>
          <w:numId w:val="146"/>
        </w:numPr>
        <w:shd w:val="clear" w:color="auto" w:fill="auto"/>
        <w:tabs>
          <w:tab w:val="left" w:pos="192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А.П. Чехов. Рассказы (не менее трёх по выбору). Например, «Студент», «Ионыч», «Дама с собачкой», «Человек в футляре» и другие.</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Комедия «Вишнёвый сад».</w:t>
      </w:r>
    </w:p>
    <w:p w:rsidR="00C15949" w:rsidRPr="00C15949" w:rsidRDefault="00C15949" w:rsidP="00EB1857">
      <w:pPr>
        <w:pStyle w:val="2ff9"/>
        <w:numPr>
          <w:ilvl w:val="0"/>
          <w:numId w:val="145"/>
        </w:numPr>
        <w:shd w:val="clear" w:color="auto" w:fill="auto"/>
        <w:tabs>
          <w:tab w:val="left" w:pos="1635"/>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Литературная критика второй половины XIX века.</w:t>
      </w:r>
    </w:p>
    <w:p w:rsidR="00C15949" w:rsidRPr="00C15949" w:rsidRDefault="00C15949" w:rsidP="00C15949">
      <w:pPr>
        <w:pStyle w:val="2ff9"/>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C15949" w:rsidRPr="00C15949" w:rsidRDefault="00C15949" w:rsidP="00EB1857">
      <w:pPr>
        <w:pStyle w:val="2ff9"/>
        <w:numPr>
          <w:ilvl w:val="0"/>
          <w:numId w:val="145"/>
        </w:numPr>
        <w:shd w:val="clear" w:color="auto" w:fill="auto"/>
        <w:tabs>
          <w:tab w:val="left" w:pos="1635"/>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Литература народов России.</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Стихотворения (не менее одного по выбору). Например, Г. Тукая, К. Хетагурова и других.</w:t>
      </w:r>
    </w:p>
    <w:p w:rsidR="00C15949" w:rsidRPr="00C15949" w:rsidRDefault="00C15949" w:rsidP="00EB1857">
      <w:pPr>
        <w:pStyle w:val="2ff9"/>
        <w:numPr>
          <w:ilvl w:val="0"/>
          <w:numId w:val="145"/>
        </w:numPr>
        <w:shd w:val="clear" w:color="auto" w:fill="auto"/>
        <w:tabs>
          <w:tab w:val="left" w:pos="1635"/>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Зарубежная литература.</w:t>
      </w:r>
    </w:p>
    <w:p w:rsidR="00C15949" w:rsidRPr="00C15949" w:rsidRDefault="00C15949" w:rsidP="00EB1857">
      <w:pPr>
        <w:pStyle w:val="2ff9"/>
        <w:numPr>
          <w:ilvl w:val="0"/>
          <w:numId w:val="147"/>
        </w:numPr>
        <w:shd w:val="clear" w:color="auto" w:fill="auto"/>
        <w:tabs>
          <w:tab w:val="left" w:pos="1789"/>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15949" w:rsidRPr="00C15949" w:rsidRDefault="00C15949" w:rsidP="00EB1857">
      <w:pPr>
        <w:pStyle w:val="2ff9"/>
        <w:numPr>
          <w:ilvl w:val="0"/>
          <w:numId w:val="147"/>
        </w:numPr>
        <w:shd w:val="clear" w:color="auto" w:fill="auto"/>
        <w:tabs>
          <w:tab w:val="left" w:pos="1794"/>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Зарубежная поэзия второй половины XIX века (не менее двух стихотворений одного из поэтов по выбору). Например, стихотворения А. Рембо,</w:t>
      </w:r>
    </w:p>
    <w:p w:rsidR="00C15949" w:rsidRPr="00C15949" w:rsidRDefault="00C15949" w:rsidP="00EB1857">
      <w:pPr>
        <w:pStyle w:val="2ff9"/>
        <w:numPr>
          <w:ilvl w:val="0"/>
          <w:numId w:val="148"/>
        </w:numPr>
        <w:shd w:val="clear" w:color="auto" w:fill="auto"/>
        <w:tabs>
          <w:tab w:val="left" w:pos="512"/>
          <w:tab w:val="left" w:pos="1690"/>
        </w:tabs>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Бодлера и другие.</w:t>
      </w:r>
    </w:p>
    <w:p w:rsidR="00C15949" w:rsidRPr="00C15949" w:rsidRDefault="00C15949" w:rsidP="00EB1857">
      <w:pPr>
        <w:pStyle w:val="2ff9"/>
        <w:numPr>
          <w:ilvl w:val="0"/>
          <w:numId w:val="147"/>
        </w:numPr>
        <w:shd w:val="clear" w:color="auto" w:fill="auto"/>
        <w:tabs>
          <w:tab w:val="left" w:pos="1784"/>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C15949" w:rsidRPr="00E91FAA" w:rsidRDefault="00C15949" w:rsidP="00EB1857">
      <w:pPr>
        <w:pStyle w:val="2ff9"/>
        <w:numPr>
          <w:ilvl w:val="0"/>
          <w:numId w:val="149"/>
        </w:numPr>
        <w:shd w:val="clear" w:color="auto" w:fill="auto"/>
        <w:tabs>
          <w:tab w:val="left" w:pos="1635"/>
        </w:tabs>
        <w:spacing w:line="470" w:lineRule="exact"/>
        <w:rPr>
          <w:rFonts w:ascii="Times New Roman" w:hAnsi="Times New Roman" w:cs="Times New Roman"/>
          <w:sz w:val="22"/>
          <w:szCs w:val="22"/>
        </w:rPr>
      </w:pPr>
      <w:r w:rsidRPr="00E91FAA">
        <w:rPr>
          <w:rFonts w:ascii="Times New Roman" w:hAnsi="Times New Roman" w:cs="Times New Roman"/>
          <w:sz w:val="22"/>
          <w:szCs w:val="22"/>
        </w:rPr>
        <w:t>Содержание обучения в 11 классе.</w:t>
      </w:r>
    </w:p>
    <w:p w:rsidR="00C15949" w:rsidRPr="00C15949" w:rsidRDefault="00C15949" w:rsidP="00EB1857">
      <w:pPr>
        <w:pStyle w:val="2ff9"/>
        <w:numPr>
          <w:ilvl w:val="0"/>
          <w:numId w:val="150"/>
        </w:numPr>
        <w:shd w:val="clear" w:color="auto" w:fill="auto"/>
        <w:tabs>
          <w:tab w:val="left" w:pos="1630"/>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Литература конца XIX - начала XX века.</w:t>
      </w:r>
    </w:p>
    <w:p w:rsidR="00C15949" w:rsidRPr="00C15949" w:rsidRDefault="00C15949" w:rsidP="00EB1857">
      <w:pPr>
        <w:pStyle w:val="2ff9"/>
        <w:numPr>
          <w:ilvl w:val="0"/>
          <w:numId w:val="151"/>
        </w:numPr>
        <w:shd w:val="clear" w:color="auto" w:fill="auto"/>
        <w:tabs>
          <w:tab w:val="left" w:pos="1779"/>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А.И. Куприн. Рассказы и повести (одно произведение по выбору). Например, «Гранатовый браслет», «Олеся» и другие.</w:t>
      </w:r>
    </w:p>
    <w:p w:rsidR="00C15949" w:rsidRPr="00C15949" w:rsidRDefault="00C15949" w:rsidP="00EB1857">
      <w:pPr>
        <w:pStyle w:val="2ff9"/>
        <w:numPr>
          <w:ilvl w:val="0"/>
          <w:numId w:val="151"/>
        </w:numPr>
        <w:shd w:val="clear" w:color="auto" w:fill="auto"/>
        <w:tabs>
          <w:tab w:val="left" w:pos="1759"/>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Л.Н. Андреев. Рассказы и повести (одно произведение по выбору). Например, «Иуда Искариот», «Большой шлем» и другие.</w:t>
      </w:r>
    </w:p>
    <w:p w:rsidR="00C15949" w:rsidRPr="00C15949" w:rsidRDefault="00C15949" w:rsidP="00EB1857">
      <w:pPr>
        <w:pStyle w:val="2ff9"/>
        <w:numPr>
          <w:ilvl w:val="0"/>
          <w:numId w:val="151"/>
        </w:numPr>
        <w:shd w:val="clear" w:color="auto" w:fill="auto"/>
        <w:tabs>
          <w:tab w:val="left" w:pos="1754"/>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lastRenderedPageBreak/>
        <w:t>М. Горький. Рассказы (один по выбору). Например, «Старуха Изергиль», «Макар Чудра», «Коновалов» и другие.</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Пьеса «На дне».</w:t>
      </w:r>
    </w:p>
    <w:p w:rsidR="00C15949" w:rsidRPr="00C15949" w:rsidRDefault="00C15949" w:rsidP="00EB1857">
      <w:pPr>
        <w:pStyle w:val="2ff9"/>
        <w:numPr>
          <w:ilvl w:val="0"/>
          <w:numId w:val="151"/>
        </w:numPr>
        <w:shd w:val="clear" w:color="auto" w:fill="auto"/>
        <w:tabs>
          <w:tab w:val="left" w:pos="1759"/>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C15949" w:rsidRPr="00C15949" w:rsidRDefault="00C15949" w:rsidP="00EB1857">
      <w:pPr>
        <w:pStyle w:val="2ff9"/>
        <w:numPr>
          <w:ilvl w:val="0"/>
          <w:numId w:val="150"/>
        </w:numPr>
        <w:shd w:val="clear" w:color="auto" w:fill="auto"/>
        <w:tabs>
          <w:tab w:val="left" w:pos="1576"/>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Литература XX века.</w:t>
      </w:r>
    </w:p>
    <w:p w:rsidR="00C15949" w:rsidRPr="00C15949" w:rsidRDefault="00C15949" w:rsidP="00EB1857">
      <w:pPr>
        <w:pStyle w:val="2ff9"/>
        <w:numPr>
          <w:ilvl w:val="0"/>
          <w:numId w:val="152"/>
        </w:numPr>
        <w:shd w:val="clear" w:color="auto" w:fill="auto"/>
        <w:tabs>
          <w:tab w:val="left" w:pos="1759"/>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И.А. Бунин. Рассказы (два по выбору). Например, «Антоновские яблоки», «Чистый понедельник», «Господин из Сан-Франциско» и другие.</w:t>
      </w:r>
    </w:p>
    <w:p w:rsidR="00C15949" w:rsidRPr="00C15949" w:rsidRDefault="00C15949" w:rsidP="00EB1857">
      <w:pPr>
        <w:pStyle w:val="2ff9"/>
        <w:numPr>
          <w:ilvl w:val="0"/>
          <w:numId w:val="152"/>
        </w:numPr>
        <w:shd w:val="clear" w:color="auto" w:fill="auto"/>
        <w:tabs>
          <w:tab w:val="left" w:pos="1754"/>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Поэма «Двенадцать».</w:t>
      </w:r>
    </w:p>
    <w:p w:rsidR="00C15949" w:rsidRPr="00C15949" w:rsidRDefault="00C15949" w:rsidP="00EB1857">
      <w:pPr>
        <w:pStyle w:val="2ff9"/>
        <w:numPr>
          <w:ilvl w:val="0"/>
          <w:numId w:val="152"/>
        </w:numPr>
        <w:shd w:val="clear" w:color="auto" w:fill="auto"/>
        <w:tabs>
          <w:tab w:val="left" w:pos="1759"/>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Поэма «Облако в штанах».</w:t>
      </w:r>
    </w:p>
    <w:p w:rsidR="00C15949" w:rsidRPr="00C15949" w:rsidRDefault="00C15949" w:rsidP="00EB1857">
      <w:pPr>
        <w:pStyle w:val="2ff9"/>
        <w:numPr>
          <w:ilvl w:val="0"/>
          <w:numId w:val="152"/>
        </w:numPr>
        <w:shd w:val="clear" w:color="auto" w:fill="auto"/>
        <w:tabs>
          <w:tab w:val="left" w:pos="1754"/>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C15949">
        <w:rPr>
          <w:rStyle w:val="211pt"/>
          <w:rFonts w:eastAsiaTheme="minorEastAsia"/>
        </w:rPr>
        <w:t>«Я</w:t>
      </w:r>
      <w:r w:rsidRPr="00C15949">
        <w:rPr>
          <w:rFonts w:ascii="Times New Roman" w:hAnsi="Times New Roman" w:cs="Times New Roman"/>
          <w:b w:val="0"/>
          <w:sz w:val="22"/>
          <w:szCs w:val="22"/>
        </w:rPr>
        <w:t xml:space="preserve"> последний поэт деревни...», «Русь Советская», «Низкий дом с голубыми ставнями...» и другие.</w:t>
      </w:r>
    </w:p>
    <w:p w:rsidR="00C15949" w:rsidRPr="00C15949" w:rsidRDefault="00C15949" w:rsidP="00C15949">
      <w:pPr>
        <w:pStyle w:val="2ff9"/>
        <w:shd w:val="clear" w:color="auto" w:fill="auto"/>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C15949" w:rsidRPr="00C15949" w:rsidRDefault="00C15949" w:rsidP="00C15949">
      <w:pPr>
        <w:pStyle w:val="2ff9"/>
        <w:shd w:val="clear" w:color="auto" w:fill="auto"/>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C15949">
        <w:rPr>
          <w:rStyle w:val="211pt"/>
          <w:rFonts w:eastAsiaTheme="minorEastAsia"/>
        </w:rPr>
        <w:t>«Стихи о</w:t>
      </w:r>
      <w:r w:rsidRPr="00C15949">
        <w:rPr>
          <w:rFonts w:ascii="Times New Roman" w:hAnsi="Times New Roman" w:cs="Times New Roman"/>
          <w:b w:val="0"/>
          <w:sz w:val="22"/>
          <w:szCs w:val="22"/>
        </w:rPr>
        <w:t xml:space="preserve"> Москве») и другие.</w:t>
      </w:r>
    </w:p>
    <w:p w:rsidR="00C15949" w:rsidRPr="00C15949" w:rsidRDefault="00C15949" w:rsidP="00EB1857">
      <w:pPr>
        <w:pStyle w:val="2ff9"/>
        <w:numPr>
          <w:ilvl w:val="0"/>
          <w:numId w:val="153"/>
        </w:numPr>
        <w:shd w:val="clear" w:color="auto" w:fill="auto"/>
        <w:tabs>
          <w:tab w:val="left" w:pos="1780"/>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w:t>
      </w:r>
      <w:r w:rsidRPr="00C15949">
        <w:rPr>
          <w:rFonts w:ascii="Times New Roman" w:hAnsi="Times New Roman" w:cs="Times New Roman"/>
          <w:b w:val="0"/>
          <w:sz w:val="22"/>
          <w:szCs w:val="22"/>
        </w:rPr>
        <w:lastRenderedPageBreak/>
        <w:t>«Родная земля» и другие.</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Поэма «Реквием».</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Н.А. Островский. Роман «Как закалялась сталь» (избранные главы).</w:t>
      </w:r>
    </w:p>
    <w:p w:rsidR="00C15949" w:rsidRPr="00C15949" w:rsidRDefault="00C15949" w:rsidP="00EB1857">
      <w:pPr>
        <w:pStyle w:val="2ff9"/>
        <w:numPr>
          <w:ilvl w:val="0"/>
          <w:numId w:val="153"/>
        </w:numPr>
        <w:shd w:val="clear" w:color="auto" w:fill="auto"/>
        <w:tabs>
          <w:tab w:val="left" w:pos="1789"/>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М.А. Шолохов. Роман-эпопея «Тихий Дон» (избранные главы).</w:t>
      </w:r>
    </w:p>
    <w:p w:rsidR="00C15949" w:rsidRPr="00C15949" w:rsidRDefault="00C15949" w:rsidP="00EB1857">
      <w:pPr>
        <w:pStyle w:val="2ff9"/>
        <w:numPr>
          <w:ilvl w:val="0"/>
          <w:numId w:val="153"/>
        </w:numPr>
        <w:shd w:val="clear" w:color="auto" w:fill="auto"/>
        <w:tabs>
          <w:tab w:val="left" w:pos="1780"/>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М.А. Булгаков. Романы «Белая гвардия», «Мастер и Маргарита» (один роман по выбору).</w:t>
      </w:r>
    </w:p>
    <w:p w:rsidR="00C15949" w:rsidRPr="00C15949" w:rsidRDefault="00C15949" w:rsidP="00EB1857">
      <w:pPr>
        <w:pStyle w:val="2ff9"/>
        <w:numPr>
          <w:ilvl w:val="0"/>
          <w:numId w:val="153"/>
        </w:numPr>
        <w:shd w:val="clear" w:color="auto" w:fill="auto"/>
        <w:tabs>
          <w:tab w:val="left" w:pos="1875"/>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А.П. Платонов. Рассказы и повести (одно произведение по выбору). Например, «В прекрасном и яростном мире», «Котлован», «Возвращение» и другие.</w:t>
      </w:r>
    </w:p>
    <w:p w:rsidR="00C15949" w:rsidRPr="00C15949" w:rsidRDefault="00C15949" w:rsidP="00EB1857">
      <w:pPr>
        <w:pStyle w:val="2ff9"/>
        <w:numPr>
          <w:ilvl w:val="0"/>
          <w:numId w:val="153"/>
        </w:numPr>
        <w:shd w:val="clear" w:color="auto" w:fill="auto"/>
        <w:tabs>
          <w:tab w:val="left" w:pos="1880"/>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C15949">
        <w:rPr>
          <w:rStyle w:val="211pt"/>
          <w:rFonts w:eastAsiaTheme="minorEastAsia"/>
        </w:rPr>
        <w:t>«Я</w:t>
      </w:r>
      <w:r w:rsidRPr="00C15949">
        <w:rPr>
          <w:rFonts w:ascii="Times New Roman" w:hAnsi="Times New Roman" w:cs="Times New Roman"/>
          <w:b w:val="0"/>
          <w:sz w:val="22"/>
          <w:szCs w:val="22"/>
        </w:rPr>
        <w:t xml:space="preserve"> знаю, никакой моей вины...», «Дробится рваный цоколь монумента...» и другие.</w:t>
      </w:r>
    </w:p>
    <w:p w:rsidR="00C15949" w:rsidRPr="00C15949" w:rsidRDefault="00C15949" w:rsidP="00EB1857">
      <w:pPr>
        <w:pStyle w:val="2ff9"/>
        <w:numPr>
          <w:ilvl w:val="0"/>
          <w:numId w:val="153"/>
        </w:numPr>
        <w:shd w:val="clear" w:color="auto" w:fill="auto"/>
        <w:tabs>
          <w:tab w:val="left" w:pos="1880"/>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15949" w:rsidRPr="00C15949" w:rsidRDefault="00C15949" w:rsidP="00EB1857">
      <w:pPr>
        <w:pStyle w:val="2ff9"/>
        <w:numPr>
          <w:ilvl w:val="0"/>
          <w:numId w:val="153"/>
        </w:numPr>
        <w:shd w:val="clear" w:color="auto" w:fill="auto"/>
        <w:tabs>
          <w:tab w:val="left" w:pos="192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А.А. Фадеев «Молодая гвардия».</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В.О. Богомолов «В августе сорок четвёртого».</w:t>
      </w:r>
    </w:p>
    <w:p w:rsidR="00C15949" w:rsidRPr="00C15949" w:rsidRDefault="00C15949" w:rsidP="00EB1857">
      <w:pPr>
        <w:pStyle w:val="2ff9"/>
        <w:numPr>
          <w:ilvl w:val="0"/>
          <w:numId w:val="153"/>
        </w:numPr>
        <w:shd w:val="clear" w:color="auto" w:fill="auto"/>
        <w:tabs>
          <w:tab w:val="left" w:pos="120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C15949" w:rsidRPr="00C15949" w:rsidRDefault="00C15949" w:rsidP="00EB1857">
      <w:pPr>
        <w:pStyle w:val="2ff9"/>
        <w:numPr>
          <w:ilvl w:val="0"/>
          <w:numId w:val="153"/>
        </w:numPr>
        <w:shd w:val="clear" w:color="auto" w:fill="auto"/>
        <w:tabs>
          <w:tab w:val="left" w:pos="1868"/>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Драматургия о Великой Отечественной войне. Пьесы (одно произведение по выбору). Например, В.С. Розов «Вечно живые» и другие.</w:t>
      </w:r>
    </w:p>
    <w:p w:rsidR="00C15949" w:rsidRPr="00C15949" w:rsidRDefault="00C15949" w:rsidP="00EB1857">
      <w:pPr>
        <w:pStyle w:val="2ff9"/>
        <w:numPr>
          <w:ilvl w:val="0"/>
          <w:numId w:val="153"/>
        </w:numPr>
        <w:shd w:val="clear" w:color="auto" w:fill="auto"/>
        <w:tabs>
          <w:tab w:val="left" w:pos="1873"/>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C15949" w:rsidRPr="00C15949" w:rsidRDefault="00C15949" w:rsidP="00EB1857">
      <w:pPr>
        <w:pStyle w:val="2ff9"/>
        <w:numPr>
          <w:ilvl w:val="0"/>
          <w:numId w:val="153"/>
        </w:numPr>
        <w:shd w:val="clear" w:color="auto" w:fill="auto"/>
        <w:tabs>
          <w:tab w:val="left" w:pos="1873"/>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C15949" w:rsidRPr="00C15949" w:rsidRDefault="00C15949" w:rsidP="00EB1857">
      <w:pPr>
        <w:pStyle w:val="2ff9"/>
        <w:numPr>
          <w:ilvl w:val="0"/>
          <w:numId w:val="153"/>
        </w:numPr>
        <w:shd w:val="clear" w:color="auto" w:fill="auto"/>
        <w:tabs>
          <w:tab w:val="left" w:pos="1878"/>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 xml:space="preserve">В.М. Шукшин. Рассказы (не менее двух по выбору). Например, «Срезал», «Обида», </w:t>
      </w:r>
      <w:r w:rsidRPr="00C15949">
        <w:rPr>
          <w:rFonts w:ascii="Times New Roman" w:hAnsi="Times New Roman" w:cs="Times New Roman"/>
          <w:b w:val="0"/>
          <w:sz w:val="22"/>
          <w:szCs w:val="22"/>
        </w:rPr>
        <w:lastRenderedPageBreak/>
        <w:t>«Микроскоп», «Мастер», «Крепкий мужик», «Сапожки» и другие.</w:t>
      </w:r>
    </w:p>
    <w:p w:rsidR="00C15949" w:rsidRPr="00C15949" w:rsidRDefault="00C15949" w:rsidP="00EB1857">
      <w:pPr>
        <w:pStyle w:val="2ff9"/>
        <w:numPr>
          <w:ilvl w:val="0"/>
          <w:numId w:val="153"/>
        </w:numPr>
        <w:shd w:val="clear" w:color="auto" w:fill="auto"/>
        <w:tabs>
          <w:tab w:val="left" w:pos="1878"/>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В.Г. Распутин. Рассказы и повести (не менее одного произведения по выбору). Например, «Живи и помни», «Прощание с Матёрой» и другие.</w:t>
      </w:r>
    </w:p>
    <w:p w:rsidR="00C15949" w:rsidRPr="00C15949" w:rsidRDefault="00C15949" w:rsidP="00EB1857">
      <w:pPr>
        <w:pStyle w:val="2ff9"/>
        <w:numPr>
          <w:ilvl w:val="0"/>
          <w:numId w:val="153"/>
        </w:numPr>
        <w:shd w:val="clear" w:color="auto" w:fill="auto"/>
        <w:tabs>
          <w:tab w:val="left" w:pos="1878"/>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C15949" w:rsidRPr="00C15949" w:rsidRDefault="00C15949" w:rsidP="00EB1857">
      <w:pPr>
        <w:pStyle w:val="2ff9"/>
        <w:numPr>
          <w:ilvl w:val="0"/>
          <w:numId w:val="153"/>
        </w:numPr>
        <w:shd w:val="clear" w:color="auto" w:fill="auto"/>
        <w:tabs>
          <w:tab w:val="left" w:pos="1878"/>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C15949">
        <w:rPr>
          <w:rStyle w:val="211pt"/>
          <w:rFonts w:eastAsiaTheme="minorEastAsia"/>
        </w:rPr>
        <w:t>«Я</w:t>
      </w:r>
      <w:r w:rsidRPr="00C15949">
        <w:rPr>
          <w:rFonts w:ascii="Times New Roman" w:hAnsi="Times New Roman" w:cs="Times New Roman"/>
          <w:b w:val="0"/>
          <w:sz w:val="22"/>
          <w:szCs w:val="22"/>
        </w:rPr>
        <w:t xml:space="preserve"> входил вместо дикого зверя в клетку...» и другие.</w:t>
      </w:r>
    </w:p>
    <w:p w:rsidR="00C15949" w:rsidRPr="00C15949" w:rsidRDefault="00C15949" w:rsidP="00EB1857">
      <w:pPr>
        <w:pStyle w:val="2ff9"/>
        <w:numPr>
          <w:ilvl w:val="0"/>
          <w:numId w:val="150"/>
        </w:numPr>
        <w:shd w:val="clear" w:color="auto" w:fill="auto"/>
        <w:tabs>
          <w:tab w:val="left" w:pos="1537"/>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C15949" w:rsidRPr="00C15949" w:rsidRDefault="00C15949" w:rsidP="00EB1857">
      <w:pPr>
        <w:pStyle w:val="2ff9"/>
        <w:numPr>
          <w:ilvl w:val="0"/>
          <w:numId w:val="150"/>
        </w:numPr>
        <w:shd w:val="clear" w:color="auto" w:fill="auto"/>
        <w:tabs>
          <w:tab w:val="left" w:pos="1527"/>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C15949" w:rsidRPr="00C15949" w:rsidRDefault="00C15949" w:rsidP="00EB1857">
      <w:pPr>
        <w:pStyle w:val="2ff9"/>
        <w:numPr>
          <w:ilvl w:val="0"/>
          <w:numId w:val="150"/>
        </w:numPr>
        <w:shd w:val="clear" w:color="auto" w:fill="auto"/>
        <w:tabs>
          <w:tab w:val="left" w:pos="1532"/>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C15949" w:rsidRPr="00C15949" w:rsidRDefault="00C15949" w:rsidP="00EB1857">
      <w:pPr>
        <w:pStyle w:val="2ff9"/>
        <w:numPr>
          <w:ilvl w:val="0"/>
          <w:numId w:val="150"/>
        </w:numPr>
        <w:shd w:val="clear" w:color="auto" w:fill="auto"/>
        <w:tabs>
          <w:tab w:val="left" w:pos="1555"/>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Литература народов России.</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w:t>
      </w:r>
      <w:r w:rsidRPr="00C15949">
        <w:rPr>
          <w:rFonts w:ascii="Times New Roman" w:hAnsi="Times New Roman" w:cs="Times New Roman"/>
          <w:b w:val="0"/>
          <w:sz w:val="22"/>
          <w:szCs w:val="22"/>
        </w:rPr>
        <w:lastRenderedPageBreak/>
        <w:t>Айги, Р. Гамзатова, М. Джалиля, М. Карима, Д. Кугультинова, К. Кулиева и других.</w:t>
      </w:r>
    </w:p>
    <w:p w:rsidR="00C15949" w:rsidRPr="00C15949" w:rsidRDefault="00C15949" w:rsidP="00EB1857">
      <w:pPr>
        <w:pStyle w:val="2ff9"/>
        <w:numPr>
          <w:ilvl w:val="0"/>
          <w:numId w:val="150"/>
        </w:numPr>
        <w:shd w:val="clear" w:color="auto" w:fill="auto"/>
        <w:tabs>
          <w:tab w:val="left" w:pos="1555"/>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Зарубежная литература.</w:t>
      </w:r>
    </w:p>
    <w:p w:rsidR="00C15949" w:rsidRPr="00C15949" w:rsidRDefault="00C15949" w:rsidP="00EB1857">
      <w:pPr>
        <w:pStyle w:val="2ff9"/>
        <w:numPr>
          <w:ilvl w:val="0"/>
          <w:numId w:val="154"/>
        </w:numPr>
        <w:shd w:val="clear" w:color="auto" w:fill="auto"/>
        <w:tabs>
          <w:tab w:val="left" w:pos="1729"/>
        </w:tabs>
        <w:spacing w:line="470" w:lineRule="exact"/>
        <w:ind w:firstLine="700"/>
        <w:rPr>
          <w:rFonts w:ascii="Times New Roman" w:hAnsi="Times New Roman" w:cs="Times New Roman"/>
          <w:b w:val="0"/>
          <w:sz w:val="22"/>
          <w:szCs w:val="22"/>
        </w:rPr>
      </w:pPr>
      <w:r w:rsidRPr="00C15949">
        <w:rPr>
          <w:rFonts w:ascii="Times New Roman" w:hAnsi="Times New Roman" w:cs="Times New Roman"/>
          <w:b w:val="0"/>
          <w:sz w:val="22"/>
          <w:szCs w:val="22"/>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C15949" w:rsidRPr="00C15949" w:rsidRDefault="00C15949" w:rsidP="00EB1857">
      <w:pPr>
        <w:pStyle w:val="2ff9"/>
        <w:numPr>
          <w:ilvl w:val="0"/>
          <w:numId w:val="154"/>
        </w:numPr>
        <w:shd w:val="clear" w:color="auto" w:fill="auto"/>
        <w:tabs>
          <w:tab w:val="left" w:pos="173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Зарубежная поэзия XX века (не менее двух стихотворений одного из поэтов по выбору). Например, стихотворения Г. Аполлинера, Т.С. Элиота и другие.</w:t>
      </w:r>
    </w:p>
    <w:p w:rsidR="00C15949" w:rsidRPr="00C15949" w:rsidRDefault="00C15949" w:rsidP="00EB1857">
      <w:pPr>
        <w:pStyle w:val="2ff9"/>
        <w:numPr>
          <w:ilvl w:val="0"/>
          <w:numId w:val="154"/>
        </w:numPr>
        <w:shd w:val="clear" w:color="auto" w:fill="auto"/>
        <w:tabs>
          <w:tab w:val="left" w:pos="1734"/>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C15949" w:rsidRPr="00E91FAA" w:rsidRDefault="00C15949" w:rsidP="00C15949">
      <w:pPr>
        <w:pStyle w:val="2ff9"/>
        <w:shd w:val="clear" w:color="auto" w:fill="auto"/>
        <w:tabs>
          <w:tab w:val="left" w:pos="3185"/>
          <w:tab w:val="left" w:pos="4788"/>
          <w:tab w:val="left" w:pos="6190"/>
          <w:tab w:val="left" w:pos="7860"/>
          <w:tab w:val="left" w:pos="8465"/>
        </w:tabs>
        <w:spacing w:line="470" w:lineRule="exact"/>
        <w:rPr>
          <w:rFonts w:ascii="Times New Roman" w:hAnsi="Times New Roman" w:cs="Times New Roman"/>
          <w:sz w:val="22"/>
          <w:szCs w:val="22"/>
        </w:rPr>
      </w:pPr>
      <w:r w:rsidRPr="00C15949">
        <w:rPr>
          <w:rFonts w:ascii="Times New Roman" w:hAnsi="Times New Roman" w:cs="Times New Roman"/>
          <w:b w:val="0"/>
          <w:sz w:val="22"/>
          <w:szCs w:val="22"/>
        </w:rPr>
        <w:t xml:space="preserve">20.5. </w:t>
      </w:r>
      <w:r w:rsidRPr="00E91FAA">
        <w:rPr>
          <w:rFonts w:ascii="Times New Roman" w:hAnsi="Times New Roman" w:cs="Times New Roman"/>
          <w:sz w:val="22"/>
          <w:szCs w:val="22"/>
        </w:rPr>
        <w:t>Планируемые</w:t>
      </w:r>
      <w:r w:rsidRPr="00E91FAA">
        <w:rPr>
          <w:rFonts w:ascii="Times New Roman" w:hAnsi="Times New Roman" w:cs="Times New Roman"/>
          <w:sz w:val="22"/>
          <w:szCs w:val="22"/>
        </w:rPr>
        <w:tab/>
        <w:t>результаты</w:t>
      </w:r>
      <w:r w:rsidRPr="00E91FAA">
        <w:rPr>
          <w:rFonts w:ascii="Times New Roman" w:hAnsi="Times New Roman" w:cs="Times New Roman"/>
          <w:sz w:val="22"/>
          <w:szCs w:val="22"/>
        </w:rPr>
        <w:tab/>
        <w:t>освоения</w:t>
      </w:r>
      <w:r w:rsidRPr="00E91FAA">
        <w:rPr>
          <w:rFonts w:ascii="Times New Roman" w:hAnsi="Times New Roman" w:cs="Times New Roman"/>
          <w:sz w:val="22"/>
          <w:szCs w:val="22"/>
        </w:rPr>
        <w:tab/>
        <w:t>программы</w:t>
      </w:r>
      <w:r w:rsidRPr="00E91FAA">
        <w:rPr>
          <w:rFonts w:ascii="Times New Roman" w:hAnsi="Times New Roman" w:cs="Times New Roman"/>
          <w:sz w:val="22"/>
          <w:szCs w:val="22"/>
        </w:rPr>
        <w:tab/>
        <w:t>по</w:t>
      </w:r>
      <w:r w:rsidR="00C7233B">
        <w:rPr>
          <w:rFonts w:ascii="Times New Roman" w:hAnsi="Times New Roman" w:cs="Times New Roman"/>
          <w:sz w:val="22"/>
          <w:szCs w:val="22"/>
        </w:rPr>
        <w:t xml:space="preserve">  </w:t>
      </w:r>
      <w:r w:rsidRPr="00E91FAA">
        <w:rPr>
          <w:rFonts w:ascii="Times New Roman" w:hAnsi="Times New Roman" w:cs="Times New Roman"/>
          <w:sz w:val="22"/>
          <w:szCs w:val="22"/>
        </w:rPr>
        <w:t>литературе</w:t>
      </w:r>
    </w:p>
    <w:p w:rsidR="00C15949" w:rsidRPr="00E91FAA" w:rsidRDefault="00C15949" w:rsidP="00C15949">
      <w:pPr>
        <w:pStyle w:val="2ff9"/>
        <w:shd w:val="clear" w:color="auto" w:fill="auto"/>
        <w:spacing w:line="470" w:lineRule="exact"/>
        <w:rPr>
          <w:rFonts w:ascii="Times New Roman" w:hAnsi="Times New Roman" w:cs="Times New Roman"/>
          <w:sz w:val="22"/>
          <w:szCs w:val="22"/>
        </w:rPr>
      </w:pPr>
      <w:r w:rsidRPr="00E91FAA">
        <w:rPr>
          <w:rFonts w:ascii="Times New Roman" w:hAnsi="Times New Roman" w:cs="Times New Roman"/>
          <w:sz w:val="22"/>
          <w:szCs w:val="22"/>
        </w:rPr>
        <w:t>на уровне среднего общего образования.</w:t>
      </w:r>
    </w:p>
    <w:p w:rsidR="00C15949" w:rsidRPr="00C15949" w:rsidRDefault="00C15949" w:rsidP="00EB1857">
      <w:pPr>
        <w:pStyle w:val="2ff9"/>
        <w:numPr>
          <w:ilvl w:val="0"/>
          <w:numId w:val="155"/>
        </w:numPr>
        <w:shd w:val="clear" w:color="auto" w:fill="auto"/>
        <w:tabs>
          <w:tab w:val="left" w:pos="1580"/>
          <w:tab w:val="left" w:pos="3185"/>
          <w:tab w:val="left" w:pos="4788"/>
          <w:tab w:val="left" w:pos="6190"/>
          <w:tab w:val="left" w:pos="7860"/>
          <w:tab w:val="left" w:pos="8465"/>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Личностные</w:t>
      </w:r>
      <w:r w:rsidRPr="00C15949">
        <w:rPr>
          <w:rFonts w:ascii="Times New Roman" w:hAnsi="Times New Roman" w:cs="Times New Roman"/>
          <w:b w:val="0"/>
          <w:sz w:val="22"/>
          <w:szCs w:val="22"/>
        </w:rPr>
        <w:tab/>
        <w:t>результаты</w:t>
      </w:r>
      <w:r w:rsidRPr="00C15949">
        <w:rPr>
          <w:rFonts w:ascii="Times New Roman" w:hAnsi="Times New Roman" w:cs="Times New Roman"/>
          <w:b w:val="0"/>
          <w:sz w:val="22"/>
          <w:szCs w:val="22"/>
        </w:rPr>
        <w:tab/>
        <w:t>освоения</w:t>
      </w:r>
      <w:r w:rsidRPr="00C15949">
        <w:rPr>
          <w:rFonts w:ascii="Times New Roman" w:hAnsi="Times New Roman" w:cs="Times New Roman"/>
          <w:b w:val="0"/>
          <w:sz w:val="22"/>
          <w:szCs w:val="22"/>
        </w:rPr>
        <w:tab/>
        <w:t>программы</w:t>
      </w:r>
      <w:r w:rsidRPr="00C15949">
        <w:rPr>
          <w:rFonts w:ascii="Times New Roman" w:hAnsi="Times New Roman" w:cs="Times New Roman"/>
          <w:b w:val="0"/>
          <w:sz w:val="22"/>
          <w:szCs w:val="22"/>
        </w:rPr>
        <w:tab/>
        <w:t>по</w:t>
      </w:r>
      <w:r w:rsidR="00C7233B">
        <w:rPr>
          <w:rFonts w:ascii="Times New Roman" w:hAnsi="Times New Roman" w:cs="Times New Roman"/>
          <w:b w:val="0"/>
          <w:sz w:val="22"/>
          <w:szCs w:val="22"/>
        </w:rPr>
        <w:t xml:space="preserve">   </w:t>
      </w:r>
      <w:r w:rsidRPr="00C15949">
        <w:rPr>
          <w:rFonts w:ascii="Times New Roman" w:hAnsi="Times New Roman" w:cs="Times New Roman"/>
          <w:b w:val="0"/>
          <w:sz w:val="22"/>
          <w:szCs w:val="22"/>
        </w:rPr>
        <w:t>литературе</w:t>
      </w:r>
    </w:p>
    <w:p w:rsidR="00C15949" w:rsidRPr="00C15949" w:rsidRDefault="00C15949" w:rsidP="00E91FAA">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15949" w:rsidRPr="00C15949" w:rsidRDefault="00C15949" w:rsidP="00EB1857">
      <w:pPr>
        <w:pStyle w:val="2ff9"/>
        <w:numPr>
          <w:ilvl w:val="0"/>
          <w:numId w:val="155"/>
        </w:numPr>
        <w:shd w:val="clear" w:color="auto" w:fill="auto"/>
        <w:tabs>
          <w:tab w:val="left" w:pos="154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C15949" w:rsidRPr="00C15949" w:rsidRDefault="00C15949" w:rsidP="00EB1857">
      <w:pPr>
        <w:pStyle w:val="2ff9"/>
        <w:numPr>
          <w:ilvl w:val="0"/>
          <w:numId w:val="156"/>
        </w:numPr>
        <w:shd w:val="clear" w:color="auto" w:fill="auto"/>
        <w:tabs>
          <w:tab w:val="left" w:pos="104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гражданского воспитания: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 xml:space="preserve">принятие традиционных национальных, общечеловеческих гуманистических, демократических, </w:t>
      </w:r>
      <w:r w:rsidRPr="00C15949">
        <w:rPr>
          <w:rFonts w:ascii="Times New Roman" w:hAnsi="Times New Roman" w:cs="Times New Roman"/>
          <w:b w:val="0"/>
          <w:sz w:val="22"/>
          <w:szCs w:val="22"/>
        </w:rPr>
        <w:lastRenderedPageBreak/>
        <w:t>семейных ценностей, в том числе в сопоставлении с жизненными ситуациями, изображёнными в литературных произведениях;</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к гуманитарной деятельности;</w:t>
      </w:r>
    </w:p>
    <w:p w:rsidR="00C15949" w:rsidRPr="00C15949" w:rsidRDefault="00C15949" w:rsidP="00EB1857">
      <w:pPr>
        <w:pStyle w:val="2ff9"/>
        <w:numPr>
          <w:ilvl w:val="0"/>
          <w:numId w:val="156"/>
        </w:numPr>
        <w:shd w:val="clear" w:color="auto" w:fill="auto"/>
        <w:tabs>
          <w:tab w:val="left" w:pos="107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патриотического воспитания: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15949" w:rsidRPr="00F02428" w:rsidRDefault="00C15949" w:rsidP="00EB1857">
      <w:pPr>
        <w:pStyle w:val="2ff9"/>
        <w:numPr>
          <w:ilvl w:val="0"/>
          <w:numId w:val="156"/>
        </w:numPr>
        <w:shd w:val="clear" w:color="auto" w:fill="auto"/>
        <w:tabs>
          <w:tab w:val="left" w:pos="1081"/>
        </w:tabs>
        <w:spacing w:line="470" w:lineRule="exact"/>
        <w:ind w:left="142" w:firstLine="0"/>
        <w:rPr>
          <w:rFonts w:ascii="Times New Roman" w:hAnsi="Times New Roman" w:cs="Times New Roman"/>
          <w:b w:val="0"/>
          <w:sz w:val="22"/>
          <w:szCs w:val="22"/>
        </w:rPr>
      </w:pPr>
      <w:r w:rsidRPr="00F02428">
        <w:rPr>
          <w:rFonts w:ascii="Times New Roman" w:hAnsi="Times New Roman" w:cs="Times New Roman"/>
          <w:b w:val="0"/>
          <w:sz w:val="22"/>
          <w:szCs w:val="22"/>
        </w:rPr>
        <w:t>духовно-нравственного воспитания: осознание духовны</w:t>
      </w:r>
      <w:r w:rsidR="00F02428" w:rsidRPr="00F02428">
        <w:rPr>
          <w:rFonts w:ascii="Times New Roman" w:hAnsi="Times New Roman" w:cs="Times New Roman"/>
          <w:b w:val="0"/>
          <w:sz w:val="22"/>
          <w:szCs w:val="22"/>
        </w:rPr>
        <w:t xml:space="preserve">х ценностей российского народа; </w:t>
      </w:r>
      <w:r w:rsidRPr="00F02428">
        <w:rPr>
          <w:rFonts w:ascii="Times New Roman" w:hAnsi="Times New Roman" w:cs="Times New Roman"/>
          <w:b w:val="0"/>
          <w:sz w:val="22"/>
          <w:szCs w:val="22"/>
        </w:rPr>
        <w:t>сформированность нравственного сознания, этического п</w:t>
      </w:r>
      <w:r w:rsidR="00F02428" w:rsidRPr="00F02428">
        <w:rPr>
          <w:rFonts w:ascii="Times New Roman" w:hAnsi="Times New Roman" w:cs="Times New Roman"/>
          <w:b w:val="0"/>
          <w:sz w:val="22"/>
          <w:szCs w:val="22"/>
        </w:rPr>
        <w:t xml:space="preserve">оведения; способность оценивать </w:t>
      </w:r>
      <w:r w:rsidRPr="00F02428">
        <w:rPr>
          <w:rFonts w:ascii="Times New Roman" w:hAnsi="Times New Roman" w:cs="Times New Roman"/>
          <w:b w:val="0"/>
          <w:sz w:val="22"/>
          <w:szCs w:val="22"/>
        </w:rPr>
        <w:t>ситуацию, в том числе представленную</w:t>
      </w:r>
      <w:r w:rsidR="00F02428">
        <w:rPr>
          <w:rFonts w:ascii="Times New Roman" w:hAnsi="Times New Roman" w:cs="Times New Roman"/>
          <w:b w:val="0"/>
          <w:sz w:val="22"/>
          <w:szCs w:val="22"/>
        </w:rPr>
        <w:t xml:space="preserve"> </w:t>
      </w:r>
      <w:r w:rsidRPr="00F02428">
        <w:rPr>
          <w:rFonts w:ascii="Times New Roman" w:hAnsi="Times New Roman" w:cs="Times New Roman"/>
          <w:b w:val="0"/>
          <w:sz w:val="22"/>
          <w:szCs w:val="22"/>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осознание личного вклада в построение устойчивого будущего;</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15949" w:rsidRPr="00C15949" w:rsidRDefault="00C15949" w:rsidP="00EB1857">
      <w:pPr>
        <w:pStyle w:val="2ff9"/>
        <w:numPr>
          <w:ilvl w:val="0"/>
          <w:numId w:val="156"/>
        </w:numPr>
        <w:shd w:val="clear" w:color="auto" w:fill="auto"/>
        <w:tabs>
          <w:tab w:val="left" w:pos="108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эстетического воспитания: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 xml:space="preserve">эстетическое отношение к миру, включая эстетику быта, научного и технического творчества, спорта, </w:t>
      </w:r>
      <w:r w:rsidRPr="00C15949">
        <w:rPr>
          <w:rFonts w:ascii="Times New Roman" w:hAnsi="Times New Roman" w:cs="Times New Roman"/>
          <w:b w:val="0"/>
          <w:sz w:val="22"/>
          <w:szCs w:val="22"/>
        </w:rPr>
        <w:lastRenderedPageBreak/>
        <w:t>труда, общественных отношений;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15949" w:rsidRPr="00C15949" w:rsidRDefault="00C15949" w:rsidP="00EB1857">
      <w:pPr>
        <w:pStyle w:val="2ff9"/>
        <w:numPr>
          <w:ilvl w:val="0"/>
          <w:numId w:val="156"/>
        </w:numPr>
        <w:shd w:val="clear" w:color="auto" w:fill="auto"/>
        <w:tabs>
          <w:tab w:val="left" w:pos="1047"/>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физического воспитания, формирования культуры здоровья и эмоционального благополучия: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15949" w:rsidRPr="00C15949" w:rsidRDefault="00C15949" w:rsidP="00EB1857">
      <w:pPr>
        <w:pStyle w:val="2ff9"/>
        <w:numPr>
          <w:ilvl w:val="0"/>
          <w:numId w:val="156"/>
        </w:numPr>
        <w:shd w:val="clear" w:color="auto" w:fill="auto"/>
        <w:tabs>
          <w:tab w:val="left" w:pos="1086"/>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трудового воспитания: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выполнять такую деятельность в процессе литературного образования;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готовность и способность к образованию и самообразованию, к продуктивной читательской деятельности на протяжении всей жизни;</w:t>
      </w:r>
    </w:p>
    <w:p w:rsidR="00C15949" w:rsidRPr="00C15949" w:rsidRDefault="00C15949" w:rsidP="00EB1857">
      <w:pPr>
        <w:pStyle w:val="2ff9"/>
        <w:numPr>
          <w:ilvl w:val="0"/>
          <w:numId w:val="156"/>
        </w:numPr>
        <w:shd w:val="clear" w:color="auto" w:fill="auto"/>
        <w:tabs>
          <w:tab w:val="left" w:pos="1071"/>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экологического воспитания: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 xml:space="preserve">планирование и осуществление действий в окружающей среде на основе знания целей устойчивого </w:t>
      </w:r>
      <w:r w:rsidRPr="00C15949">
        <w:rPr>
          <w:rFonts w:ascii="Times New Roman" w:hAnsi="Times New Roman" w:cs="Times New Roman"/>
          <w:b w:val="0"/>
          <w:sz w:val="22"/>
          <w:szCs w:val="22"/>
        </w:rPr>
        <w:lastRenderedPageBreak/>
        <w:t>развития человечества, с учётом осмысления опыта литературных героев;</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C15949" w:rsidRPr="00C15949" w:rsidRDefault="00C15949" w:rsidP="00EB1857">
      <w:pPr>
        <w:pStyle w:val="2ff9"/>
        <w:numPr>
          <w:ilvl w:val="0"/>
          <w:numId w:val="156"/>
        </w:numPr>
        <w:shd w:val="clear" w:color="auto" w:fill="auto"/>
        <w:tabs>
          <w:tab w:val="left" w:pos="1071"/>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ценности научного познания: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r w:rsidR="00F02428">
        <w:rPr>
          <w:rFonts w:ascii="Times New Roman" w:hAnsi="Times New Roman" w:cs="Times New Roman"/>
          <w:b w:val="0"/>
          <w:sz w:val="22"/>
          <w:szCs w:val="22"/>
        </w:rPr>
        <w:t xml:space="preserve"> </w:t>
      </w:r>
      <w:r w:rsidRPr="00C15949">
        <w:rPr>
          <w:rFonts w:ascii="Times New Roman" w:hAnsi="Times New Roman" w:cs="Times New Roman"/>
          <w:b w:val="0"/>
          <w:sz w:val="22"/>
          <w:szCs w:val="22"/>
        </w:rPr>
        <w:t>на литературные темы.</w:t>
      </w:r>
    </w:p>
    <w:p w:rsidR="00C15949" w:rsidRPr="00C15949" w:rsidRDefault="00C15949" w:rsidP="00EB1857">
      <w:pPr>
        <w:pStyle w:val="2ff9"/>
        <w:numPr>
          <w:ilvl w:val="0"/>
          <w:numId w:val="155"/>
        </w:numPr>
        <w:shd w:val="clear" w:color="auto" w:fill="auto"/>
        <w:tabs>
          <w:tab w:val="left" w:pos="1537"/>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15949" w:rsidRPr="00C15949" w:rsidRDefault="00C15949" w:rsidP="00EB1857">
      <w:pPr>
        <w:pStyle w:val="2ff9"/>
        <w:numPr>
          <w:ilvl w:val="0"/>
          <w:numId w:val="155"/>
        </w:numPr>
        <w:shd w:val="clear" w:color="auto" w:fill="auto"/>
        <w:tabs>
          <w:tab w:val="left" w:pos="154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w:t>
      </w:r>
      <w:r w:rsidRPr="00C15949">
        <w:rPr>
          <w:rFonts w:ascii="Times New Roman" w:hAnsi="Times New Roman" w:cs="Times New Roman"/>
          <w:b w:val="0"/>
          <w:sz w:val="22"/>
          <w:szCs w:val="22"/>
        </w:rPr>
        <w:lastRenderedPageBreak/>
        <w:t>коммуникативные универсальные учебные действия, регулятивные универсальные учебные действия, совместная деятельность.</w:t>
      </w:r>
    </w:p>
    <w:p w:rsidR="00C15949" w:rsidRPr="00C15949" w:rsidRDefault="00C15949" w:rsidP="00EB1857">
      <w:pPr>
        <w:pStyle w:val="2ff9"/>
        <w:numPr>
          <w:ilvl w:val="0"/>
          <w:numId w:val="157"/>
        </w:numPr>
        <w:shd w:val="clear" w:color="auto" w:fill="auto"/>
        <w:tabs>
          <w:tab w:val="left" w:pos="1734"/>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самостоятельно формулировать и актуализировать проблему, заложенную в художественном произведении, рассматривать её всесторонне;</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устанавливать существенный признак или основания для сравнения лите</w:t>
      </w:r>
      <w:r w:rsidR="00F02428">
        <w:rPr>
          <w:rFonts w:ascii="Times New Roman" w:hAnsi="Times New Roman" w:cs="Times New Roman"/>
          <w:b w:val="0"/>
          <w:sz w:val="22"/>
          <w:szCs w:val="22"/>
        </w:rPr>
        <w:t xml:space="preserve">ратурных героев, художественных произведений </w:t>
      </w:r>
      <w:r w:rsidRPr="00C15949">
        <w:rPr>
          <w:rFonts w:ascii="Times New Roman" w:hAnsi="Times New Roman" w:cs="Times New Roman"/>
          <w:b w:val="0"/>
          <w:sz w:val="22"/>
          <w:szCs w:val="22"/>
        </w:rPr>
        <w:t>и</w:t>
      </w:r>
      <w:r w:rsidR="00F02428">
        <w:rPr>
          <w:rFonts w:ascii="Times New Roman" w:hAnsi="Times New Roman" w:cs="Times New Roman"/>
          <w:b w:val="0"/>
          <w:sz w:val="22"/>
          <w:szCs w:val="22"/>
        </w:rPr>
        <w:t xml:space="preserve"> </w:t>
      </w:r>
      <w:r w:rsidRPr="00C15949">
        <w:rPr>
          <w:rFonts w:ascii="Times New Roman" w:hAnsi="Times New Roman" w:cs="Times New Roman"/>
          <w:b w:val="0"/>
          <w:sz w:val="22"/>
          <w:szCs w:val="22"/>
        </w:rPr>
        <w:t xml:space="preserve"> их фрагментов,</w:t>
      </w:r>
      <w:r w:rsidR="00F02428">
        <w:rPr>
          <w:rFonts w:ascii="Times New Roman" w:hAnsi="Times New Roman" w:cs="Times New Roman"/>
          <w:b w:val="0"/>
          <w:sz w:val="22"/>
          <w:szCs w:val="22"/>
        </w:rPr>
        <w:t xml:space="preserve"> </w:t>
      </w:r>
      <w:r w:rsidRPr="00C15949">
        <w:rPr>
          <w:rFonts w:ascii="Times New Roman" w:hAnsi="Times New Roman" w:cs="Times New Roman"/>
          <w:b w:val="0"/>
          <w:sz w:val="22"/>
          <w:szCs w:val="22"/>
        </w:rPr>
        <w:t>классификации и обобщения литературных фактов;</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развивать креативное мышление при решении жизненных проблем с использованием собственного читательского опыта.</w:t>
      </w:r>
    </w:p>
    <w:p w:rsidR="00C15949" w:rsidRPr="00C15949" w:rsidRDefault="00C15949" w:rsidP="00EB1857">
      <w:pPr>
        <w:pStyle w:val="2ff9"/>
        <w:numPr>
          <w:ilvl w:val="0"/>
          <w:numId w:val="157"/>
        </w:numPr>
        <w:shd w:val="clear" w:color="auto" w:fill="auto"/>
        <w:tabs>
          <w:tab w:val="left" w:pos="173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формирование научного типа мышления, владение научной терминологией, ключевыми понятиями и методами современного литературоведения;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 xml:space="preserve">ставить и формулировать собственные задачи в образовательной деятельности и жизненных ситуациях </w:t>
      </w:r>
      <w:r w:rsidRPr="00C15949">
        <w:rPr>
          <w:rFonts w:ascii="Times New Roman" w:hAnsi="Times New Roman" w:cs="Times New Roman"/>
          <w:b w:val="0"/>
          <w:sz w:val="22"/>
          <w:szCs w:val="22"/>
        </w:rPr>
        <w:lastRenderedPageBreak/>
        <w:t>с учётом собственного читательского опыта;</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выявлять причинно-следственные связи и актуализировать задачу</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давать оценку новым ситуациям, оценивать приобретённый опыт, в том числе читательский;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осуществлять целенаправленный поиск переноса средств и способов действия в профессиональную среду;</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15949" w:rsidRPr="00C15949" w:rsidRDefault="00C15949" w:rsidP="00EB1857">
      <w:pPr>
        <w:pStyle w:val="2ff9"/>
        <w:numPr>
          <w:ilvl w:val="0"/>
          <w:numId w:val="157"/>
        </w:numPr>
        <w:shd w:val="clear" w:color="auto" w:fill="auto"/>
        <w:tabs>
          <w:tab w:val="left" w:pos="1724"/>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оценивать достоверность, легитимность литературной и другой информации, её соответствие правовым и морально-этическим нормам;</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F02428">
        <w:rPr>
          <w:rFonts w:ascii="Times New Roman" w:hAnsi="Times New Roman" w:cs="Times New Roman"/>
          <w:b w:val="0"/>
          <w:sz w:val="22"/>
          <w:szCs w:val="22"/>
        </w:rPr>
        <w:t xml:space="preserve"> </w:t>
      </w:r>
      <w:r w:rsidRPr="00C15949">
        <w:rPr>
          <w:rFonts w:ascii="Times New Roman" w:hAnsi="Times New Roman" w:cs="Times New Roman"/>
          <w:b w:val="0"/>
          <w:sz w:val="22"/>
          <w:szCs w:val="22"/>
        </w:rPr>
        <w:t>безопасности;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навыками распознавания и защиты литературной и другой информации, информационной безопасности личности.</w:t>
      </w:r>
    </w:p>
    <w:p w:rsidR="00C15949" w:rsidRPr="00C15949" w:rsidRDefault="00C15949" w:rsidP="00EB1857">
      <w:pPr>
        <w:pStyle w:val="2ff9"/>
        <w:numPr>
          <w:ilvl w:val="0"/>
          <w:numId w:val="157"/>
        </w:numPr>
        <w:shd w:val="clear" w:color="auto" w:fill="auto"/>
        <w:tabs>
          <w:tab w:val="left" w:pos="1765"/>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У обучающегося будут сформированы умения общения как часть коммуникативных </w:t>
      </w:r>
      <w:r w:rsidRPr="00C15949">
        <w:rPr>
          <w:rFonts w:ascii="Times New Roman" w:hAnsi="Times New Roman" w:cs="Times New Roman"/>
          <w:b w:val="0"/>
          <w:sz w:val="22"/>
          <w:szCs w:val="22"/>
        </w:rPr>
        <w:lastRenderedPageBreak/>
        <w:t>универсальных учебных действий: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осуществлять коммуникации во всех сферах жизни, в том числе на уроке литературы и во внеурочной деятельности по предмету;</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развёрнуто и логично излагать в процессе анализа литературного произведения свою точку зрения с использованием языковых средств.</w:t>
      </w:r>
    </w:p>
    <w:p w:rsidR="00C15949" w:rsidRPr="00C15949" w:rsidRDefault="00C15949" w:rsidP="00EB1857">
      <w:pPr>
        <w:pStyle w:val="2ff9"/>
        <w:numPr>
          <w:ilvl w:val="0"/>
          <w:numId w:val="157"/>
        </w:numPr>
        <w:shd w:val="clear" w:color="auto" w:fill="auto"/>
        <w:tabs>
          <w:tab w:val="left" w:pos="1760"/>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умения самоорганизации как части регулятивных универсальных учебных действий: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15949" w:rsidRPr="00C15949" w:rsidRDefault="00F02428" w:rsidP="00F02428">
      <w:pPr>
        <w:pStyle w:val="2ff9"/>
        <w:shd w:val="clear" w:color="auto" w:fill="auto"/>
        <w:tabs>
          <w:tab w:val="left" w:pos="5698"/>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давать оценку новым ситуациям, </w:t>
      </w:r>
      <w:r w:rsidR="00C15949" w:rsidRPr="00C15949">
        <w:rPr>
          <w:rFonts w:ascii="Times New Roman" w:hAnsi="Times New Roman" w:cs="Times New Roman"/>
          <w:b w:val="0"/>
          <w:sz w:val="22"/>
          <w:szCs w:val="22"/>
        </w:rPr>
        <w:t>в том числе изображённым</w:t>
      </w:r>
      <w:r>
        <w:rPr>
          <w:rFonts w:ascii="Times New Roman" w:hAnsi="Times New Roman" w:cs="Times New Roman"/>
          <w:b w:val="0"/>
          <w:sz w:val="22"/>
          <w:szCs w:val="22"/>
        </w:rPr>
        <w:t xml:space="preserve"> </w:t>
      </w:r>
      <w:r w:rsidR="00C15949" w:rsidRPr="00C15949">
        <w:rPr>
          <w:rFonts w:ascii="Times New Roman" w:hAnsi="Times New Roman" w:cs="Times New Roman"/>
          <w:b w:val="0"/>
          <w:sz w:val="22"/>
          <w:szCs w:val="22"/>
        </w:rPr>
        <w:t>в художественной литературе;</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расширять рамки учебного предмета на основе личных предпочтений с использованием читательского опыта;</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делать осознанный выбор, аргументировать его, брать ответственность за решение;</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15949" w:rsidRPr="00C15949" w:rsidRDefault="00C15949" w:rsidP="00EB1857">
      <w:pPr>
        <w:pStyle w:val="2ff9"/>
        <w:numPr>
          <w:ilvl w:val="0"/>
          <w:numId w:val="157"/>
        </w:numPr>
        <w:shd w:val="clear" w:color="auto" w:fill="auto"/>
        <w:tabs>
          <w:tab w:val="left" w:pos="1739"/>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 xml:space="preserve">для оценки ситуации, выбора верного решения, опираясь на примеры из художественных </w:t>
      </w:r>
      <w:r w:rsidRPr="00C15949">
        <w:rPr>
          <w:rFonts w:ascii="Times New Roman" w:hAnsi="Times New Roman" w:cs="Times New Roman"/>
          <w:b w:val="0"/>
          <w:sz w:val="22"/>
          <w:szCs w:val="22"/>
        </w:rPr>
        <w:lastRenderedPageBreak/>
        <w:t>произведений;</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признавать своё право и право других на ошибку в дискуссиях на литературные темы;</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развивать способность понимать мир с позиции другого человека, используя знания по литературе.</w:t>
      </w:r>
    </w:p>
    <w:p w:rsidR="00C15949" w:rsidRPr="00C15949" w:rsidRDefault="00C15949" w:rsidP="00EB1857">
      <w:pPr>
        <w:pStyle w:val="2ff9"/>
        <w:numPr>
          <w:ilvl w:val="0"/>
          <w:numId w:val="157"/>
        </w:numPr>
        <w:shd w:val="clear" w:color="auto" w:fill="auto"/>
        <w:tabs>
          <w:tab w:val="left" w:pos="1749"/>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 обучающегося будут сформированы умения совместной деятельности: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понимать и использовать преимущества командной и индивидуальной работы на уроке и во внеурочной деятельности по литературе;</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выбирать тематику и методы совместных действий с учётом общих интересов и возможностей каждого члена коллектива;</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предлагать новые проекты, в том числе литературные, оценивать идеи с позиции новизны, оригинальности, практической значимости;</w:t>
      </w:r>
    </w:p>
    <w:p w:rsidR="00C15949" w:rsidRPr="00C15949" w:rsidRDefault="00C15949" w:rsidP="00F02428">
      <w:pPr>
        <w:pStyle w:val="2ff9"/>
        <w:shd w:val="clear" w:color="auto" w:fill="auto"/>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C15949" w:rsidRPr="00C15949" w:rsidRDefault="00C15949" w:rsidP="00EB1857">
      <w:pPr>
        <w:pStyle w:val="2ff9"/>
        <w:numPr>
          <w:ilvl w:val="0"/>
          <w:numId w:val="155"/>
        </w:numPr>
        <w:shd w:val="clear" w:color="auto" w:fill="auto"/>
        <w:tabs>
          <w:tab w:val="left" w:pos="153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Предметные результаты освоения программы по литературе на уровне среднего общего образования должны обеспечивать:</w:t>
      </w:r>
    </w:p>
    <w:p w:rsidR="00C15949" w:rsidRPr="00C15949" w:rsidRDefault="00C15949" w:rsidP="00EB1857">
      <w:pPr>
        <w:pStyle w:val="2ff9"/>
        <w:numPr>
          <w:ilvl w:val="0"/>
          <w:numId w:val="158"/>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15949" w:rsidRPr="00C15949" w:rsidRDefault="00C15949" w:rsidP="00EB1857">
      <w:pPr>
        <w:pStyle w:val="2ff9"/>
        <w:numPr>
          <w:ilvl w:val="0"/>
          <w:numId w:val="158"/>
        </w:numPr>
        <w:shd w:val="clear" w:color="auto" w:fill="auto"/>
        <w:tabs>
          <w:tab w:val="left" w:pos="101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осознание взаимосвязи между языковым, литературным, интеллектуальным, духовно-нравственным развитием личности;</w:t>
      </w:r>
    </w:p>
    <w:p w:rsidR="00C15949" w:rsidRPr="00C15949" w:rsidRDefault="00C15949" w:rsidP="00EB1857">
      <w:pPr>
        <w:pStyle w:val="2ff9"/>
        <w:numPr>
          <w:ilvl w:val="0"/>
          <w:numId w:val="158"/>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15949" w:rsidRPr="00C15949" w:rsidRDefault="00C15949" w:rsidP="00EB1857">
      <w:pPr>
        <w:pStyle w:val="2ff9"/>
        <w:numPr>
          <w:ilvl w:val="0"/>
          <w:numId w:val="158"/>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lastRenderedPageBreak/>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C15949" w:rsidRPr="00C15949" w:rsidRDefault="00C15949" w:rsidP="00EB1857">
      <w:pPr>
        <w:pStyle w:val="2ff9"/>
        <w:numPr>
          <w:ilvl w:val="0"/>
          <w:numId w:val="159"/>
        </w:numPr>
        <w:shd w:val="clear" w:color="auto" w:fill="auto"/>
        <w:tabs>
          <w:tab w:val="left" w:pos="380"/>
        </w:tabs>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А. Ахматовой; роман Н.А. Островского «Как закалялась сталь» (избранные главы);роман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C15949" w:rsidRPr="00C15949" w:rsidRDefault="00C15949" w:rsidP="00EB1857">
      <w:pPr>
        <w:pStyle w:val="2ff9"/>
        <w:numPr>
          <w:ilvl w:val="0"/>
          <w:numId w:val="159"/>
        </w:numPr>
        <w:shd w:val="clear" w:color="auto" w:fill="auto"/>
        <w:tabs>
          <w:tab w:val="left" w:pos="385"/>
        </w:tabs>
        <w:spacing w:line="470" w:lineRule="exact"/>
        <w:ind w:firstLine="0"/>
        <w:rPr>
          <w:rFonts w:ascii="Times New Roman" w:hAnsi="Times New Roman" w:cs="Times New Roman"/>
          <w:b w:val="0"/>
          <w:sz w:val="22"/>
          <w:szCs w:val="22"/>
        </w:rPr>
      </w:pPr>
      <w:r w:rsidRPr="00C15949">
        <w:rPr>
          <w:rFonts w:ascii="Times New Roman" w:hAnsi="Times New Roman" w:cs="Times New Roman"/>
          <w:b w:val="0"/>
          <w:sz w:val="22"/>
          <w:szCs w:val="22"/>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C15949" w:rsidRPr="00C15949" w:rsidRDefault="00C15949" w:rsidP="00EB1857">
      <w:pPr>
        <w:pStyle w:val="2ff9"/>
        <w:numPr>
          <w:ilvl w:val="0"/>
          <w:numId w:val="158"/>
        </w:numPr>
        <w:shd w:val="clear" w:color="auto" w:fill="auto"/>
        <w:tabs>
          <w:tab w:val="left" w:pos="101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15949" w:rsidRPr="00C15949" w:rsidRDefault="00C15949" w:rsidP="00EB1857">
      <w:pPr>
        <w:pStyle w:val="2ff9"/>
        <w:numPr>
          <w:ilvl w:val="0"/>
          <w:numId w:val="158"/>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lastRenderedPageBreak/>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15949" w:rsidRPr="00C15949" w:rsidRDefault="00C15949" w:rsidP="00EB1857">
      <w:pPr>
        <w:pStyle w:val="2ff9"/>
        <w:numPr>
          <w:ilvl w:val="0"/>
          <w:numId w:val="160"/>
        </w:numPr>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 осознание дожественной картины жизни,</w:t>
      </w:r>
      <w:r w:rsidRPr="00C15949">
        <w:rPr>
          <w:rFonts w:ascii="Times New Roman" w:hAnsi="Times New Roman" w:cs="Times New Roman"/>
          <w:b w:val="0"/>
          <w:sz w:val="22"/>
          <w:szCs w:val="22"/>
        </w:rPr>
        <w:tab/>
        <w:t>созданной автором в литературном произведении, в единстве эмоционального личностного восприятия и интеллектуального понимания;</w:t>
      </w:r>
    </w:p>
    <w:p w:rsidR="00C15949" w:rsidRPr="00C15949" w:rsidRDefault="00C15949" w:rsidP="00EB1857">
      <w:pPr>
        <w:pStyle w:val="2ff9"/>
        <w:numPr>
          <w:ilvl w:val="0"/>
          <w:numId w:val="160"/>
        </w:numPr>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 сформированность умений выразительно (с учётом индивидуальныхособенностей обучающихся) читать, в том числе наизусть, не менее 10 произведений и (или) фрагментов в каждом классе;</w:t>
      </w:r>
    </w:p>
    <w:p w:rsidR="00C15949" w:rsidRPr="00F02428" w:rsidRDefault="00C15949" w:rsidP="00EB1857">
      <w:pPr>
        <w:pStyle w:val="2ff9"/>
        <w:numPr>
          <w:ilvl w:val="0"/>
          <w:numId w:val="160"/>
        </w:numPr>
        <w:shd w:val="clear" w:color="auto" w:fill="auto"/>
        <w:tabs>
          <w:tab w:val="left" w:pos="1081"/>
        </w:tabs>
        <w:spacing w:line="470" w:lineRule="exact"/>
        <w:rPr>
          <w:rFonts w:ascii="Times New Roman" w:hAnsi="Times New Roman" w:cs="Times New Roman"/>
          <w:b w:val="0"/>
          <w:sz w:val="22"/>
          <w:szCs w:val="22"/>
        </w:rPr>
      </w:pPr>
      <w:r w:rsidRPr="00F02428">
        <w:rPr>
          <w:rFonts w:ascii="Times New Roman" w:hAnsi="Times New Roman" w:cs="Times New Roman"/>
          <w:b w:val="0"/>
          <w:sz w:val="22"/>
          <w:szCs w:val="22"/>
        </w:rPr>
        <w:t>владение умениями анализа и интерпретации художественных</w:t>
      </w:r>
      <w:r w:rsidR="00F02428" w:rsidRPr="00F02428">
        <w:rPr>
          <w:rFonts w:ascii="Times New Roman" w:hAnsi="Times New Roman" w:cs="Times New Roman"/>
          <w:b w:val="0"/>
          <w:sz w:val="22"/>
          <w:szCs w:val="22"/>
        </w:rPr>
        <w:t xml:space="preserve"> </w:t>
      </w:r>
      <w:r w:rsidRPr="00F02428">
        <w:rPr>
          <w:rFonts w:ascii="Times New Roman" w:hAnsi="Times New Roman" w:cs="Times New Roman"/>
          <w:b w:val="0"/>
          <w:sz w:val="22"/>
          <w:szCs w:val="22"/>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F02428">
        <w:rPr>
          <w:rFonts w:ascii="Times New Roman" w:hAnsi="Times New Roman" w:cs="Times New Roman"/>
          <w:b w:val="0"/>
          <w:sz w:val="22"/>
          <w:szCs w:val="22"/>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F02428">
        <w:rPr>
          <w:rFonts w:ascii="Times New Roman" w:hAnsi="Times New Roman" w:cs="Times New Roman"/>
          <w:b w:val="0"/>
          <w:sz w:val="22"/>
          <w:szCs w:val="22"/>
        </w:rPr>
        <w:tab/>
        <w:t>авторский замысел</w:t>
      </w:r>
      <w:r w:rsidR="00F02428" w:rsidRPr="00F02428">
        <w:rPr>
          <w:rFonts w:ascii="Times New Roman" w:hAnsi="Times New Roman" w:cs="Times New Roman"/>
          <w:b w:val="0"/>
          <w:sz w:val="22"/>
          <w:szCs w:val="22"/>
        </w:rPr>
        <w:t xml:space="preserve"> </w:t>
      </w:r>
      <w:r w:rsidRPr="00F02428">
        <w:rPr>
          <w:rFonts w:ascii="Times New Roman" w:hAnsi="Times New Roman" w:cs="Times New Roman"/>
          <w:b w:val="0"/>
          <w:sz w:val="22"/>
          <w:szCs w:val="22"/>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15949" w:rsidRPr="00C15949" w:rsidRDefault="00C15949" w:rsidP="00EB1857">
      <w:pPr>
        <w:pStyle w:val="2ff9"/>
        <w:numPr>
          <w:ilvl w:val="0"/>
          <w:numId w:val="160"/>
        </w:numPr>
        <w:shd w:val="clear" w:color="auto" w:fill="auto"/>
        <w:tabs>
          <w:tab w:val="left" w:pos="115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15949" w:rsidRPr="00C15949" w:rsidRDefault="00C15949" w:rsidP="00EB1857">
      <w:pPr>
        <w:pStyle w:val="2ff9"/>
        <w:numPr>
          <w:ilvl w:val="0"/>
          <w:numId w:val="160"/>
        </w:numPr>
        <w:shd w:val="clear" w:color="auto" w:fill="auto"/>
        <w:tabs>
          <w:tab w:val="left" w:pos="117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15949" w:rsidRPr="00C15949" w:rsidRDefault="00C15949" w:rsidP="00EB1857">
      <w:pPr>
        <w:pStyle w:val="2ff9"/>
        <w:numPr>
          <w:ilvl w:val="0"/>
          <w:numId w:val="160"/>
        </w:numPr>
        <w:shd w:val="clear" w:color="auto" w:fill="auto"/>
        <w:tabs>
          <w:tab w:val="left" w:pos="457"/>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w:t>
      </w:r>
      <w:r w:rsidRPr="00C15949">
        <w:rPr>
          <w:rFonts w:ascii="Times New Roman" w:hAnsi="Times New Roman" w:cs="Times New Roman"/>
          <w:b w:val="0"/>
          <w:sz w:val="22"/>
          <w:szCs w:val="22"/>
        </w:rPr>
        <w:lastRenderedPageBreak/>
        <w:t>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15949" w:rsidRPr="00C15949" w:rsidRDefault="00C15949" w:rsidP="00EB1857">
      <w:pPr>
        <w:pStyle w:val="2ff9"/>
        <w:numPr>
          <w:ilvl w:val="0"/>
          <w:numId w:val="160"/>
        </w:numPr>
        <w:shd w:val="clear" w:color="auto" w:fill="auto"/>
        <w:tabs>
          <w:tab w:val="left" w:pos="1162"/>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15949" w:rsidRPr="00F02428" w:rsidRDefault="00C15949" w:rsidP="00EB1857">
      <w:pPr>
        <w:pStyle w:val="2ff9"/>
        <w:numPr>
          <w:ilvl w:val="0"/>
          <w:numId w:val="161"/>
        </w:numPr>
        <w:shd w:val="clear" w:color="auto" w:fill="auto"/>
        <w:tabs>
          <w:tab w:val="left" w:pos="1507"/>
        </w:tabs>
        <w:spacing w:line="470" w:lineRule="exact"/>
        <w:rPr>
          <w:rFonts w:ascii="Times New Roman" w:hAnsi="Times New Roman" w:cs="Times New Roman"/>
          <w:b w:val="0"/>
          <w:sz w:val="22"/>
          <w:szCs w:val="22"/>
          <w:u w:val="single"/>
        </w:rPr>
      </w:pPr>
      <w:r w:rsidRPr="00F02428">
        <w:rPr>
          <w:rFonts w:ascii="Times New Roman" w:hAnsi="Times New Roman" w:cs="Times New Roman"/>
          <w:b w:val="0"/>
          <w:sz w:val="22"/>
          <w:szCs w:val="22"/>
          <w:u w:val="single"/>
        </w:rPr>
        <w:t>Предметные результаты освоения программы по литературе к концу 10 класса должны обеспечивать:</w:t>
      </w:r>
    </w:p>
    <w:p w:rsidR="00C15949" w:rsidRPr="00C15949" w:rsidRDefault="00C15949" w:rsidP="00EB1857">
      <w:pPr>
        <w:pStyle w:val="2ff9"/>
        <w:numPr>
          <w:ilvl w:val="0"/>
          <w:numId w:val="162"/>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15949" w:rsidRPr="00C15949" w:rsidRDefault="00C15949" w:rsidP="00EB1857">
      <w:pPr>
        <w:pStyle w:val="2ff9"/>
        <w:numPr>
          <w:ilvl w:val="0"/>
          <w:numId w:val="162"/>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C15949" w:rsidRPr="00C15949" w:rsidRDefault="00C15949" w:rsidP="00EB1857">
      <w:pPr>
        <w:pStyle w:val="2ff9"/>
        <w:numPr>
          <w:ilvl w:val="0"/>
          <w:numId w:val="162"/>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15949" w:rsidRPr="00C15949" w:rsidRDefault="00C15949" w:rsidP="00EB1857">
      <w:pPr>
        <w:pStyle w:val="2ff9"/>
        <w:numPr>
          <w:ilvl w:val="0"/>
          <w:numId w:val="162"/>
        </w:numPr>
        <w:shd w:val="clear" w:color="auto" w:fill="auto"/>
        <w:tabs>
          <w:tab w:val="left" w:pos="102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15949" w:rsidRPr="00F02428" w:rsidRDefault="00C15949" w:rsidP="00EB1857">
      <w:pPr>
        <w:pStyle w:val="2ff9"/>
        <w:numPr>
          <w:ilvl w:val="0"/>
          <w:numId w:val="162"/>
        </w:numPr>
        <w:shd w:val="clear" w:color="auto" w:fill="auto"/>
        <w:tabs>
          <w:tab w:val="left" w:pos="1028"/>
        </w:tabs>
        <w:spacing w:line="470" w:lineRule="exact"/>
        <w:rPr>
          <w:rFonts w:ascii="Times New Roman" w:hAnsi="Times New Roman" w:cs="Times New Roman"/>
          <w:b w:val="0"/>
          <w:sz w:val="22"/>
          <w:szCs w:val="22"/>
        </w:rPr>
      </w:pPr>
      <w:r w:rsidRPr="00F02428">
        <w:rPr>
          <w:rFonts w:ascii="Times New Roman" w:hAnsi="Times New Roman" w:cs="Times New Roman"/>
          <w:b w:val="0"/>
          <w:sz w:val="22"/>
          <w:szCs w:val="22"/>
        </w:rPr>
        <w:t>сформированность умений определять и учитывать историко-культурный контекст и контекст творчества писателя в процессе анализа художественных</w:t>
      </w:r>
      <w:r w:rsidR="00F02428" w:rsidRPr="00F02428">
        <w:rPr>
          <w:rFonts w:ascii="Times New Roman" w:hAnsi="Times New Roman" w:cs="Times New Roman"/>
          <w:b w:val="0"/>
          <w:sz w:val="22"/>
          <w:szCs w:val="22"/>
        </w:rPr>
        <w:t xml:space="preserve"> </w:t>
      </w:r>
      <w:r w:rsidRPr="00F02428">
        <w:rPr>
          <w:rFonts w:ascii="Times New Roman" w:hAnsi="Times New Roman" w:cs="Times New Roman"/>
          <w:b w:val="0"/>
          <w:sz w:val="22"/>
          <w:szCs w:val="22"/>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F02428">
        <w:rPr>
          <w:rFonts w:ascii="Times New Roman" w:hAnsi="Times New Roman" w:cs="Times New Roman"/>
          <w:b w:val="0"/>
          <w:sz w:val="22"/>
          <w:szCs w:val="22"/>
        </w:rPr>
        <w:tab/>
        <w:t>и общечеловеческое</w:t>
      </w:r>
      <w:r w:rsidRPr="00F02428">
        <w:rPr>
          <w:rFonts w:ascii="Times New Roman" w:hAnsi="Times New Roman" w:cs="Times New Roman"/>
          <w:b w:val="0"/>
          <w:sz w:val="22"/>
          <w:szCs w:val="22"/>
        </w:rPr>
        <w:tab/>
        <w:t>содержание</w:t>
      </w:r>
      <w:r w:rsidR="00F02428" w:rsidRPr="00F02428">
        <w:rPr>
          <w:rFonts w:ascii="Times New Roman" w:hAnsi="Times New Roman" w:cs="Times New Roman"/>
          <w:b w:val="0"/>
          <w:sz w:val="22"/>
          <w:szCs w:val="22"/>
        </w:rPr>
        <w:t xml:space="preserve"> </w:t>
      </w:r>
      <w:r w:rsidRPr="00F02428">
        <w:rPr>
          <w:rFonts w:ascii="Times New Roman" w:hAnsi="Times New Roman" w:cs="Times New Roman"/>
          <w:b w:val="0"/>
          <w:sz w:val="22"/>
          <w:szCs w:val="22"/>
        </w:rPr>
        <w:t>литературных</w:t>
      </w:r>
      <w:r w:rsidR="00F02428" w:rsidRPr="00F02428">
        <w:rPr>
          <w:rFonts w:ascii="Times New Roman" w:hAnsi="Times New Roman" w:cs="Times New Roman"/>
          <w:b w:val="0"/>
          <w:sz w:val="22"/>
          <w:szCs w:val="22"/>
        </w:rPr>
        <w:t xml:space="preserve"> </w:t>
      </w:r>
      <w:r w:rsidRPr="00F02428">
        <w:rPr>
          <w:rFonts w:ascii="Times New Roman" w:hAnsi="Times New Roman" w:cs="Times New Roman"/>
          <w:b w:val="0"/>
          <w:sz w:val="22"/>
          <w:szCs w:val="22"/>
        </w:rPr>
        <w:t>произведений;</w:t>
      </w:r>
    </w:p>
    <w:p w:rsidR="00C15949" w:rsidRPr="00C15949" w:rsidRDefault="00C15949" w:rsidP="00EB1857">
      <w:pPr>
        <w:pStyle w:val="2ff9"/>
        <w:numPr>
          <w:ilvl w:val="0"/>
          <w:numId w:val="162"/>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15949" w:rsidRPr="00F02428" w:rsidRDefault="00C15949" w:rsidP="00EB1857">
      <w:pPr>
        <w:pStyle w:val="2ff9"/>
        <w:numPr>
          <w:ilvl w:val="0"/>
          <w:numId w:val="162"/>
        </w:numPr>
        <w:shd w:val="clear" w:color="auto" w:fill="auto"/>
        <w:tabs>
          <w:tab w:val="left" w:pos="1066"/>
        </w:tabs>
        <w:spacing w:line="470" w:lineRule="exact"/>
        <w:rPr>
          <w:rFonts w:ascii="Times New Roman" w:hAnsi="Times New Roman" w:cs="Times New Roman"/>
          <w:b w:val="0"/>
          <w:sz w:val="22"/>
          <w:szCs w:val="22"/>
        </w:rPr>
      </w:pPr>
      <w:r w:rsidRPr="00F02428">
        <w:rPr>
          <w:rFonts w:ascii="Times New Roman" w:hAnsi="Times New Roman" w:cs="Times New Roman"/>
          <w:b w:val="0"/>
          <w:sz w:val="22"/>
          <w:szCs w:val="22"/>
        </w:rPr>
        <w:lastRenderedPageBreak/>
        <w:t>осмысление художественной картины жизни, созданной автором</w:t>
      </w:r>
      <w:r w:rsidR="00F02428" w:rsidRPr="00F02428">
        <w:rPr>
          <w:rFonts w:ascii="Times New Roman" w:hAnsi="Times New Roman" w:cs="Times New Roman"/>
          <w:b w:val="0"/>
          <w:sz w:val="22"/>
          <w:szCs w:val="22"/>
        </w:rPr>
        <w:t xml:space="preserve"> </w:t>
      </w:r>
      <w:r w:rsidRPr="00F02428">
        <w:rPr>
          <w:rFonts w:ascii="Times New Roman" w:hAnsi="Times New Roman" w:cs="Times New Roman"/>
          <w:b w:val="0"/>
          <w:sz w:val="22"/>
          <w:szCs w:val="22"/>
        </w:rPr>
        <w:t>в литературном произведении, в единстве эмоционального личностного</w:t>
      </w:r>
      <w:r w:rsidR="00F02428">
        <w:rPr>
          <w:rFonts w:ascii="Times New Roman" w:hAnsi="Times New Roman" w:cs="Times New Roman"/>
          <w:b w:val="0"/>
          <w:sz w:val="22"/>
          <w:szCs w:val="22"/>
        </w:rPr>
        <w:t xml:space="preserve"> восприятия и интеллектуального </w:t>
      </w:r>
      <w:r w:rsidRPr="00F02428">
        <w:rPr>
          <w:rFonts w:ascii="Times New Roman" w:hAnsi="Times New Roman" w:cs="Times New Roman"/>
          <w:b w:val="0"/>
          <w:sz w:val="22"/>
          <w:szCs w:val="22"/>
        </w:rPr>
        <w:t>понимания; умение</w:t>
      </w:r>
      <w:r w:rsidRPr="00F02428">
        <w:rPr>
          <w:rFonts w:ascii="Times New Roman" w:hAnsi="Times New Roman" w:cs="Times New Roman"/>
          <w:b w:val="0"/>
          <w:sz w:val="22"/>
          <w:szCs w:val="22"/>
        </w:rPr>
        <w:tab/>
        <w:t>эмоционально откликаться</w:t>
      </w:r>
      <w:r w:rsidR="00F02428" w:rsidRPr="00F02428">
        <w:rPr>
          <w:rFonts w:ascii="Times New Roman" w:hAnsi="Times New Roman" w:cs="Times New Roman"/>
          <w:b w:val="0"/>
          <w:sz w:val="22"/>
          <w:szCs w:val="22"/>
        </w:rPr>
        <w:t xml:space="preserve"> </w:t>
      </w:r>
      <w:r w:rsidRPr="00F02428">
        <w:rPr>
          <w:rFonts w:ascii="Times New Roman" w:hAnsi="Times New Roman" w:cs="Times New Roman"/>
          <w:b w:val="0"/>
          <w:sz w:val="22"/>
          <w:szCs w:val="22"/>
        </w:rPr>
        <w:t>на прочитанное, выражать личное отношение к нему, передавать читательские впечатления;</w:t>
      </w:r>
    </w:p>
    <w:p w:rsidR="00C15949" w:rsidRPr="00C15949" w:rsidRDefault="00C15949" w:rsidP="00EB1857">
      <w:pPr>
        <w:pStyle w:val="2ff9"/>
        <w:numPr>
          <w:ilvl w:val="0"/>
          <w:numId w:val="162"/>
        </w:numPr>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15949" w:rsidRPr="00C15949" w:rsidRDefault="00C15949" w:rsidP="00EB1857">
      <w:pPr>
        <w:pStyle w:val="2ff9"/>
        <w:numPr>
          <w:ilvl w:val="0"/>
          <w:numId w:val="162"/>
        </w:numPr>
        <w:shd w:val="clear" w:color="auto" w:fill="auto"/>
        <w:tabs>
          <w:tab w:val="left" w:pos="103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C15949">
        <w:rPr>
          <w:rFonts w:ascii="Times New Roman" w:hAnsi="Times New Roman" w:cs="Times New Roman"/>
          <w:b w:val="0"/>
          <w:sz w:val="22"/>
          <w:szCs w:val="22"/>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15949" w:rsidRPr="00C15949" w:rsidRDefault="00C15949" w:rsidP="00EB1857">
      <w:pPr>
        <w:pStyle w:val="2ff9"/>
        <w:numPr>
          <w:ilvl w:val="0"/>
          <w:numId w:val="162"/>
        </w:numPr>
        <w:shd w:val="clear" w:color="auto" w:fill="auto"/>
        <w:tabs>
          <w:tab w:val="left" w:pos="1167"/>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C15949" w:rsidRPr="00C15949" w:rsidRDefault="00C15949" w:rsidP="00EB1857">
      <w:pPr>
        <w:pStyle w:val="2ff9"/>
        <w:numPr>
          <w:ilvl w:val="0"/>
          <w:numId w:val="162"/>
        </w:numPr>
        <w:shd w:val="clear" w:color="auto" w:fill="auto"/>
        <w:tabs>
          <w:tab w:val="left" w:pos="1172"/>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15949" w:rsidRPr="00C15949" w:rsidRDefault="00C15949" w:rsidP="00EB1857">
      <w:pPr>
        <w:pStyle w:val="2ff9"/>
        <w:numPr>
          <w:ilvl w:val="0"/>
          <w:numId w:val="162"/>
        </w:numPr>
        <w:shd w:val="clear" w:color="auto" w:fill="auto"/>
        <w:tabs>
          <w:tab w:val="left" w:pos="1177"/>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w:t>
      </w:r>
      <w:r w:rsidRPr="00C15949">
        <w:rPr>
          <w:rFonts w:ascii="Times New Roman" w:hAnsi="Times New Roman" w:cs="Times New Roman"/>
          <w:b w:val="0"/>
          <w:sz w:val="22"/>
          <w:szCs w:val="22"/>
        </w:rPr>
        <w:lastRenderedPageBreak/>
        <w:t>литературного языка;</w:t>
      </w:r>
    </w:p>
    <w:p w:rsidR="00C15949" w:rsidRPr="00C15949" w:rsidRDefault="00C15949" w:rsidP="00EB1857">
      <w:pPr>
        <w:pStyle w:val="2ff9"/>
        <w:numPr>
          <w:ilvl w:val="0"/>
          <w:numId w:val="162"/>
        </w:numPr>
        <w:shd w:val="clear" w:color="auto" w:fill="auto"/>
        <w:tabs>
          <w:tab w:val="left" w:pos="1172"/>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15949" w:rsidRPr="00F02428" w:rsidRDefault="00C15949" w:rsidP="00EB1857">
      <w:pPr>
        <w:pStyle w:val="2ff9"/>
        <w:numPr>
          <w:ilvl w:val="0"/>
          <w:numId w:val="161"/>
        </w:numPr>
        <w:shd w:val="clear" w:color="auto" w:fill="auto"/>
        <w:tabs>
          <w:tab w:val="left" w:pos="1512"/>
        </w:tabs>
        <w:spacing w:line="470" w:lineRule="exact"/>
        <w:ind w:firstLine="740"/>
        <w:rPr>
          <w:rFonts w:ascii="Times New Roman" w:hAnsi="Times New Roman" w:cs="Times New Roman"/>
          <w:b w:val="0"/>
          <w:sz w:val="22"/>
          <w:szCs w:val="22"/>
          <w:u w:val="single"/>
        </w:rPr>
      </w:pPr>
      <w:r w:rsidRPr="00F02428">
        <w:rPr>
          <w:rFonts w:ascii="Times New Roman" w:hAnsi="Times New Roman" w:cs="Times New Roman"/>
          <w:b w:val="0"/>
          <w:sz w:val="22"/>
          <w:szCs w:val="22"/>
          <w:u w:val="single"/>
        </w:rPr>
        <w:t>Предметные результаты освоения программы по литературе к концу 11 класса должны обеспечивать:</w:t>
      </w:r>
    </w:p>
    <w:p w:rsidR="00C15949" w:rsidRPr="00C15949" w:rsidRDefault="00C15949" w:rsidP="00EB1857">
      <w:pPr>
        <w:pStyle w:val="2ff9"/>
        <w:numPr>
          <w:ilvl w:val="0"/>
          <w:numId w:val="163"/>
        </w:numPr>
        <w:shd w:val="clear" w:color="auto" w:fill="auto"/>
        <w:tabs>
          <w:tab w:val="left" w:pos="1085"/>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C15949" w:rsidRPr="00C15949" w:rsidRDefault="00C15949" w:rsidP="00EB1857">
      <w:pPr>
        <w:pStyle w:val="2ff9"/>
        <w:numPr>
          <w:ilvl w:val="0"/>
          <w:numId w:val="163"/>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15949" w:rsidRPr="00C15949" w:rsidRDefault="00C15949" w:rsidP="00EB1857">
      <w:pPr>
        <w:pStyle w:val="2ff9"/>
        <w:numPr>
          <w:ilvl w:val="0"/>
          <w:numId w:val="163"/>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15949" w:rsidRPr="00C15949" w:rsidRDefault="00C15949" w:rsidP="00EB1857">
      <w:pPr>
        <w:pStyle w:val="2ff9"/>
        <w:numPr>
          <w:ilvl w:val="0"/>
          <w:numId w:val="163"/>
        </w:numPr>
        <w:shd w:val="clear" w:color="auto" w:fill="auto"/>
        <w:tabs>
          <w:tab w:val="left" w:pos="102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15949" w:rsidRPr="00C15949" w:rsidRDefault="00C15949" w:rsidP="00EB1857">
      <w:pPr>
        <w:pStyle w:val="2ff9"/>
        <w:numPr>
          <w:ilvl w:val="0"/>
          <w:numId w:val="163"/>
        </w:numPr>
        <w:shd w:val="clear" w:color="auto" w:fill="auto"/>
        <w:tabs>
          <w:tab w:val="left" w:pos="1038"/>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C15949">
        <w:rPr>
          <w:rFonts w:ascii="Times New Roman" w:hAnsi="Times New Roman" w:cs="Times New Roman"/>
          <w:b w:val="0"/>
          <w:sz w:val="22"/>
          <w:szCs w:val="22"/>
          <w:lang w:val="en-US" w:eastAsia="en-US" w:bidi="en-US"/>
        </w:rPr>
        <w:t>XIX</w:t>
      </w:r>
      <w:r w:rsidRPr="00C15949">
        <w:rPr>
          <w:rFonts w:ascii="Times New Roman" w:hAnsi="Times New Roman" w:cs="Times New Roman"/>
          <w:b w:val="0"/>
          <w:sz w:val="22"/>
          <w:szCs w:val="22"/>
          <w:lang w:eastAsia="en-US" w:bidi="en-US"/>
        </w:rPr>
        <w:t>-</w:t>
      </w:r>
      <w:r w:rsidRPr="00C15949">
        <w:rPr>
          <w:rFonts w:ascii="Times New Roman" w:hAnsi="Times New Roman" w:cs="Times New Roman"/>
          <w:b w:val="0"/>
          <w:sz w:val="22"/>
          <w:szCs w:val="22"/>
          <w:lang w:val="en-US" w:eastAsia="en-US" w:bidi="en-US"/>
        </w:rPr>
        <w:t>XXI</w:t>
      </w:r>
      <w:r w:rsidRPr="00C15949">
        <w:rPr>
          <w:rFonts w:ascii="Times New Roman" w:hAnsi="Times New Roman" w:cs="Times New Roman"/>
          <w:b w:val="0"/>
          <w:sz w:val="22"/>
          <w:szCs w:val="22"/>
          <w:lang w:eastAsia="en-US" w:bidi="en-US"/>
        </w:rPr>
        <w:t xml:space="preserve"> </w:t>
      </w:r>
      <w:r w:rsidRPr="00C15949">
        <w:rPr>
          <w:rFonts w:ascii="Times New Roman" w:hAnsi="Times New Roman" w:cs="Times New Roman"/>
          <w:b w:val="0"/>
          <w:sz w:val="22"/>
          <w:szCs w:val="22"/>
        </w:rPr>
        <w:t>века со временем написания, с современностью и традицией; выявлять «сквозные темы» и ключевые проблемы русской литературы;</w:t>
      </w:r>
    </w:p>
    <w:p w:rsidR="00C15949" w:rsidRPr="00C15949" w:rsidRDefault="00C15949" w:rsidP="00EB1857">
      <w:pPr>
        <w:pStyle w:val="2ff9"/>
        <w:numPr>
          <w:ilvl w:val="0"/>
          <w:numId w:val="163"/>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15949" w:rsidRPr="00C15949" w:rsidRDefault="00C15949" w:rsidP="00EB1857">
      <w:pPr>
        <w:pStyle w:val="2ff9"/>
        <w:numPr>
          <w:ilvl w:val="0"/>
          <w:numId w:val="163"/>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самостоятельное осмысление художественной картины жизни, созданной автором в </w:t>
      </w:r>
      <w:r w:rsidRPr="00C15949">
        <w:rPr>
          <w:rFonts w:ascii="Times New Roman" w:hAnsi="Times New Roman" w:cs="Times New Roman"/>
          <w:b w:val="0"/>
          <w:sz w:val="22"/>
          <w:szCs w:val="22"/>
        </w:rPr>
        <w:lastRenderedPageBreak/>
        <w:t>литературном произведении, в единстве эмоционального личностного восприятия и интеллектуального понимания;</w:t>
      </w:r>
    </w:p>
    <w:p w:rsidR="00C15949" w:rsidRPr="00C15949" w:rsidRDefault="00C15949" w:rsidP="00EB1857">
      <w:pPr>
        <w:pStyle w:val="2ff9"/>
        <w:numPr>
          <w:ilvl w:val="0"/>
          <w:numId w:val="163"/>
        </w:numPr>
        <w:shd w:val="clear" w:color="auto" w:fill="auto"/>
        <w:tabs>
          <w:tab w:val="left" w:pos="1033"/>
        </w:tabs>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15949" w:rsidRPr="00C15949" w:rsidRDefault="00C15949" w:rsidP="00EB1857">
      <w:pPr>
        <w:pStyle w:val="2ff9"/>
        <w:numPr>
          <w:ilvl w:val="0"/>
          <w:numId w:val="163"/>
        </w:numPr>
        <w:shd w:val="clear" w:color="auto" w:fill="auto"/>
        <w:spacing w:line="470" w:lineRule="exact"/>
        <w:rPr>
          <w:rFonts w:ascii="Times New Roman" w:hAnsi="Times New Roman" w:cs="Times New Roman"/>
          <w:b w:val="0"/>
          <w:sz w:val="22"/>
          <w:szCs w:val="22"/>
        </w:rPr>
      </w:pPr>
      <w:r w:rsidRPr="00C15949">
        <w:rPr>
          <w:rFonts w:ascii="Times New Roman" w:hAnsi="Times New Roman" w:cs="Times New Roman"/>
          <w:b w:val="0"/>
          <w:sz w:val="22"/>
          <w:szCs w:val="22"/>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15949" w:rsidRPr="00C15949" w:rsidRDefault="00C15949" w:rsidP="00EB1857">
      <w:pPr>
        <w:pStyle w:val="2ff9"/>
        <w:numPr>
          <w:ilvl w:val="0"/>
          <w:numId w:val="163"/>
        </w:numPr>
        <w:shd w:val="clear" w:color="auto" w:fill="auto"/>
        <w:tabs>
          <w:tab w:val="left" w:pos="1167"/>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15949" w:rsidRPr="00C15949" w:rsidRDefault="00C15949" w:rsidP="00EB1857">
      <w:pPr>
        <w:pStyle w:val="2ff9"/>
        <w:numPr>
          <w:ilvl w:val="0"/>
          <w:numId w:val="163"/>
        </w:numPr>
        <w:shd w:val="clear" w:color="auto" w:fill="auto"/>
        <w:tabs>
          <w:tab w:val="left" w:pos="0"/>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 xml:space="preserve"> сформированность</w:t>
      </w:r>
      <w:r w:rsidRPr="00C15949">
        <w:rPr>
          <w:rFonts w:ascii="Times New Roman" w:hAnsi="Times New Roman" w:cs="Times New Roman"/>
          <w:b w:val="0"/>
          <w:sz w:val="22"/>
          <w:szCs w:val="22"/>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15949" w:rsidRPr="00C15949" w:rsidRDefault="00C15949" w:rsidP="00EB1857">
      <w:pPr>
        <w:pStyle w:val="2ff9"/>
        <w:numPr>
          <w:ilvl w:val="0"/>
          <w:numId w:val="163"/>
        </w:numPr>
        <w:shd w:val="clear" w:color="auto" w:fill="auto"/>
        <w:tabs>
          <w:tab w:val="left" w:pos="1172"/>
        </w:tabs>
        <w:spacing w:line="470" w:lineRule="exact"/>
        <w:ind w:firstLine="740"/>
        <w:rPr>
          <w:rFonts w:ascii="Times New Roman" w:hAnsi="Times New Roman" w:cs="Times New Roman"/>
          <w:b w:val="0"/>
          <w:sz w:val="22"/>
          <w:szCs w:val="22"/>
        </w:rPr>
      </w:pPr>
      <w:r w:rsidRPr="00C15949">
        <w:rPr>
          <w:rFonts w:ascii="Times New Roman" w:hAnsi="Times New Roman" w:cs="Times New Roman"/>
          <w:b w:val="0"/>
          <w:sz w:val="22"/>
          <w:szCs w:val="22"/>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15949" w:rsidRPr="00F02428" w:rsidRDefault="00C15949" w:rsidP="00EB1857">
      <w:pPr>
        <w:pStyle w:val="2ff9"/>
        <w:numPr>
          <w:ilvl w:val="0"/>
          <w:numId w:val="163"/>
        </w:numPr>
        <w:shd w:val="clear" w:color="auto" w:fill="auto"/>
        <w:tabs>
          <w:tab w:val="left" w:pos="1167"/>
        </w:tabs>
        <w:spacing w:line="470" w:lineRule="exact"/>
        <w:ind w:firstLine="740"/>
        <w:rPr>
          <w:rFonts w:ascii="Times New Roman" w:hAnsi="Times New Roman" w:cs="Times New Roman"/>
          <w:b w:val="0"/>
          <w:sz w:val="22"/>
          <w:szCs w:val="22"/>
        </w:rPr>
      </w:pPr>
      <w:r w:rsidRPr="00F02428">
        <w:rPr>
          <w:rFonts w:ascii="Times New Roman" w:hAnsi="Times New Roman" w:cs="Times New Roman"/>
          <w:b w:val="0"/>
          <w:sz w:val="22"/>
          <w:szCs w:val="22"/>
        </w:rPr>
        <w:t xml:space="preserve">умение самостоятельно работать с разными информационными источниками, в том числе в </w:t>
      </w:r>
      <w:r w:rsidRPr="00F02428">
        <w:rPr>
          <w:rFonts w:ascii="Times New Roman" w:hAnsi="Times New Roman" w:cs="Times New Roman"/>
          <w:b w:val="0"/>
          <w:sz w:val="22"/>
          <w:szCs w:val="22"/>
        </w:rPr>
        <w:lastRenderedPageBreak/>
        <w:t>медиапространстве, оптимально использовать ресурсы</w:t>
      </w:r>
      <w:r w:rsidR="00F02428" w:rsidRPr="00F02428">
        <w:rPr>
          <w:rFonts w:ascii="Times New Roman" w:hAnsi="Times New Roman" w:cs="Times New Roman"/>
          <w:b w:val="0"/>
          <w:sz w:val="22"/>
          <w:szCs w:val="22"/>
        </w:rPr>
        <w:t xml:space="preserve"> </w:t>
      </w:r>
      <w:r w:rsidRPr="00F02428">
        <w:rPr>
          <w:rFonts w:ascii="Times New Roman" w:hAnsi="Times New Roman" w:cs="Times New Roman"/>
          <w:b w:val="0"/>
          <w:sz w:val="22"/>
          <w:szCs w:val="22"/>
        </w:rPr>
        <w:t>традиционных библиотек и электронных библиотечных систем.</w:t>
      </w:r>
    </w:p>
    <w:p w:rsidR="004C5EC2" w:rsidRPr="004C5EC2" w:rsidRDefault="004C5EC2" w:rsidP="004C5EC2">
      <w:pPr>
        <w:pStyle w:val="aa"/>
        <w:spacing w:after="204" w:line="267" w:lineRule="auto"/>
        <w:jc w:val="both"/>
        <w:rPr>
          <w:rFonts w:ascii="Times New Roman" w:hAnsi="Times New Roman" w:cs="Times New Roman"/>
        </w:rPr>
      </w:pPr>
    </w:p>
    <w:p w:rsidR="004827E1" w:rsidRPr="00D37169" w:rsidRDefault="004827E1" w:rsidP="00EB1857">
      <w:pPr>
        <w:pStyle w:val="aa"/>
        <w:numPr>
          <w:ilvl w:val="2"/>
          <w:numId w:val="135"/>
        </w:numPr>
        <w:spacing w:after="247" w:line="267" w:lineRule="auto"/>
        <w:jc w:val="both"/>
        <w:rPr>
          <w:rFonts w:ascii="Times New Roman" w:hAnsi="Times New Roman" w:cs="Times New Roman"/>
        </w:rPr>
      </w:pPr>
      <w:r w:rsidRPr="0073758E">
        <w:rPr>
          <w:rFonts w:ascii="Times New Roman" w:eastAsia="Arial" w:hAnsi="Times New Roman" w:cs="Times New Roman"/>
          <w:b/>
        </w:rPr>
        <w:t>Федеральная рабочая программа по учебному предмету "</w:t>
      </w:r>
      <w:r w:rsidR="00D37169">
        <w:rPr>
          <w:rFonts w:ascii="Times New Roman" w:eastAsia="Arial" w:hAnsi="Times New Roman" w:cs="Times New Roman"/>
          <w:b/>
        </w:rPr>
        <w:t>Иностранный язык (английский)</w:t>
      </w:r>
      <w:r w:rsidRPr="0073758E">
        <w:rPr>
          <w:rFonts w:ascii="Times New Roman" w:eastAsia="Arial" w:hAnsi="Times New Roman" w:cs="Times New Roman"/>
          <w:b/>
        </w:rPr>
        <w:t xml:space="preserve">" (базовый уровень). </w:t>
      </w:r>
    </w:p>
    <w:p w:rsidR="00D37169" w:rsidRDefault="00D37169" w:rsidP="00EB1857">
      <w:pPr>
        <w:pStyle w:val="2ff9"/>
        <w:numPr>
          <w:ilvl w:val="1"/>
          <w:numId w:val="164"/>
        </w:numPr>
        <w:shd w:val="clear" w:color="auto" w:fill="auto"/>
        <w:tabs>
          <w:tab w:val="left" w:pos="1326"/>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D37169" w:rsidRPr="00D37169" w:rsidRDefault="00D37169" w:rsidP="00EB1857">
      <w:pPr>
        <w:pStyle w:val="2ff9"/>
        <w:numPr>
          <w:ilvl w:val="1"/>
          <w:numId w:val="164"/>
        </w:numPr>
        <w:shd w:val="clear" w:color="auto" w:fill="auto"/>
        <w:tabs>
          <w:tab w:val="left" w:pos="1326"/>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37169" w:rsidRPr="00D37169" w:rsidRDefault="00D37169" w:rsidP="00EB1857">
      <w:pPr>
        <w:pStyle w:val="2ff9"/>
        <w:numPr>
          <w:ilvl w:val="1"/>
          <w:numId w:val="164"/>
        </w:numPr>
        <w:shd w:val="clear" w:color="auto" w:fill="auto"/>
        <w:tabs>
          <w:tab w:val="left" w:pos="1335"/>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D37169" w:rsidRPr="00D37169" w:rsidRDefault="00D37169" w:rsidP="00EB1857">
      <w:pPr>
        <w:pStyle w:val="2ff9"/>
        <w:numPr>
          <w:ilvl w:val="1"/>
          <w:numId w:val="164"/>
        </w:numPr>
        <w:shd w:val="clear" w:color="auto" w:fill="auto"/>
        <w:tabs>
          <w:tab w:val="left" w:pos="1335"/>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37169" w:rsidRPr="00D37169" w:rsidRDefault="00D37169" w:rsidP="00EB1857">
      <w:pPr>
        <w:pStyle w:val="2ff9"/>
        <w:numPr>
          <w:ilvl w:val="1"/>
          <w:numId w:val="164"/>
        </w:numPr>
        <w:shd w:val="clear" w:color="auto" w:fill="auto"/>
        <w:tabs>
          <w:tab w:val="left" w:pos="1369"/>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Пояснительная записка.</w:t>
      </w:r>
    </w:p>
    <w:p w:rsidR="00D37169" w:rsidRPr="00D37169" w:rsidRDefault="00D37169" w:rsidP="00EB1857">
      <w:pPr>
        <w:pStyle w:val="2ff9"/>
        <w:numPr>
          <w:ilvl w:val="2"/>
          <w:numId w:val="164"/>
        </w:numPr>
        <w:shd w:val="clear" w:color="auto" w:fill="auto"/>
        <w:tabs>
          <w:tab w:val="left" w:pos="153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Программа по английскому языку (базовый уровень) на уровне среднего общего образования разработана на основе ФГОС СОО.</w:t>
      </w:r>
    </w:p>
    <w:p w:rsidR="00D37169" w:rsidRPr="00D37169" w:rsidRDefault="00D37169" w:rsidP="00EB1857">
      <w:pPr>
        <w:pStyle w:val="2ff9"/>
        <w:numPr>
          <w:ilvl w:val="2"/>
          <w:numId w:val="164"/>
        </w:numPr>
        <w:shd w:val="clear" w:color="auto" w:fill="auto"/>
        <w:tabs>
          <w:tab w:val="left" w:pos="154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D37169" w:rsidRPr="00D37169" w:rsidRDefault="00D37169" w:rsidP="00EB1857">
      <w:pPr>
        <w:pStyle w:val="2ff9"/>
        <w:numPr>
          <w:ilvl w:val="2"/>
          <w:numId w:val="164"/>
        </w:numPr>
        <w:shd w:val="clear" w:color="auto" w:fill="auto"/>
        <w:tabs>
          <w:tab w:val="left" w:pos="153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w:t>
      </w:r>
      <w:r w:rsidRPr="00D37169">
        <w:rPr>
          <w:rFonts w:ascii="Times New Roman" w:hAnsi="Times New Roman" w:cs="Times New Roman"/>
          <w:b w:val="0"/>
          <w:sz w:val="22"/>
          <w:szCs w:val="22"/>
        </w:rPr>
        <w:lastRenderedPageBreak/>
        <w:t>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D37169" w:rsidRPr="00D37169" w:rsidRDefault="00D37169" w:rsidP="00EB1857">
      <w:pPr>
        <w:pStyle w:val="2ff9"/>
        <w:numPr>
          <w:ilvl w:val="2"/>
          <w:numId w:val="164"/>
        </w:numPr>
        <w:shd w:val="clear" w:color="auto" w:fill="auto"/>
        <w:tabs>
          <w:tab w:val="left" w:pos="153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37169" w:rsidRPr="00D37169" w:rsidRDefault="00D37169" w:rsidP="00EB1857">
      <w:pPr>
        <w:pStyle w:val="2ff9"/>
        <w:numPr>
          <w:ilvl w:val="2"/>
          <w:numId w:val="164"/>
        </w:numPr>
        <w:shd w:val="clear" w:color="auto" w:fill="auto"/>
        <w:tabs>
          <w:tab w:val="left" w:pos="153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37169" w:rsidRPr="00D37169" w:rsidRDefault="00D37169" w:rsidP="00EB1857">
      <w:pPr>
        <w:pStyle w:val="2ff9"/>
        <w:numPr>
          <w:ilvl w:val="2"/>
          <w:numId w:val="164"/>
        </w:numPr>
        <w:shd w:val="clear" w:color="auto" w:fill="auto"/>
        <w:tabs>
          <w:tab w:val="left" w:pos="153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37169" w:rsidRPr="00D37169" w:rsidRDefault="00D37169" w:rsidP="00EB1857">
      <w:pPr>
        <w:pStyle w:val="2ff9"/>
        <w:numPr>
          <w:ilvl w:val="2"/>
          <w:numId w:val="164"/>
        </w:numPr>
        <w:shd w:val="clear" w:color="auto" w:fill="auto"/>
        <w:tabs>
          <w:tab w:val="left" w:pos="152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lastRenderedPageBreak/>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D37169" w:rsidRPr="00D37169" w:rsidRDefault="00D37169" w:rsidP="00EB1857">
      <w:pPr>
        <w:pStyle w:val="2ff9"/>
        <w:numPr>
          <w:ilvl w:val="0"/>
          <w:numId w:val="165"/>
        </w:numPr>
        <w:shd w:val="clear" w:color="auto" w:fill="auto"/>
        <w:tabs>
          <w:tab w:val="left" w:pos="1573"/>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Возрастание значимости владения иностранными языками приводит к переосмыслению целей и содержания обучения предмету.</w:t>
      </w:r>
    </w:p>
    <w:p w:rsidR="00D37169" w:rsidRPr="00D37169" w:rsidRDefault="00D37169" w:rsidP="00EB1857">
      <w:pPr>
        <w:pStyle w:val="2ff9"/>
        <w:numPr>
          <w:ilvl w:val="0"/>
          <w:numId w:val="165"/>
        </w:numPr>
        <w:shd w:val="clear" w:color="auto" w:fill="auto"/>
        <w:tabs>
          <w:tab w:val="left" w:pos="1671"/>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D37169" w:rsidRPr="00D37169" w:rsidRDefault="00D37169" w:rsidP="00EB1857">
      <w:pPr>
        <w:pStyle w:val="2ff9"/>
        <w:numPr>
          <w:ilvl w:val="0"/>
          <w:numId w:val="165"/>
        </w:numPr>
        <w:shd w:val="clear" w:color="auto" w:fill="auto"/>
        <w:tabs>
          <w:tab w:val="left" w:pos="166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компенсаторная компетенция - развитие умений выходить из положения в условиях дефицита </w:t>
      </w:r>
      <w:r w:rsidRPr="00D37169">
        <w:rPr>
          <w:rFonts w:ascii="Times New Roman" w:hAnsi="Times New Roman" w:cs="Times New Roman"/>
          <w:b w:val="0"/>
          <w:sz w:val="22"/>
          <w:szCs w:val="22"/>
        </w:rPr>
        <w:lastRenderedPageBreak/>
        <w:t>языковых средств английского языка при получении и передаче информации;</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D37169" w:rsidRPr="00D37169" w:rsidRDefault="00D37169" w:rsidP="00EB1857">
      <w:pPr>
        <w:pStyle w:val="2ff9"/>
        <w:numPr>
          <w:ilvl w:val="0"/>
          <w:numId w:val="165"/>
        </w:numPr>
        <w:shd w:val="clear" w:color="auto" w:fill="auto"/>
        <w:tabs>
          <w:tab w:val="left" w:pos="166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37169" w:rsidRPr="00D37169" w:rsidRDefault="00D37169" w:rsidP="00EB1857">
      <w:pPr>
        <w:pStyle w:val="2ff9"/>
        <w:numPr>
          <w:ilvl w:val="0"/>
          <w:numId w:val="165"/>
        </w:numPr>
        <w:shd w:val="clear" w:color="auto" w:fill="auto"/>
        <w:tabs>
          <w:tab w:val="left" w:pos="166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37169" w:rsidRPr="00D37169" w:rsidRDefault="00D37169" w:rsidP="00EB1857">
      <w:pPr>
        <w:pStyle w:val="2ff9"/>
        <w:numPr>
          <w:ilvl w:val="0"/>
          <w:numId w:val="165"/>
        </w:numPr>
        <w:shd w:val="clear" w:color="auto" w:fill="auto"/>
        <w:tabs>
          <w:tab w:val="left" w:pos="1671"/>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D37169" w:rsidRPr="00D37169" w:rsidRDefault="00D37169" w:rsidP="00EB1857">
      <w:pPr>
        <w:pStyle w:val="2ff9"/>
        <w:numPr>
          <w:ilvl w:val="0"/>
          <w:numId w:val="165"/>
        </w:numPr>
        <w:shd w:val="clear" w:color="auto" w:fill="auto"/>
        <w:tabs>
          <w:tab w:val="left" w:pos="1666"/>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D37169" w:rsidRPr="00D37169" w:rsidRDefault="00D37169" w:rsidP="00EB1857">
      <w:pPr>
        <w:pStyle w:val="2ff9"/>
        <w:numPr>
          <w:ilvl w:val="0"/>
          <w:numId w:val="165"/>
        </w:numPr>
        <w:shd w:val="clear" w:color="auto" w:fill="auto"/>
        <w:tabs>
          <w:tab w:val="left" w:pos="1666"/>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D37169" w:rsidRPr="00D37169" w:rsidRDefault="00D37169" w:rsidP="00EB1857">
      <w:pPr>
        <w:pStyle w:val="2ff9"/>
        <w:numPr>
          <w:ilvl w:val="0"/>
          <w:numId w:val="165"/>
        </w:numPr>
        <w:shd w:val="clear" w:color="auto" w:fill="auto"/>
        <w:tabs>
          <w:tab w:val="left" w:pos="1666"/>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w:t>
      </w:r>
      <w:r w:rsidRPr="00D37169">
        <w:rPr>
          <w:rFonts w:ascii="Times New Roman" w:hAnsi="Times New Roman" w:cs="Times New Roman"/>
          <w:b w:val="0"/>
          <w:sz w:val="22"/>
          <w:szCs w:val="22"/>
        </w:rPr>
        <w:lastRenderedPageBreak/>
        <w:t>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D37169" w:rsidRPr="009079CF" w:rsidRDefault="00D37169" w:rsidP="00EB1857">
      <w:pPr>
        <w:pStyle w:val="2ff9"/>
        <w:numPr>
          <w:ilvl w:val="1"/>
          <w:numId w:val="164"/>
        </w:numPr>
        <w:shd w:val="clear" w:color="auto" w:fill="auto"/>
        <w:tabs>
          <w:tab w:val="left" w:pos="1434"/>
        </w:tabs>
        <w:spacing w:line="470" w:lineRule="exact"/>
        <w:rPr>
          <w:rFonts w:ascii="Times New Roman" w:hAnsi="Times New Roman" w:cs="Times New Roman"/>
          <w:sz w:val="22"/>
          <w:szCs w:val="22"/>
        </w:rPr>
      </w:pPr>
      <w:r w:rsidRPr="009079CF">
        <w:rPr>
          <w:rFonts w:ascii="Times New Roman" w:hAnsi="Times New Roman" w:cs="Times New Roman"/>
          <w:sz w:val="22"/>
          <w:szCs w:val="22"/>
        </w:rPr>
        <w:t>Содержание обучения в 10 классе.</w:t>
      </w:r>
    </w:p>
    <w:p w:rsidR="00D37169" w:rsidRPr="00D37169" w:rsidRDefault="00D37169" w:rsidP="00EB1857">
      <w:pPr>
        <w:pStyle w:val="2ff9"/>
        <w:numPr>
          <w:ilvl w:val="2"/>
          <w:numId w:val="164"/>
        </w:numPr>
        <w:shd w:val="clear" w:color="auto" w:fill="auto"/>
        <w:tabs>
          <w:tab w:val="left" w:pos="1630"/>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Коммуникативные умения.</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Повседневная жизнь семьи. Межличностные отношения в семье, с друзьями и знакомыми. Конфликтные ситуации, их предупреждение и разрешение.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Внешность и характеристика человека, литературного персонажа.</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Здоровый образ жизни и забота о здоровье: режим труда и отдыха, спорт, сбалансированное питание, посещение врача. Отказ от вредных привычек.</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Молодёжь в современном обществе. Досуг молодёжи: чтение, кино, театр, музыка, музеи, Интернет, компьютерные игры. Любовь и дружба.</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Покупки: одежда, обувь и продукты питания. Карманные деньги. Молодёжная</w:t>
      </w:r>
      <w:r w:rsidR="009079CF">
        <w:rPr>
          <w:rFonts w:ascii="Times New Roman" w:hAnsi="Times New Roman" w:cs="Times New Roman"/>
          <w:b w:val="0"/>
          <w:sz w:val="22"/>
          <w:szCs w:val="22"/>
        </w:rPr>
        <w:t xml:space="preserve"> </w:t>
      </w:r>
      <w:r w:rsidRPr="00D37169">
        <w:rPr>
          <w:rFonts w:ascii="Times New Roman" w:hAnsi="Times New Roman" w:cs="Times New Roman"/>
          <w:b w:val="0"/>
          <w:sz w:val="22"/>
          <w:szCs w:val="22"/>
        </w:rPr>
        <w:t>мода.</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Туризм. Виды отдыха. Путешествия по России и зарубежным странам.</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Проблемы экологии. Защита окружающей среды. Стихийные бедствия.</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Условия проживания в городской/сельской местности.</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Технический прогресс: перспективы и последствия. Современные средства связи (мобильные телефоны, смартфоны, планшеты, компьютеры).</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w:t>
      </w:r>
      <w:r w:rsidR="009079CF">
        <w:rPr>
          <w:rFonts w:ascii="Times New Roman" w:hAnsi="Times New Roman" w:cs="Times New Roman"/>
          <w:b w:val="0"/>
          <w:sz w:val="22"/>
          <w:szCs w:val="22"/>
        </w:rPr>
        <w:t xml:space="preserve"> </w:t>
      </w:r>
      <w:r w:rsidRPr="00D37169">
        <w:rPr>
          <w:rFonts w:ascii="Times New Roman" w:hAnsi="Times New Roman" w:cs="Times New Roman"/>
          <w:b w:val="0"/>
          <w:sz w:val="22"/>
          <w:szCs w:val="22"/>
        </w:rPr>
        <w:t xml:space="preserve">культурные особенности </w:t>
      </w:r>
      <w:r w:rsidRPr="00D37169">
        <w:rPr>
          <w:rFonts w:ascii="Times New Roman" w:hAnsi="Times New Roman" w:cs="Times New Roman"/>
          <w:b w:val="0"/>
          <w:sz w:val="22"/>
          <w:szCs w:val="22"/>
        </w:rPr>
        <w:lastRenderedPageBreak/>
        <w:t>(национальные и популярные праздники, знаменательные даты, традиции, обычаи), страницы истории.</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D37169" w:rsidRPr="00D37169" w:rsidRDefault="00D37169" w:rsidP="00EB1857">
      <w:pPr>
        <w:pStyle w:val="2ff9"/>
        <w:numPr>
          <w:ilvl w:val="3"/>
          <w:numId w:val="164"/>
        </w:numPr>
        <w:shd w:val="clear" w:color="auto" w:fill="auto"/>
        <w:tabs>
          <w:tab w:val="left" w:pos="177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Говорение.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Объём диалога - 8 реплик со стороны каждого собеседника.</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коммуникативных умений монологической речи на базе умений, сформированных на уровне основного общего образования:</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создание устных связных монологических высказываний с использованием основных </w:t>
      </w:r>
      <w:r w:rsidRPr="00D37169">
        <w:rPr>
          <w:rFonts w:ascii="Times New Roman" w:hAnsi="Times New Roman" w:cs="Times New Roman"/>
          <w:b w:val="0"/>
          <w:sz w:val="22"/>
          <w:szCs w:val="22"/>
        </w:rPr>
        <w:lastRenderedPageBreak/>
        <w:t>коммуникативных типов речи:</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повествование/сообщение;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рассуждение;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пересказ основного содержания, прочитанного/прослушанного текста с выражением своего отношения к событиям и фактам, изложенным в тексте;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устное представление (презентация) результатов выполненной проектной работы.</w:t>
      </w:r>
    </w:p>
    <w:p w:rsidR="00D37169" w:rsidRPr="00D37169" w:rsidRDefault="009079CF" w:rsidP="009079CF">
      <w:pPr>
        <w:pStyle w:val="2ff9"/>
        <w:shd w:val="clear" w:color="auto" w:fill="auto"/>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д</w:t>
      </w:r>
      <w:r w:rsidR="00D37169" w:rsidRPr="00D37169">
        <w:rPr>
          <w:rFonts w:ascii="Times New Roman" w:hAnsi="Times New Roman" w:cs="Times New Roman"/>
          <w:b w:val="0"/>
          <w:sz w:val="22"/>
          <w:szCs w:val="22"/>
        </w:rPr>
        <w:t>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Объём монологического высказывания - до 14 фраз.</w:t>
      </w:r>
    </w:p>
    <w:p w:rsidR="00D37169" w:rsidRPr="00D37169" w:rsidRDefault="00D37169" w:rsidP="00EB1857">
      <w:pPr>
        <w:pStyle w:val="2ff9"/>
        <w:numPr>
          <w:ilvl w:val="3"/>
          <w:numId w:val="164"/>
        </w:numPr>
        <w:shd w:val="clear" w:color="auto" w:fill="auto"/>
        <w:tabs>
          <w:tab w:val="left" w:pos="1806"/>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Аудирование.</w:t>
      </w:r>
    </w:p>
    <w:p w:rsidR="00D37169" w:rsidRPr="00D37169" w:rsidRDefault="00D37169" w:rsidP="009079CF">
      <w:pPr>
        <w:pStyle w:val="2ff9"/>
        <w:shd w:val="clear" w:color="auto" w:fill="auto"/>
        <w:tabs>
          <w:tab w:val="left" w:pos="1171"/>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w:t>
      </w:r>
      <w:r w:rsidR="009079CF">
        <w:rPr>
          <w:rFonts w:ascii="Times New Roman" w:hAnsi="Times New Roman" w:cs="Times New Roman"/>
          <w:b w:val="0"/>
          <w:sz w:val="22"/>
          <w:szCs w:val="22"/>
        </w:rPr>
        <w:t>вленной коммуникативной задачи:</w:t>
      </w:r>
      <w:r w:rsidRPr="00D37169">
        <w:rPr>
          <w:rFonts w:ascii="Times New Roman" w:hAnsi="Times New Roman" w:cs="Times New Roman"/>
          <w:b w:val="0"/>
          <w:sz w:val="22"/>
          <w:szCs w:val="22"/>
        </w:rPr>
        <w:t>с пониманием основного содержания, с пониманием нужной</w:t>
      </w:r>
      <w:r w:rsidR="009079CF">
        <w:rPr>
          <w:rFonts w:ascii="Times New Roman" w:hAnsi="Times New Roman" w:cs="Times New Roman"/>
          <w:b w:val="0"/>
          <w:sz w:val="22"/>
          <w:szCs w:val="22"/>
        </w:rPr>
        <w:t xml:space="preserve"> </w:t>
      </w:r>
      <w:r w:rsidRPr="00D37169">
        <w:rPr>
          <w:rFonts w:ascii="Times New Roman" w:hAnsi="Times New Roman" w:cs="Times New Roman"/>
          <w:b w:val="0"/>
          <w:sz w:val="22"/>
          <w:szCs w:val="22"/>
        </w:rPr>
        <w:t>/интересующей/запрашиваемой информации.</w:t>
      </w:r>
    </w:p>
    <w:p w:rsidR="00D37169" w:rsidRPr="00D37169" w:rsidRDefault="00D37169" w:rsidP="009079CF">
      <w:pPr>
        <w:pStyle w:val="2ff9"/>
        <w:shd w:val="clear" w:color="auto" w:fill="auto"/>
        <w:tabs>
          <w:tab w:val="left" w:pos="8045"/>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D37169">
        <w:rPr>
          <w:rFonts w:ascii="Times New Roman" w:hAnsi="Times New Roman" w:cs="Times New Roman"/>
          <w:b w:val="0"/>
          <w:sz w:val="22"/>
          <w:szCs w:val="22"/>
        </w:rPr>
        <w:tab/>
        <w:t>информацию</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37169" w:rsidRPr="00D37169" w:rsidRDefault="00D37169" w:rsidP="009079CF">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Время звучания текста/текстов для аудирования - до 2,5 минуты.</w:t>
      </w:r>
    </w:p>
    <w:p w:rsidR="00D37169" w:rsidRPr="00D37169" w:rsidRDefault="00D37169" w:rsidP="00EB1857">
      <w:pPr>
        <w:pStyle w:val="2ff9"/>
        <w:numPr>
          <w:ilvl w:val="3"/>
          <w:numId w:val="164"/>
        </w:numPr>
        <w:shd w:val="clear" w:color="auto" w:fill="auto"/>
        <w:tabs>
          <w:tab w:val="left" w:pos="177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Смысловое чтение.</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Развитие сформированных на уровне основного общего образования умений читать про себя и </w:t>
      </w:r>
      <w:r w:rsidRPr="00D37169">
        <w:rPr>
          <w:rFonts w:ascii="Times New Roman" w:hAnsi="Times New Roman" w:cs="Times New Roman"/>
          <w:b w:val="0"/>
          <w:sz w:val="22"/>
          <w:szCs w:val="22"/>
        </w:rPr>
        <w:lastRenderedPageBreak/>
        <w:t>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Чтение несплошных текстов (таблиц, диаграмм, графиков и другие) и понимание представленной в них информации.</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Объём текста/текстов для чтения - 500-700 слов.</w:t>
      </w:r>
    </w:p>
    <w:p w:rsidR="00D37169" w:rsidRPr="00D37169" w:rsidRDefault="00D37169" w:rsidP="00EB1857">
      <w:pPr>
        <w:pStyle w:val="2ff9"/>
        <w:numPr>
          <w:ilvl w:val="3"/>
          <w:numId w:val="164"/>
        </w:numPr>
        <w:shd w:val="clear" w:color="auto" w:fill="auto"/>
        <w:tabs>
          <w:tab w:val="left" w:pos="1795"/>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Письменная речь.</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умений письменной речи на базе умений, сформированных на уровне основного общего образования:</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заполнение анкет и формуляров в соответствии с нормами, принятыми в стране/странах изучаемого языка;</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написание резюме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CV</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с сообщением основных сведений о себе в соответствии с нормами, принятыми </w:t>
      </w:r>
      <w:r w:rsidRPr="00D37169">
        <w:rPr>
          <w:rFonts w:ascii="Times New Roman" w:hAnsi="Times New Roman" w:cs="Times New Roman"/>
          <w:b w:val="0"/>
          <w:sz w:val="22"/>
          <w:szCs w:val="22"/>
        </w:rPr>
        <w:lastRenderedPageBreak/>
        <w:t>в стране/странах изучаемого языка;</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D37169" w:rsidRPr="00D37169" w:rsidRDefault="00D37169" w:rsidP="009F6177">
      <w:pPr>
        <w:pStyle w:val="2ff9"/>
        <w:shd w:val="clear" w:color="auto" w:fill="auto"/>
        <w:tabs>
          <w:tab w:val="left" w:pos="3672"/>
          <w:tab w:val="left" w:pos="4867"/>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создание небольшого письменного высказывания (рассказа, сочин</w:t>
      </w:r>
      <w:r w:rsidR="009F6177">
        <w:rPr>
          <w:rFonts w:ascii="Times New Roman" w:hAnsi="Times New Roman" w:cs="Times New Roman"/>
          <w:b w:val="0"/>
          <w:sz w:val="22"/>
          <w:szCs w:val="22"/>
        </w:rPr>
        <w:t>ения и другие) на основе</w:t>
      </w:r>
      <w:r w:rsidR="009F6177">
        <w:rPr>
          <w:rFonts w:ascii="Times New Roman" w:hAnsi="Times New Roman" w:cs="Times New Roman"/>
          <w:b w:val="0"/>
          <w:sz w:val="22"/>
          <w:szCs w:val="22"/>
        </w:rPr>
        <w:tab/>
        <w:t xml:space="preserve">плана, </w:t>
      </w:r>
      <w:r w:rsidRPr="00D37169">
        <w:rPr>
          <w:rFonts w:ascii="Times New Roman" w:hAnsi="Times New Roman" w:cs="Times New Roman"/>
          <w:b w:val="0"/>
          <w:sz w:val="22"/>
          <w:szCs w:val="22"/>
        </w:rPr>
        <w:t>иллюстрации, таблицы, диаграммы</w:t>
      </w:r>
      <w:r w:rsidR="009F6177">
        <w:rPr>
          <w:rFonts w:ascii="Times New Roman" w:hAnsi="Times New Roman" w:cs="Times New Roman"/>
          <w:b w:val="0"/>
          <w:sz w:val="22"/>
          <w:szCs w:val="22"/>
        </w:rPr>
        <w:t xml:space="preserve"> </w:t>
      </w:r>
      <w:r w:rsidRPr="00D37169">
        <w:rPr>
          <w:rFonts w:ascii="Times New Roman" w:hAnsi="Times New Roman" w:cs="Times New Roman"/>
          <w:b w:val="0"/>
          <w:sz w:val="22"/>
          <w:szCs w:val="22"/>
        </w:rPr>
        <w:t>и/или прочитанного/прослушанного текста с использованием образца, объём письменного высказывания - до 150 слов;</w:t>
      </w:r>
    </w:p>
    <w:p w:rsidR="00D37169" w:rsidRPr="00D37169" w:rsidRDefault="009F6177" w:rsidP="009F6177">
      <w:pPr>
        <w:pStyle w:val="2ff9"/>
        <w:shd w:val="clear" w:color="auto" w:fill="auto"/>
        <w:tabs>
          <w:tab w:val="left" w:pos="3672"/>
          <w:tab w:val="left" w:pos="4867"/>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заполнение таблицы: краткая </w:t>
      </w:r>
      <w:r w:rsidR="00D37169" w:rsidRPr="00D37169">
        <w:rPr>
          <w:rFonts w:ascii="Times New Roman" w:hAnsi="Times New Roman" w:cs="Times New Roman"/>
          <w:b w:val="0"/>
          <w:sz w:val="22"/>
          <w:szCs w:val="22"/>
        </w:rPr>
        <w:t>фиксация содержания, прочитанного/</w:t>
      </w:r>
      <w:r>
        <w:rPr>
          <w:rFonts w:ascii="Times New Roman" w:hAnsi="Times New Roman" w:cs="Times New Roman"/>
          <w:b w:val="0"/>
          <w:sz w:val="22"/>
          <w:szCs w:val="22"/>
        </w:rPr>
        <w:t xml:space="preserve"> </w:t>
      </w:r>
      <w:r w:rsidR="00D37169" w:rsidRPr="00D37169">
        <w:rPr>
          <w:rFonts w:ascii="Times New Roman" w:hAnsi="Times New Roman" w:cs="Times New Roman"/>
          <w:b w:val="0"/>
          <w:sz w:val="22"/>
          <w:szCs w:val="22"/>
        </w:rPr>
        <w:t>прослушанного текста или дополнение информации в таблице;</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письменное предоставление результатов выполненной проектной работы, в том числе в форме презентации, объём - до 150 слов.</w:t>
      </w:r>
    </w:p>
    <w:p w:rsidR="00D37169" w:rsidRPr="00D37169" w:rsidRDefault="00D37169" w:rsidP="00EB1857">
      <w:pPr>
        <w:pStyle w:val="2ff9"/>
        <w:numPr>
          <w:ilvl w:val="2"/>
          <w:numId w:val="164"/>
        </w:numPr>
        <w:shd w:val="clear" w:color="auto" w:fill="auto"/>
        <w:tabs>
          <w:tab w:val="left" w:pos="1585"/>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Языковые знания и навыки.</w:t>
      </w:r>
    </w:p>
    <w:p w:rsidR="00D37169" w:rsidRPr="00D37169" w:rsidRDefault="00D37169" w:rsidP="00EB1857">
      <w:pPr>
        <w:pStyle w:val="2ff9"/>
        <w:numPr>
          <w:ilvl w:val="3"/>
          <w:numId w:val="164"/>
        </w:numPr>
        <w:shd w:val="clear" w:color="auto" w:fill="auto"/>
        <w:tabs>
          <w:tab w:val="left" w:pos="178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Фонетическая сторона речи.</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D37169" w:rsidRPr="00D37169" w:rsidRDefault="00D37169" w:rsidP="00EB1857">
      <w:pPr>
        <w:pStyle w:val="2ff9"/>
        <w:numPr>
          <w:ilvl w:val="3"/>
          <w:numId w:val="164"/>
        </w:numPr>
        <w:shd w:val="clear" w:color="auto" w:fill="auto"/>
        <w:tabs>
          <w:tab w:val="left" w:pos="178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Орфография и пунктуация.</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Правильное написание изученных слов.</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w:t>
      </w:r>
      <w:r w:rsidRPr="00D37169">
        <w:rPr>
          <w:rFonts w:ascii="Times New Roman" w:hAnsi="Times New Roman" w:cs="Times New Roman"/>
          <w:b w:val="0"/>
          <w:sz w:val="22"/>
          <w:szCs w:val="22"/>
        </w:rPr>
        <w:lastRenderedPageBreak/>
        <w:t>отсутствие точки после подписи.</w:t>
      </w:r>
    </w:p>
    <w:p w:rsidR="00D37169" w:rsidRPr="00D37169" w:rsidRDefault="00D37169" w:rsidP="00EB1857">
      <w:pPr>
        <w:pStyle w:val="2ff9"/>
        <w:numPr>
          <w:ilvl w:val="3"/>
          <w:numId w:val="164"/>
        </w:numPr>
        <w:shd w:val="clear" w:color="auto" w:fill="auto"/>
        <w:tabs>
          <w:tab w:val="left" w:pos="183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Лексическая сторона речи.</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D37169" w:rsidRPr="00D37169" w:rsidRDefault="00D37169" w:rsidP="009F6177">
      <w:pPr>
        <w:pStyle w:val="2ff9"/>
        <w:shd w:val="clear" w:color="auto" w:fill="auto"/>
        <w:spacing w:line="470" w:lineRule="exact"/>
        <w:ind w:left="720" w:right="4720" w:firstLine="0"/>
        <w:rPr>
          <w:rFonts w:ascii="Times New Roman" w:hAnsi="Times New Roman" w:cs="Times New Roman"/>
          <w:b w:val="0"/>
          <w:sz w:val="22"/>
          <w:szCs w:val="22"/>
        </w:rPr>
      </w:pPr>
      <w:r w:rsidRPr="00D37169">
        <w:rPr>
          <w:rFonts w:ascii="Times New Roman" w:hAnsi="Times New Roman" w:cs="Times New Roman"/>
          <w:b w:val="0"/>
          <w:sz w:val="22"/>
          <w:szCs w:val="22"/>
        </w:rPr>
        <w:t>Осн</w:t>
      </w:r>
      <w:r w:rsidR="009F6177">
        <w:rPr>
          <w:rFonts w:ascii="Times New Roman" w:hAnsi="Times New Roman" w:cs="Times New Roman"/>
          <w:b w:val="0"/>
          <w:sz w:val="22"/>
          <w:szCs w:val="22"/>
        </w:rPr>
        <w:t xml:space="preserve">овные способы словообразования: </w:t>
      </w:r>
      <w:r w:rsidRPr="00D37169">
        <w:rPr>
          <w:rFonts w:ascii="Times New Roman" w:hAnsi="Times New Roman" w:cs="Times New Roman"/>
          <w:b w:val="0"/>
          <w:sz w:val="22"/>
          <w:szCs w:val="22"/>
        </w:rPr>
        <w:t>аффиксация:</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глаголов при помощи префиксов </w:t>
      </w:r>
      <w:r w:rsidRPr="00D37169">
        <w:rPr>
          <w:rFonts w:ascii="Times New Roman" w:hAnsi="Times New Roman" w:cs="Times New Roman"/>
          <w:b w:val="0"/>
          <w:sz w:val="22"/>
          <w:szCs w:val="22"/>
          <w:lang w:val="en-US" w:eastAsia="en-US" w:bidi="en-US"/>
        </w:rPr>
        <w:t>dis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mis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under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ise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ize</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имён существительных при помощи префиксов </w:t>
      </w:r>
      <w:r w:rsidRPr="00D37169">
        <w:rPr>
          <w:rFonts w:ascii="Times New Roman" w:hAnsi="Times New Roman" w:cs="Times New Roman"/>
          <w:b w:val="0"/>
          <w:sz w:val="22"/>
          <w:szCs w:val="22"/>
          <w:lang w:val="en-US" w:eastAsia="en-US" w:bidi="en-US"/>
        </w:rPr>
        <w:t>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ance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ence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er</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ist</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ity</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ment</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ness</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sion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tion</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ship</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rPr>
          <w:rFonts w:ascii="Times New Roman" w:hAnsi="Times New Roman" w:cs="Times New Roman"/>
          <w:sz w:val="22"/>
          <w:szCs w:val="22"/>
        </w:rPr>
      </w:pPr>
      <w:r w:rsidRPr="00D37169">
        <w:rPr>
          <w:rFonts w:ascii="Times New Roman" w:hAnsi="Times New Roman" w:cs="Times New Roman"/>
          <w:b w:val="0"/>
          <w:sz w:val="22"/>
          <w:szCs w:val="22"/>
        </w:rPr>
        <w:t xml:space="preserve">образование имён прилагательных при помощи префиксов </w:t>
      </w:r>
      <w:r w:rsidRPr="00D37169">
        <w:rPr>
          <w:rFonts w:ascii="Times New Roman" w:hAnsi="Times New Roman" w:cs="Times New Roman"/>
          <w:b w:val="0"/>
          <w:sz w:val="22"/>
          <w:szCs w:val="22"/>
          <w:lang w:val="en-US" w:eastAsia="en-US" w:bidi="en-US"/>
        </w:rPr>
        <w:t>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inter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able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ible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al</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ese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fill</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ian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an</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ish</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ive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less</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ly</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ous</w:t>
      </w:r>
      <w:r w:rsidRPr="00D37169">
        <w:rPr>
          <w:rFonts w:ascii="Times New Roman" w:hAnsi="Times New Roman" w:cs="Times New Roman"/>
          <w:b w:val="0"/>
          <w:sz w:val="22"/>
          <w:szCs w:val="22"/>
          <w:lang w:eastAsia="en-US" w:bidi="en-US"/>
        </w:rPr>
        <w:t>,</w:t>
      </w:r>
      <w:r w:rsidR="009F6177">
        <w:rPr>
          <w:rFonts w:ascii="Times New Roman" w:hAnsi="Times New Roman" w:cs="Times New Roman"/>
          <w:b w:val="0"/>
          <w:sz w:val="22"/>
          <w:szCs w:val="22"/>
          <w:lang w:eastAsia="en-US" w:bidi="en-US"/>
        </w:rPr>
        <w:t xml:space="preserve"> </w:t>
      </w:r>
      <w:r w:rsidRPr="00D37169">
        <w:rPr>
          <w:rFonts w:ascii="Times New Roman" w:hAnsi="Times New Roman" w:cs="Times New Roman"/>
          <w:sz w:val="22"/>
          <w:szCs w:val="22"/>
        </w:rPr>
        <w:t>-y;</w:t>
      </w:r>
    </w:p>
    <w:p w:rsidR="00D37169" w:rsidRPr="00D37169" w:rsidRDefault="00D37169" w:rsidP="009F6177">
      <w:pPr>
        <w:pStyle w:val="2ff9"/>
        <w:shd w:val="clear" w:color="auto" w:fill="auto"/>
        <w:spacing w:line="466"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наречий при помощи префиксов </w:t>
      </w:r>
      <w:r w:rsidRPr="00D37169">
        <w:rPr>
          <w:rFonts w:ascii="Times New Roman" w:hAnsi="Times New Roman" w:cs="Times New Roman"/>
          <w:b w:val="0"/>
          <w:sz w:val="22"/>
          <w:szCs w:val="22"/>
          <w:lang w:val="en-US" w:eastAsia="en-US" w:bidi="en-US"/>
        </w:rPr>
        <w:t>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суффикса -1у; образование числительных при помощи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teen</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ty</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th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словосложение:</w:t>
      </w:r>
    </w:p>
    <w:p w:rsidR="00D37169" w:rsidRPr="00D37169" w:rsidRDefault="00D37169" w:rsidP="009F6177">
      <w:pPr>
        <w:pStyle w:val="2ff9"/>
        <w:shd w:val="clear" w:color="auto" w:fill="auto"/>
        <w:tabs>
          <w:tab w:val="right" w:pos="3611"/>
          <w:tab w:val="left" w:pos="3875"/>
          <w:tab w:val="left" w:pos="7201"/>
          <w:tab w:val="right" w:pos="9750"/>
        </w:tabs>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образование</w:t>
      </w:r>
      <w:r w:rsidRPr="00D37169">
        <w:rPr>
          <w:rFonts w:ascii="Times New Roman" w:hAnsi="Times New Roman" w:cs="Times New Roman"/>
          <w:b w:val="0"/>
          <w:sz w:val="22"/>
          <w:szCs w:val="22"/>
        </w:rPr>
        <w:tab/>
        <w:t>сложных</w:t>
      </w:r>
      <w:r w:rsidRPr="00D37169">
        <w:rPr>
          <w:rFonts w:ascii="Times New Roman" w:hAnsi="Times New Roman" w:cs="Times New Roman"/>
          <w:b w:val="0"/>
          <w:sz w:val="22"/>
          <w:szCs w:val="22"/>
        </w:rPr>
        <w:tab/>
        <w:t>существительных 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w:t>
      </w:r>
    </w:p>
    <w:p w:rsidR="00D37169" w:rsidRPr="00D37169" w:rsidRDefault="00D37169" w:rsidP="00D37169">
      <w:pPr>
        <w:pStyle w:val="2ff9"/>
        <w:shd w:val="clear" w:color="auto" w:fill="auto"/>
        <w:spacing w:line="466"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существительных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football</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tabs>
          <w:tab w:val="right" w:pos="3611"/>
          <w:tab w:val="left" w:pos="3875"/>
          <w:tab w:val="left" w:pos="6154"/>
          <w:tab w:val="left" w:pos="7201"/>
          <w:tab w:val="right" w:pos="9750"/>
        </w:tabs>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образование</w:t>
      </w:r>
      <w:r w:rsidRPr="00D37169">
        <w:rPr>
          <w:rFonts w:ascii="Times New Roman" w:hAnsi="Times New Roman" w:cs="Times New Roman"/>
          <w:b w:val="0"/>
          <w:sz w:val="22"/>
          <w:szCs w:val="22"/>
        </w:rPr>
        <w:tab/>
        <w:t>сложных</w:t>
      </w:r>
      <w:r w:rsidRPr="00D37169">
        <w:rPr>
          <w:rFonts w:ascii="Times New Roman" w:hAnsi="Times New Roman" w:cs="Times New Roman"/>
          <w:b w:val="0"/>
          <w:sz w:val="22"/>
          <w:szCs w:val="22"/>
        </w:rPr>
        <w:tab/>
        <w:t>существительных</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основы</w:t>
      </w:r>
    </w:p>
    <w:p w:rsidR="00D37169" w:rsidRPr="00D37169" w:rsidRDefault="00D37169" w:rsidP="009F6177">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прилагательного с основой существительного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blackboard</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tabs>
          <w:tab w:val="right" w:pos="3611"/>
          <w:tab w:val="left" w:pos="3875"/>
          <w:tab w:val="left" w:pos="7203"/>
          <w:tab w:val="right" w:pos="9750"/>
        </w:tabs>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образование</w:t>
      </w:r>
      <w:r w:rsidRPr="00D37169">
        <w:rPr>
          <w:rFonts w:ascii="Times New Roman" w:hAnsi="Times New Roman" w:cs="Times New Roman"/>
          <w:b w:val="0"/>
          <w:sz w:val="22"/>
          <w:szCs w:val="22"/>
        </w:rPr>
        <w:tab/>
        <w:t>сложных</w:t>
      </w:r>
      <w:r w:rsidRPr="00D37169">
        <w:rPr>
          <w:rFonts w:ascii="Times New Roman" w:hAnsi="Times New Roman" w:cs="Times New Roman"/>
          <w:b w:val="0"/>
          <w:sz w:val="22"/>
          <w:szCs w:val="22"/>
        </w:rPr>
        <w:tab/>
        <w:t>существительных 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w:t>
      </w:r>
    </w:p>
    <w:p w:rsidR="00D37169" w:rsidRPr="00D37169" w:rsidRDefault="00D37169" w:rsidP="009F6177">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существительных с предлогом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father</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law</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tabs>
          <w:tab w:val="right" w:pos="3611"/>
          <w:tab w:val="left" w:pos="3875"/>
          <w:tab w:val="left" w:pos="6154"/>
          <w:tab w:val="left" w:pos="7201"/>
          <w:tab w:val="right" w:pos="9750"/>
        </w:tabs>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образование</w:t>
      </w:r>
      <w:r w:rsidRPr="00D37169">
        <w:rPr>
          <w:rFonts w:ascii="Times New Roman" w:hAnsi="Times New Roman" w:cs="Times New Roman"/>
          <w:b w:val="0"/>
          <w:sz w:val="22"/>
          <w:szCs w:val="22"/>
        </w:rPr>
        <w:tab/>
        <w:t>сложных</w:t>
      </w:r>
      <w:r w:rsidRPr="00D37169">
        <w:rPr>
          <w:rFonts w:ascii="Times New Roman" w:hAnsi="Times New Roman" w:cs="Times New Roman"/>
          <w:b w:val="0"/>
          <w:sz w:val="22"/>
          <w:szCs w:val="22"/>
        </w:rPr>
        <w:tab/>
        <w:t>прилагательных</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основы</w:t>
      </w:r>
    </w:p>
    <w:p w:rsidR="00D37169" w:rsidRPr="00D37169" w:rsidRDefault="00D37169" w:rsidP="009F6177">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прилагательного/числительного с основой существительного с добавлением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blue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eyed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eight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legged</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сложных прилагательных путём соединения наречия с основой причастия II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well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behaved</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сложных прилагательных путём соединения основы прилагательного с основой причастия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nice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looking</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конверсия:</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имён существительных от неопределённой формы глаголов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имён существительных от имён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people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глаголов от имён существительных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глаголов от имён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Имена прилагательные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excited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exciting</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Различные средства связи для обеспечения целостности и логичности устного/письменного высказывания.</w:t>
      </w:r>
    </w:p>
    <w:p w:rsidR="00D37169" w:rsidRPr="00D37169" w:rsidRDefault="00D37169" w:rsidP="00EB1857">
      <w:pPr>
        <w:pStyle w:val="2ff9"/>
        <w:numPr>
          <w:ilvl w:val="3"/>
          <w:numId w:val="164"/>
        </w:numPr>
        <w:shd w:val="clear" w:color="auto" w:fill="auto"/>
        <w:tabs>
          <w:tab w:val="left" w:pos="182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Грамматическая сторона речи.</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We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moved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new</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house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year</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It</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There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Предложения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глагольными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конструкциями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содержащими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глаголы</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связки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to be, to look, to seem, to feel (He looks/seems/feels happy.).</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Предложения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сложным</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дополнением</w:t>
      </w:r>
      <w:r w:rsidRPr="00D37169">
        <w:rPr>
          <w:rFonts w:ascii="Times New Roman" w:hAnsi="Times New Roman" w:cs="Times New Roman"/>
          <w:b w:val="0"/>
          <w:sz w:val="22"/>
          <w:szCs w:val="22"/>
          <w:lang w:val="en-US"/>
        </w:rPr>
        <w:t xml:space="preserve"> - </w:t>
      </w:r>
      <w:r w:rsidRPr="00D37169">
        <w:rPr>
          <w:rFonts w:ascii="Times New Roman" w:hAnsi="Times New Roman" w:cs="Times New Roman"/>
          <w:b w:val="0"/>
          <w:sz w:val="22"/>
          <w:szCs w:val="22"/>
          <w:lang w:val="en-US" w:eastAsia="en-US" w:bidi="en-US"/>
        </w:rPr>
        <w:t>Complex Object (I want you to help me. I saw her cross/crossing the road. I want to have my hair cut.).</w:t>
      </w:r>
    </w:p>
    <w:p w:rsidR="00D37169" w:rsidRPr="00EB2779" w:rsidRDefault="00D37169" w:rsidP="009F617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Сложносочинённые</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предложения</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сочинительными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союзами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and</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but</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or</w:t>
      </w:r>
      <w:r w:rsidRPr="00EB2779">
        <w:rPr>
          <w:rFonts w:ascii="Times New Roman" w:hAnsi="Times New Roman" w:cs="Times New Roman"/>
          <w:b w:val="0"/>
          <w:sz w:val="22"/>
          <w:szCs w:val="22"/>
          <w:lang w:val="en-US" w:eastAsia="en-US" w:bidi="en-US"/>
        </w:rPr>
        <w:t>.</w:t>
      </w:r>
    </w:p>
    <w:p w:rsidR="00D37169" w:rsidRPr="00EB2779" w:rsidRDefault="00D37169" w:rsidP="009F617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Сложноподчинённые</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предложения</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союзами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союзными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словами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because</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if</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when</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where</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what</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why</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how</w:t>
      </w:r>
      <w:r w:rsidRPr="00EB2779">
        <w:rPr>
          <w:rFonts w:ascii="Times New Roman" w:hAnsi="Times New Roman" w:cs="Times New Roman"/>
          <w:b w:val="0"/>
          <w:sz w:val="22"/>
          <w:szCs w:val="22"/>
          <w:lang w:val="en-US"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Сложноподчинённые предложения с определительными придаточными с союзными словами </w:t>
      </w:r>
      <w:r w:rsidRPr="00D37169">
        <w:rPr>
          <w:rFonts w:ascii="Times New Roman" w:hAnsi="Times New Roman" w:cs="Times New Roman"/>
          <w:b w:val="0"/>
          <w:sz w:val="22"/>
          <w:szCs w:val="22"/>
          <w:lang w:val="en-US" w:eastAsia="en-US" w:bidi="en-US"/>
        </w:rPr>
        <w:t>who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that</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Сложноподчинённые предложения с союзными словами </w:t>
      </w:r>
      <w:r w:rsidRPr="00D37169">
        <w:rPr>
          <w:rFonts w:ascii="Times New Roman" w:hAnsi="Times New Roman" w:cs="Times New Roman"/>
          <w:b w:val="0"/>
          <w:sz w:val="22"/>
          <w:szCs w:val="22"/>
          <w:lang w:val="en-US" w:eastAsia="en-US" w:bidi="en-US"/>
        </w:rPr>
        <w:t>whoever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whenever</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Условные предложения с глаголами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0,</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1) и с </w:t>
      </w:r>
      <w:r w:rsidRPr="00D37169">
        <w:rPr>
          <w:rFonts w:ascii="Times New Roman" w:hAnsi="Times New Roman" w:cs="Times New Roman"/>
          <w:b w:val="0"/>
          <w:sz w:val="22"/>
          <w:szCs w:val="22"/>
        </w:rPr>
        <w:lastRenderedPageBreak/>
        <w:t xml:space="preserve">глаголами в сослагательном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II).</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Все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типы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вопросительных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предложений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общий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специальный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альтернативный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разделительный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вопросы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Present/Past/Future Simple Tense, Present/Past Continuous Tense, Present/Past Perfect Tense, Present Perfect Continuous Tense).</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Модальные глаголы в косвенной речи в настоящем и прошедшем времени.</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Предложения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конструкциями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as </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as, not so </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as, both ... and ..., either ... or, neither ... nor.</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wish</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Конструкции с глаголами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love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hate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doing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smth</w:t>
      </w:r>
      <w:r w:rsidRPr="00D37169">
        <w:rPr>
          <w:rFonts w:ascii="Times New Roman" w:hAnsi="Times New Roman" w:cs="Times New Roman"/>
          <w:b w:val="0"/>
          <w:sz w:val="22"/>
          <w:szCs w:val="22"/>
          <w:lang w:eastAsia="en-US" w:bidi="en-US"/>
        </w:rPr>
        <w:t>.</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to remember, to forget </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разница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значении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doing smth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to stop to do smth).</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It takes me ... to do smth.</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Конструкция </w:t>
      </w:r>
      <w:r w:rsidRPr="00D37169">
        <w:rPr>
          <w:rFonts w:ascii="Times New Roman" w:hAnsi="Times New Roman" w:cs="Times New Roman"/>
          <w:b w:val="0"/>
          <w:sz w:val="22"/>
          <w:szCs w:val="22"/>
          <w:lang w:val="en-US" w:eastAsia="en-US" w:bidi="en-US"/>
        </w:rPr>
        <w:t>used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rPr>
        <w:t>инфинитив глагола.</w:t>
      </w:r>
    </w:p>
    <w:p w:rsidR="00D37169" w:rsidRPr="00D37169" w:rsidRDefault="00D37169" w:rsidP="009F617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be/get used to smth, be/get used to doing smth.</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I prefer, I’d prefer, I’d rather prefer,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предпочтение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также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I’d rather, You’d better.</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Подлежащее, выраженное собирательным существительным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family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police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его согласование со сказуемым.</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Глаголы (правильные и неправильные) в видовременных формах действительного залога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наиболее употребительных формах страдательного залога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Passive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Passive</w:t>
      </w:r>
      <w:r w:rsidRPr="00D37169">
        <w:rPr>
          <w:rFonts w:ascii="Times New Roman" w:hAnsi="Times New Roman" w:cs="Times New Roman"/>
          <w:b w:val="0"/>
          <w:sz w:val="22"/>
          <w:szCs w:val="22"/>
          <w:lang w:eastAsia="en-US" w:bidi="en-US"/>
        </w:rPr>
        <w:t>).</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be going to,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Future Simple Tense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Present Continuous Tense </w:t>
      </w:r>
      <w:r w:rsidRPr="00D37169">
        <w:rPr>
          <w:rFonts w:ascii="Times New Roman" w:hAnsi="Times New Roman" w:cs="Times New Roman"/>
          <w:b w:val="0"/>
          <w:sz w:val="22"/>
          <w:szCs w:val="22"/>
        </w:rPr>
        <w:t>для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будущего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действия</w:t>
      </w:r>
      <w:r w:rsidRPr="00D37169">
        <w:rPr>
          <w:rFonts w:ascii="Times New Roman" w:hAnsi="Times New Roman" w:cs="Times New Roman"/>
          <w:b w:val="0"/>
          <w:sz w:val="22"/>
          <w:szCs w:val="22"/>
          <w:lang w:val="en-US"/>
        </w:rPr>
        <w:t>.</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Модальные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эквиваленты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(can/be able to, could, must/have to, may, might, should, shall, would, will, need).</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Неличные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герундий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причастие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1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II), </w:t>
      </w:r>
      <w:r w:rsidRPr="00D37169">
        <w:rPr>
          <w:rFonts w:ascii="Times New Roman" w:hAnsi="Times New Roman" w:cs="Times New Roman"/>
          <w:b w:val="0"/>
          <w:sz w:val="22"/>
          <w:szCs w:val="22"/>
        </w:rPr>
        <w:t>причастия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функции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определения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 - </w:t>
      </w:r>
      <w:r w:rsidRPr="00D37169">
        <w:rPr>
          <w:rFonts w:ascii="Times New Roman" w:hAnsi="Times New Roman" w:cs="Times New Roman"/>
          <w:b w:val="0"/>
          <w:sz w:val="22"/>
          <w:szCs w:val="22"/>
          <w:lang w:val="en-US" w:eastAsia="en-US" w:bidi="en-US"/>
        </w:rPr>
        <w:t xml:space="preserve">a playing child, Participle </w:t>
      </w:r>
      <w:r w:rsidRPr="00D37169">
        <w:rPr>
          <w:rFonts w:ascii="Times New Roman" w:hAnsi="Times New Roman" w:cs="Times New Roman"/>
          <w:b w:val="0"/>
          <w:sz w:val="22"/>
          <w:szCs w:val="22"/>
          <w:lang w:val="en-US"/>
        </w:rPr>
        <w:t xml:space="preserve">II - </w:t>
      </w:r>
      <w:r w:rsidRPr="00D37169">
        <w:rPr>
          <w:rFonts w:ascii="Times New Roman" w:hAnsi="Times New Roman" w:cs="Times New Roman"/>
          <w:b w:val="0"/>
          <w:sz w:val="22"/>
          <w:szCs w:val="22"/>
          <w:lang w:val="en-US" w:eastAsia="en-US" w:bidi="en-US"/>
        </w:rPr>
        <w:t>a written text).</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Определённый, неопределённый и нулевой артикли.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Имена существительные во множественном числе, образованных по правилу, и исключения.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Неисчисляемые имена существительные, имеющие форму только множественного числа.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Притяжательный падеж имён существительных.</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Имена прилагательные и наречия в положительной, сравнительной и превосходной степенях, образованные по правилу, и исключения.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Порядок следования нескольких прилагательных (мнение - размер - возраст - цвет - происхождение).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Слова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количество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(many/much, little/a little, few</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few, a lot of).</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nobody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nothing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другие).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Количественные и порядковые числительные.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Предлоги места, времени, направления, предлоги, употребляемые с глаголами в страдательном залоге.</w:t>
      </w:r>
    </w:p>
    <w:p w:rsidR="00D37169" w:rsidRPr="00D37169" w:rsidRDefault="00D37169" w:rsidP="00EB1857">
      <w:pPr>
        <w:pStyle w:val="2ff9"/>
        <w:numPr>
          <w:ilvl w:val="2"/>
          <w:numId w:val="164"/>
        </w:numPr>
        <w:shd w:val="clear" w:color="auto" w:fill="auto"/>
        <w:tabs>
          <w:tab w:val="left" w:pos="1566"/>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Социокультурные знания и умения.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Владение основными сведениями о социокультурном портрете и культурном наследии страны/стран, говорящих на английском языке.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37169" w:rsidRPr="00D37169" w:rsidRDefault="00D37169" w:rsidP="00EB1857">
      <w:pPr>
        <w:pStyle w:val="2ff9"/>
        <w:numPr>
          <w:ilvl w:val="2"/>
          <w:numId w:val="164"/>
        </w:numPr>
        <w:shd w:val="clear" w:color="auto" w:fill="auto"/>
        <w:tabs>
          <w:tab w:val="left" w:pos="1566"/>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Компенсаторные умения.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Овладение компенсаторными умениями, позволяющими в случае сбоя </w:t>
      </w:r>
      <w:r w:rsidR="00AC7E67">
        <w:rPr>
          <w:rFonts w:ascii="Times New Roman" w:hAnsi="Times New Roman" w:cs="Times New Roman"/>
          <w:b w:val="0"/>
          <w:sz w:val="22"/>
          <w:szCs w:val="22"/>
        </w:rPr>
        <w:t xml:space="preserve"> </w:t>
      </w:r>
      <w:r w:rsidRPr="00D37169">
        <w:rPr>
          <w:rFonts w:ascii="Times New Roman" w:hAnsi="Times New Roman" w:cs="Times New Roman"/>
          <w:b w:val="0"/>
          <w:sz w:val="22"/>
          <w:szCs w:val="22"/>
        </w:rPr>
        <w:t xml:space="preserve">коммуникации, а также в условиях дефицита языковых средств использовать различные приёмы переработки информации: при </w:t>
      </w:r>
      <w:r w:rsidRPr="00D37169">
        <w:rPr>
          <w:rFonts w:ascii="Times New Roman" w:hAnsi="Times New Roman" w:cs="Times New Roman"/>
          <w:b w:val="0"/>
          <w:sz w:val="22"/>
          <w:szCs w:val="22"/>
        </w:rPr>
        <w:lastRenderedPageBreak/>
        <w:t>говорении - переспрос, при говорении и письме - описание/перифраз/толкование, при чтении и аудировании - языковую и контекстуальную догадку.</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96.7. </w:t>
      </w:r>
      <w:r w:rsidRPr="00AC7E67">
        <w:rPr>
          <w:rFonts w:ascii="Times New Roman" w:hAnsi="Times New Roman" w:cs="Times New Roman"/>
          <w:sz w:val="22"/>
          <w:szCs w:val="22"/>
        </w:rPr>
        <w:t>Содержание обучения в 11 классе.</w:t>
      </w:r>
    </w:p>
    <w:p w:rsidR="00D37169" w:rsidRPr="00D37169" w:rsidRDefault="00D37169" w:rsidP="00EB1857">
      <w:pPr>
        <w:pStyle w:val="2ff9"/>
        <w:numPr>
          <w:ilvl w:val="0"/>
          <w:numId w:val="166"/>
        </w:numPr>
        <w:shd w:val="clear" w:color="auto" w:fill="auto"/>
        <w:tabs>
          <w:tab w:val="left" w:pos="1591"/>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Коммуникативные умения.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C7E67"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Повседневная жизнь семьи. Межличностные отношения в семье, с друзьями и знакомыми. Конфликтные ситуации, их предупреждение и разрешение.</w:t>
      </w:r>
      <w:r w:rsidR="00AC7E67">
        <w:rPr>
          <w:rFonts w:ascii="Times New Roman" w:hAnsi="Times New Roman" w:cs="Times New Roman"/>
          <w:b w:val="0"/>
          <w:sz w:val="22"/>
          <w:szCs w:val="22"/>
        </w:rPr>
        <w:t xml:space="preserve"> </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Внешность и характеристика человека, литературного персонажа.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Здоровый образ жизни и забота о здоровье: режим труда и отдыха, спорт, сбалансированное питание, посещение врача. Отказ от вредных привычек.</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Место иностранного языка в повседневной жизни и профессиональной деятельности в современном мире.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Роль спорта в современной жизни: виды спорта, экстремальный спорт, спортивные соревнования, Олимпийские игры.</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Туризм. Виды отдыха. Экотуризм. Путешествия по России и зарубежным странам.</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Вселенная и человек. Природа. Проблемы экологии. Защита окружающей среды. Проживание в городской/сельской местности.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D37169" w:rsidRPr="00D37169" w:rsidRDefault="00D37169" w:rsidP="00EB1857">
      <w:pPr>
        <w:pStyle w:val="2ff9"/>
        <w:numPr>
          <w:ilvl w:val="0"/>
          <w:numId w:val="167"/>
        </w:numPr>
        <w:shd w:val="clear" w:color="auto" w:fill="auto"/>
        <w:tabs>
          <w:tab w:val="left" w:pos="176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Говорение.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Объём диалога - до 9 реплик со стороны каждого собеседника.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коммуникативных умений монологической речи: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создание устных связных монологических высказываний с использованием основных коммуникативных типов речи: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повествование/сообщение;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рассуждение;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устное представление (презентация) результатов выполненной проектной работы.</w:t>
      </w:r>
    </w:p>
    <w:p w:rsidR="00D37169" w:rsidRPr="00D37169" w:rsidRDefault="00D37169" w:rsidP="00AC7E67">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37169" w:rsidRPr="00D37169" w:rsidRDefault="00D37169" w:rsidP="00AC7E67">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Объём монологического высказывания - 14-15 фраз.</w:t>
      </w:r>
    </w:p>
    <w:p w:rsidR="00D37169" w:rsidRPr="00D37169" w:rsidRDefault="00D37169" w:rsidP="00EB1857">
      <w:pPr>
        <w:pStyle w:val="2ff9"/>
        <w:numPr>
          <w:ilvl w:val="0"/>
          <w:numId w:val="167"/>
        </w:numPr>
        <w:shd w:val="clear" w:color="auto" w:fill="auto"/>
        <w:tabs>
          <w:tab w:val="left" w:pos="1791"/>
        </w:tabs>
        <w:spacing w:line="466" w:lineRule="exact"/>
        <w:rPr>
          <w:rFonts w:ascii="Times New Roman" w:hAnsi="Times New Roman" w:cs="Times New Roman"/>
          <w:b w:val="0"/>
          <w:sz w:val="22"/>
          <w:szCs w:val="22"/>
        </w:rPr>
      </w:pPr>
      <w:r w:rsidRPr="00D37169">
        <w:rPr>
          <w:rFonts w:ascii="Times New Roman" w:hAnsi="Times New Roman" w:cs="Times New Roman"/>
          <w:b w:val="0"/>
          <w:sz w:val="22"/>
          <w:szCs w:val="22"/>
        </w:rPr>
        <w:t>Аудирование.</w:t>
      </w:r>
    </w:p>
    <w:p w:rsidR="00D37169" w:rsidRPr="00D37169" w:rsidRDefault="00D37169" w:rsidP="00AC7E67">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коммуникативных умений аудирования: понимание на слух</w:t>
      </w:r>
      <w:r w:rsidR="00AC7E67">
        <w:rPr>
          <w:rFonts w:ascii="Times New Roman" w:hAnsi="Times New Roman" w:cs="Times New Roman"/>
          <w:b w:val="0"/>
          <w:sz w:val="22"/>
          <w:szCs w:val="22"/>
        </w:rPr>
        <w:t xml:space="preserve"> </w:t>
      </w:r>
      <w:r w:rsidRPr="00D37169">
        <w:rPr>
          <w:rFonts w:ascii="Times New Roman" w:hAnsi="Times New Roman" w:cs="Times New Roman"/>
          <w:b w:val="0"/>
          <w:sz w:val="22"/>
          <w:szCs w:val="22"/>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D37169">
        <w:rPr>
          <w:rFonts w:ascii="Times New Roman" w:hAnsi="Times New Roman" w:cs="Times New Roman"/>
          <w:b w:val="0"/>
          <w:sz w:val="22"/>
          <w:szCs w:val="22"/>
        </w:rPr>
        <w:tab/>
        <w:t>с пониманием основного содержания, с пониманием</w:t>
      </w:r>
      <w:r w:rsidR="00AC7E67">
        <w:rPr>
          <w:rFonts w:ascii="Times New Roman" w:hAnsi="Times New Roman" w:cs="Times New Roman"/>
          <w:b w:val="0"/>
          <w:sz w:val="22"/>
          <w:szCs w:val="22"/>
        </w:rPr>
        <w:t xml:space="preserve"> </w:t>
      </w:r>
      <w:r w:rsidRPr="00D37169">
        <w:rPr>
          <w:rFonts w:ascii="Times New Roman" w:hAnsi="Times New Roman" w:cs="Times New Roman"/>
          <w:b w:val="0"/>
          <w:sz w:val="22"/>
          <w:szCs w:val="22"/>
        </w:rPr>
        <w:t>нужной/интересующей/запрашиваемой информации.</w:t>
      </w:r>
    </w:p>
    <w:p w:rsidR="00D37169" w:rsidRPr="00D37169" w:rsidRDefault="00D37169" w:rsidP="00AC7E67">
      <w:pPr>
        <w:pStyle w:val="2ff9"/>
        <w:shd w:val="clear" w:color="auto" w:fill="auto"/>
        <w:tabs>
          <w:tab w:val="left" w:pos="4358"/>
          <w:tab w:val="left" w:pos="8054"/>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Аудирование с пониманием основного содержания текста предполагает умение определять основную тему/идею и главные факты/с</w:t>
      </w:r>
      <w:r w:rsidR="00AC7E67">
        <w:rPr>
          <w:rFonts w:ascii="Times New Roman" w:hAnsi="Times New Roman" w:cs="Times New Roman"/>
          <w:b w:val="0"/>
          <w:sz w:val="22"/>
          <w:szCs w:val="22"/>
        </w:rPr>
        <w:t xml:space="preserve">обытия в воспринимаемом на слух </w:t>
      </w:r>
      <w:r w:rsidRPr="00D37169">
        <w:rPr>
          <w:rFonts w:ascii="Times New Roman" w:hAnsi="Times New Roman" w:cs="Times New Roman"/>
          <w:b w:val="0"/>
          <w:sz w:val="22"/>
          <w:szCs w:val="22"/>
        </w:rPr>
        <w:t>тексте, отделять главную</w:t>
      </w:r>
      <w:r w:rsidRPr="00D37169">
        <w:rPr>
          <w:rFonts w:ascii="Times New Roman" w:hAnsi="Times New Roman" w:cs="Times New Roman"/>
          <w:b w:val="0"/>
          <w:sz w:val="22"/>
          <w:szCs w:val="22"/>
        </w:rPr>
        <w:tab/>
        <w:t>информацию</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Языковая сложность текстов для аудирования должна соответствовать пороговому уровню (В1 - пороговый уровень по общеевропейской шкале).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Время звучания текста/текстов для аудирования - до 2,5 минуты.</w:t>
      </w:r>
    </w:p>
    <w:p w:rsidR="00D37169" w:rsidRPr="00D37169" w:rsidRDefault="00D37169" w:rsidP="00EB1857">
      <w:pPr>
        <w:pStyle w:val="2ff9"/>
        <w:numPr>
          <w:ilvl w:val="0"/>
          <w:numId w:val="167"/>
        </w:numPr>
        <w:shd w:val="clear" w:color="auto" w:fill="auto"/>
        <w:tabs>
          <w:tab w:val="left" w:pos="176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Смысловое чтение.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w:t>
      </w:r>
      <w:r w:rsidRPr="00D37169">
        <w:rPr>
          <w:rFonts w:ascii="Times New Roman" w:hAnsi="Times New Roman" w:cs="Times New Roman"/>
          <w:b w:val="0"/>
          <w:sz w:val="22"/>
          <w:szCs w:val="22"/>
        </w:rPr>
        <w:lastRenderedPageBreak/>
        <w:t>информации, с полным пониманием содержания текста.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Чтение несплошных текстов (таблиц, диаграмм, графиков и других) и понимание представленной в них информации.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Языковая сложность текстов для чтения должна соответствовать пороговому уровню (В1 - пороговый уровень по общеевропейской шкале).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Объём текста/текстов для чтения - до 600-800 слов.</w:t>
      </w:r>
    </w:p>
    <w:p w:rsidR="00D37169" w:rsidRPr="00D37169" w:rsidRDefault="00D37169" w:rsidP="00EB1857">
      <w:pPr>
        <w:pStyle w:val="2ff9"/>
        <w:numPr>
          <w:ilvl w:val="0"/>
          <w:numId w:val="167"/>
        </w:numPr>
        <w:shd w:val="clear" w:color="auto" w:fill="auto"/>
        <w:tabs>
          <w:tab w:val="left" w:pos="1758"/>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Письменная речь.</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умений письменной речи: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заполнение анкет и формуляров в соответствии с нормами, принятыми в стране/странах изучаемого языка;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написание резюме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CV</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 сообщением основных сведений о себе в соот</w:t>
      </w:r>
      <w:r w:rsidR="00AC7E67">
        <w:rPr>
          <w:rFonts w:ascii="Times New Roman" w:hAnsi="Times New Roman" w:cs="Times New Roman"/>
          <w:b w:val="0"/>
          <w:sz w:val="22"/>
          <w:szCs w:val="22"/>
        </w:rPr>
        <w:t xml:space="preserve">ветствии с нормами, принятыми в стране/странах изучаемого </w:t>
      </w:r>
      <w:r w:rsidRPr="00D37169">
        <w:rPr>
          <w:rFonts w:ascii="Times New Roman" w:hAnsi="Times New Roman" w:cs="Times New Roman"/>
          <w:b w:val="0"/>
          <w:sz w:val="22"/>
          <w:szCs w:val="22"/>
        </w:rPr>
        <w:t>языка;</w:t>
      </w:r>
      <w:r w:rsidR="00AC7E67">
        <w:rPr>
          <w:rFonts w:ascii="Times New Roman" w:hAnsi="Times New Roman" w:cs="Times New Roman"/>
          <w:b w:val="0"/>
          <w:sz w:val="22"/>
          <w:szCs w:val="22"/>
        </w:rPr>
        <w:t xml:space="preserve"> </w:t>
      </w:r>
      <w:r w:rsidRPr="00D37169">
        <w:rPr>
          <w:rFonts w:ascii="Times New Roman" w:hAnsi="Times New Roman" w:cs="Times New Roman"/>
          <w:b w:val="0"/>
          <w:sz w:val="22"/>
          <w:szCs w:val="22"/>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заполнение таблицы: краткая фиксация содержания прочитанного/ прослушанного текста или дополнение информации в таблице;</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письменное предоставление результатов выполненной проектной работы, в том числе в форме презентации, объём - до 180 слов.</w:t>
      </w:r>
    </w:p>
    <w:p w:rsidR="00D37169" w:rsidRPr="00D37169" w:rsidRDefault="00D37169" w:rsidP="00EB1857">
      <w:pPr>
        <w:pStyle w:val="2ff9"/>
        <w:numPr>
          <w:ilvl w:val="0"/>
          <w:numId w:val="166"/>
        </w:numPr>
        <w:shd w:val="clear" w:color="auto" w:fill="auto"/>
        <w:tabs>
          <w:tab w:val="left" w:pos="157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Языковые знания и навыки.</w:t>
      </w:r>
    </w:p>
    <w:p w:rsidR="00D37169" w:rsidRPr="00D37169" w:rsidRDefault="00D37169" w:rsidP="00EB1857">
      <w:pPr>
        <w:pStyle w:val="2ff9"/>
        <w:numPr>
          <w:ilvl w:val="0"/>
          <w:numId w:val="168"/>
        </w:numPr>
        <w:shd w:val="clear" w:color="auto" w:fill="auto"/>
        <w:tabs>
          <w:tab w:val="left" w:pos="177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Фонетическая сторона речи.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37169" w:rsidRPr="00D37169" w:rsidRDefault="00D37169" w:rsidP="00EB1857">
      <w:pPr>
        <w:pStyle w:val="2ff9"/>
        <w:numPr>
          <w:ilvl w:val="0"/>
          <w:numId w:val="168"/>
        </w:numPr>
        <w:shd w:val="clear" w:color="auto" w:fill="auto"/>
        <w:tabs>
          <w:tab w:val="left" w:pos="177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Орфография и пунктуация.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Правильное написание изученных слов.</w:t>
      </w:r>
    </w:p>
    <w:p w:rsidR="00AC7E67" w:rsidRDefault="00D37169" w:rsidP="00AC7E67">
      <w:pPr>
        <w:pStyle w:val="2ff9"/>
        <w:shd w:val="clear" w:color="auto" w:fill="auto"/>
        <w:spacing w:after="572"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r w:rsidR="00AC7E67">
        <w:rPr>
          <w:rFonts w:ascii="Times New Roman" w:hAnsi="Times New Roman" w:cs="Times New Roman"/>
          <w:b w:val="0"/>
          <w:sz w:val="22"/>
          <w:szCs w:val="22"/>
        </w:rPr>
        <w:t xml:space="preserve"> </w:t>
      </w:r>
    </w:p>
    <w:p w:rsidR="00D37169" w:rsidRPr="00AC7E67" w:rsidRDefault="00D37169" w:rsidP="00AC7E67">
      <w:pPr>
        <w:pStyle w:val="3a"/>
        <w:rPr>
          <w:rFonts w:ascii="Times New Roman" w:hAnsi="Times New Roman" w:cs="Times New Roman"/>
          <w:b w:val="0"/>
          <w:color w:val="auto"/>
        </w:rPr>
      </w:pPr>
      <w:r w:rsidRPr="00AC7E67">
        <w:rPr>
          <w:rFonts w:ascii="Times New Roman" w:hAnsi="Times New Roman" w:cs="Times New Roman"/>
          <w:b w:val="0"/>
          <w:color w:val="auto"/>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37169" w:rsidRPr="00AC7E67" w:rsidRDefault="00D37169" w:rsidP="00AC7E67">
      <w:pPr>
        <w:pStyle w:val="3a"/>
        <w:rPr>
          <w:rFonts w:ascii="Times New Roman" w:hAnsi="Times New Roman" w:cs="Times New Roman"/>
          <w:b w:val="0"/>
          <w:color w:val="auto"/>
        </w:rPr>
      </w:pPr>
      <w:r w:rsidRPr="00AC7E67">
        <w:rPr>
          <w:rFonts w:ascii="Times New Roman" w:hAnsi="Times New Roman" w:cs="Times New Roman"/>
          <w:b w:val="0"/>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D37169" w:rsidRPr="00D37169" w:rsidRDefault="00D37169" w:rsidP="00EB1857">
      <w:pPr>
        <w:pStyle w:val="2ff9"/>
        <w:numPr>
          <w:ilvl w:val="0"/>
          <w:numId w:val="168"/>
        </w:numPr>
        <w:shd w:val="clear" w:color="auto" w:fill="auto"/>
        <w:tabs>
          <w:tab w:val="left" w:pos="1798"/>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Лексическая сторона речи.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w:t>
      </w:r>
      <w:r w:rsidRPr="00D37169">
        <w:rPr>
          <w:rFonts w:ascii="Times New Roman" w:hAnsi="Times New Roman" w:cs="Times New Roman"/>
          <w:b w:val="0"/>
          <w:sz w:val="22"/>
          <w:szCs w:val="22"/>
        </w:rPr>
        <w:lastRenderedPageBreak/>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Основные способы словообразования: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аффиксация:</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глаголов при помощи префиксов </w:t>
      </w:r>
      <w:r w:rsidRPr="00D37169">
        <w:rPr>
          <w:rFonts w:ascii="Times New Roman" w:hAnsi="Times New Roman" w:cs="Times New Roman"/>
          <w:b w:val="0"/>
          <w:sz w:val="22"/>
          <w:szCs w:val="22"/>
          <w:lang w:val="en-US" w:eastAsia="en-US" w:bidi="en-US"/>
        </w:rPr>
        <w:t>dis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mis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under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ise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ize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en</w:t>
      </w:r>
      <w:r w:rsidRPr="00D37169">
        <w:rPr>
          <w:rFonts w:ascii="Times New Roman" w:hAnsi="Times New Roman" w:cs="Times New Roman"/>
          <w:b w:val="0"/>
          <w:sz w:val="22"/>
          <w:szCs w:val="22"/>
          <w:lang w:eastAsia="en-US" w:bidi="en-US"/>
        </w:rPr>
        <w:t>;</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имён существительных при помощи префиксов </w:t>
      </w:r>
      <w:r w:rsidRPr="00D37169">
        <w:rPr>
          <w:rFonts w:ascii="Times New Roman" w:hAnsi="Times New Roman" w:cs="Times New Roman"/>
          <w:b w:val="0"/>
          <w:sz w:val="22"/>
          <w:szCs w:val="22"/>
          <w:lang w:val="en-US" w:eastAsia="en-US" w:bidi="en-US"/>
        </w:rPr>
        <w:t>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ance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ence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er</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ist</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ity</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ment</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ness</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sion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tion</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ship</w:t>
      </w:r>
      <w:r w:rsidRPr="00D37169">
        <w:rPr>
          <w:rFonts w:ascii="Times New Roman" w:hAnsi="Times New Roman" w:cs="Times New Roman"/>
          <w:b w:val="0"/>
          <w:sz w:val="22"/>
          <w:szCs w:val="22"/>
          <w:lang w:eastAsia="en-US" w:bidi="en-US"/>
        </w:rPr>
        <w:t>;</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имён прилагательных при помощи префиксов </w:t>
      </w:r>
      <w:r w:rsidRPr="00D37169">
        <w:rPr>
          <w:rFonts w:ascii="Times New Roman" w:hAnsi="Times New Roman" w:cs="Times New Roman"/>
          <w:b w:val="0"/>
          <w:sz w:val="22"/>
          <w:szCs w:val="22"/>
          <w:lang w:val="en-US" w:eastAsia="en-US" w:bidi="en-US"/>
        </w:rPr>
        <w:t>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inter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post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able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ible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al</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ese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ful</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ian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an</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ical</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ish</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ive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less</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ly</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ous</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y</w:t>
      </w:r>
      <w:r w:rsidRPr="00D37169">
        <w:rPr>
          <w:rFonts w:ascii="Times New Roman" w:hAnsi="Times New Roman" w:cs="Times New Roman"/>
          <w:b w:val="0"/>
          <w:sz w:val="22"/>
          <w:szCs w:val="22"/>
          <w:lang w:eastAsia="en-US" w:bidi="en-US"/>
        </w:rPr>
        <w:t>;</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наречий при помощи префиксов </w:t>
      </w:r>
      <w:r w:rsidRPr="00D37169">
        <w:rPr>
          <w:rFonts w:ascii="Times New Roman" w:hAnsi="Times New Roman" w:cs="Times New Roman"/>
          <w:b w:val="0"/>
          <w:sz w:val="22"/>
          <w:szCs w:val="22"/>
          <w:lang w:val="en-US" w:eastAsia="en-US" w:bidi="en-US"/>
        </w:rPr>
        <w:t>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ly</w:t>
      </w:r>
      <w:r w:rsidRPr="00D37169">
        <w:rPr>
          <w:rFonts w:ascii="Times New Roman" w:hAnsi="Times New Roman" w:cs="Times New Roman"/>
          <w:b w:val="0"/>
          <w:sz w:val="22"/>
          <w:szCs w:val="22"/>
          <w:lang w:eastAsia="en-US" w:bidi="en-US"/>
        </w:rPr>
        <w:t>;</w:t>
      </w:r>
    </w:p>
    <w:p w:rsidR="00D37169" w:rsidRPr="00D37169" w:rsidRDefault="00D37169" w:rsidP="00AC7E67">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числительных при помощи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teen</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ty</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th</w:t>
      </w:r>
      <w:r w:rsidRPr="00D37169">
        <w:rPr>
          <w:rFonts w:ascii="Times New Roman" w:hAnsi="Times New Roman" w:cs="Times New Roman"/>
          <w:b w:val="0"/>
          <w:sz w:val="22"/>
          <w:szCs w:val="22"/>
          <w:lang w:eastAsia="en-US" w:bidi="en-US"/>
        </w:rPr>
        <w:t>;</w:t>
      </w:r>
    </w:p>
    <w:p w:rsidR="00AC7E67" w:rsidRPr="00D37169" w:rsidRDefault="00D37169" w:rsidP="00AC7E67">
      <w:pPr>
        <w:pStyle w:val="2ff9"/>
        <w:shd w:val="clear" w:color="auto" w:fill="auto"/>
        <w:spacing w:after="572"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словосложение:</w:t>
      </w:r>
      <w:r w:rsidR="00AC7E67">
        <w:rPr>
          <w:rFonts w:ascii="Times New Roman" w:hAnsi="Times New Roman" w:cs="Times New Roman"/>
          <w:b w:val="0"/>
          <w:sz w:val="22"/>
          <w:szCs w:val="22"/>
        </w:rPr>
        <w:t xml:space="preserve">  </w:t>
      </w:r>
      <w:r w:rsidR="00AC7E67" w:rsidRPr="00D37169">
        <w:rPr>
          <w:rFonts w:ascii="Times New Roman" w:hAnsi="Times New Roman" w:cs="Times New Roman"/>
          <w:b w:val="0"/>
          <w:sz w:val="22"/>
          <w:szCs w:val="22"/>
        </w:rPr>
        <w:t>образование</w:t>
      </w:r>
      <w:r w:rsidR="00AC7E67" w:rsidRPr="00D37169">
        <w:rPr>
          <w:rFonts w:ascii="Times New Roman" w:hAnsi="Times New Roman" w:cs="Times New Roman"/>
          <w:b w:val="0"/>
          <w:sz w:val="22"/>
          <w:szCs w:val="22"/>
        </w:rPr>
        <w:tab/>
        <w:t>сложных</w:t>
      </w:r>
      <w:r w:rsidR="00AC7E67" w:rsidRPr="00D37169">
        <w:rPr>
          <w:rFonts w:ascii="Times New Roman" w:hAnsi="Times New Roman" w:cs="Times New Roman"/>
          <w:b w:val="0"/>
          <w:sz w:val="22"/>
          <w:szCs w:val="22"/>
        </w:rPr>
        <w:tab/>
        <w:t>существительных путём соединения</w:t>
      </w:r>
      <w:r w:rsidR="00AC7E67" w:rsidRPr="00D37169">
        <w:rPr>
          <w:rFonts w:ascii="Times New Roman" w:hAnsi="Times New Roman" w:cs="Times New Roman"/>
          <w:b w:val="0"/>
          <w:sz w:val="22"/>
          <w:szCs w:val="22"/>
        </w:rPr>
        <w:tab/>
        <w:t>основ</w:t>
      </w:r>
      <w:r w:rsidR="00AC7E67">
        <w:rPr>
          <w:rFonts w:ascii="Times New Roman" w:hAnsi="Times New Roman" w:cs="Times New Roman"/>
          <w:b w:val="0"/>
          <w:sz w:val="22"/>
          <w:szCs w:val="22"/>
        </w:rPr>
        <w:t xml:space="preserve"> </w:t>
      </w:r>
      <w:r w:rsidR="00AC7E67" w:rsidRPr="00D37169">
        <w:rPr>
          <w:rFonts w:ascii="Times New Roman" w:hAnsi="Times New Roman" w:cs="Times New Roman"/>
          <w:b w:val="0"/>
          <w:sz w:val="22"/>
          <w:szCs w:val="22"/>
        </w:rPr>
        <w:t xml:space="preserve">существительных </w:t>
      </w:r>
      <w:r w:rsidR="00AC7E67" w:rsidRPr="00D37169">
        <w:rPr>
          <w:rFonts w:ascii="Times New Roman" w:hAnsi="Times New Roman" w:cs="Times New Roman"/>
          <w:b w:val="0"/>
          <w:sz w:val="22"/>
          <w:szCs w:val="22"/>
          <w:lang w:eastAsia="en-US" w:bidi="en-US"/>
        </w:rPr>
        <w:t>(</w:t>
      </w:r>
      <w:r w:rsidR="00AC7E67" w:rsidRPr="00D37169">
        <w:rPr>
          <w:rFonts w:ascii="Times New Roman" w:hAnsi="Times New Roman" w:cs="Times New Roman"/>
          <w:b w:val="0"/>
          <w:sz w:val="22"/>
          <w:szCs w:val="22"/>
          <w:lang w:val="en-US" w:eastAsia="en-US" w:bidi="en-US"/>
        </w:rPr>
        <w:t>football</w:t>
      </w:r>
      <w:r w:rsidR="00AC7E67"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сложных существительных путём соединения основы прилагательного с основой существительного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blue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bell</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tabs>
          <w:tab w:val="right" w:pos="3570"/>
          <w:tab w:val="left" w:pos="3834"/>
          <w:tab w:val="right" w:pos="9744"/>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образование</w:t>
      </w:r>
      <w:r w:rsidRPr="00D37169">
        <w:rPr>
          <w:rFonts w:ascii="Times New Roman" w:hAnsi="Times New Roman" w:cs="Times New Roman"/>
          <w:b w:val="0"/>
          <w:sz w:val="22"/>
          <w:szCs w:val="22"/>
        </w:rPr>
        <w:tab/>
        <w:t>сложных</w:t>
      </w:r>
      <w:r w:rsidRPr="00D37169">
        <w:rPr>
          <w:rFonts w:ascii="Times New Roman" w:hAnsi="Times New Roman" w:cs="Times New Roman"/>
          <w:b w:val="0"/>
          <w:sz w:val="22"/>
          <w:szCs w:val="22"/>
        </w:rPr>
        <w:tab/>
        <w:t>с</w:t>
      </w:r>
      <w:r w:rsidR="0001686A">
        <w:rPr>
          <w:rFonts w:ascii="Times New Roman" w:hAnsi="Times New Roman" w:cs="Times New Roman"/>
          <w:b w:val="0"/>
          <w:sz w:val="22"/>
          <w:szCs w:val="22"/>
        </w:rPr>
        <w:t xml:space="preserve">уществительных путём соединения </w:t>
      </w:r>
      <w:r w:rsidRPr="00D37169">
        <w:rPr>
          <w:rFonts w:ascii="Times New Roman" w:hAnsi="Times New Roman" w:cs="Times New Roman"/>
          <w:b w:val="0"/>
          <w:sz w:val="22"/>
          <w:szCs w:val="22"/>
        </w:rPr>
        <w:t>основ</w:t>
      </w:r>
      <w:r w:rsidR="0001686A">
        <w:rPr>
          <w:rFonts w:ascii="Times New Roman" w:hAnsi="Times New Roman" w:cs="Times New Roman"/>
          <w:b w:val="0"/>
          <w:sz w:val="22"/>
          <w:szCs w:val="22"/>
        </w:rPr>
        <w:t xml:space="preserve"> </w:t>
      </w:r>
      <w:r w:rsidRPr="00D37169">
        <w:rPr>
          <w:rFonts w:ascii="Times New Roman" w:hAnsi="Times New Roman" w:cs="Times New Roman"/>
          <w:b w:val="0"/>
          <w:sz w:val="22"/>
          <w:szCs w:val="22"/>
        </w:rPr>
        <w:t xml:space="preserve">существительных с предлогом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father</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law</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tabs>
          <w:tab w:val="right" w:pos="3570"/>
          <w:tab w:val="left" w:pos="3834"/>
          <w:tab w:val="left" w:pos="6066"/>
          <w:tab w:val="left" w:pos="7122"/>
          <w:tab w:val="right" w:pos="9744"/>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образование</w:t>
      </w:r>
      <w:r w:rsidRPr="00D37169">
        <w:rPr>
          <w:rFonts w:ascii="Times New Roman" w:hAnsi="Times New Roman" w:cs="Times New Roman"/>
          <w:b w:val="0"/>
          <w:sz w:val="22"/>
          <w:szCs w:val="22"/>
        </w:rPr>
        <w:tab/>
        <w:t>сложных</w:t>
      </w:r>
      <w:r w:rsidRPr="00D37169">
        <w:rPr>
          <w:rFonts w:ascii="Times New Roman" w:hAnsi="Times New Roman" w:cs="Times New Roman"/>
          <w:b w:val="0"/>
          <w:sz w:val="22"/>
          <w:szCs w:val="22"/>
        </w:rPr>
        <w:tab/>
        <w:t>прилагательных</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основы</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прилагательного/числительного с основой существительного с добавлением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blue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eyed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eight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legged</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сложных прилагательных путём соединения наречия с основой причастия II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well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behaved</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tabs>
          <w:tab w:val="right" w:pos="3570"/>
          <w:tab w:val="left" w:pos="3834"/>
          <w:tab w:val="left" w:pos="6066"/>
          <w:tab w:val="left" w:pos="7122"/>
          <w:tab w:val="right" w:pos="9744"/>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образование</w:t>
      </w:r>
      <w:r w:rsidRPr="00D37169">
        <w:rPr>
          <w:rFonts w:ascii="Times New Roman" w:hAnsi="Times New Roman" w:cs="Times New Roman"/>
          <w:b w:val="0"/>
          <w:sz w:val="22"/>
          <w:szCs w:val="22"/>
        </w:rPr>
        <w:tab/>
        <w:t>сложных</w:t>
      </w:r>
      <w:r w:rsidRPr="00D37169">
        <w:rPr>
          <w:rFonts w:ascii="Times New Roman" w:hAnsi="Times New Roman" w:cs="Times New Roman"/>
          <w:b w:val="0"/>
          <w:sz w:val="22"/>
          <w:szCs w:val="22"/>
        </w:rPr>
        <w:tab/>
        <w:t>прилагательных</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основы</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прилагательного с основой причастия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nice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looking</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конверсия:</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образование имён существительных от неопределённой формы глаголов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имён существительных от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people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 xml:space="preserve">образование глаголов от имён существительных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глаголов от имён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Имена прилагательные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excited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exciting</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Различные средства связи для обеспечения целостности и логичности у </w:t>
      </w:r>
      <w:r w:rsidR="0001686A">
        <w:rPr>
          <w:rFonts w:ascii="Times New Roman" w:hAnsi="Times New Roman" w:cs="Times New Roman"/>
          <w:b w:val="0"/>
          <w:sz w:val="22"/>
          <w:szCs w:val="22"/>
        </w:rPr>
        <w:t>стн ого/п и сьм енн ого высказы</w:t>
      </w:r>
      <w:r w:rsidRPr="00D37169">
        <w:rPr>
          <w:rFonts w:ascii="Times New Roman" w:hAnsi="Times New Roman" w:cs="Times New Roman"/>
          <w:b w:val="0"/>
          <w:sz w:val="22"/>
          <w:szCs w:val="22"/>
        </w:rPr>
        <w:t>вания.</w:t>
      </w:r>
    </w:p>
    <w:p w:rsidR="00AC7E67" w:rsidRPr="00D37169" w:rsidRDefault="00AC7E67" w:rsidP="00EB1857">
      <w:pPr>
        <w:pStyle w:val="2ff9"/>
        <w:numPr>
          <w:ilvl w:val="0"/>
          <w:numId w:val="168"/>
        </w:numPr>
        <w:shd w:val="clear" w:color="auto" w:fill="auto"/>
        <w:tabs>
          <w:tab w:val="left" w:pos="1802"/>
        </w:tabs>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Грамматическая сторона речи.</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C7E67"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Различные коммуникативные типы предложений: повествовательные (утвердительные, отрицательные), вопросительные (общий, специальный,</w:t>
      </w:r>
      <w:r>
        <w:rPr>
          <w:rFonts w:ascii="Times New Roman" w:hAnsi="Times New Roman" w:cs="Times New Roman"/>
          <w:b w:val="0"/>
          <w:sz w:val="22"/>
          <w:szCs w:val="22"/>
        </w:rPr>
        <w:t xml:space="preserve"> </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альтернативный, разделительный вопросы), побудительные (в утвердительной и отрицательной форме).</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We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moved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new</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house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year</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It</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There</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Предложения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глагольными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конструкциями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содержащими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глаголы</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связки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to be, to look, to seem, to feel (He looks/seems/feels happy.).</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со сложным подлежащим - </w:t>
      </w:r>
      <w:r w:rsidRPr="00D37169">
        <w:rPr>
          <w:rFonts w:ascii="Times New Roman" w:hAnsi="Times New Roman" w:cs="Times New Roman"/>
          <w:b w:val="0"/>
          <w:sz w:val="22"/>
          <w:szCs w:val="22"/>
          <w:lang w:val="en-US" w:eastAsia="en-US" w:bidi="en-US"/>
        </w:rPr>
        <w:t>Complex</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Subject</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Предложения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сложным</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дополнением</w:t>
      </w:r>
      <w:r w:rsidRPr="00D37169">
        <w:rPr>
          <w:rFonts w:ascii="Times New Roman" w:hAnsi="Times New Roman" w:cs="Times New Roman"/>
          <w:b w:val="0"/>
          <w:sz w:val="22"/>
          <w:szCs w:val="22"/>
          <w:lang w:val="en-US"/>
        </w:rPr>
        <w:t xml:space="preserve"> - </w:t>
      </w:r>
      <w:r w:rsidRPr="00D37169">
        <w:rPr>
          <w:rFonts w:ascii="Times New Roman" w:hAnsi="Times New Roman" w:cs="Times New Roman"/>
          <w:b w:val="0"/>
          <w:sz w:val="22"/>
          <w:szCs w:val="22"/>
          <w:lang w:val="en-US" w:eastAsia="en-US" w:bidi="en-US"/>
        </w:rPr>
        <w:t>Complex Object (I want you to help me. I saw her cross/crossing the road. I want to have my hair cut.).</w:t>
      </w:r>
    </w:p>
    <w:p w:rsidR="00AC7E67" w:rsidRPr="00EB2779" w:rsidRDefault="00AC7E67"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Сложносочинённые</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предложения</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сочинительными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союзами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and</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but</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or</w:t>
      </w:r>
      <w:r w:rsidRPr="00EB2779">
        <w:rPr>
          <w:rFonts w:ascii="Times New Roman" w:hAnsi="Times New Roman" w:cs="Times New Roman"/>
          <w:b w:val="0"/>
          <w:sz w:val="22"/>
          <w:szCs w:val="22"/>
          <w:lang w:val="en-US" w:eastAsia="en-US" w:bidi="en-US"/>
        </w:rPr>
        <w:t>.</w:t>
      </w:r>
    </w:p>
    <w:p w:rsidR="00AC7E67" w:rsidRPr="00EB2779" w:rsidRDefault="00AC7E67"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Сложноподчинённые</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предложения</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союзами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союзными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словами</w:t>
      </w:r>
      <w:r w:rsidRPr="00EB277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because</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if</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when</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where</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what</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why</w:t>
      </w:r>
      <w:r w:rsidRPr="00EB277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lang w:val="en-US" w:eastAsia="en-US" w:bidi="en-US"/>
        </w:rPr>
        <w:t>how</w:t>
      </w:r>
      <w:r w:rsidRPr="00EB2779">
        <w:rPr>
          <w:rFonts w:ascii="Times New Roman" w:hAnsi="Times New Roman" w:cs="Times New Roman"/>
          <w:b w:val="0"/>
          <w:sz w:val="22"/>
          <w:szCs w:val="22"/>
          <w:lang w:val="en-US" w:eastAsia="en-US" w:bidi="en-US"/>
        </w:rPr>
        <w:t>.</w:t>
      </w:r>
    </w:p>
    <w:p w:rsidR="00AC7E67" w:rsidRDefault="00AC7E67" w:rsidP="0001686A">
      <w:pPr>
        <w:pStyle w:val="2ff9"/>
        <w:shd w:val="clear" w:color="auto" w:fill="auto"/>
        <w:spacing w:line="470" w:lineRule="exact"/>
        <w:ind w:firstLine="0"/>
        <w:rPr>
          <w:rFonts w:ascii="Times New Roman" w:hAnsi="Times New Roman" w:cs="Times New Roman"/>
          <w:b w:val="0"/>
          <w:sz w:val="22"/>
          <w:szCs w:val="22"/>
          <w:lang w:eastAsia="en-US" w:bidi="en-US"/>
        </w:rPr>
      </w:pPr>
      <w:r w:rsidRPr="00D37169">
        <w:rPr>
          <w:rFonts w:ascii="Times New Roman" w:hAnsi="Times New Roman" w:cs="Times New Roman"/>
          <w:b w:val="0"/>
          <w:sz w:val="22"/>
          <w:szCs w:val="22"/>
        </w:rPr>
        <w:t xml:space="preserve">Сложноподчинённые предложения с определительными придаточными с союзными словами </w:t>
      </w:r>
      <w:r w:rsidRPr="00D37169">
        <w:rPr>
          <w:rFonts w:ascii="Times New Roman" w:hAnsi="Times New Roman" w:cs="Times New Roman"/>
          <w:b w:val="0"/>
          <w:sz w:val="22"/>
          <w:szCs w:val="22"/>
          <w:lang w:val="en-US" w:eastAsia="en-US" w:bidi="en-US"/>
        </w:rPr>
        <w:t>who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that</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Сложноподчинённые предложения с союзными словами </w:t>
      </w:r>
      <w:r w:rsidRPr="00D37169">
        <w:rPr>
          <w:rFonts w:ascii="Times New Roman" w:hAnsi="Times New Roman" w:cs="Times New Roman"/>
          <w:b w:val="0"/>
          <w:sz w:val="22"/>
          <w:szCs w:val="22"/>
          <w:lang w:val="en-US" w:eastAsia="en-US" w:bidi="en-US"/>
        </w:rPr>
        <w:t>whoever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whenever</w:t>
      </w:r>
      <w:r w:rsidRPr="00D37169">
        <w:rPr>
          <w:rFonts w:ascii="Times New Roman" w:hAnsi="Times New Roman" w:cs="Times New Roman"/>
          <w:b w:val="0"/>
          <w:sz w:val="22"/>
          <w:szCs w:val="22"/>
          <w:lang w:eastAsia="en-US" w:bidi="en-US"/>
        </w:rPr>
        <w:t>.</w:t>
      </w:r>
    </w:p>
    <w:p w:rsidR="00AC7E67" w:rsidRPr="00D37169" w:rsidRDefault="00AC7E67"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Условные предложения с глаголами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0, </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I) и с глаголами в сослагательном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II).</w:t>
      </w:r>
    </w:p>
    <w:p w:rsidR="00AC7E67" w:rsidRPr="00D37169" w:rsidRDefault="00AC7E67" w:rsidP="00AC7E67">
      <w:pPr>
        <w:pStyle w:val="2ff9"/>
        <w:shd w:val="clear" w:color="auto" w:fill="auto"/>
        <w:spacing w:line="470" w:lineRule="exact"/>
        <w:rPr>
          <w:rFonts w:ascii="Times New Roman" w:hAnsi="Times New Roman" w:cs="Times New Roman"/>
          <w:b w:val="0"/>
          <w:sz w:val="22"/>
          <w:szCs w:val="22"/>
        </w:rPr>
      </w:pPr>
    </w:p>
    <w:p w:rsidR="00AC7E67" w:rsidRPr="00D37169" w:rsidRDefault="00AC7E67" w:rsidP="00AC7E67">
      <w:pPr>
        <w:pStyle w:val="2ff9"/>
        <w:shd w:val="clear" w:color="auto" w:fill="auto"/>
        <w:spacing w:line="470" w:lineRule="exact"/>
        <w:rPr>
          <w:rFonts w:ascii="Times New Roman" w:hAnsi="Times New Roman" w:cs="Times New Roman"/>
          <w:b w:val="0"/>
          <w:sz w:val="22"/>
          <w:szCs w:val="22"/>
        </w:rPr>
        <w:sectPr w:rsidR="00AC7E67" w:rsidRPr="00D37169">
          <w:headerReference w:type="even" r:id="rId21"/>
          <w:headerReference w:type="default" r:id="rId22"/>
          <w:footerReference w:type="even" r:id="rId23"/>
          <w:footerReference w:type="default" r:id="rId24"/>
          <w:headerReference w:type="first" r:id="rId25"/>
          <w:footerReference w:type="first" r:id="rId26"/>
          <w:pgSz w:w="11900" w:h="16840"/>
          <w:pgMar w:top="1402" w:right="736" w:bottom="648" w:left="1358" w:header="0" w:footer="3" w:gutter="0"/>
          <w:cols w:space="720"/>
          <w:noEndnote/>
          <w:docGrid w:linePitch="360"/>
        </w:sectPr>
      </w:pPr>
    </w:p>
    <w:p w:rsidR="00D37169" w:rsidRPr="00D37169" w:rsidRDefault="00D37169" w:rsidP="00D37169">
      <w:pPr>
        <w:spacing w:line="22" w:lineRule="exact"/>
        <w:jc w:val="both"/>
        <w:rPr>
          <w:rFonts w:ascii="Times New Roman" w:hAnsi="Times New Roman" w:cs="Times New Roman"/>
        </w:rPr>
      </w:pP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Все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типы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вопросительных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предложений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общий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специальный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альтернативный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разделительный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вопросы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Present/Past/Future Simple Tense, Present/Past Continuous Tense, Present/Past Perfect Tense, Present Perfect Continuous Tense).</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Модальные глаголы в косвенной речи в настоящем и прошедшем времени.</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Предложения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конструкциями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as </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as, not so </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as, both ... and ..., either ... or, neither ... nor.</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wish</w:t>
      </w:r>
      <w:r w:rsidRPr="00D37169">
        <w:rPr>
          <w:rFonts w:ascii="Times New Roman" w:hAnsi="Times New Roman" w:cs="Times New Roman"/>
          <w:b w:val="0"/>
          <w:sz w:val="22"/>
          <w:szCs w:val="22"/>
          <w:lang w:eastAsia="en-US" w:bidi="en-US"/>
        </w:rPr>
        <w:t>...</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Конструкции с глаголами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love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hate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doing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smth</w:t>
      </w:r>
      <w:r w:rsidRPr="00D37169">
        <w:rPr>
          <w:rFonts w:ascii="Times New Roman" w:hAnsi="Times New Roman" w:cs="Times New Roman"/>
          <w:b w:val="0"/>
          <w:sz w:val="22"/>
          <w:szCs w:val="22"/>
          <w:lang w:eastAsia="en-US" w:bidi="en-US"/>
        </w:rPr>
        <w:t>.</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to remember, to forget </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разница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значении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doing smth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to stop to do smth).</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It takes me ... to do smth.</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Конструкция </w:t>
      </w:r>
      <w:r w:rsidRPr="00D37169">
        <w:rPr>
          <w:rFonts w:ascii="Times New Roman" w:hAnsi="Times New Roman" w:cs="Times New Roman"/>
          <w:b w:val="0"/>
          <w:sz w:val="22"/>
          <w:szCs w:val="22"/>
          <w:lang w:val="en-US" w:eastAsia="en-US" w:bidi="en-US"/>
        </w:rPr>
        <w:t>used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rPr>
        <w:t>инфинитив глагола.</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be/get used to smth, be/get used to doing smth.</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I prefer, I’d prefer, I’d rather prefer,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предпочтение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также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I’d rather, You’d better.</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Подлежащее, выраженное собирательным существительным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family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police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его согласование со сказуемым.</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Глаголы (правильные и неправильные) в видовременных формах действительного залога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наиболее употребительных формах страдательного залога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Passive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Passive</w:t>
      </w:r>
      <w:r w:rsidRPr="00D37169">
        <w:rPr>
          <w:rFonts w:ascii="Times New Roman" w:hAnsi="Times New Roman" w:cs="Times New Roman"/>
          <w:b w:val="0"/>
          <w:sz w:val="22"/>
          <w:szCs w:val="22"/>
          <w:lang w:eastAsia="en-US" w:bidi="en-US"/>
        </w:rPr>
        <w:t>).</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be going to,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Future Simple Tense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Present Continuous Tense </w:t>
      </w:r>
      <w:r w:rsidRPr="00D37169">
        <w:rPr>
          <w:rFonts w:ascii="Times New Roman" w:hAnsi="Times New Roman" w:cs="Times New Roman"/>
          <w:b w:val="0"/>
          <w:sz w:val="22"/>
          <w:szCs w:val="22"/>
        </w:rPr>
        <w:t>для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будущего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действия</w:t>
      </w:r>
      <w:r w:rsidRPr="00D37169">
        <w:rPr>
          <w:rFonts w:ascii="Times New Roman" w:hAnsi="Times New Roman" w:cs="Times New Roman"/>
          <w:b w:val="0"/>
          <w:sz w:val="22"/>
          <w:szCs w:val="22"/>
          <w:lang w:val="en-US"/>
        </w:rPr>
        <w:t>.</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Модальные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эквиваленты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(can/be able to, could, must/have to, may, might, should, shall, would, will, need).</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Неличные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герундий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причастие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1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причастия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функции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определения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1 - </w:t>
      </w:r>
      <w:r w:rsidRPr="00D37169">
        <w:rPr>
          <w:rFonts w:ascii="Times New Roman" w:hAnsi="Times New Roman" w:cs="Times New Roman"/>
          <w:b w:val="0"/>
          <w:sz w:val="22"/>
          <w:szCs w:val="22"/>
          <w:lang w:val="en-US" w:eastAsia="en-US" w:bidi="en-US"/>
        </w:rPr>
        <w:t xml:space="preserve">a playing child, Participle </w:t>
      </w:r>
      <w:r w:rsidRPr="00D37169">
        <w:rPr>
          <w:rFonts w:ascii="Times New Roman" w:hAnsi="Times New Roman" w:cs="Times New Roman"/>
          <w:b w:val="0"/>
          <w:sz w:val="22"/>
          <w:szCs w:val="22"/>
          <w:lang w:val="en-US"/>
        </w:rPr>
        <w:t xml:space="preserve">II - </w:t>
      </w:r>
      <w:r w:rsidRPr="00D37169">
        <w:rPr>
          <w:rFonts w:ascii="Times New Roman" w:hAnsi="Times New Roman" w:cs="Times New Roman"/>
          <w:b w:val="0"/>
          <w:sz w:val="22"/>
          <w:szCs w:val="22"/>
          <w:lang w:val="en-US" w:eastAsia="en-US" w:bidi="en-US"/>
        </w:rPr>
        <w:t>a written text).</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Определённый, неопределённый и нулевой артикли.</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Имена существительные во множественном числе, образованных по правилу, и исключения.</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Неисчисляемые имена существительные, имеющие форму только множественного числа.</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Притяжательный падеж имён существительных.</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Имена прилагательные и наречия в положительной, сравнительной и превосходной степенях, образованных по правилу, и исключения.</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Порядок следования нескольких прилагательных (мнение - размер - возраст - цвет - происхождение).</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Слова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количество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(many/much, little/a little, few</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few, a lot of).</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nobody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nothing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другие).</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Количественные и порядковые числительные.</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Предлоги места, времени, направления, предлоги, употребляемые с глаголами в страдательном залоге.</w:t>
      </w:r>
    </w:p>
    <w:p w:rsidR="00D37169" w:rsidRPr="00D37169" w:rsidRDefault="00D37169" w:rsidP="00EB1857">
      <w:pPr>
        <w:pStyle w:val="2ff9"/>
        <w:numPr>
          <w:ilvl w:val="0"/>
          <w:numId w:val="166"/>
        </w:numPr>
        <w:shd w:val="clear" w:color="auto" w:fill="auto"/>
        <w:tabs>
          <w:tab w:val="left" w:pos="1575"/>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Социокультурные знания и умения.</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Владение основными сведениями о социокультурном портрете и культурном наследии страны/стран, говорящих на английском языке.</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Понимание речевых различий в ситуациях официального и неофициального общения в рамках тематического содержания речи и использование</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лексико-грамматических средств с их учётом.</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37169" w:rsidRPr="00D37169" w:rsidRDefault="00D37169" w:rsidP="00EB1857">
      <w:pPr>
        <w:pStyle w:val="2ff9"/>
        <w:numPr>
          <w:ilvl w:val="0"/>
          <w:numId w:val="166"/>
        </w:numPr>
        <w:shd w:val="clear" w:color="auto" w:fill="auto"/>
        <w:tabs>
          <w:tab w:val="left" w:pos="1570"/>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Компенсаторные умения.</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37169" w:rsidRPr="00D37169" w:rsidRDefault="00D37169" w:rsidP="0001686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37169" w:rsidRPr="0001686A" w:rsidRDefault="00D37169" w:rsidP="00D37169">
      <w:pPr>
        <w:pStyle w:val="2ff9"/>
        <w:shd w:val="clear" w:color="auto" w:fill="auto"/>
        <w:spacing w:line="470" w:lineRule="exact"/>
        <w:rPr>
          <w:rFonts w:ascii="Times New Roman" w:hAnsi="Times New Roman" w:cs="Times New Roman"/>
          <w:sz w:val="22"/>
          <w:szCs w:val="22"/>
        </w:rPr>
      </w:pPr>
      <w:r w:rsidRPr="00D37169">
        <w:rPr>
          <w:rFonts w:ascii="Times New Roman" w:hAnsi="Times New Roman" w:cs="Times New Roman"/>
          <w:b w:val="0"/>
          <w:sz w:val="22"/>
          <w:szCs w:val="22"/>
        </w:rPr>
        <w:t xml:space="preserve">96.8. </w:t>
      </w:r>
      <w:r w:rsidRPr="0001686A">
        <w:rPr>
          <w:rFonts w:ascii="Times New Roman" w:hAnsi="Times New Roman" w:cs="Times New Roman"/>
          <w:sz w:val="22"/>
          <w:szCs w:val="22"/>
        </w:rPr>
        <w:t>Планируемые результаты освоения программы по английскому языку на уровне среднего общего образования.</w:t>
      </w:r>
    </w:p>
    <w:p w:rsidR="00D37169" w:rsidRPr="00D37169" w:rsidRDefault="00D37169" w:rsidP="00EB1857">
      <w:pPr>
        <w:pStyle w:val="2ff9"/>
        <w:numPr>
          <w:ilvl w:val="0"/>
          <w:numId w:val="169"/>
        </w:numPr>
        <w:shd w:val="clear" w:color="auto" w:fill="auto"/>
        <w:tabs>
          <w:tab w:val="left" w:pos="153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37169" w:rsidRPr="00D37169" w:rsidRDefault="00D37169" w:rsidP="00EB1857">
      <w:pPr>
        <w:pStyle w:val="2ff9"/>
        <w:numPr>
          <w:ilvl w:val="0"/>
          <w:numId w:val="169"/>
        </w:numPr>
        <w:shd w:val="clear" w:color="auto" w:fill="auto"/>
        <w:tabs>
          <w:tab w:val="left" w:pos="152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37169" w:rsidRPr="00D37169" w:rsidRDefault="00D37169" w:rsidP="00EB1857">
      <w:pPr>
        <w:pStyle w:val="2ff9"/>
        <w:numPr>
          <w:ilvl w:val="0"/>
          <w:numId w:val="170"/>
        </w:numPr>
        <w:shd w:val="clear" w:color="auto" w:fill="auto"/>
        <w:tabs>
          <w:tab w:val="left" w:pos="156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D37169" w:rsidRPr="00D37169" w:rsidRDefault="00D37169" w:rsidP="00EB1857">
      <w:pPr>
        <w:pStyle w:val="2ff9"/>
        <w:numPr>
          <w:ilvl w:val="0"/>
          <w:numId w:val="171"/>
        </w:numPr>
        <w:shd w:val="clear" w:color="auto" w:fill="auto"/>
        <w:tabs>
          <w:tab w:val="left" w:pos="106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гражданского воспитания: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осознание своих конституционных прав и обязанностей, уважение закона и правопорядка;</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к гуманитарной и волонтёрской деятельности;</w:t>
      </w:r>
    </w:p>
    <w:p w:rsidR="00D37169" w:rsidRPr="00D37169" w:rsidRDefault="00D37169" w:rsidP="00EB1857">
      <w:pPr>
        <w:pStyle w:val="2ff9"/>
        <w:numPr>
          <w:ilvl w:val="0"/>
          <w:numId w:val="171"/>
        </w:numPr>
        <w:shd w:val="clear" w:color="auto" w:fill="auto"/>
        <w:tabs>
          <w:tab w:val="left" w:pos="108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патриотического воспитания: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r w:rsidR="00E6240A">
        <w:rPr>
          <w:rFonts w:ascii="Times New Roman" w:hAnsi="Times New Roman" w:cs="Times New Roman"/>
          <w:b w:val="0"/>
          <w:sz w:val="22"/>
          <w:szCs w:val="22"/>
        </w:rPr>
        <w:t xml:space="preserve"> </w:t>
      </w:r>
      <w:r w:rsidRPr="00D37169">
        <w:rPr>
          <w:rFonts w:ascii="Times New Roman" w:hAnsi="Times New Roman" w:cs="Times New Roman"/>
          <w:b w:val="0"/>
          <w:sz w:val="22"/>
          <w:szCs w:val="22"/>
        </w:rPr>
        <w:t>искусстве, спорте, технологиях, труде;</w:t>
      </w:r>
    </w:p>
    <w:p w:rsidR="00D37169" w:rsidRPr="00D37169" w:rsidRDefault="00D37169" w:rsidP="00E6240A">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идейная убеждённость, готовность к служению и защите Отечества, ответственность за его судьбу;</w:t>
      </w:r>
    </w:p>
    <w:p w:rsidR="00D37169" w:rsidRPr="00E6240A" w:rsidRDefault="00D37169" w:rsidP="00EB1857">
      <w:pPr>
        <w:pStyle w:val="2ff9"/>
        <w:numPr>
          <w:ilvl w:val="0"/>
          <w:numId w:val="171"/>
        </w:numPr>
        <w:shd w:val="clear" w:color="auto" w:fill="auto"/>
        <w:tabs>
          <w:tab w:val="left" w:pos="1098"/>
        </w:tabs>
        <w:spacing w:line="466" w:lineRule="exact"/>
        <w:ind w:left="720" w:firstLine="0"/>
        <w:rPr>
          <w:rFonts w:ascii="Times New Roman" w:hAnsi="Times New Roman" w:cs="Times New Roman"/>
          <w:b w:val="0"/>
          <w:sz w:val="22"/>
          <w:szCs w:val="22"/>
        </w:rPr>
      </w:pPr>
      <w:r w:rsidRPr="00E6240A">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E6240A" w:rsidRPr="00E6240A">
        <w:rPr>
          <w:rFonts w:ascii="Times New Roman" w:hAnsi="Times New Roman" w:cs="Times New Roman"/>
          <w:b w:val="0"/>
          <w:sz w:val="22"/>
          <w:szCs w:val="22"/>
        </w:rPr>
        <w:t xml:space="preserve"> </w:t>
      </w:r>
      <w:r w:rsidRPr="00E6240A">
        <w:rPr>
          <w:rFonts w:ascii="Times New Roman" w:hAnsi="Times New Roman" w:cs="Times New Roman"/>
          <w:b w:val="0"/>
          <w:sz w:val="22"/>
          <w:szCs w:val="22"/>
        </w:rPr>
        <w:t>ориентируясь на морально-нравственные нормы и ценности;</w:t>
      </w:r>
    </w:p>
    <w:p w:rsidR="00D37169" w:rsidRPr="00D37169" w:rsidRDefault="00D37169" w:rsidP="00E6240A">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37169" w:rsidRPr="00D37169" w:rsidRDefault="00D37169" w:rsidP="00EB1857">
      <w:pPr>
        <w:pStyle w:val="2ff9"/>
        <w:numPr>
          <w:ilvl w:val="0"/>
          <w:numId w:val="171"/>
        </w:numPr>
        <w:shd w:val="clear" w:color="auto" w:fill="auto"/>
        <w:tabs>
          <w:tab w:val="left" w:pos="1098"/>
        </w:tabs>
        <w:spacing w:line="466" w:lineRule="exact"/>
        <w:rPr>
          <w:rFonts w:ascii="Times New Roman" w:hAnsi="Times New Roman" w:cs="Times New Roman"/>
          <w:b w:val="0"/>
          <w:sz w:val="22"/>
          <w:szCs w:val="22"/>
        </w:rPr>
      </w:pPr>
      <w:r w:rsidRPr="00D37169">
        <w:rPr>
          <w:rFonts w:ascii="Times New Roman" w:hAnsi="Times New Roman" w:cs="Times New Roman"/>
          <w:b w:val="0"/>
          <w:sz w:val="22"/>
          <w:szCs w:val="22"/>
        </w:rPr>
        <w:t>эстетического воспитания:</w:t>
      </w:r>
    </w:p>
    <w:p w:rsidR="00D37169" w:rsidRPr="00D37169" w:rsidRDefault="00D37169" w:rsidP="00E6240A">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D37169" w:rsidRPr="00D37169" w:rsidRDefault="00D37169" w:rsidP="00E6240A">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D37169" w:rsidRPr="00D37169" w:rsidRDefault="00D37169" w:rsidP="00E6240A">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37169" w:rsidRPr="00D37169" w:rsidRDefault="00D37169" w:rsidP="00E6240A">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стремление к лучшему осознанию культуры своего народа и готовность содействовать ознакомлению с ней представителей других стран;</w:t>
      </w:r>
    </w:p>
    <w:p w:rsidR="00D37169" w:rsidRPr="00D37169" w:rsidRDefault="00D37169" w:rsidP="00E6240A">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w:t>
      </w:r>
    </w:p>
    <w:p w:rsidR="00D37169" w:rsidRPr="00D37169" w:rsidRDefault="00D37169" w:rsidP="00EB1857">
      <w:pPr>
        <w:pStyle w:val="2ff9"/>
        <w:numPr>
          <w:ilvl w:val="0"/>
          <w:numId w:val="171"/>
        </w:numPr>
        <w:shd w:val="clear" w:color="auto" w:fill="auto"/>
        <w:tabs>
          <w:tab w:val="left" w:pos="1098"/>
        </w:tabs>
        <w:spacing w:line="466" w:lineRule="exact"/>
        <w:rPr>
          <w:rFonts w:ascii="Times New Roman" w:hAnsi="Times New Roman" w:cs="Times New Roman"/>
          <w:b w:val="0"/>
          <w:sz w:val="22"/>
          <w:szCs w:val="22"/>
        </w:rPr>
      </w:pPr>
      <w:r w:rsidRPr="00D37169">
        <w:rPr>
          <w:rFonts w:ascii="Times New Roman" w:hAnsi="Times New Roman" w:cs="Times New Roman"/>
          <w:b w:val="0"/>
          <w:sz w:val="22"/>
          <w:szCs w:val="22"/>
        </w:rPr>
        <w:t>физического воспитания:</w:t>
      </w:r>
    </w:p>
    <w:p w:rsidR="00D37169" w:rsidRPr="00D37169" w:rsidRDefault="00D37169" w:rsidP="00E6240A">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D37169" w:rsidRPr="00D37169" w:rsidRDefault="00D37169" w:rsidP="00E6240A">
      <w:pPr>
        <w:pStyle w:val="2ff9"/>
        <w:shd w:val="clear" w:color="auto" w:fill="auto"/>
        <w:spacing w:line="466"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D37169" w:rsidRPr="00D37169" w:rsidRDefault="00D37169" w:rsidP="00EB1857">
      <w:pPr>
        <w:pStyle w:val="2ff9"/>
        <w:numPr>
          <w:ilvl w:val="0"/>
          <w:numId w:val="171"/>
        </w:numPr>
        <w:shd w:val="clear" w:color="auto" w:fill="auto"/>
        <w:tabs>
          <w:tab w:val="left" w:pos="1103"/>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трудового воспитания: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D37169" w:rsidRPr="00D37169" w:rsidRDefault="00D37169" w:rsidP="00EB1857">
      <w:pPr>
        <w:pStyle w:val="2ff9"/>
        <w:numPr>
          <w:ilvl w:val="0"/>
          <w:numId w:val="171"/>
        </w:numPr>
        <w:shd w:val="clear" w:color="auto" w:fill="auto"/>
        <w:tabs>
          <w:tab w:val="left" w:pos="1103"/>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экологического воспитания: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расширение опыта деятельности экологической направленности;</w:t>
      </w:r>
    </w:p>
    <w:p w:rsidR="00D37169" w:rsidRPr="00D37169" w:rsidRDefault="00D37169" w:rsidP="00EB1857">
      <w:pPr>
        <w:pStyle w:val="2ff9"/>
        <w:numPr>
          <w:ilvl w:val="0"/>
          <w:numId w:val="171"/>
        </w:numPr>
        <w:shd w:val="clear" w:color="auto" w:fill="auto"/>
        <w:tabs>
          <w:tab w:val="left" w:pos="1103"/>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ценности научного познания: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D37169" w:rsidRPr="00D37169" w:rsidRDefault="00D37169" w:rsidP="00EB1857">
      <w:pPr>
        <w:pStyle w:val="2ff9"/>
        <w:numPr>
          <w:ilvl w:val="0"/>
          <w:numId w:val="170"/>
        </w:numPr>
        <w:shd w:val="clear" w:color="auto" w:fill="auto"/>
        <w:tabs>
          <w:tab w:val="left" w:pos="154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D37169" w:rsidRPr="00D37169" w:rsidRDefault="00D37169" w:rsidP="00EB1857">
      <w:pPr>
        <w:pStyle w:val="2ff9"/>
        <w:numPr>
          <w:ilvl w:val="0"/>
          <w:numId w:val="170"/>
        </w:numPr>
        <w:shd w:val="clear" w:color="auto" w:fill="auto"/>
        <w:tabs>
          <w:tab w:val="left" w:pos="153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7169" w:rsidRPr="00D37169" w:rsidRDefault="00D37169" w:rsidP="00EB1857">
      <w:pPr>
        <w:pStyle w:val="2ff9"/>
        <w:numPr>
          <w:ilvl w:val="0"/>
          <w:numId w:val="172"/>
        </w:numPr>
        <w:shd w:val="clear" w:color="auto" w:fill="auto"/>
        <w:tabs>
          <w:tab w:val="left" w:pos="173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самостоятельно формулировать и актуализировать проблему, рассматривать её всесторонне;</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развивать креативное мышление при решении жизненных проблем.</w:t>
      </w:r>
    </w:p>
    <w:p w:rsidR="00D37169" w:rsidRPr="00D37169" w:rsidRDefault="00D37169" w:rsidP="00EB1857">
      <w:pPr>
        <w:pStyle w:val="2ff9"/>
        <w:numPr>
          <w:ilvl w:val="0"/>
          <w:numId w:val="172"/>
        </w:numPr>
        <w:shd w:val="clear" w:color="auto" w:fill="auto"/>
        <w:tabs>
          <w:tab w:val="left" w:pos="1738"/>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давать оценку новым ситуациям, оценивать приобретённый опыт;</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осуществлять целенаправленный поиск переноса средств и способов действия в профессиональную среду;</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уметь переносить знания в познавательную и практическую области жизнедеятельности;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уметь интегрировать знания из разных предметных областей;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выдвигать новые идеи, предлагать оригинальные подходы и решения;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ставить проблемы и задачи, допускающие альтернативных решений.</w:t>
      </w:r>
    </w:p>
    <w:p w:rsidR="00D37169" w:rsidRPr="00D37169" w:rsidRDefault="00D37169" w:rsidP="00EB1857">
      <w:pPr>
        <w:pStyle w:val="2ff9"/>
        <w:numPr>
          <w:ilvl w:val="0"/>
          <w:numId w:val="172"/>
        </w:numPr>
        <w:shd w:val="clear" w:color="auto" w:fill="auto"/>
        <w:tabs>
          <w:tab w:val="left" w:pos="176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оценивать достоверность информации, её соответствие морально-этическим нормам;</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D37169" w:rsidRPr="00D37169" w:rsidRDefault="00D37169" w:rsidP="00EB1857">
      <w:pPr>
        <w:pStyle w:val="2ff9"/>
        <w:numPr>
          <w:ilvl w:val="0"/>
          <w:numId w:val="172"/>
        </w:numPr>
        <w:shd w:val="clear" w:color="auto" w:fill="auto"/>
        <w:tabs>
          <w:tab w:val="left" w:pos="176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осуществлять коммуникации во всех сферах жизни;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развёрнуто и логично излагать свою точку зрения с использованием языковых средств.</w:t>
      </w:r>
    </w:p>
    <w:p w:rsidR="00D37169" w:rsidRPr="00D37169" w:rsidRDefault="00D37169" w:rsidP="00EB1857">
      <w:pPr>
        <w:pStyle w:val="2ff9"/>
        <w:numPr>
          <w:ilvl w:val="0"/>
          <w:numId w:val="172"/>
        </w:numPr>
        <w:shd w:val="clear" w:color="auto" w:fill="auto"/>
        <w:tabs>
          <w:tab w:val="left" w:pos="1787"/>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самоорганизации как часть регулятивных универсальных учебных действий: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давать оценку новым ситуациям;</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делать осознанный выбор, аргументировать его, брать ответственность за решение;</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оценивать приобретённый опыт;</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37169" w:rsidRPr="00D37169" w:rsidRDefault="00D37169" w:rsidP="00EB1857">
      <w:pPr>
        <w:pStyle w:val="2ff9"/>
        <w:numPr>
          <w:ilvl w:val="0"/>
          <w:numId w:val="172"/>
        </w:numPr>
        <w:shd w:val="clear" w:color="auto" w:fill="auto"/>
        <w:tabs>
          <w:tab w:val="left" w:pos="1782"/>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самоконтроля, принятия себя и других как часть регулятивных универсальных учебных действий: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давать оценку новым ситуациям;</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использовать приёмы рефлексии для оценки ситуации, выбора верного решения;</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оценивать соответствие создаваемого устного/письменного текста на иностранном (английском) языке выполняемой коммуникативной задаче;</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вносить коррективы в созданный речевой продукт в случае необходимости;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оценивать риски и своевременно принимать решения по их снижению;</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принимать мотивы и аргументы других при анализе результатов деятельности;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принимать себя, понимая свои недостатки и достоинства;</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принимать мотивы и аргументы других при анализе результатов деятельности;</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признавать своё право и право других на ошибку;</w:t>
      </w:r>
    </w:p>
    <w:p w:rsidR="00D37169" w:rsidRPr="00D37169" w:rsidRDefault="00D37169" w:rsidP="00E6240A">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развивать способность понимать мир с позиции другого человека.</w:t>
      </w:r>
    </w:p>
    <w:p w:rsidR="00D37169" w:rsidRPr="00D37169" w:rsidRDefault="00D37169" w:rsidP="00EB1857">
      <w:pPr>
        <w:pStyle w:val="2ff9"/>
        <w:numPr>
          <w:ilvl w:val="0"/>
          <w:numId w:val="172"/>
        </w:numPr>
        <w:shd w:val="clear" w:color="auto" w:fill="auto"/>
        <w:tabs>
          <w:tab w:val="left" w:pos="1774"/>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 обучающегося будут сформированы умения совместной деятельности: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D37169" w:rsidRPr="00D37169" w:rsidRDefault="00D37169" w:rsidP="00EB1857">
      <w:pPr>
        <w:pStyle w:val="2ff9"/>
        <w:numPr>
          <w:ilvl w:val="0"/>
          <w:numId w:val="170"/>
        </w:numPr>
        <w:shd w:val="clear" w:color="auto" w:fill="auto"/>
        <w:tabs>
          <w:tab w:val="left" w:pos="1568"/>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D37169" w:rsidRPr="00376B32" w:rsidRDefault="00D37169" w:rsidP="00EB1857">
      <w:pPr>
        <w:pStyle w:val="2ff9"/>
        <w:numPr>
          <w:ilvl w:val="0"/>
          <w:numId w:val="170"/>
        </w:numPr>
        <w:shd w:val="clear" w:color="auto" w:fill="auto"/>
        <w:tabs>
          <w:tab w:val="left" w:pos="1568"/>
        </w:tabs>
        <w:spacing w:line="470" w:lineRule="exact"/>
        <w:rPr>
          <w:rFonts w:ascii="Times New Roman" w:hAnsi="Times New Roman" w:cs="Times New Roman"/>
          <w:b w:val="0"/>
          <w:i/>
          <w:sz w:val="22"/>
          <w:szCs w:val="22"/>
          <w:u w:val="single"/>
        </w:rPr>
      </w:pPr>
      <w:r w:rsidRPr="00376B32">
        <w:rPr>
          <w:rFonts w:ascii="Times New Roman" w:hAnsi="Times New Roman" w:cs="Times New Roman"/>
          <w:b w:val="0"/>
          <w:i/>
          <w:sz w:val="22"/>
          <w:szCs w:val="22"/>
          <w:u w:val="single"/>
        </w:rPr>
        <w:t>Предметные результаты освоения программы по английскому языку. К концу 10 класса обучающийся научится: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основными видами речевой деятельности: говорение: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376B32">
        <w:rPr>
          <w:rFonts w:ascii="Times New Roman" w:hAnsi="Times New Roman" w:cs="Times New Roman"/>
          <w:b w:val="0"/>
          <w:sz w:val="22"/>
          <w:szCs w:val="22"/>
        </w:rPr>
        <w:t xml:space="preserve"> </w:t>
      </w:r>
      <w:r w:rsidRPr="00D37169">
        <w:rPr>
          <w:rFonts w:ascii="Times New Roman" w:hAnsi="Times New Roman" w:cs="Times New Roman"/>
          <w:b w:val="0"/>
          <w:sz w:val="22"/>
          <w:szCs w:val="22"/>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устно излагать результаты выполненной проектной работы (объём - до 14 фраз);</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аудирование: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читать про себя и устанавливать причинно-следственную взаимосвязь изложенных в тексте фактов и событий;</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читать про себя несплошные тексты (таблицы, диаграммы, графики и другие) и понимать представленную в них информацию;</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письменная речь:</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заполнять анкеты и формуляры, сообщая о себе основные сведения, в соответствии с нормами, принятыми в стране/странах изучаемого языка;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писать резюме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CV</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 сообщением основных сведений о себе в соответствии с нормами, принятыми в стране/странах изучаемого языка;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распознавать и употреблять в устной и письменной речи: родственные слова, образованные с </w:t>
      </w:r>
      <w:r w:rsidRPr="00D37169">
        <w:rPr>
          <w:rFonts w:ascii="Times New Roman" w:hAnsi="Times New Roman" w:cs="Times New Roman"/>
          <w:b w:val="0"/>
          <w:sz w:val="22"/>
          <w:szCs w:val="22"/>
        </w:rPr>
        <w:lastRenderedPageBreak/>
        <w:t xml:space="preserve">использованием аффиксации: глаголы при помощи префиксов </w:t>
      </w:r>
      <w:r w:rsidRPr="00D37169">
        <w:rPr>
          <w:rFonts w:ascii="Times New Roman" w:hAnsi="Times New Roman" w:cs="Times New Roman"/>
          <w:b w:val="0"/>
          <w:sz w:val="22"/>
          <w:szCs w:val="22"/>
          <w:lang w:val="en-US" w:eastAsia="en-US" w:bidi="en-US"/>
        </w:rPr>
        <w:t>dis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mis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under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ise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ize</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имена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существительные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un-, in-/im-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-ance/-ence, -er/-or, -ing, -ist, -ity, -ment, -ness, -sion/-tion, -ship;</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имена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прилагательные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un-, in-/im-, inter-, non-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-able/-ible, -al, -ed, -ese, -fill, -ian/-an, -ing, -ish, -ive, -less, -ly, -ous, -y; </w:t>
      </w:r>
      <w:r w:rsidRPr="00D37169">
        <w:rPr>
          <w:rFonts w:ascii="Times New Roman" w:hAnsi="Times New Roman" w:cs="Times New Roman"/>
          <w:b w:val="0"/>
          <w:sz w:val="22"/>
          <w:szCs w:val="22"/>
        </w:rPr>
        <w:t>наречия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un-, in-/im-,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-ly; </w:t>
      </w:r>
      <w:r w:rsidRPr="00D37169">
        <w:rPr>
          <w:rFonts w:ascii="Times New Roman" w:hAnsi="Times New Roman" w:cs="Times New Roman"/>
          <w:b w:val="0"/>
          <w:sz w:val="22"/>
          <w:szCs w:val="22"/>
        </w:rPr>
        <w:t>числительные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-teen, -ty, -th;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использованием</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словосложения</w:t>
      </w:r>
      <w:r w:rsidRPr="00D37169">
        <w:rPr>
          <w:rFonts w:ascii="Times New Roman" w:hAnsi="Times New Roman" w:cs="Times New Roman"/>
          <w:b w:val="0"/>
          <w:sz w:val="22"/>
          <w:szCs w:val="22"/>
          <w:lang w:val="en-US"/>
        </w:rPr>
        <w:t>:</w:t>
      </w:r>
    </w:p>
    <w:p w:rsidR="00D37169" w:rsidRPr="00D37169" w:rsidRDefault="00376B32" w:rsidP="00376B32">
      <w:pPr>
        <w:pStyle w:val="2ff9"/>
        <w:shd w:val="clear" w:color="auto" w:fill="auto"/>
        <w:tabs>
          <w:tab w:val="right" w:pos="4186"/>
          <w:tab w:val="left" w:pos="4379"/>
          <w:tab w:val="left" w:pos="5129"/>
          <w:tab w:val="left" w:pos="6697"/>
          <w:tab w:val="right" w:pos="9742"/>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сложные </w:t>
      </w:r>
      <w:r w:rsidR="00D37169" w:rsidRPr="00D37169">
        <w:rPr>
          <w:rFonts w:ascii="Times New Roman" w:hAnsi="Times New Roman" w:cs="Times New Roman"/>
          <w:b w:val="0"/>
          <w:sz w:val="22"/>
          <w:szCs w:val="22"/>
        </w:rPr>
        <w:t>существит</w:t>
      </w:r>
      <w:r>
        <w:rPr>
          <w:rFonts w:ascii="Times New Roman" w:hAnsi="Times New Roman" w:cs="Times New Roman"/>
          <w:b w:val="0"/>
          <w:sz w:val="22"/>
          <w:szCs w:val="22"/>
        </w:rPr>
        <w:t xml:space="preserve">ельные </w:t>
      </w:r>
      <w:r w:rsidR="00D37169" w:rsidRPr="00D37169">
        <w:rPr>
          <w:rFonts w:ascii="Times New Roman" w:hAnsi="Times New Roman" w:cs="Times New Roman"/>
          <w:b w:val="0"/>
          <w:sz w:val="22"/>
          <w:szCs w:val="22"/>
        </w:rPr>
        <w:t>путём</w:t>
      </w:r>
      <w:r w:rsidR="00D37169" w:rsidRPr="00D37169">
        <w:rPr>
          <w:rFonts w:ascii="Times New Roman" w:hAnsi="Times New Roman" w:cs="Times New Roman"/>
          <w:b w:val="0"/>
          <w:sz w:val="22"/>
          <w:szCs w:val="22"/>
        </w:rPr>
        <w:tab/>
        <w:t>соединения</w:t>
      </w:r>
      <w:r w:rsidR="00D37169" w:rsidRPr="00D37169">
        <w:rPr>
          <w:rFonts w:ascii="Times New Roman" w:hAnsi="Times New Roman" w:cs="Times New Roman"/>
          <w:b w:val="0"/>
          <w:sz w:val="22"/>
          <w:szCs w:val="22"/>
        </w:rPr>
        <w:tab/>
        <w:t>основ</w:t>
      </w:r>
      <w:r w:rsidR="00D37169" w:rsidRPr="00D37169">
        <w:rPr>
          <w:rFonts w:ascii="Times New Roman" w:hAnsi="Times New Roman" w:cs="Times New Roman"/>
          <w:b w:val="0"/>
          <w:sz w:val="22"/>
          <w:szCs w:val="22"/>
        </w:rPr>
        <w:tab/>
        <w:t>существительных</w:t>
      </w:r>
      <w:r>
        <w:rPr>
          <w:rFonts w:ascii="Times New Roman" w:hAnsi="Times New Roman" w:cs="Times New Roman"/>
          <w:b w:val="0"/>
          <w:sz w:val="22"/>
          <w:szCs w:val="22"/>
        </w:rPr>
        <w:t xml:space="preserve"> </w:t>
      </w:r>
      <w:r w:rsidR="00D37169" w:rsidRPr="00D37169">
        <w:rPr>
          <w:rFonts w:ascii="Times New Roman" w:hAnsi="Times New Roman" w:cs="Times New Roman"/>
          <w:b w:val="0"/>
          <w:sz w:val="22"/>
          <w:szCs w:val="22"/>
          <w:lang w:eastAsia="en-US" w:bidi="en-US"/>
        </w:rPr>
        <w:t>(</w:t>
      </w:r>
      <w:r w:rsidR="00D37169" w:rsidRPr="00D37169">
        <w:rPr>
          <w:rFonts w:ascii="Times New Roman" w:hAnsi="Times New Roman" w:cs="Times New Roman"/>
          <w:b w:val="0"/>
          <w:sz w:val="22"/>
          <w:szCs w:val="22"/>
          <w:lang w:val="en-US" w:eastAsia="en-US" w:bidi="en-US"/>
        </w:rPr>
        <w:t>football</w:t>
      </w:r>
      <w:r w:rsidR="00D37169" w:rsidRPr="00D37169">
        <w:rPr>
          <w:rFonts w:ascii="Times New Roman" w:hAnsi="Times New Roman" w:cs="Times New Roman"/>
          <w:b w:val="0"/>
          <w:sz w:val="22"/>
          <w:szCs w:val="22"/>
          <w:lang w:eastAsia="en-US" w:bidi="en-US"/>
        </w:rPr>
        <w:t>);</w:t>
      </w:r>
    </w:p>
    <w:p w:rsidR="00D37169" w:rsidRPr="00D37169" w:rsidRDefault="00376B32" w:rsidP="00376B32">
      <w:pPr>
        <w:pStyle w:val="2ff9"/>
        <w:shd w:val="clear" w:color="auto" w:fill="auto"/>
        <w:tabs>
          <w:tab w:val="right" w:pos="4186"/>
          <w:tab w:val="left" w:pos="4374"/>
          <w:tab w:val="left" w:pos="5129"/>
          <w:tab w:val="left" w:pos="6680"/>
          <w:tab w:val="right" w:pos="9742"/>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сложные существительные </w:t>
      </w:r>
      <w:r w:rsidR="00D37169" w:rsidRPr="00D37169">
        <w:rPr>
          <w:rFonts w:ascii="Times New Roman" w:hAnsi="Times New Roman" w:cs="Times New Roman"/>
          <w:b w:val="0"/>
          <w:sz w:val="22"/>
          <w:szCs w:val="22"/>
        </w:rPr>
        <w:t>путём</w:t>
      </w:r>
      <w:r w:rsidR="00D37169" w:rsidRPr="00D37169">
        <w:rPr>
          <w:rFonts w:ascii="Times New Roman" w:hAnsi="Times New Roman" w:cs="Times New Roman"/>
          <w:b w:val="0"/>
          <w:sz w:val="22"/>
          <w:szCs w:val="22"/>
        </w:rPr>
        <w:tab/>
        <w:t>соединения</w:t>
      </w:r>
      <w:r w:rsidR="00D37169" w:rsidRPr="00D37169">
        <w:rPr>
          <w:rFonts w:ascii="Times New Roman" w:hAnsi="Times New Roman" w:cs="Times New Roman"/>
          <w:b w:val="0"/>
          <w:sz w:val="22"/>
          <w:szCs w:val="22"/>
        </w:rPr>
        <w:tab/>
        <w:t>основы</w:t>
      </w:r>
      <w:r w:rsidR="00D37169" w:rsidRPr="00D37169">
        <w:rPr>
          <w:rFonts w:ascii="Times New Roman" w:hAnsi="Times New Roman" w:cs="Times New Roman"/>
          <w:b w:val="0"/>
          <w:sz w:val="22"/>
          <w:szCs w:val="22"/>
        </w:rPr>
        <w:tab/>
        <w:t>прилагательного</w:t>
      </w:r>
      <w:r>
        <w:rPr>
          <w:rFonts w:ascii="Times New Roman" w:hAnsi="Times New Roman" w:cs="Times New Roman"/>
          <w:b w:val="0"/>
          <w:sz w:val="22"/>
          <w:szCs w:val="22"/>
        </w:rPr>
        <w:t xml:space="preserve"> </w:t>
      </w:r>
      <w:r w:rsidR="00D37169" w:rsidRPr="00D37169">
        <w:rPr>
          <w:rFonts w:ascii="Times New Roman" w:hAnsi="Times New Roman" w:cs="Times New Roman"/>
          <w:b w:val="0"/>
          <w:sz w:val="22"/>
          <w:szCs w:val="22"/>
        </w:rPr>
        <w:t xml:space="preserve">с основой существительного </w:t>
      </w:r>
      <w:r w:rsidR="00D37169" w:rsidRPr="00D37169">
        <w:rPr>
          <w:rFonts w:ascii="Times New Roman" w:hAnsi="Times New Roman" w:cs="Times New Roman"/>
          <w:b w:val="0"/>
          <w:sz w:val="22"/>
          <w:szCs w:val="22"/>
          <w:lang w:eastAsia="en-US" w:bidi="en-US"/>
        </w:rPr>
        <w:t>(</w:t>
      </w:r>
      <w:r w:rsidR="00D37169" w:rsidRPr="00D37169">
        <w:rPr>
          <w:rFonts w:ascii="Times New Roman" w:hAnsi="Times New Roman" w:cs="Times New Roman"/>
          <w:b w:val="0"/>
          <w:sz w:val="22"/>
          <w:szCs w:val="22"/>
          <w:lang w:val="en-US" w:eastAsia="en-US" w:bidi="en-US"/>
        </w:rPr>
        <w:t>bluebell</w:t>
      </w:r>
      <w:r w:rsidR="00D37169" w:rsidRPr="00D37169">
        <w:rPr>
          <w:rFonts w:ascii="Times New Roman" w:hAnsi="Times New Roman" w:cs="Times New Roman"/>
          <w:b w:val="0"/>
          <w:sz w:val="22"/>
          <w:szCs w:val="22"/>
          <w:lang w:eastAsia="en-US" w:bidi="en-US"/>
        </w:rPr>
        <w:t>);</w:t>
      </w:r>
    </w:p>
    <w:p w:rsidR="00D37169" w:rsidRPr="00376B32" w:rsidRDefault="00376B32" w:rsidP="00376B32">
      <w:pPr>
        <w:pStyle w:val="2ff9"/>
        <w:shd w:val="clear" w:color="auto" w:fill="auto"/>
        <w:tabs>
          <w:tab w:val="right" w:pos="4186"/>
          <w:tab w:val="left" w:pos="4374"/>
          <w:tab w:val="left" w:pos="5129"/>
          <w:tab w:val="left" w:pos="6692"/>
          <w:tab w:val="right" w:pos="9742"/>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сложные существительные </w:t>
      </w:r>
      <w:r w:rsidR="00D37169" w:rsidRPr="00D37169">
        <w:rPr>
          <w:rFonts w:ascii="Times New Roman" w:hAnsi="Times New Roman" w:cs="Times New Roman"/>
          <w:b w:val="0"/>
          <w:sz w:val="22"/>
          <w:szCs w:val="22"/>
        </w:rPr>
        <w:t>путём</w:t>
      </w:r>
      <w:r w:rsidR="00D37169" w:rsidRPr="00D37169">
        <w:rPr>
          <w:rFonts w:ascii="Times New Roman" w:hAnsi="Times New Roman" w:cs="Times New Roman"/>
          <w:b w:val="0"/>
          <w:sz w:val="22"/>
          <w:szCs w:val="22"/>
        </w:rPr>
        <w:tab/>
        <w:t>соединения</w:t>
      </w:r>
      <w:r w:rsidR="00D37169" w:rsidRPr="00D37169">
        <w:rPr>
          <w:rFonts w:ascii="Times New Roman" w:hAnsi="Times New Roman" w:cs="Times New Roman"/>
          <w:b w:val="0"/>
          <w:sz w:val="22"/>
          <w:szCs w:val="22"/>
        </w:rPr>
        <w:tab/>
        <w:t>основ</w:t>
      </w:r>
      <w:r w:rsidR="00D37169" w:rsidRPr="00D37169">
        <w:rPr>
          <w:rFonts w:ascii="Times New Roman" w:hAnsi="Times New Roman" w:cs="Times New Roman"/>
          <w:b w:val="0"/>
          <w:sz w:val="22"/>
          <w:szCs w:val="22"/>
        </w:rPr>
        <w:tab/>
        <w:t>существительных</w:t>
      </w:r>
      <w:r>
        <w:rPr>
          <w:rFonts w:ascii="Times New Roman" w:hAnsi="Times New Roman" w:cs="Times New Roman"/>
          <w:b w:val="0"/>
          <w:sz w:val="22"/>
          <w:szCs w:val="22"/>
        </w:rPr>
        <w:t xml:space="preserve"> </w:t>
      </w:r>
      <w:r w:rsidR="00D37169" w:rsidRPr="00D37169">
        <w:rPr>
          <w:rFonts w:ascii="Times New Roman" w:hAnsi="Times New Roman" w:cs="Times New Roman"/>
          <w:b w:val="0"/>
          <w:sz w:val="22"/>
          <w:szCs w:val="22"/>
        </w:rPr>
        <w:t>с</w:t>
      </w:r>
      <w:r w:rsidR="00D37169" w:rsidRPr="00376B32">
        <w:rPr>
          <w:rFonts w:ascii="Times New Roman" w:hAnsi="Times New Roman" w:cs="Times New Roman"/>
          <w:b w:val="0"/>
          <w:sz w:val="22"/>
          <w:szCs w:val="22"/>
        </w:rPr>
        <w:t xml:space="preserve"> </w:t>
      </w:r>
      <w:r w:rsidR="00D37169" w:rsidRPr="00D37169">
        <w:rPr>
          <w:rFonts w:ascii="Times New Roman" w:hAnsi="Times New Roman" w:cs="Times New Roman"/>
          <w:b w:val="0"/>
          <w:sz w:val="22"/>
          <w:szCs w:val="22"/>
        </w:rPr>
        <w:t>предлогом</w:t>
      </w:r>
      <w:r w:rsidR="00D37169" w:rsidRPr="00376B32">
        <w:rPr>
          <w:rFonts w:ascii="Times New Roman" w:hAnsi="Times New Roman" w:cs="Times New Roman"/>
          <w:b w:val="0"/>
          <w:sz w:val="22"/>
          <w:szCs w:val="22"/>
        </w:rPr>
        <w:t xml:space="preserve"> </w:t>
      </w:r>
      <w:r w:rsidR="00D37169" w:rsidRPr="00376B32">
        <w:rPr>
          <w:rFonts w:ascii="Times New Roman" w:hAnsi="Times New Roman" w:cs="Times New Roman"/>
          <w:b w:val="0"/>
          <w:sz w:val="22"/>
          <w:szCs w:val="22"/>
          <w:lang w:eastAsia="en-US" w:bidi="en-US"/>
        </w:rPr>
        <w:t>(</w:t>
      </w:r>
      <w:r w:rsidR="00D37169" w:rsidRPr="00D37169">
        <w:rPr>
          <w:rFonts w:ascii="Times New Roman" w:hAnsi="Times New Roman" w:cs="Times New Roman"/>
          <w:b w:val="0"/>
          <w:sz w:val="22"/>
          <w:szCs w:val="22"/>
          <w:lang w:val="en-US" w:eastAsia="en-US" w:bidi="en-US"/>
        </w:rPr>
        <w:t>father</w:t>
      </w:r>
      <w:r w:rsidR="00D37169" w:rsidRPr="00376B32">
        <w:rPr>
          <w:rFonts w:ascii="Times New Roman" w:hAnsi="Times New Roman" w:cs="Times New Roman"/>
          <w:b w:val="0"/>
          <w:sz w:val="22"/>
          <w:szCs w:val="22"/>
          <w:lang w:eastAsia="en-US" w:bidi="en-US"/>
        </w:rPr>
        <w:t>-</w:t>
      </w:r>
      <w:r w:rsidR="00D37169" w:rsidRPr="00D37169">
        <w:rPr>
          <w:rFonts w:ascii="Times New Roman" w:hAnsi="Times New Roman" w:cs="Times New Roman"/>
          <w:b w:val="0"/>
          <w:sz w:val="22"/>
          <w:szCs w:val="22"/>
          <w:lang w:val="en-US" w:eastAsia="en-US" w:bidi="en-US"/>
        </w:rPr>
        <w:t>in</w:t>
      </w:r>
      <w:r w:rsidR="00D37169" w:rsidRPr="00376B32">
        <w:rPr>
          <w:rFonts w:ascii="Times New Roman" w:hAnsi="Times New Roman" w:cs="Times New Roman"/>
          <w:b w:val="0"/>
          <w:sz w:val="22"/>
          <w:szCs w:val="22"/>
          <w:lang w:eastAsia="en-US" w:bidi="en-US"/>
        </w:rPr>
        <w:t>-</w:t>
      </w:r>
      <w:r w:rsidR="00D37169" w:rsidRPr="00D37169">
        <w:rPr>
          <w:rFonts w:ascii="Times New Roman" w:hAnsi="Times New Roman" w:cs="Times New Roman"/>
          <w:b w:val="0"/>
          <w:sz w:val="22"/>
          <w:szCs w:val="22"/>
          <w:lang w:val="en-US" w:eastAsia="en-US" w:bidi="en-US"/>
        </w:rPr>
        <w:t>law</w:t>
      </w:r>
      <w:r w:rsidR="00D37169" w:rsidRPr="00376B32">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tabs>
          <w:tab w:val="left" w:pos="2553"/>
          <w:tab w:val="left" w:pos="5129"/>
          <w:tab w:val="left" w:pos="6680"/>
          <w:tab w:val="left" w:pos="8918"/>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сло</w:t>
      </w:r>
      <w:r w:rsidR="00376B32">
        <w:rPr>
          <w:rFonts w:ascii="Times New Roman" w:hAnsi="Times New Roman" w:cs="Times New Roman"/>
          <w:b w:val="0"/>
          <w:sz w:val="22"/>
          <w:szCs w:val="22"/>
        </w:rPr>
        <w:t>жные прилагательные</w:t>
      </w:r>
      <w:r w:rsidR="00376B32">
        <w:rPr>
          <w:rFonts w:ascii="Times New Roman" w:hAnsi="Times New Roman" w:cs="Times New Roman"/>
          <w:b w:val="0"/>
          <w:sz w:val="22"/>
          <w:szCs w:val="22"/>
        </w:rPr>
        <w:tab/>
        <w:t xml:space="preserve">путём соединения </w:t>
      </w:r>
      <w:r w:rsidRPr="00D37169">
        <w:rPr>
          <w:rFonts w:ascii="Times New Roman" w:hAnsi="Times New Roman" w:cs="Times New Roman"/>
          <w:b w:val="0"/>
          <w:sz w:val="22"/>
          <w:szCs w:val="22"/>
        </w:rPr>
        <w:t>основы</w:t>
      </w:r>
      <w:r w:rsidR="00376B32">
        <w:rPr>
          <w:rFonts w:ascii="Times New Roman" w:hAnsi="Times New Roman" w:cs="Times New Roman"/>
          <w:b w:val="0"/>
          <w:sz w:val="22"/>
          <w:szCs w:val="22"/>
        </w:rPr>
        <w:t xml:space="preserve"> </w:t>
      </w:r>
      <w:r w:rsidRPr="00D37169">
        <w:rPr>
          <w:rFonts w:ascii="Times New Roman" w:hAnsi="Times New Roman" w:cs="Times New Roman"/>
          <w:b w:val="0"/>
          <w:sz w:val="22"/>
          <w:szCs w:val="22"/>
        </w:rPr>
        <w:t xml:space="preserve">прилагательного/числительного с основой существительного с добавлением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blue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eyed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eight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legged</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сложных прилагательные путём соединения наречия с основой причастия II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well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behaved</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сложные прилагательные путём соединения основы прилагательного с основой причастия 1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nice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looking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 использованием конверсии:</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образование имён существительных от неопределённых форм глаголов</w:t>
      </w:r>
      <w:r w:rsidR="00376B32">
        <w:rPr>
          <w:rFonts w:ascii="Times New Roman" w:hAnsi="Times New Roman" w:cs="Times New Roman"/>
          <w:b w:val="0"/>
          <w:sz w:val="22"/>
          <w:szCs w:val="22"/>
        </w:rPr>
        <w:t xml:space="preserve">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left="720"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имён существительных от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people</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глаголов от имён существительных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глаголов от имён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распознавать и употреблять в устной и письменной речи имена прилагательные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excited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exciting</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D37169" w:rsidRPr="00D37169" w:rsidRDefault="00D37169" w:rsidP="00376B32">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lastRenderedPageBreak/>
        <w:t xml:space="preserve">предложения с начальным </w:t>
      </w:r>
      <w:r w:rsidRPr="00D37169">
        <w:rPr>
          <w:rFonts w:ascii="Times New Roman" w:hAnsi="Times New Roman" w:cs="Times New Roman"/>
          <w:b w:val="0"/>
          <w:sz w:val="22"/>
          <w:szCs w:val="22"/>
          <w:lang w:val="en-US" w:eastAsia="en-US" w:bidi="en-US"/>
        </w:rPr>
        <w:t>It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There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глагольными конструкциями, содержащими глаголы-связки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look</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seem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feel</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со сложным дополнением - </w:t>
      </w:r>
      <w:r w:rsidRPr="00D37169">
        <w:rPr>
          <w:rFonts w:ascii="Times New Roman" w:hAnsi="Times New Roman" w:cs="Times New Roman"/>
          <w:b w:val="0"/>
          <w:sz w:val="22"/>
          <w:szCs w:val="22"/>
          <w:lang w:val="en-US" w:eastAsia="en-US" w:bidi="en-US"/>
        </w:rPr>
        <w:t>Complex</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Object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сложносочинённые предложения с сочинительными союзами </w:t>
      </w:r>
      <w:r w:rsidRPr="00D37169">
        <w:rPr>
          <w:rFonts w:ascii="Times New Roman" w:hAnsi="Times New Roman" w:cs="Times New Roman"/>
          <w:b w:val="0"/>
          <w:sz w:val="22"/>
          <w:szCs w:val="22"/>
          <w:lang w:val="en-US" w:eastAsia="en-US" w:bidi="en-US"/>
        </w:rPr>
        <w:t>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but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сложноподчинённые предложения с союзами и союзными словами </w:t>
      </w:r>
      <w:r w:rsidRPr="00D37169">
        <w:rPr>
          <w:rFonts w:ascii="Times New Roman" w:hAnsi="Times New Roman" w:cs="Times New Roman"/>
          <w:b w:val="0"/>
          <w:sz w:val="22"/>
          <w:szCs w:val="22"/>
          <w:lang w:val="en-US" w:eastAsia="en-US" w:bidi="en-US"/>
        </w:rPr>
        <w:t>because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if</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сложноподчинённые предложения с определительными придаточными с союзными словами </w:t>
      </w:r>
      <w:r w:rsidRPr="00D37169">
        <w:rPr>
          <w:rFonts w:ascii="Times New Roman" w:hAnsi="Times New Roman" w:cs="Times New Roman"/>
          <w:b w:val="0"/>
          <w:sz w:val="22"/>
          <w:szCs w:val="22"/>
          <w:lang w:val="en-US" w:eastAsia="en-US" w:bidi="en-US"/>
        </w:rPr>
        <w:t>who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that</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сложноподчинённые предложения с союзными словами </w:t>
      </w:r>
      <w:r w:rsidRPr="00D37169">
        <w:rPr>
          <w:rFonts w:ascii="Times New Roman" w:hAnsi="Times New Roman" w:cs="Times New Roman"/>
          <w:b w:val="0"/>
          <w:sz w:val="22"/>
          <w:szCs w:val="22"/>
          <w:lang w:val="en-US" w:eastAsia="en-US" w:bidi="en-US"/>
        </w:rPr>
        <w:t>whoever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whenever</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условные предложения с глаголами в изъявительном наклонении</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0, </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 глаголами в сослагательном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II);</w:t>
      </w:r>
    </w:p>
    <w:p w:rsidR="00D37169" w:rsidRPr="00EB2779" w:rsidRDefault="00D37169" w:rsidP="00376B32">
      <w:pPr>
        <w:pStyle w:val="2ff9"/>
        <w:shd w:val="clear" w:color="auto" w:fill="auto"/>
        <w:tabs>
          <w:tab w:val="left" w:pos="8170"/>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все</w:t>
      </w:r>
      <w:r w:rsidRPr="00EB2779">
        <w:rPr>
          <w:rFonts w:ascii="Times New Roman" w:hAnsi="Times New Roman" w:cs="Times New Roman"/>
          <w:b w:val="0"/>
          <w:sz w:val="22"/>
          <w:szCs w:val="22"/>
        </w:rPr>
        <w:t xml:space="preserve"> </w:t>
      </w:r>
      <w:r w:rsidRPr="00D37169">
        <w:rPr>
          <w:rFonts w:ascii="Times New Roman" w:hAnsi="Times New Roman" w:cs="Times New Roman"/>
          <w:b w:val="0"/>
          <w:sz w:val="22"/>
          <w:szCs w:val="22"/>
        </w:rPr>
        <w:t>типы</w:t>
      </w:r>
      <w:r w:rsidRPr="00EB2779">
        <w:rPr>
          <w:rFonts w:ascii="Times New Roman" w:hAnsi="Times New Roman" w:cs="Times New Roman"/>
          <w:b w:val="0"/>
          <w:sz w:val="22"/>
          <w:szCs w:val="22"/>
        </w:rPr>
        <w:t xml:space="preserve"> </w:t>
      </w:r>
      <w:r w:rsidRPr="00D37169">
        <w:rPr>
          <w:rFonts w:ascii="Times New Roman" w:hAnsi="Times New Roman" w:cs="Times New Roman"/>
          <w:b w:val="0"/>
          <w:sz w:val="22"/>
          <w:szCs w:val="22"/>
        </w:rPr>
        <w:t>воп</w:t>
      </w:r>
      <w:r w:rsidR="00376B32">
        <w:rPr>
          <w:rFonts w:ascii="Times New Roman" w:hAnsi="Times New Roman" w:cs="Times New Roman"/>
          <w:b w:val="0"/>
          <w:sz w:val="22"/>
          <w:szCs w:val="22"/>
        </w:rPr>
        <w:t>росительных</w:t>
      </w:r>
      <w:r w:rsidR="00376B32" w:rsidRPr="00EB2779">
        <w:rPr>
          <w:rFonts w:ascii="Times New Roman" w:hAnsi="Times New Roman" w:cs="Times New Roman"/>
          <w:b w:val="0"/>
          <w:sz w:val="22"/>
          <w:szCs w:val="22"/>
        </w:rPr>
        <w:t xml:space="preserve"> </w:t>
      </w:r>
      <w:r w:rsidR="00376B32">
        <w:rPr>
          <w:rFonts w:ascii="Times New Roman" w:hAnsi="Times New Roman" w:cs="Times New Roman"/>
          <w:b w:val="0"/>
          <w:sz w:val="22"/>
          <w:szCs w:val="22"/>
        </w:rPr>
        <w:t>предложений</w:t>
      </w:r>
      <w:r w:rsidR="00376B32" w:rsidRPr="00EB2779">
        <w:rPr>
          <w:rFonts w:ascii="Times New Roman" w:hAnsi="Times New Roman" w:cs="Times New Roman"/>
          <w:b w:val="0"/>
          <w:sz w:val="22"/>
          <w:szCs w:val="22"/>
        </w:rPr>
        <w:t xml:space="preserve"> (</w:t>
      </w:r>
      <w:r w:rsidR="00376B32">
        <w:rPr>
          <w:rFonts w:ascii="Times New Roman" w:hAnsi="Times New Roman" w:cs="Times New Roman"/>
          <w:b w:val="0"/>
          <w:sz w:val="22"/>
          <w:szCs w:val="22"/>
        </w:rPr>
        <w:t>общий</w:t>
      </w:r>
      <w:r w:rsidR="00376B32" w:rsidRPr="00EB2779">
        <w:rPr>
          <w:rFonts w:ascii="Times New Roman" w:hAnsi="Times New Roman" w:cs="Times New Roman"/>
          <w:b w:val="0"/>
          <w:sz w:val="22"/>
          <w:szCs w:val="22"/>
        </w:rPr>
        <w:t xml:space="preserve">, </w:t>
      </w:r>
      <w:r w:rsidRPr="00D37169">
        <w:rPr>
          <w:rFonts w:ascii="Times New Roman" w:hAnsi="Times New Roman" w:cs="Times New Roman"/>
          <w:b w:val="0"/>
          <w:sz w:val="22"/>
          <w:szCs w:val="22"/>
        </w:rPr>
        <w:t>специальный</w:t>
      </w:r>
      <w:r w:rsidRPr="00EB2779">
        <w:rPr>
          <w:rFonts w:ascii="Times New Roman" w:hAnsi="Times New Roman" w:cs="Times New Roman"/>
          <w:b w:val="0"/>
          <w:sz w:val="22"/>
          <w:szCs w:val="22"/>
        </w:rPr>
        <w:t>,</w:t>
      </w:r>
      <w:r w:rsidR="00376B32" w:rsidRPr="00EB2779">
        <w:rPr>
          <w:rFonts w:ascii="Times New Roman" w:hAnsi="Times New Roman" w:cs="Times New Roman"/>
          <w:b w:val="0"/>
          <w:sz w:val="22"/>
          <w:szCs w:val="22"/>
        </w:rPr>
        <w:t xml:space="preserve"> </w:t>
      </w:r>
      <w:r w:rsidRPr="00D37169">
        <w:rPr>
          <w:rFonts w:ascii="Times New Roman" w:hAnsi="Times New Roman" w:cs="Times New Roman"/>
          <w:b w:val="0"/>
          <w:sz w:val="22"/>
          <w:szCs w:val="22"/>
        </w:rPr>
        <w:t>альтернативный</w:t>
      </w:r>
      <w:r w:rsidRPr="00EB2779">
        <w:rPr>
          <w:rFonts w:ascii="Times New Roman" w:hAnsi="Times New Roman" w:cs="Times New Roman"/>
          <w:b w:val="0"/>
          <w:sz w:val="22"/>
          <w:szCs w:val="22"/>
        </w:rPr>
        <w:t xml:space="preserve">, </w:t>
      </w:r>
      <w:r w:rsidRPr="00D37169">
        <w:rPr>
          <w:rFonts w:ascii="Times New Roman" w:hAnsi="Times New Roman" w:cs="Times New Roman"/>
          <w:b w:val="0"/>
          <w:sz w:val="22"/>
          <w:szCs w:val="22"/>
        </w:rPr>
        <w:t>разделительный</w:t>
      </w:r>
      <w:r w:rsidRPr="00EB2779">
        <w:rPr>
          <w:rFonts w:ascii="Times New Roman" w:hAnsi="Times New Roman" w:cs="Times New Roman"/>
          <w:b w:val="0"/>
          <w:sz w:val="22"/>
          <w:szCs w:val="22"/>
        </w:rPr>
        <w:t xml:space="preserve"> </w:t>
      </w:r>
      <w:r w:rsidRPr="00D37169">
        <w:rPr>
          <w:rFonts w:ascii="Times New Roman" w:hAnsi="Times New Roman" w:cs="Times New Roman"/>
          <w:b w:val="0"/>
          <w:sz w:val="22"/>
          <w:szCs w:val="22"/>
        </w:rPr>
        <w:t>вопросы</w:t>
      </w:r>
      <w:r w:rsidRPr="00EB2779">
        <w:rPr>
          <w:rFonts w:ascii="Times New Roman" w:hAnsi="Times New Roman" w:cs="Times New Roman"/>
          <w:b w:val="0"/>
          <w:sz w:val="22"/>
          <w:szCs w:val="22"/>
        </w:rPr>
        <w:t xml:space="preserve"> </w:t>
      </w:r>
      <w:r w:rsidRPr="00D37169">
        <w:rPr>
          <w:rFonts w:ascii="Times New Roman" w:hAnsi="Times New Roman" w:cs="Times New Roman"/>
          <w:b w:val="0"/>
          <w:sz w:val="22"/>
          <w:szCs w:val="22"/>
        </w:rPr>
        <w:t>в</w:t>
      </w:r>
      <w:r w:rsidRPr="00EB277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Present</w:t>
      </w:r>
      <w:r w:rsidRPr="00EB277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EB277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EB277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EB277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EB277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EB277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tabs>
          <w:tab w:val="left" w:pos="8170"/>
        </w:tabs>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повествовательные,</w:t>
      </w:r>
      <w:r w:rsidR="00376B32">
        <w:rPr>
          <w:rFonts w:ascii="Times New Roman" w:hAnsi="Times New Roman" w:cs="Times New Roman"/>
          <w:b w:val="0"/>
          <w:sz w:val="22"/>
          <w:szCs w:val="22"/>
        </w:rPr>
        <w:t xml:space="preserve"> вопросительные и побудительные </w:t>
      </w:r>
      <w:r w:rsidRPr="00D37169">
        <w:rPr>
          <w:rFonts w:ascii="Times New Roman" w:hAnsi="Times New Roman" w:cs="Times New Roman"/>
          <w:b w:val="0"/>
          <w:sz w:val="22"/>
          <w:szCs w:val="22"/>
        </w:rPr>
        <w:t>предложения</w:t>
      </w:r>
      <w:r w:rsidR="00376B32">
        <w:rPr>
          <w:rFonts w:ascii="Times New Roman" w:hAnsi="Times New Roman" w:cs="Times New Roman"/>
          <w:b w:val="0"/>
          <w:sz w:val="22"/>
          <w:szCs w:val="22"/>
        </w:rPr>
        <w:t xml:space="preserve"> </w:t>
      </w:r>
      <w:r w:rsidRPr="00D37169">
        <w:rPr>
          <w:rFonts w:ascii="Times New Roman" w:hAnsi="Times New Roman" w:cs="Times New Roman"/>
          <w:b w:val="0"/>
          <w:sz w:val="22"/>
          <w:szCs w:val="22"/>
        </w:rPr>
        <w:t>в косвенной речи в настоящем и прошедшем времени, согласование времён в рамках сложного предложения;</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модальные глаголы в косвенной речи в настоящем и прошедшем времени; предложения с конструкциями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both</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and</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either</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neither</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nor</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wish</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конструкции с глаголами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love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hate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doing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smth</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to remember, to forget </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разница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значении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doing smth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to stop to do smth);</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It takes me ... to do smth; </w:t>
      </w: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used to +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be/get used to smth, be/get used to doing smth;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1 prefer, I’d prefer, I’d rather prefer,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предпочтение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также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I’d rather, You’d better;</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подлежащее, выраженное собирательным существительным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family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police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его согласование со сказуемым;</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глаголы (правильные и неправильные) в видовременных формах действительного залога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наиболее </w:t>
      </w:r>
      <w:r w:rsidRPr="00D37169">
        <w:rPr>
          <w:rFonts w:ascii="Times New Roman" w:hAnsi="Times New Roman" w:cs="Times New Roman"/>
          <w:b w:val="0"/>
          <w:sz w:val="22"/>
          <w:szCs w:val="22"/>
        </w:rPr>
        <w:lastRenderedPageBreak/>
        <w:t xml:space="preserve">употребительных формах страдательного залога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Passive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Passive</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be going to,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Future Simple Tense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Present Continuous Tense </w:t>
      </w:r>
      <w:r w:rsidRPr="00D37169">
        <w:rPr>
          <w:rFonts w:ascii="Times New Roman" w:hAnsi="Times New Roman" w:cs="Times New Roman"/>
          <w:b w:val="0"/>
          <w:sz w:val="22"/>
          <w:szCs w:val="22"/>
        </w:rPr>
        <w:t>для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будущего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действия</w:t>
      </w:r>
      <w:r w:rsidRPr="00D37169">
        <w:rPr>
          <w:rFonts w:ascii="Times New Roman" w:hAnsi="Times New Roman" w:cs="Times New Roman"/>
          <w:b w:val="0"/>
          <w:sz w:val="22"/>
          <w:szCs w:val="22"/>
          <w:lang w:val="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модальные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эквиваленты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(can/be able to, could, must/have to, may, might, should, shall, would, will, need);</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неличные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герундий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причастие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II), </w:t>
      </w:r>
      <w:r w:rsidRPr="00D37169">
        <w:rPr>
          <w:rFonts w:ascii="Times New Roman" w:hAnsi="Times New Roman" w:cs="Times New Roman"/>
          <w:b w:val="0"/>
          <w:sz w:val="22"/>
          <w:szCs w:val="22"/>
        </w:rPr>
        <w:t>причастия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функции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определения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 - </w:t>
      </w:r>
      <w:r w:rsidRPr="00D37169">
        <w:rPr>
          <w:rFonts w:ascii="Times New Roman" w:hAnsi="Times New Roman" w:cs="Times New Roman"/>
          <w:b w:val="0"/>
          <w:sz w:val="22"/>
          <w:szCs w:val="22"/>
          <w:lang w:val="en-US" w:eastAsia="en-US" w:bidi="en-US"/>
        </w:rPr>
        <w:t xml:space="preserve">a playing child, Participle </w:t>
      </w:r>
      <w:r w:rsidRPr="00D37169">
        <w:rPr>
          <w:rFonts w:ascii="Times New Roman" w:hAnsi="Times New Roman" w:cs="Times New Roman"/>
          <w:b w:val="0"/>
          <w:sz w:val="22"/>
          <w:szCs w:val="22"/>
          <w:lang w:val="en-US"/>
        </w:rPr>
        <w:t xml:space="preserve">II - </w:t>
      </w:r>
      <w:r w:rsidRPr="00D37169">
        <w:rPr>
          <w:rFonts w:ascii="Times New Roman" w:hAnsi="Times New Roman" w:cs="Times New Roman"/>
          <w:b w:val="0"/>
          <w:sz w:val="22"/>
          <w:szCs w:val="22"/>
          <w:lang w:val="en-US" w:eastAsia="en-US" w:bidi="en-US"/>
        </w:rPr>
        <w:t>a written text);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определённый, неопределённый и нулевой артикли;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имена существительные во множественном числе, образованных по правилу, и исключения;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неисчисляемые имена существительные, имеющие форму только множественного числа;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притяжательный падеж имён существительных;</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имена прилагательные и наречия в положительной, сравнительной и превосходной степенях, образованных по правилу, и исключения;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порядок следования нескольких прилагательных (мнение - размер - возраст - цвет - происхождение);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слова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количество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(many/much, little/a little, few</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few, a lot of);</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неопределённые местоимения и их производные, отрицательные местоимения попе, по и производные последнего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nobody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nothing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другие);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количественные и порядковые числительные;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предлоги места, времени, направления, предлоги, употребляемые с глаголами в страдательном залоге;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социокультурными знаниями и умениями: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иметь базовые знания о социокультурном портрете и культурном наследии родной страны и страны/стран изучаемого языка;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компенсаторными умениями, позволяющими в случае сбоя коммуникации, а также в условиях дефицита языковых средств:</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метапредметными умениями, позволяющими: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37169" w:rsidRPr="00D37169" w:rsidRDefault="00D37169" w:rsidP="00376B32">
      <w:pPr>
        <w:pStyle w:val="2ff9"/>
        <w:shd w:val="clear" w:color="auto" w:fill="auto"/>
        <w:tabs>
          <w:tab w:val="left" w:pos="3120"/>
          <w:tab w:val="left" w:pos="5410"/>
          <w:tab w:val="left" w:pos="7205"/>
          <w:tab w:val="left" w:pos="8242"/>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использовать</w:t>
      </w:r>
      <w:r w:rsidRPr="00D37169">
        <w:rPr>
          <w:rFonts w:ascii="Times New Roman" w:hAnsi="Times New Roman" w:cs="Times New Roman"/>
          <w:b w:val="0"/>
          <w:sz w:val="22"/>
          <w:szCs w:val="22"/>
        </w:rPr>
        <w:tab/>
        <w:t>иноязычные</w:t>
      </w:r>
      <w:r w:rsidRPr="00D37169">
        <w:rPr>
          <w:rFonts w:ascii="Times New Roman" w:hAnsi="Times New Roman" w:cs="Times New Roman"/>
          <w:b w:val="0"/>
          <w:sz w:val="22"/>
          <w:szCs w:val="22"/>
        </w:rPr>
        <w:tab/>
        <w:t>словари</w:t>
      </w:r>
      <w:r w:rsidRPr="00D37169">
        <w:rPr>
          <w:rFonts w:ascii="Times New Roman" w:hAnsi="Times New Roman" w:cs="Times New Roman"/>
          <w:b w:val="0"/>
          <w:sz w:val="22"/>
          <w:szCs w:val="22"/>
        </w:rPr>
        <w:tab/>
        <w:t>и</w:t>
      </w:r>
      <w:r w:rsidRPr="00D37169">
        <w:rPr>
          <w:rFonts w:ascii="Times New Roman" w:hAnsi="Times New Roman" w:cs="Times New Roman"/>
          <w:b w:val="0"/>
          <w:sz w:val="22"/>
          <w:szCs w:val="22"/>
        </w:rPr>
        <w:tab/>
        <w:t>справочники,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 том числе информационно-справочные системы в электронной форме;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соблюдать правила информационной безопасности в ситуациях повседневной жизни и при работе в сети Интернет.</w:t>
      </w:r>
    </w:p>
    <w:p w:rsidR="00D37169" w:rsidRPr="00376B32" w:rsidRDefault="00D37169" w:rsidP="00D37169">
      <w:pPr>
        <w:pStyle w:val="2ff9"/>
        <w:shd w:val="clear" w:color="auto" w:fill="auto"/>
        <w:spacing w:line="470" w:lineRule="exact"/>
        <w:rPr>
          <w:rFonts w:ascii="Times New Roman" w:hAnsi="Times New Roman" w:cs="Times New Roman"/>
          <w:b w:val="0"/>
          <w:sz w:val="22"/>
          <w:szCs w:val="22"/>
          <w:u w:val="single"/>
        </w:rPr>
      </w:pPr>
      <w:r w:rsidRPr="00D37169">
        <w:rPr>
          <w:rFonts w:ascii="Times New Roman" w:hAnsi="Times New Roman" w:cs="Times New Roman"/>
          <w:b w:val="0"/>
          <w:sz w:val="22"/>
          <w:szCs w:val="22"/>
        </w:rPr>
        <w:t xml:space="preserve">96.8.8. </w:t>
      </w:r>
      <w:r w:rsidRPr="00376B32">
        <w:rPr>
          <w:rFonts w:ascii="Times New Roman" w:hAnsi="Times New Roman" w:cs="Times New Roman"/>
          <w:b w:val="0"/>
          <w:sz w:val="22"/>
          <w:szCs w:val="22"/>
          <w:u w:val="single"/>
        </w:rPr>
        <w:t>Предметные результаты освоения программы по английскому языку. К концу 11 класса обучающийся научится:</w:t>
      </w:r>
    </w:p>
    <w:p w:rsidR="00D37169" w:rsidRPr="00D37169" w:rsidRDefault="00D37169" w:rsidP="00376B32">
      <w:pPr>
        <w:pStyle w:val="2ff9"/>
        <w:shd w:val="clear" w:color="auto" w:fill="auto"/>
        <w:spacing w:line="470" w:lineRule="exact"/>
        <w:ind w:right="3380"/>
        <w:rPr>
          <w:rFonts w:ascii="Times New Roman" w:hAnsi="Times New Roman" w:cs="Times New Roman"/>
          <w:b w:val="0"/>
          <w:sz w:val="22"/>
          <w:szCs w:val="22"/>
        </w:rPr>
      </w:pPr>
      <w:r w:rsidRPr="00D37169">
        <w:rPr>
          <w:rFonts w:ascii="Times New Roman" w:hAnsi="Times New Roman" w:cs="Times New Roman"/>
          <w:b w:val="0"/>
          <w:sz w:val="22"/>
          <w:szCs w:val="22"/>
        </w:rPr>
        <w:t>владеть основными видами речевой деятельности: говорение: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w:t>
      </w:r>
      <w:r w:rsidRPr="00D37169">
        <w:rPr>
          <w:rFonts w:ascii="Times New Roman" w:hAnsi="Times New Roman" w:cs="Times New Roman"/>
          <w:b w:val="0"/>
          <w:sz w:val="22"/>
          <w:szCs w:val="22"/>
        </w:rPr>
        <w:lastRenderedPageBreak/>
        <w:t>содержания речи;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устно излагать результаты выполненной проектной работы (объём - 14-15 фраз);</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аудирование: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читать про себя несплошные тексты (таблицы, диаграммы, графики) и понимать представленную в них информацию; письменная речь:</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заполнять анкеты и формуляры, сообщая о себе основные сведения, в соответствии с нормами, принятыми в стране/странах изучаемого языка;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писать резюме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CV</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 сообщением основных сведений о себе в соответствии с нормами, принятыми в стране/странах изучаемого языка;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D37169" w:rsidRPr="00D37169" w:rsidRDefault="00376B32" w:rsidP="00376B32">
      <w:pPr>
        <w:pStyle w:val="2ff9"/>
        <w:shd w:val="clear" w:color="auto" w:fill="auto"/>
        <w:tabs>
          <w:tab w:val="left" w:pos="2784"/>
          <w:tab w:val="left" w:pos="4704"/>
          <w:tab w:val="left" w:pos="6403"/>
          <w:tab w:val="left" w:pos="8424"/>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заполнять таблицу, кратко</w:t>
      </w:r>
      <w:r>
        <w:rPr>
          <w:rFonts w:ascii="Times New Roman" w:hAnsi="Times New Roman" w:cs="Times New Roman"/>
          <w:b w:val="0"/>
          <w:sz w:val="22"/>
          <w:szCs w:val="22"/>
        </w:rPr>
        <w:tab/>
        <w:t xml:space="preserve">фиксируя </w:t>
      </w:r>
      <w:r w:rsidR="00D37169" w:rsidRPr="00D37169">
        <w:rPr>
          <w:rFonts w:ascii="Times New Roman" w:hAnsi="Times New Roman" w:cs="Times New Roman"/>
          <w:b w:val="0"/>
          <w:sz w:val="22"/>
          <w:szCs w:val="22"/>
        </w:rPr>
        <w:t>содержание</w:t>
      </w:r>
      <w:r>
        <w:rPr>
          <w:rFonts w:ascii="Times New Roman" w:hAnsi="Times New Roman" w:cs="Times New Roman"/>
          <w:b w:val="0"/>
          <w:sz w:val="22"/>
          <w:szCs w:val="22"/>
        </w:rPr>
        <w:t xml:space="preserve"> </w:t>
      </w:r>
      <w:r w:rsidR="00D37169" w:rsidRPr="00D37169">
        <w:rPr>
          <w:rFonts w:ascii="Times New Roman" w:hAnsi="Times New Roman" w:cs="Times New Roman"/>
          <w:b w:val="0"/>
          <w:sz w:val="22"/>
          <w:szCs w:val="22"/>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фонетическими навыками: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w:t>
      </w:r>
      <w:r w:rsidRPr="00D37169">
        <w:rPr>
          <w:rFonts w:ascii="Times New Roman" w:hAnsi="Times New Roman" w:cs="Times New Roman"/>
          <w:b w:val="0"/>
          <w:sz w:val="22"/>
          <w:szCs w:val="22"/>
        </w:rPr>
        <w:lastRenderedPageBreak/>
        <w:t>правило отсутствия фразового ударения на служебных словах;</w:t>
      </w:r>
    </w:p>
    <w:p w:rsidR="00D37169" w:rsidRPr="00D37169" w:rsidRDefault="00D37169" w:rsidP="00376B32">
      <w:pPr>
        <w:pStyle w:val="2ff9"/>
        <w:shd w:val="clear" w:color="auto" w:fill="auto"/>
        <w:tabs>
          <w:tab w:val="left" w:pos="6672"/>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w:t>
      </w:r>
      <w:r w:rsidR="00376B32">
        <w:rPr>
          <w:rFonts w:ascii="Times New Roman" w:hAnsi="Times New Roman" w:cs="Times New Roman"/>
          <w:b w:val="0"/>
          <w:sz w:val="22"/>
          <w:szCs w:val="22"/>
        </w:rPr>
        <w:t xml:space="preserve">адеть пунктуационными навыками: </w:t>
      </w:r>
      <w:r w:rsidRPr="00D37169">
        <w:rPr>
          <w:rFonts w:ascii="Times New Roman" w:hAnsi="Times New Roman" w:cs="Times New Roman"/>
          <w:b w:val="0"/>
          <w:sz w:val="22"/>
          <w:szCs w:val="22"/>
        </w:rPr>
        <w:t>использовать запятую</w:t>
      </w:r>
      <w:r w:rsidR="00376B32">
        <w:rPr>
          <w:rFonts w:ascii="Times New Roman" w:hAnsi="Times New Roman" w:cs="Times New Roman"/>
          <w:b w:val="0"/>
          <w:sz w:val="22"/>
          <w:szCs w:val="22"/>
        </w:rPr>
        <w:t xml:space="preserve"> </w:t>
      </w:r>
      <w:r w:rsidRPr="00D37169">
        <w:rPr>
          <w:rFonts w:ascii="Times New Roman" w:hAnsi="Times New Roman" w:cs="Times New Roman"/>
          <w:b w:val="0"/>
          <w:sz w:val="22"/>
          <w:szCs w:val="22"/>
        </w:rPr>
        <w:t>при перечислении, обращении и при выделении вводных слов;</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в устной речи и письменном тексте 1500 лексических единиц (слов, фра</w:t>
      </w:r>
      <w:r w:rsidR="00376B32">
        <w:rPr>
          <w:rFonts w:ascii="Times New Roman" w:hAnsi="Times New Roman" w:cs="Times New Roman"/>
          <w:b w:val="0"/>
          <w:sz w:val="22"/>
          <w:szCs w:val="22"/>
        </w:rPr>
        <w:t xml:space="preserve">зовых глаголов, словосочетаний, </w:t>
      </w:r>
      <w:r w:rsidRPr="00D37169">
        <w:rPr>
          <w:rFonts w:ascii="Times New Roman" w:hAnsi="Times New Roman" w:cs="Times New Roman"/>
          <w:b w:val="0"/>
          <w:sz w:val="22"/>
          <w:szCs w:val="22"/>
        </w:rPr>
        <w:t xml:space="preserve">речевых клише, средств логической </w:t>
      </w:r>
      <w:r w:rsidR="00376B32">
        <w:rPr>
          <w:rFonts w:ascii="Times New Roman" w:hAnsi="Times New Roman" w:cs="Times New Roman"/>
          <w:b w:val="0"/>
          <w:sz w:val="22"/>
          <w:szCs w:val="22"/>
        </w:rPr>
        <w:t xml:space="preserve"> </w:t>
      </w:r>
      <w:r w:rsidRPr="00D37169">
        <w:rPr>
          <w:rFonts w:ascii="Times New Roman" w:hAnsi="Times New Roman" w:cs="Times New Roman"/>
          <w:b w:val="0"/>
          <w:sz w:val="22"/>
          <w:szCs w:val="22"/>
        </w:rP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37169" w:rsidRPr="00D37169" w:rsidRDefault="00D37169" w:rsidP="00D37169">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D37169">
        <w:rPr>
          <w:rFonts w:ascii="Times New Roman" w:hAnsi="Times New Roman" w:cs="Times New Roman"/>
          <w:b w:val="0"/>
          <w:sz w:val="22"/>
          <w:szCs w:val="22"/>
          <w:lang w:val="en-US" w:eastAsia="en-US" w:bidi="en-US"/>
        </w:rPr>
        <w:t>dis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mis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under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ise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ize</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en</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ind w:firstLine="700"/>
        <w:rPr>
          <w:rFonts w:ascii="Times New Roman" w:hAnsi="Times New Roman" w:cs="Times New Roman"/>
          <w:b w:val="0"/>
          <w:sz w:val="22"/>
          <w:szCs w:val="22"/>
          <w:lang w:val="en-US"/>
        </w:rPr>
      </w:pPr>
      <w:r w:rsidRPr="00D37169">
        <w:rPr>
          <w:rFonts w:ascii="Times New Roman" w:hAnsi="Times New Roman" w:cs="Times New Roman"/>
          <w:b w:val="0"/>
          <w:sz w:val="22"/>
          <w:szCs w:val="22"/>
        </w:rPr>
        <w:t>имена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существительные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un-, in-/im-, il-/ir-</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-ance/-ence, -er/-or, -ing, -ist, -ity, -ment, -ness, -sion/-tion, -ship;</w:t>
      </w:r>
    </w:p>
    <w:p w:rsidR="00D37169" w:rsidRPr="00D37169" w:rsidRDefault="00D37169" w:rsidP="00D37169">
      <w:pPr>
        <w:pStyle w:val="2ff9"/>
        <w:shd w:val="clear" w:color="auto" w:fill="auto"/>
        <w:spacing w:line="470" w:lineRule="exact"/>
        <w:ind w:firstLine="700"/>
        <w:rPr>
          <w:rFonts w:ascii="Times New Roman" w:hAnsi="Times New Roman" w:cs="Times New Roman"/>
          <w:b w:val="0"/>
          <w:sz w:val="22"/>
          <w:szCs w:val="22"/>
          <w:lang w:val="en-US"/>
        </w:rPr>
      </w:pPr>
      <w:r w:rsidRPr="00D37169">
        <w:rPr>
          <w:rFonts w:ascii="Times New Roman" w:hAnsi="Times New Roman" w:cs="Times New Roman"/>
          <w:b w:val="0"/>
          <w:sz w:val="22"/>
          <w:szCs w:val="22"/>
        </w:rPr>
        <w:t>имена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прилагательные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помощи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un-, in-/im-, il-/ir-, inter-, non-, post-, pre-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суффиксов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-able/-ible, -al, -ed, -ese, -fill, -ian/ -an, -ical, -ing, -ish, -ive, -less, -ly, -ous, -y;</w:t>
      </w:r>
    </w:p>
    <w:p w:rsidR="00D37169" w:rsidRPr="00D37169" w:rsidRDefault="00D37169" w:rsidP="00D37169">
      <w:pPr>
        <w:pStyle w:val="2ff9"/>
        <w:shd w:val="clear" w:color="auto" w:fill="auto"/>
        <w:spacing w:line="470" w:lineRule="exact"/>
        <w:ind w:left="700" w:right="1600"/>
        <w:rPr>
          <w:rFonts w:ascii="Times New Roman" w:hAnsi="Times New Roman" w:cs="Times New Roman"/>
          <w:b w:val="0"/>
          <w:sz w:val="22"/>
          <w:szCs w:val="22"/>
        </w:rPr>
      </w:pPr>
      <w:r w:rsidRPr="00D37169">
        <w:rPr>
          <w:rFonts w:ascii="Times New Roman" w:hAnsi="Times New Roman" w:cs="Times New Roman"/>
          <w:b w:val="0"/>
          <w:sz w:val="22"/>
          <w:szCs w:val="22"/>
        </w:rPr>
        <w:t xml:space="preserve">наречия при помощи префиксов </w:t>
      </w:r>
      <w:r w:rsidRPr="00D37169">
        <w:rPr>
          <w:rFonts w:ascii="Times New Roman" w:hAnsi="Times New Roman" w:cs="Times New Roman"/>
          <w:b w:val="0"/>
          <w:sz w:val="22"/>
          <w:szCs w:val="22"/>
          <w:lang w:val="en-US" w:eastAsia="en-US" w:bidi="en-US"/>
        </w:rPr>
        <w:t>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числительные при помощи суффиксов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teen</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ty</w:t>
      </w:r>
      <w:r w:rsidRPr="00D37169">
        <w:rPr>
          <w:rFonts w:ascii="Times New Roman" w:hAnsi="Times New Roman" w:cs="Times New Roman"/>
          <w:b w:val="0"/>
          <w:sz w:val="22"/>
          <w:szCs w:val="22"/>
          <w:lang w:eastAsia="en-US" w:bidi="en-US"/>
        </w:rPr>
        <w:t>, -</w:t>
      </w:r>
      <w:r w:rsidRPr="00D37169">
        <w:rPr>
          <w:rFonts w:ascii="Times New Roman" w:hAnsi="Times New Roman" w:cs="Times New Roman"/>
          <w:b w:val="0"/>
          <w:sz w:val="22"/>
          <w:szCs w:val="22"/>
          <w:lang w:val="en-US" w:eastAsia="en-US" w:bidi="en-US"/>
        </w:rPr>
        <w:t>th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с использованием словосложения:</w:t>
      </w:r>
    </w:p>
    <w:p w:rsidR="00D37169" w:rsidRPr="00D37169" w:rsidRDefault="00D37169" w:rsidP="00D37169">
      <w:pPr>
        <w:pStyle w:val="2ff9"/>
        <w:shd w:val="clear" w:color="auto" w:fill="auto"/>
        <w:tabs>
          <w:tab w:val="right" w:pos="4146"/>
          <w:tab w:val="right" w:pos="4986"/>
          <w:tab w:val="right" w:pos="6599"/>
          <w:tab w:val="left" w:pos="6796"/>
          <w:tab w:val="right" w:pos="9735"/>
        </w:tabs>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сложные</w:t>
      </w:r>
      <w:r w:rsidRPr="00D37169">
        <w:rPr>
          <w:rFonts w:ascii="Times New Roman" w:hAnsi="Times New Roman" w:cs="Times New Roman"/>
          <w:b w:val="0"/>
          <w:sz w:val="22"/>
          <w:szCs w:val="22"/>
        </w:rPr>
        <w:tab/>
        <w:t>существительные</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w:t>
      </w:r>
      <w:r w:rsidRPr="00D37169">
        <w:rPr>
          <w:rFonts w:ascii="Times New Roman" w:hAnsi="Times New Roman" w:cs="Times New Roman"/>
          <w:b w:val="0"/>
          <w:sz w:val="22"/>
          <w:szCs w:val="22"/>
        </w:rPr>
        <w:tab/>
        <w:t>существительных</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football</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tabs>
          <w:tab w:val="right" w:pos="4146"/>
          <w:tab w:val="right" w:pos="4986"/>
          <w:tab w:val="right" w:pos="6599"/>
          <w:tab w:val="left" w:pos="6796"/>
          <w:tab w:val="right" w:pos="9735"/>
        </w:tabs>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сложные</w:t>
      </w:r>
      <w:r w:rsidRPr="00D37169">
        <w:rPr>
          <w:rFonts w:ascii="Times New Roman" w:hAnsi="Times New Roman" w:cs="Times New Roman"/>
          <w:b w:val="0"/>
          <w:sz w:val="22"/>
          <w:szCs w:val="22"/>
        </w:rPr>
        <w:tab/>
        <w:t>существительные</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основы</w:t>
      </w:r>
      <w:r w:rsidRPr="00D37169">
        <w:rPr>
          <w:rFonts w:ascii="Times New Roman" w:hAnsi="Times New Roman" w:cs="Times New Roman"/>
          <w:b w:val="0"/>
          <w:sz w:val="22"/>
          <w:szCs w:val="22"/>
        </w:rPr>
        <w:tab/>
        <w:t>прилагательного</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с основой существительного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bluebell</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tabs>
          <w:tab w:val="right" w:pos="4146"/>
          <w:tab w:val="right" w:pos="4986"/>
          <w:tab w:val="right" w:pos="6599"/>
          <w:tab w:val="left" w:pos="6796"/>
          <w:tab w:val="right" w:pos="9735"/>
        </w:tabs>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сложные</w:t>
      </w:r>
      <w:r w:rsidRPr="00D37169">
        <w:rPr>
          <w:rFonts w:ascii="Times New Roman" w:hAnsi="Times New Roman" w:cs="Times New Roman"/>
          <w:b w:val="0"/>
          <w:sz w:val="22"/>
          <w:szCs w:val="22"/>
        </w:rPr>
        <w:tab/>
        <w:t>существительные</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w:t>
      </w:r>
      <w:r w:rsidRPr="00D37169">
        <w:rPr>
          <w:rFonts w:ascii="Times New Roman" w:hAnsi="Times New Roman" w:cs="Times New Roman"/>
          <w:b w:val="0"/>
          <w:sz w:val="22"/>
          <w:szCs w:val="22"/>
        </w:rPr>
        <w:tab/>
        <w:t>существительных</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lang w:val="en-US"/>
        </w:rPr>
      </w:pP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предлогом</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(father-in-law);</w:t>
      </w:r>
    </w:p>
    <w:p w:rsidR="00D37169" w:rsidRPr="00D37169" w:rsidRDefault="00D37169" w:rsidP="00D37169">
      <w:pPr>
        <w:pStyle w:val="2ff9"/>
        <w:shd w:val="clear" w:color="auto" w:fill="auto"/>
        <w:tabs>
          <w:tab w:val="left" w:pos="2548"/>
          <w:tab w:val="left" w:pos="5222"/>
          <w:tab w:val="left" w:pos="6682"/>
          <w:tab w:val="left" w:pos="8913"/>
        </w:tabs>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сложные</w:t>
      </w:r>
      <w:r w:rsidRPr="00D37169">
        <w:rPr>
          <w:rFonts w:ascii="Times New Roman" w:hAnsi="Times New Roman" w:cs="Times New Roman"/>
          <w:b w:val="0"/>
          <w:sz w:val="22"/>
          <w:szCs w:val="22"/>
        </w:rPr>
        <w:tab/>
        <w:t>прилагательные</w:t>
      </w:r>
      <w:r w:rsidRPr="00D37169">
        <w:rPr>
          <w:rFonts w:ascii="Times New Roman" w:hAnsi="Times New Roman" w:cs="Times New Roman"/>
          <w:b w:val="0"/>
          <w:sz w:val="22"/>
          <w:szCs w:val="22"/>
        </w:rPr>
        <w:tab/>
        <w:t>путём</w:t>
      </w:r>
      <w:r w:rsidRPr="00D37169">
        <w:rPr>
          <w:rFonts w:ascii="Times New Roman" w:hAnsi="Times New Roman" w:cs="Times New Roman"/>
          <w:b w:val="0"/>
          <w:sz w:val="22"/>
          <w:szCs w:val="22"/>
        </w:rPr>
        <w:tab/>
        <w:t>соединения</w:t>
      </w:r>
      <w:r w:rsidRPr="00D37169">
        <w:rPr>
          <w:rFonts w:ascii="Times New Roman" w:hAnsi="Times New Roman" w:cs="Times New Roman"/>
          <w:b w:val="0"/>
          <w:sz w:val="22"/>
          <w:szCs w:val="22"/>
        </w:rPr>
        <w:tab/>
        <w:t>основы</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lastRenderedPageBreak/>
        <w:t xml:space="preserve">прилагательного/числительного с основой существительного с добавлением суффикса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blue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eyed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eight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legged</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сложные прилагательные путём соединения наречия с основой причастия II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well</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behaved</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ind w:firstLine="700"/>
        <w:rPr>
          <w:rFonts w:ascii="Times New Roman" w:hAnsi="Times New Roman" w:cs="Times New Roman"/>
          <w:b w:val="0"/>
          <w:sz w:val="22"/>
          <w:szCs w:val="22"/>
        </w:rPr>
      </w:pPr>
      <w:r w:rsidRPr="00D37169">
        <w:rPr>
          <w:rFonts w:ascii="Times New Roman" w:hAnsi="Times New Roman" w:cs="Times New Roman"/>
          <w:b w:val="0"/>
          <w:sz w:val="22"/>
          <w:szCs w:val="22"/>
        </w:rPr>
        <w:t xml:space="preserve">сложные прилагательные путём соединения основы прилагательного с основой причастия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nice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looking</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с использованием конверсии:</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образование имён существительных от неопределённых форм глаголов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run</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ind w:left="720"/>
        <w:rPr>
          <w:rFonts w:ascii="Times New Roman" w:hAnsi="Times New Roman" w:cs="Times New Roman"/>
          <w:b w:val="0"/>
          <w:sz w:val="22"/>
          <w:szCs w:val="22"/>
        </w:rPr>
      </w:pPr>
      <w:r w:rsidRPr="00D37169">
        <w:rPr>
          <w:rFonts w:ascii="Times New Roman" w:hAnsi="Times New Roman" w:cs="Times New Roman"/>
          <w:b w:val="0"/>
          <w:sz w:val="22"/>
          <w:szCs w:val="22"/>
        </w:rPr>
        <w:t xml:space="preserve">имён существительных от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people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rich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глаголов от имён существительных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a</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глаголов от имён прилагательных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cool</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распознавать и употреблять в устной и письменной речи имена прилагательные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excited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exciting</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предложения, в том числе с несколькими обстоятельствами, следующими в определённом порядке;</w:t>
      </w:r>
    </w:p>
    <w:p w:rsidR="00D37169" w:rsidRPr="00D37169" w:rsidRDefault="00D37169" w:rsidP="00D37169">
      <w:pPr>
        <w:pStyle w:val="2ff9"/>
        <w:shd w:val="clear" w:color="auto" w:fill="auto"/>
        <w:spacing w:line="470" w:lineRule="exact"/>
        <w:ind w:left="720"/>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It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предложения с начальным </w:t>
      </w:r>
      <w:r w:rsidRPr="00D37169">
        <w:rPr>
          <w:rFonts w:ascii="Times New Roman" w:hAnsi="Times New Roman" w:cs="Times New Roman"/>
          <w:b w:val="0"/>
          <w:sz w:val="22"/>
          <w:szCs w:val="22"/>
          <w:lang w:val="en-US" w:eastAsia="en-US" w:bidi="en-US"/>
        </w:rPr>
        <w:t>There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глагольными конструкциями, содержащими глаголы-связки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look</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seem</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feel</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со сложным подлежащим - </w:t>
      </w:r>
      <w:r w:rsidRPr="00D37169">
        <w:rPr>
          <w:rFonts w:ascii="Times New Roman" w:hAnsi="Times New Roman" w:cs="Times New Roman"/>
          <w:b w:val="0"/>
          <w:sz w:val="22"/>
          <w:szCs w:val="22"/>
          <w:lang w:val="en-US" w:eastAsia="en-US" w:bidi="en-US"/>
        </w:rPr>
        <w:t>Complex</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Subject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rPr>
        <w:t xml:space="preserve">предложения со сложным дополнением - </w:t>
      </w:r>
      <w:r w:rsidRPr="00D37169">
        <w:rPr>
          <w:rFonts w:ascii="Times New Roman" w:hAnsi="Times New Roman" w:cs="Times New Roman"/>
          <w:b w:val="0"/>
          <w:sz w:val="22"/>
          <w:szCs w:val="22"/>
          <w:lang w:val="en-US" w:eastAsia="en-US" w:bidi="en-US"/>
        </w:rPr>
        <w:t>Complex</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Object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сложносочинённые предложения с сочинительными союзами </w:t>
      </w:r>
      <w:r w:rsidRPr="00D37169">
        <w:rPr>
          <w:rFonts w:ascii="Times New Roman" w:hAnsi="Times New Roman" w:cs="Times New Roman"/>
          <w:b w:val="0"/>
          <w:sz w:val="22"/>
          <w:szCs w:val="22"/>
          <w:lang w:val="en-US" w:eastAsia="en-US" w:bidi="en-US"/>
        </w:rPr>
        <w:t>and</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but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сложноподчинённые предложения с союзами и союзными словами </w:t>
      </w:r>
      <w:r w:rsidRPr="00D37169">
        <w:rPr>
          <w:rFonts w:ascii="Times New Roman" w:hAnsi="Times New Roman" w:cs="Times New Roman"/>
          <w:b w:val="0"/>
          <w:sz w:val="22"/>
          <w:szCs w:val="22"/>
          <w:lang w:val="en-US" w:eastAsia="en-US" w:bidi="en-US"/>
        </w:rPr>
        <w:t>because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if</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sectPr w:rsidR="00D37169" w:rsidRPr="00D37169">
          <w:headerReference w:type="even" r:id="rId27"/>
          <w:headerReference w:type="default" r:id="rId28"/>
          <w:footerReference w:type="even" r:id="rId29"/>
          <w:footerReference w:type="default" r:id="rId30"/>
          <w:headerReference w:type="first" r:id="rId31"/>
          <w:footerReference w:type="first" r:id="rId32"/>
          <w:pgSz w:w="11900" w:h="16840"/>
          <w:pgMar w:top="1292" w:right="683" w:bottom="1323" w:left="1338" w:header="0" w:footer="3" w:gutter="0"/>
          <w:cols w:space="720"/>
          <w:noEndnote/>
          <w:titlePg/>
          <w:docGrid w:linePitch="360"/>
        </w:sectPr>
      </w:pPr>
      <w:r w:rsidRPr="00D37169">
        <w:rPr>
          <w:rFonts w:ascii="Times New Roman" w:hAnsi="Times New Roman" w:cs="Times New Roman"/>
          <w:b w:val="0"/>
          <w:sz w:val="22"/>
          <w:szCs w:val="22"/>
        </w:rPr>
        <w:t xml:space="preserve">сложноподчинённые предложения с определительными придаточными с союзными словами </w:t>
      </w:r>
      <w:r w:rsidRPr="00D37169">
        <w:rPr>
          <w:rFonts w:ascii="Times New Roman" w:hAnsi="Times New Roman" w:cs="Times New Roman"/>
          <w:b w:val="0"/>
          <w:sz w:val="22"/>
          <w:szCs w:val="22"/>
          <w:lang w:val="en-US" w:eastAsia="en-US" w:bidi="en-US"/>
        </w:rPr>
        <w:t>who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which</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that</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 xml:space="preserve">сложноподчинённые предложения с союзными словами </w:t>
      </w:r>
      <w:r w:rsidRPr="00D37169">
        <w:rPr>
          <w:rFonts w:ascii="Times New Roman" w:hAnsi="Times New Roman" w:cs="Times New Roman"/>
          <w:b w:val="0"/>
          <w:sz w:val="22"/>
          <w:szCs w:val="22"/>
          <w:lang w:val="en-US" w:eastAsia="en-US" w:bidi="en-US"/>
        </w:rPr>
        <w:t>whoever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whatever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however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whenever</w:t>
      </w:r>
      <w:r w:rsidRPr="00D37169">
        <w:rPr>
          <w:rFonts w:ascii="Times New Roman" w:hAnsi="Times New Roman" w:cs="Times New Roman"/>
          <w:b w:val="0"/>
          <w:sz w:val="22"/>
          <w:szCs w:val="22"/>
          <w:lang w:eastAsia="en-US" w:bidi="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 xml:space="preserve">условные предложения с глаголами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0, </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I) и с глаголами в сослагательном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Conditional</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II);</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все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типы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вопросительных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предложений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общий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специальный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альтернативный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разделительный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вопросы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Present/Past/Future Simple Tense, Present/Past Continuous Tense, Present/Past Perfect Tense, Present Perfect Continuous Tense);</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модальные глаголы в косвенной речи в настоящем и прошедшем времени; предложения с конструкциями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 xml:space="preserve">... </w:t>
      </w:r>
      <w:r w:rsidRPr="00D37169">
        <w:rPr>
          <w:rFonts w:ascii="Times New Roman" w:hAnsi="Times New Roman" w:cs="Times New Roman"/>
          <w:b w:val="0"/>
          <w:sz w:val="22"/>
          <w:szCs w:val="22"/>
          <w:lang w:val="en-US" w:eastAsia="en-US" w:bidi="en-US"/>
        </w:rPr>
        <w:t>as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both</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and</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either</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or</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neither</w:t>
      </w:r>
      <w:r w:rsidRPr="00D37169">
        <w:rPr>
          <w:rFonts w:ascii="Times New Roman" w:hAnsi="Times New Roman" w:cs="Times New Roman"/>
          <w:b w:val="0"/>
          <w:sz w:val="22"/>
          <w:szCs w:val="22"/>
          <w:lang w:eastAsia="en-US" w:bidi="en-US"/>
        </w:rPr>
        <w:t xml:space="preserve"> ... </w:t>
      </w:r>
      <w:r w:rsidRPr="00D37169">
        <w:rPr>
          <w:rFonts w:ascii="Times New Roman" w:hAnsi="Times New Roman" w:cs="Times New Roman"/>
          <w:b w:val="0"/>
          <w:sz w:val="22"/>
          <w:szCs w:val="22"/>
          <w:lang w:val="en-US" w:eastAsia="en-US" w:bidi="en-US"/>
        </w:rPr>
        <w:t>nor</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предложения с </w:t>
      </w:r>
      <w:r w:rsidRPr="00D37169">
        <w:rPr>
          <w:rFonts w:ascii="Times New Roman" w:hAnsi="Times New Roman" w:cs="Times New Roman"/>
          <w:b w:val="0"/>
          <w:sz w:val="22"/>
          <w:szCs w:val="22"/>
          <w:lang w:val="en-US" w:eastAsia="en-US" w:bidi="en-US"/>
        </w:rPr>
        <w:t>I</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wish</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rPr>
      </w:pPr>
      <w:r w:rsidRPr="00D37169">
        <w:rPr>
          <w:rFonts w:ascii="Times New Roman" w:hAnsi="Times New Roman" w:cs="Times New Roman"/>
          <w:b w:val="0"/>
          <w:sz w:val="22"/>
          <w:szCs w:val="22"/>
        </w:rPr>
        <w:t xml:space="preserve">конструкции с глаголами на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to</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love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hate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doing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smth</w:t>
      </w:r>
      <w:r w:rsidRPr="00D37169">
        <w:rPr>
          <w:rFonts w:ascii="Times New Roman" w:hAnsi="Times New Roman" w:cs="Times New Roman"/>
          <w:b w:val="0"/>
          <w:sz w:val="22"/>
          <w:szCs w:val="22"/>
          <w:lang w:eastAsia="en-US" w:bidi="en-US"/>
        </w:rPr>
        <w:t>;</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с</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глаголами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to remember, to forget </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разница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значении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stop doing smth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to stop to do smth);</w:t>
      </w:r>
    </w:p>
    <w:p w:rsidR="00D37169" w:rsidRPr="00D37169" w:rsidRDefault="00D37169" w:rsidP="00D37169">
      <w:pPr>
        <w:pStyle w:val="2ff9"/>
        <w:shd w:val="clear" w:color="auto" w:fill="auto"/>
        <w:spacing w:line="470" w:lineRule="exact"/>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It takes me ... to do smth; </w:t>
      </w: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used to +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be/get used to smth, be/get used to doing smth; </w:t>
      </w:r>
      <w:r w:rsidRPr="00D37169">
        <w:rPr>
          <w:rFonts w:ascii="Times New Roman" w:hAnsi="Times New Roman" w:cs="Times New Roman"/>
          <w:b w:val="0"/>
          <w:sz w:val="22"/>
          <w:szCs w:val="22"/>
        </w:rPr>
        <w:t>конструкции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I prefer, I’d prefer, I’d rather prefer,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предпочтение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также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конструкций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I’d rather, You’d better;</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подлежащее, выраженное собирательным существительным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family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police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его согласование со сказуемым;</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глаголы (правильные и неправильные) в видовременных формах действительного залога в изъявительном наклонении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Simple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Present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Perfect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Continuous</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Future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in</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the</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Past</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Tense</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наиболее употребительных формах</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страдательного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залога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(Present/Past Simple Passive, Present Perfect Passive);</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конструкция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to be going to,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Future Simple Tense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Present Continuous Tense </w:t>
      </w:r>
      <w:r w:rsidRPr="00D37169">
        <w:rPr>
          <w:rFonts w:ascii="Times New Roman" w:hAnsi="Times New Roman" w:cs="Times New Roman"/>
          <w:b w:val="0"/>
          <w:sz w:val="22"/>
          <w:szCs w:val="22"/>
        </w:rPr>
        <w:t>для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будущего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действия</w:t>
      </w:r>
      <w:r w:rsidRPr="00D37169">
        <w:rPr>
          <w:rFonts w:ascii="Times New Roman" w:hAnsi="Times New Roman" w:cs="Times New Roman"/>
          <w:b w:val="0"/>
          <w:sz w:val="22"/>
          <w:szCs w:val="22"/>
          <w:lang w:val="en-US"/>
        </w:rPr>
        <w: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модальные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их</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эквиваленты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(can/be able to, could, must/have to, may, might, should, shall, would, will, need);</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неличные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формы</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глагола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 </w:t>
      </w:r>
      <w:r w:rsidRPr="00D37169">
        <w:rPr>
          <w:rFonts w:ascii="Times New Roman" w:hAnsi="Times New Roman" w:cs="Times New Roman"/>
          <w:b w:val="0"/>
          <w:sz w:val="22"/>
          <w:szCs w:val="22"/>
        </w:rPr>
        <w:t>инфинитив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герундий</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причастие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 </w:t>
      </w:r>
      <w:r w:rsidRPr="00D37169">
        <w:rPr>
          <w:rFonts w:ascii="Times New Roman" w:hAnsi="Times New Roman" w:cs="Times New Roman"/>
          <w:b w:val="0"/>
          <w:sz w:val="22"/>
          <w:szCs w:val="22"/>
        </w:rPr>
        <w:t>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II), </w:t>
      </w:r>
      <w:r w:rsidRPr="00D37169">
        <w:rPr>
          <w:rFonts w:ascii="Times New Roman" w:hAnsi="Times New Roman" w:cs="Times New Roman"/>
          <w:b w:val="0"/>
          <w:sz w:val="22"/>
          <w:szCs w:val="22"/>
        </w:rPr>
        <w:t>причастия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функции</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определения</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 xml:space="preserve">(Participle </w:t>
      </w:r>
      <w:r w:rsidRPr="00D37169">
        <w:rPr>
          <w:rFonts w:ascii="Times New Roman" w:hAnsi="Times New Roman" w:cs="Times New Roman"/>
          <w:b w:val="0"/>
          <w:sz w:val="22"/>
          <w:szCs w:val="22"/>
          <w:lang w:val="en-US"/>
        </w:rPr>
        <w:t xml:space="preserve">I - </w:t>
      </w:r>
      <w:r w:rsidRPr="00D37169">
        <w:rPr>
          <w:rFonts w:ascii="Times New Roman" w:hAnsi="Times New Roman" w:cs="Times New Roman"/>
          <w:b w:val="0"/>
          <w:sz w:val="22"/>
          <w:szCs w:val="22"/>
          <w:lang w:val="en-US" w:eastAsia="en-US" w:bidi="en-US"/>
        </w:rPr>
        <w:t xml:space="preserve">a playing child, Participle </w:t>
      </w:r>
      <w:r w:rsidRPr="00D37169">
        <w:rPr>
          <w:rFonts w:ascii="Times New Roman" w:hAnsi="Times New Roman" w:cs="Times New Roman"/>
          <w:b w:val="0"/>
          <w:sz w:val="22"/>
          <w:szCs w:val="22"/>
          <w:lang w:val="en-US"/>
        </w:rPr>
        <w:t xml:space="preserve">II - </w:t>
      </w:r>
      <w:r w:rsidRPr="00D37169">
        <w:rPr>
          <w:rFonts w:ascii="Times New Roman" w:hAnsi="Times New Roman" w:cs="Times New Roman"/>
          <w:b w:val="0"/>
          <w:sz w:val="22"/>
          <w:szCs w:val="22"/>
          <w:lang w:val="en-US" w:eastAsia="en-US" w:bidi="en-US"/>
        </w:rPr>
        <w:t>a written text);</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определённый, неопределённый и нулевой артикли;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lastRenderedPageBreak/>
        <w:t>имена существительные во множественном числе, образованных по правилу, и исключения;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неисчисляемые имена существительные, имеющие форму только множественного числа;</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притяжательный падеж имён существительных;</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имена прилагательные и наречия в положительной, сравнительной и превосходной степенях, образованных по правилу, и исключения;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порядок следования нескольких прилагательных (мнение - размер - возраст - цвет - происхождение);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lang w:val="en-US"/>
        </w:rPr>
      </w:pPr>
      <w:r w:rsidRPr="00D37169">
        <w:rPr>
          <w:rFonts w:ascii="Times New Roman" w:hAnsi="Times New Roman" w:cs="Times New Roman"/>
          <w:b w:val="0"/>
          <w:sz w:val="22"/>
          <w:szCs w:val="22"/>
        </w:rPr>
        <w:t>слова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выражающие</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rPr>
        <w:t>количество</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(many/much, little/a little, few</w:t>
      </w:r>
      <w:r w:rsidRPr="00D37169">
        <w:rPr>
          <w:rFonts w:ascii="Times New Roman" w:hAnsi="Times New Roman" w:cs="Times New Roman"/>
          <w:b w:val="0"/>
          <w:sz w:val="22"/>
          <w:szCs w:val="22"/>
          <w:lang w:val="en-US"/>
        </w:rPr>
        <w:t>/</w:t>
      </w:r>
      <w:r w:rsidRPr="00D37169">
        <w:rPr>
          <w:rFonts w:ascii="Times New Roman" w:hAnsi="Times New Roman" w:cs="Times New Roman"/>
          <w:b w:val="0"/>
          <w:sz w:val="22"/>
          <w:szCs w:val="22"/>
        </w:rPr>
        <w:t>а</w:t>
      </w:r>
      <w:r w:rsidRPr="00D37169">
        <w:rPr>
          <w:rFonts w:ascii="Times New Roman" w:hAnsi="Times New Roman" w:cs="Times New Roman"/>
          <w:b w:val="0"/>
          <w:sz w:val="22"/>
          <w:szCs w:val="22"/>
          <w:lang w:val="en-US"/>
        </w:rPr>
        <w:t xml:space="preserve"> </w:t>
      </w:r>
      <w:r w:rsidRPr="00D37169">
        <w:rPr>
          <w:rFonts w:ascii="Times New Roman" w:hAnsi="Times New Roman" w:cs="Times New Roman"/>
          <w:b w:val="0"/>
          <w:sz w:val="22"/>
          <w:szCs w:val="22"/>
          <w:lang w:val="en-US" w:eastAsia="en-US" w:bidi="en-US"/>
        </w:rPr>
        <w:t>few, a lot of);</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неопределённые местоимения и их производные, отрицательные местоимения попе, по и производные последнего </w:t>
      </w:r>
      <w:r w:rsidRPr="00D37169">
        <w:rPr>
          <w:rFonts w:ascii="Times New Roman" w:hAnsi="Times New Roman" w:cs="Times New Roman"/>
          <w:b w:val="0"/>
          <w:sz w:val="22"/>
          <w:szCs w:val="22"/>
          <w:lang w:eastAsia="en-US" w:bidi="en-US"/>
        </w:rPr>
        <w:t>(</w:t>
      </w:r>
      <w:r w:rsidRPr="00D37169">
        <w:rPr>
          <w:rFonts w:ascii="Times New Roman" w:hAnsi="Times New Roman" w:cs="Times New Roman"/>
          <w:b w:val="0"/>
          <w:sz w:val="22"/>
          <w:szCs w:val="22"/>
          <w:lang w:val="en-US" w:eastAsia="en-US" w:bidi="en-US"/>
        </w:rPr>
        <w:t>nobody</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lang w:val="en-US" w:eastAsia="en-US" w:bidi="en-US"/>
        </w:rPr>
        <w:t>nothing</w:t>
      </w:r>
      <w:r w:rsidRPr="00D37169">
        <w:rPr>
          <w:rFonts w:ascii="Times New Roman" w:hAnsi="Times New Roman" w:cs="Times New Roman"/>
          <w:b w:val="0"/>
          <w:sz w:val="22"/>
          <w:szCs w:val="22"/>
          <w:lang w:eastAsia="en-US" w:bidi="en-US"/>
        </w:rPr>
        <w:t xml:space="preserve">, </w:t>
      </w:r>
      <w:r w:rsidRPr="00D37169">
        <w:rPr>
          <w:rFonts w:ascii="Times New Roman" w:hAnsi="Times New Roman" w:cs="Times New Roman"/>
          <w:b w:val="0"/>
          <w:sz w:val="22"/>
          <w:szCs w:val="22"/>
        </w:rPr>
        <w:t>и другие);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количественные и порядковые числительные;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предлоги места, времени, направления, предлоги, употребляемые с глаголами в страдательном залоге;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социокультурными знаниями и умениями:</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проявлять уважение к иной культуре, соблюдать нормы вежливости в межкультурном общении;</w:t>
      </w:r>
    </w:p>
    <w:p w:rsidR="00D37169" w:rsidRPr="00D37169" w:rsidRDefault="00D37169" w:rsidP="00376B32">
      <w:pPr>
        <w:pStyle w:val="2ff9"/>
        <w:shd w:val="clear" w:color="auto" w:fill="auto"/>
        <w:tabs>
          <w:tab w:val="left" w:pos="4222"/>
          <w:tab w:val="right" w:pos="9745"/>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компенсаторными</w:t>
      </w:r>
      <w:r w:rsidRPr="00D37169">
        <w:rPr>
          <w:rFonts w:ascii="Times New Roman" w:hAnsi="Times New Roman" w:cs="Times New Roman"/>
          <w:b w:val="0"/>
          <w:sz w:val="22"/>
          <w:szCs w:val="22"/>
        </w:rPr>
        <w:tab/>
        <w:t>умениями, позволяющими в</w:t>
      </w:r>
      <w:r w:rsidRPr="00D37169">
        <w:rPr>
          <w:rFonts w:ascii="Times New Roman" w:hAnsi="Times New Roman" w:cs="Times New Roman"/>
          <w:b w:val="0"/>
          <w:sz w:val="22"/>
          <w:szCs w:val="22"/>
        </w:rPr>
        <w:tab/>
        <w:t>случае сбоя</w:t>
      </w:r>
    </w:p>
    <w:p w:rsidR="00D37169" w:rsidRPr="00D37169" w:rsidRDefault="00D37169" w:rsidP="00B37E4D">
      <w:pPr>
        <w:pStyle w:val="2ff9"/>
        <w:shd w:val="clear" w:color="auto" w:fill="auto"/>
        <w:tabs>
          <w:tab w:val="right" w:pos="4013"/>
          <w:tab w:val="left" w:pos="4222"/>
          <w:tab w:val="right" w:pos="9745"/>
        </w:tabs>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коммуникации, а также в условиях дефицита языковых средств</w:t>
      </w:r>
      <w:r w:rsidR="00B37E4D">
        <w:rPr>
          <w:rFonts w:ascii="Times New Roman" w:hAnsi="Times New Roman" w:cs="Times New Roman"/>
          <w:b w:val="0"/>
          <w:sz w:val="22"/>
          <w:szCs w:val="22"/>
        </w:rPr>
        <w:t xml:space="preserve">: использовать различные приёмы </w:t>
      </w:r>
      <w:r w:rsidRPr="00D37169">
        <w:rPr>
          <w:rFonts w:ascii="Times New Roman" w:hAnsi="Times New Roman" w:cs="Times New Roman"/>
          <w:b w:val="0"/>
          <w:sz w:val="22"/>
          <w:szCs w:val="22"/>
        </w:rPr>
        <w:t>переработки</w:t>
      </w:r>
      <w:r w:rsidRPr="00D37169">
        <w:rPr>
          <w:rFonts w:ascii="Times New Roman" w:hAnsi="Times New Roman" w:cs="Times New Roman"/>
          <w:b w:val="0"/>
          <w:sz w:val="22"/>
          <w:szCs w:val="22"/>
        </w:rPr>
        <w:tab/>
        <w:t>информации: при говорении</w:t>
      </w:r>
      <w:r w:rsidRPr="00D37169">
        <w:rPr>
          <w:rFonts w:ascii="Times New Roman" w:hAnsi="Times New Roman" w:cs="Times New Roman"/>
          <w:b w:val="0"/>
          <w:sz w:val="22"/>
          <w:szCs w:val="22"/>
        </w:rPr>
        <w:tab/>
        <w:t>- переспрос,</w:t>
      </w:r>
      <w:r w:rsidR="00B37E4D">
        <w:rPr>
          <w:rFonts w:ascii="Times New Roman" w:hAnsi="Times New Roman" w:cs="Times New Roman"/>
          <w:b w:val="0"/>
          <w:sz w:val="22"/>
          <w:szCs w:val="22"/>
        </w:rPr>
        <w:t xml:space="preserve"> </w:t>
      </w:r>
      <w:r w:rsidR="00376B32">
        <w:rPr>
          <w:rFonts w:ascii="Times New Roman" w:hAnsi="Times New Roman" w:cs="Times New Roman"/>
          <w:b w:val="0"/>
          <w:sz w:val="22"/>
          <w:szCs w:val="22"/>
        </w:rPr>
        <w:t>при</w:t>
      </w:r>
      <w:r w:rsidR="00376B32">
        <w:rPr>
          <w:rFonts w:ascii="Times New Roman" w:hAnsi="Times New Roman" w:cs="Times New Roman"/>
          <w:b w:val="0"/>
          <w:sz w:val="22"/>
          <w:szCs w:val="22"/>
        </w:rPr>
        <w:tab/>
        <w:t xml:space="preserve">говорении и </w:t>
      </w:r>
      <w:r w:rsidRPr="00D37169">
        <w:rPr>
          <w:rFonts w:ascii="Times New Roman" w:hAnsi="Times New Roman" w:cs="Times New Roman"/>
          <w:b w:val="0"/>
          <w:sz w:val="22"/>
          <w:szCs w:val="22"/>
        </w:rPr>
        <w:t>письме -</w:t>
      </w:r>
      <w:r w:rsidRPr="00D37169">
        <w:rPr>
          <w:rFonts w:ascii="Times New Roman" w:hAnsi="Times New Roman" w:cs="Times New Roman"/>
          <w:b w:val="0"/>
          <w:sz w:val="22"/>
          <w:szCs w:val="22"/>
        </w:rPr>
        <w:tab/>
        <w:t>опис</w:t>
      </w:r>
      <w:r w:rsidR="00376B32">
        <w:rPr>
          <w:rFonts w:ascii="Times New Roman" w:hAnsi="Times New Roman" w:cs="Times New Roman"/>
          <w:b w:val="0"/>
          <w:sz w:val="22"/>
          <w:szCs w:val="22"/>
        </w:rPr>
        <w:t xml:space="preserve">ание/перифраз/толкование, </w:t>
      </w:r>
      <w:r w:rsidRPr="00D37169">
        <w:rPr>
          <w:rFonts w:ascii="Times New Roman" w:hAnsi="Times New Roman" w:cs="Times New Roman"/>
          <w:b w:val="0"/>
          <w:sz w:val="22"/>
          <w:szCs w:val="22"/>
        </w:rPr>
        <w:t>при чтении</w:t>
      </w:r>
      <w:r w:rsidR="00376B32">
        <w:rPr>
          <w:rFonts w:ascii="Times New Roman" w:hAnsi="Times New Roman" w:cs="Times New Roman"/>
          <w:b w:val="0"/>
          <w:sz w:val="22"/>
          <w:szCs w:val="22"/>
        </w:rPr>
        <w:t xml:space="preserve"> </w:t>
      </w:r>
      <w:r w:rsidRPr="00D37169">
        <w:rPr>
          <w:rFonts w:ascii="Times New Roman" w:hAnsi="Times New Roman" w:cs="Times New Roman"/>
          <w:b w:val="0"/>
          <w:sz w:val="22"/>
          <w:szCs w:val="22"/>
        </w:rPr>
        <w:t>и аудировании - языковую и контекстуальную догадку;</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владеть метапредметными умениями, позволяющими совершенствовать учебную деятельность по овладению иностранным языком;</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 xml:space="preserve">сравнивать, классифицировать, систематизировать и обобщать по существенным признакам изученные </w:t>
      </w:r>
      <w:r w:rsidRPr="00D37169">
        <w:rPr>
          <w:rFonts w:ascii="Times New Roman" w:hAnsi="Times New Roman" w:cs="Times New Roman"/>
          <w:b w:val="0"/>
          <w:sz w:val="22"/>
          <w:szCs w:val="22"/>
        </w:rPr>
        <w:lastRenderedPageBreak/>
        <w:t>языковые явления (лексические и грамматические);</w:t>
      </w:r>
    </w:p>
    <w:p w:rsidR="00D37169" w:rsidRPr="00D37169" w:rsidRDefault="00376B32" w:rsidP="00376B32">
      <w:pPr>
        <w:pStyle w:val="2ff9"/>
        <w:shd w:val="clear" w:color="auto" w:fill="auto"/>
        <w:tabs>
          <w:tab w:val="right" w:pos="4013"/>
          <w:tab w:val="left" w:pos="4238"/>
          <w:tab w:val="right" w:pos="9745"/>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использовать </w:t>
      </w:r>
      <w:r w:rsidR="00D37169" w:rsidRPr="00D37169">
        <w:rPr>
          <w:rFonts w:ascii="Times New Roman" w:hAnsi="Times New Roman" w:cs="Times New Roman"/>
          <w:b w:val="0"/>
          <w:sz w:val="22"/>
          <w:szCs w:val="22"/>
        </w:rPr>
        <w:t>иноя</w:t>
      </w:r>
      <w:r>
        <w:rPr>
          <w:rFonts w:ascii="Times New Roman" w:hAnsi="Times New Roman" w:cs="Times New Roman"/>
          <w:b w:val="0"/>
          <w:sz w:val="22"/>
          <w:szCs w:val="22"/>
        </w:rPr>
        <w:t>зычные</w:t>
      </w:r>
      <w:r>
        <w:rPr>
          <w:rFonts w:ascii="Times New Roman" w:hAnsi="Times New Roman" w:cs="Times New Roman"/>
          <w:b w:val="0"/>
          <w:sz w:val="22"/>
          <w:szCs w:val="22"/>
        </w:rPr>
        <w:tab/>
        <w:t xml:space="preserve">словари и справочники, в </w:t>
      </w:r>
      <w:r w:rsidR="00D37169" w:rsidRPr="00D37169">
        <w:rPr>
          <w:rFonts w:ascii="Times New Roman" w:hAnsi="Times New Roman" w:cs="Times New Roman"/>
          <w:b w:val="0"/>
          <w:sz w:val="22"/>
          <w:szCs w:val="22"/>
        </w:rPr>
        <w:t>том числе</w:t>
      </w:r>
      <w:r>
        <w:rPr>
          <w:rFonts w:ascii="Times New Roman" w:hAnsi="Times New Roman" w:cs="Times New Roman"/>
          <w:b w:val="0"/>
          <w:sz w:val="22"/>
          <w:szCs w:val="22"/>
        </w:rPr>
        <w:t xml:space="preserve"> </w:t>
      </w:r>
      <w:r w:rsidR="00D37169" w:rsidRPr="00D37169">
        <w:rPr>
          <w:rFonts w:ascii="Times New Roman" w:hAnsi="Times New Roman" w:cs="Times New Roman"/>
          <w:b w:val="0"/>
          <w:sz w:val="22"/>
          <w:szCs w:val="22"/>
        </w:rPr>
        <w:t>информационно-справочные системы в электронной форме;</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D37169" w:rsidRPr="00D37169" w:rsidRDefault="00D37169" w:rsidP="00376B32">
      <w:pPr>
        <w:pStyle w:val="2ff9"/>
        <w:shd w:val="clear" w:color="auto" w:fill="auto"/>
        <w:spacing w:line="470" w:lineRule="exact"/>
        <w:ind w:firstLine="0"/>
        <w:rPr>
          <w:rFonts w:ascii="Times New Roman" w:hAnsi="Times New Roman" w:cs="Times New Roman"/>
          <w:b w:val="0"/>
          <w:sz w:val="22"/>
          <w:szCs w:val="22"/>
        </w:rPr>
      </w:pPr>
      <w:r w:rsidRPr="00D37169">
        <w:rPr>
          <w:rFonts w:ascii="Times New Roman" w:hAnsi="Times New Roman" w:cs="Times New Roman"/>
          <w:b w:val="0"/>
          <w:sz w:val="22"/>
          <w:szCs w:val="22"/>
        </w:rPr>
        <w:t>соблюдать правила информационной безопасности в ситуациях повседневной жизни и при работе в сети Интернет.</w:t>
      </w:r>
    </w:p>
    <w:p w:rsidR="00D37169" w:rsidRPr="0073758E" w:rsidRDefault="00D37169" w:rsidP="00D37169">
      <w:pPr>
        <w:pStyle w:val="aa"/>
        <w:spacing w:after="247" w:line="267" w:lineRule="auto"/>
        <w:jc w:val="both"/>
        <w:rPr>
          <w:rFonts w:ascii="Times New Roman" w:hAnsi="Times New Roman" w:cs="Times New Roman"/>
        </w:rPr>
      </w:pPr>
    </w:p>
    <w:p w:rsidR="006D6873" w:rsidRPr="00B37E4D" w:rsidRDefault="00D37169" w:rsidP="00EB1857">
      <w:pPr>
        <w:pStyle w:val="aa"/>
        <w:numPr>
          <w:ilvl w:val="2"/>
          <w:numId w:val="135"/>
        </w:numPr>
        <w:spacing w:after="247" w:line="267" w:lineRule="auto"/>
        <w:jc w:val="both"/>
        <w:rPr>
          <w:rFonts w:ascii="Times New Roman" w:hAnsi="Times New Roman" w:cs="Times New Roman"/>
        </w:rPr>
      </w:pPr>
      <w:r w:rsidRPr="0073758E">
        <w:rPr>
          <w:rFonts w:ascii="Times New Roman" w:eastAsia="Arial" w:hAnsi="Times New Roman" w:cs="Times New Roman"/>
          <w:b/>
        </w:rPr>
        <w:t>Федеральная рабочая программа по учебному предмету "</w:t>
      </w:r>
      <w:r w:rsidR="006D6873">
        <w:rPr>
          <w:rFonts w:ascii="Times New Roman" w:eastAsia="Arial" w:hAnsi="Times New Roman" w:cs="Times New Roman"/>
          <w:b/>
        </w:rPr>
        <w:t>Математика</w:t>
      </w:r>
      <w:r w:rsidRPr="0073758E">
        <w:rPr>
          <w:rFonts w:ascii="Times New Roman" w:eastAsia="Arial" w:hAnsi="Times New Roman" w:cs="Times New Roman"/>
          <w:b/>
        </w:rPr>
        <w:t xml:space="preserve">" (базовый уровень). </w:t>
      </w:r>
    </w:p>
    <w:p w:rsidR="00B37E4D" w:rsidRPr="00B37E4D" w:rsidRDefault="00B37E4D" w:rsidP="00EB1857">
      <w:pPr>
        <w:pStyle w:val="2ff9"/>
        <w:numPr>
          <w:ilvl w:val="0"/>
          <w:numId w:val="173"/>
        </w:numPr>
        <w:shd w:val="clear" w:color="auto" w:fill="auto"/>
        <w:tabs>
          <w:tab w:val="left" w:pos="1254"/>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Федеральная рабочая программа по учебному предмету «Математика» (базовый уровень).</w:t>
      </w:r>
    </w:p>
    <w:p w:rsidR="00B37E4D" w:rsidRPr="00B37E4D" w:rsidRDefault="00B37E4D" w:rsidP="00EB1857">
      <w:pPr>
        <w:pStyle w:val="2ff9"/>
        <w:numPr>
          <w:ilvl w:val="1"/>
          <w:numId w:val="173"/>
        </w:numPr>
        <w:shd w:val="clear" w:color="auto" w:fill="auto"/>
        <w:tabs>
          <w:tab w:val="left" w:pos="1470"/>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37E4D" w:rsidRPr="00B37E4D" w:rsidRDefault="00B37E4D" w:rsidP="00EB1857">
      <w:pPr>
        <w:pStyle w:val="2ff9"/>
        <w:numPr>
          <w:ilvl w:val="1"/>
          <w:numId w:val="173"/>
        </w:numPr>
        <w:shd w:val="clear" w:color="auto" w:fill="auto"/>
        <w:tabs>
          <w:tab w:val="left" w:pos="1470"/>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37E4D" w:rsidRPr="00B37E4D" w:rsidRDefault="00B37E4D" w:rsidP="00EB1857">
      <w:pPr>
        <w:pStyle w:val="2ff9"/>
        <w:numPr>
          <w:ilvl w:val="1"/>
          <w:numId w:val="173"/>
        </w:numPr>
        <w:shd w:val="clear" w:color="auto" w:fill="auto"/>
        <w:tabs>
          <w:tab w:val="left" w:pos="1465"/>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37E4D" w:rsidRPr="00B37E4D" w:rsidRDefault="00B37E4D" w:rsidP="00EB1857">
      <w:pPr>
        <w:pStyle w:val="2ff9"/>
        <w:numPr>
          <w:ilvl w:val="1"/>
          <w:numId w:val="173"/>
        </w:numPr>
        <w:shd w:val="clear" w:color="auto" w:fill="auto"/>
        <w:tabs>
          <w:tab w:val="left" w:pos="1470"/>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37E4D" w:rsidRPr="00B37E4D" w:rsidRDefault="00B37E4D" w:rsidP="00EB1857">
      <w:pPr>
        <w:pStyle w:val="2ff9"/>
        <w:numPr>
          <w:ilvl w:val="1"/>
          <w:numId w:val="173"/>
        </w:numPr>
        <w:shd w:val="clear" w:color="auto" w:fill="auto"/>
        <w:tabs>
          <w:tab w:val="left" w:pos="1504"/>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Пояснительная записка.</w:t>
      </w:r>
    </w:p>
    <w:p w:rsidR="00B37E4D" w:rsidRPr="006F25AC" w:rsidRDefault="00B37E4D" w:rsidP="00EB1857">
      <w:pPr>
        <w:pStyle w:val="2ff9"/>
        <w:numPr>
          <w:ilvl w:val="2"/>
          <w:numId w:val="173"/>
        </w:numPr>
        <w:shd w:val="clear" w:color="auto" w:fill="auto"/>
        <w:tabs>
          <w:tab w:val="left" w:pos="1662"/>
        </w:tabs>
        <w:spacing w:line="470" w:lineRule="exact"/>
        <w:ind w:firstLine="740"/>
        <w:rPr>
          <w:rFonts w:ascii="Times New Roman" w:hAnsi="Times New Roman" w:cs="Times New Roman"/>
          <w:b w:val="0"/>
          <w:sz w:val="22"/>
          <w:szCs w:val="22"/>
        </w:rPr>
      </w:pPr>
      <w:r w:rsidRPr="006F25AC">
        <w:rPr>
          <w:rFonts w:ascii="Times New Roman" w:hAnsi="Times New Roman" w:cs="Times New Roman"/>
          <w:b w:val="0"/>
          <w:sz w:val="22"/>
          <w:szCs w:val="22"/>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r w:rsidR="006F25AC" w:rsidRPr="006F25AC">
        <w:rPr>
          <w:rFonts w:ascii="Times New Roman" w:hAnsi="Times New Roman" w:cs="Times New Roman"/>
          <w:b w:val="0"/>
          <w:sz w:val="22"/>
          <w:szCs w:val="22"/>
        </w:rPr>
        <w:t xml:space="preserve"> </w:t>
      </w:r>
      <w:r w:rsidRPr="006F25AC">
        <w:rPr>
          <w:rFonts w:ascii="Times New Roman" w:hAnsi="Times New Roman" w:cs="Times New Roman"/>
          <w:b w:val="0"/>
          <w:sz w:val="22"/>
          <w:szCs w:val="22"/>
        </w:rPr>
        <w:t>и познавательного развития личности обучающихся.</w:t>
      </w:r>
    </w:p>
    <w:p w:rsidR="00B37E4D" w:rsidRPr="00B37E4D" w:rsidRDefault="00B37E4D" w:rsidP="00EB1857">
      <w:pPr>
        <w:pStyle w:val="2ff9"/>
        <w:numPr>
          <w:ilvl w:val="2"/>
          <w:numId w:val="173"/>
        </w:numPr>
        <w:shd w:val="clear" w:color="auto" w:fill="auto"/>
        <w:tabs>
          <w:tab w:val="left" w:pos="1671"/>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37E4D" w:rsidRPr="00B37E4D" w:rsidRDefault="00B37E4D" w:rsidP="00EB1857">
      <w:pPr>
        <w:pStyle w:val="2ff9"/>
        <w:numPr>
          <w:ilvl w:val="2"/>
          <w:numId w:val="173"/>
        </w:numPr>
        <w:shd w:val="clear" w:color="auto" w:fill="auto"/>
        <w:tabs>
          <w:tab w:val="left" w:pos="1666"/>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Математика - опорный предмет для изучения смежных дисциплин, что делает базовую математическую подготовку необходимой.</w:t>
      </w:r>
    </w:p>
    <w:p w:rsidR="00B37E4D" w:rsidRPr="00B37E4D" w:rsidRDefault="00B37E4D" w:rsidP="00EB1857">
      <w:pPr>
        <w:pStyle w:val="2ff9"/>
        <w:numPr>
          <w:ilvl w:val="2"/>
          <w:numId w:val="173"/>
        </w:numPr>
        <w:shd w:val="clear" w:color="auto" w:fill="auto"/>
        <w:tabs>
          <w:tab w:val="left" w:pos="1666"/>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37E4D" w:rsidRPr="00B37E4D" w:rsidRDefault="00B37E4D" w:rsidP="00EB1857">
      <w:pPr>
        <w:pStyle w:val="2ff9"/>
        <w:numPr>
          <w:ilvl w:val="2"/>
          <w:numId w:val="173"/>
        </w:numPr>
        <w:shd w:val="clear" w:color="auto" w:fill="auto"/>
        <w:tabs>
          <w:tab w:val="left" w:pos="1666"/>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37E4D" w:rsidRPr="00B37E4D" w:rsidRDefault="00B37E4D" w:rsidP="00EB1857">
      <w:pPr>
        <w:pStyle w:val="2ff9"/>
        <w:numPr>
          <w:ilvl w:val="2"/>
          <w:numId w:val="173"/>
        </w:numPr>
        <w:shd w:val="clear" w:color="auto" w:fill="auto"/>
        <w:tabs>
          <w:tab w:val="left" w:pos="1681"/>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37E4D" w:rsidRPr="00B37E4D" w:rsidRDefault="00B37E4D" w:rsidP="00EB1857">
      <w:pPr>
        <w:pStyle w:val="2ff9"/>
        <w:numPr>
          <w:ilvl w:val="2"/>
          <w:numId w:val="173"/>
        </w:numPr>
        <w:shd w:val="clear" w:color="auto" w:fill="auto"/>
        <w:tabs>
          <w:tab w:val="left" w:pos="1671"/>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37E4D" w:rsidRPr="00B37E4D" w:rsidRDefault="00B37E4D" w:rsidP="00EB1857">
      <w:pPr>
        <w:pStyle w:val="2ff9"/>
        <w:numPr>
          <w:ilvl w:val="2"/>
          <w:numId w:val="173"/>
        </w:numPr>
        <w:shd w:val="clear" w:color="auto" w:fill="auto"/>
        <w:tabs>
          <w:tab w:val="left" w:pos="1734"/>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37E4D" w:rsidRPr="00B37E4D" w:rsidRDefault="00B37E4D" w:rsidP="00EB1857">
      <w:pPr>
        <w:pStyle w:val="2ff9"/>
        <w:numPr>
          <w:ilvl w:val="2"/>
          <w:numId w:val="173"/>
        </w:numPr>
        <w:shd w:val="clear" w:color="auto" w:fill="auto"/>
        <w:tabs>
          <w:tab w:val="left" w:pos="1668"/>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Приоритетными целями обучения математике в 10-11 классах на базовом уровне являются: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37E4D" w:rsidRPr="00B37E4D" w:rsidRDefault="00B37E4D" w:rsidP="00EB1857">
      <w:pPr>
        <w:pStyle w:val="2ff9"/>
        <w:numPr>
          <w:ilvl w:val="2"/>
          <w:numId w:val="173"/>
        </w:numPr>
        <w:shd w:val="clear" w:color="auto" w:fill="auto"/>
        <w:tabs>
          <w:tab w:val="left" w:pos="1796"/>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37E4D" w:rsidRPr="00B37E4D" w:rsidRDefault="00B37E4D" w:rsidP="00EB1857">
      <w:pPr>
        <w:pStyle w:val="2ff9"/>
        <w:numPr>
          <w:ilvl w:val="2"/>
          <w:numId w:val="173"/>
        </w:numPr>
        <w:shd w:val="clear" w:color="auto" w:fill="auto"/>
        <w:tabs>
          <w:tab w:val="left" w:pos="1796"/>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w:t>
      </w:r>
      <w:r w:rsidRPr="00B37E4D">
        <w:rPr>
          <w:rFonts w:ascii="Times New Roman" w:hAnsi="Times New Roman" w:cs="Times New Roman"/>
          <w:b w:val="0"/>
          <w:sz w:val="22"/>
          <w:szCs w:val="22"/>
        </w:rPr>
        <w:lastRenderedPageBreak/>
        <w:t>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37E4D" w:rsidRPr="00B37E4D" w:rsidRDefault="00B37E4D" w:rsidP="00EB1857">
      <w:pPr>
        <w:pStyle w:val="2ff9"/>
        <w:numPr>
          <w:ilvl w:val="2"/>
          <w:numId w:val="173"/>
        </w:numPr>
        <w:shd w:val="clear" w:color="auto" w:fill="auto"/>
        <w:tabs>
          <w:tab w:val="left" w:pos="1791"/>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B37E4D" w:rsidRPr="006F25AC" w:rsidRDefault="00B37E4D" w:rsidP="00EB1857">
      <w:pPr>
        <w:pStyle w:val="2ff9"/>
        <w:numPr>
          <w:ilvl w:val="1"/>
          <w:numId w:val="173"/>
        </w:numPr>
        <w:shd w:val="clear" w:color="auto" w:fill="auto"/>
        <w:tabs>
          <w:tab w:val="left" w:pos="1465"/>
        </w:tabs>
        <w:spacing w:line="470" w:lineRule="exact"/>
        <w:ind w:firstLine="740"/>
        <w:rPr>
          <w:rFonts w:ascii="Times New Roman" w:hAnsi="Times New Roman" w:cs="Times New Roman"/>
          <w:sz w:val="22"/>
          <w:szCs w:val="22"/>
        </w:rPr>
      </w:pPr>
      <w:r w:rsidRPr="006F25AC">
        <w:rPr>
          <w:rFonts w:ascii="Times New Roman" w:hAnsi="Times New Roman" w:cs="Times New Roman"/>
          <w:sz w:val="22"/>
          <w:szCs w:val="22"/>
        </w:rPr>
        <w:t>Планируемые результаты освоения программы по математике базовый уровень на уровне среднего общего образования.</w:t>
      </w:r>
    </w:p>
    <w:p w:rsidR="00B37E4D" w:rsidRPr="00B37E4D" w:rsidRDefault="00B37E4D" w:rsidP="00EB1857">
      <w:pPr>
        <w:pStyle w:val="2ff9"/>
        <w:numPr>
          <w:ilvl w:val="2"/>
          <w:numId w:val="173"/>
        </w:numPr>
        <w:shd w:val="clear" w:color="auto" w:fill="auto"/>
        <w:tabs>
          <w:tab w:val="left" w:pos="1701"/>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37E4D" w:rsidRPr="00B37E4D" w:rsidRDefault="00B37E4D" w:rsidP="00EB1857">
      <w:pPr>
        <w:pStyle w:val="2ff9"/>
        <w:numPr>
          <w:ilvl w:val="0"/>
          <w:numId w:val="174"/>
        </w:numPr>
        <w:shd w:val="clear" w:color="auto" w:fill="auto"/>
        <w:tabs>
          <w:tab w:val="left" w:pos="1062"/>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гражданского воспитания: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институтами в соответствии с их функциями и назначением;</w:t>
      </w:r>
    </w:p>
    <w:p w:rsidR="00B37E4D" w:rsidRPr="00B37E4D" w:rsidRDefault="00B37E4D"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патриотического воспитания: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37E4D" w:rsidRPr="00B37E4D" w:rsidRDefault="00B37E4D"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духовно-нравственного воспитания: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37E4D" w:rsidRPr="00B37E4D" w:rsidRDefault="00B37E4D"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эстетического воспитания: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37E4D" w:rsidRPr="00B37E4D" w:rsidRDefault="00B37E4D"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физического воспитания: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w:t>
      </w:r>
      <w:r w:rsidRPr="00B37E4D">
        <w:rPr>
          <w:rFonts w:ascii="Times New Roman" w:hAnsi="Times New Roman" w:cs="Times New Roman"/>
          <w:b w:val="0"/>
          <w:sz w:val="22"/>
          <w:szCs w:val="22"/>
        </w:rPr>
        <w:lastRenderedPageBreak/>
        <w:t>занятиях спортивно- оздоровительной деятельностью;</w:t>
      </w:r>
    </w:p>
    <w:p w:rsidR="00B37E4D" w:rsidRPr="00B37E4D" w:rsidRDefault="00B37E4D"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трудового воспитания: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37E4D" w:rsidRPr="00B37E4D" w:rsidRDefault="00B37E4D" w:rsidP="00EB1857">
      <w:pPr>
        <w:pStyle w:val="2ff9"/>
        <w:numPr>
          <w:ilvl w:val="0"/>
          <w:numId w:val="174"/>
        </w:numPr>
        <w:shd w:val="clear" w:color="auto" w:fill="auto"/>
        <w:tabs>
          <w:tab w:val="left" w:pos="108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экологического воспитания: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37E4D" w:rsidRPr="00B37E4D" w:rsidRDefault="00B37E4D" w:rsidP="00EB1857">
      <w:pPr>
        <w:pStyle w:val="2ff9"/>
        <w:numPr>
          <w:ilvl w:val="0"/>
          <w:numId w:val="174"/>
        </w:numPr>
        <w:shd w:val="clear" w:color="auto" w:fill="auto"/>
        <w:tabs>
          <w:tab w:val="left" w:pos="1062"/>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ценности научного познания: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37E4D" w:rsidRPr="00B37E4D" w:rsidRDefault="00B37E4D" w:rsidP="00EB1857">
      <w:pPr>
        <w:pStyle w:val="2ff9"/>
        <w:numPr>
          <w:ilvl w:val="2"/>
          <w:numId w:val="173"/>
        </w:numPr>
        <w:shd w:val="clear" w:color="auto" w:fill="auto"/>
        <w:tabs>
          <w:tab w:val="left" w:pos="1676"/>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7E4D" w:rsidRPr="00B37E4D" w:rsidRDefault="00B37E4D" w:rsidP="00EB1857">
      <w:pPr>
        <w:pStyle w:val="2ff9"/>
        <w:numPr>
          <w:ilvl w:val="3"/>
          <w:numId w:val="173"/>
        </w:numPr>
        <w:shd w:val="clear" w:color="auto" w:fill="auto"/>
        <w:tabs>
          <w:tab w:val="left" w:pos="1873"/>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воспринимать, формулировать и преобразовывать суждения: утвердительные и отрицательные, единичные, частные и общие, условные;</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выявлять математические закономерности, взаимосвязи и противоречия в фактах, данных, </w:t>
      </w:r>
      <w:r w:rsidRPr="00B37E4D">
        <w:rPr>
          <w:rFonts w:ascii="Times New Roman" w:hAnsi="Times New Roman" w:cs="Times New Roman"/>
          <w:b w:val="0"/>
          <w:sz w:val="22"/>
          <w:szCs w:val="22"/>
        </w:rPr>
        <w:lastRenderedPageBreak/>
        <w:t>наблюдениях и утверждениях, предлагать критерии для выявления закономерностей и противоречий;</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делать выводы с использованием законов логики, дедуктивных и индуктивных умозаключений, умозаключений по аналогии;</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37E4D" w:rsidRPr="00B37E4D" w:rsidRDefault="00B37E4D" w:rsidP="00EB1857">
      <w:pPr>
        <w:pStyle w:val="2ff9"/>
        <w:numPr>
          <w:ilvl w:val="3"/>
          <w:numId w:val="173"/>
        </w:numPr>
        <w:shd w:val="clear" w:color="auto" w:fill="auto"/>
        <w:tabs>
          <w:tab w:val="left" w:pos="188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прогнозировать возможное развитие процесса, а также выдвигать предположения о его развитии в новых условиях.</w:t>
      </w:r>
    </w:p>
    <w:p w:rsidR="00B37E4D" w:rsidRPr="006F25AC" w:rsidRDefault="00B37E4D" w:rsidP="00EB1857">
      <w:pPr>
        <w:pStyle w:val="2ff9"/>
        <w:numPr>
          <w:ilvl w:val="3"/>
          <w:numId w:val="173"/>
        </w:numPr>
        <w:shd w:val="clear" w:color="auto" w:fill="auto"/>
        <w:tabs>
          <w:tab w:val="left" w:pos="4344"/>
          <w:tab w:val="left" w:pos="7478"/>
        </w:tabs>
        <w:spacing w:line="470" w:lineRule="exact"/>
        <w:ind w:firstLine="0"/>
        <w:rPr>
          <w:rFonts w:ascii="Times New Roman" w:hAnsi="Times New Roman" w:cs="Times New Roman"/>
          <w:b w:val="0"/>
          <w:sz w:val="22"/>
          <w:szCs w:val="22"/>
        </w:rPr>
      </w:pPr>
      <w:r w:rsidRPr="006F25AC">
        <w:rPr>
          <w:rFonts w:ascii="Times New Roman" w:hAnsi="Times New Roman" w:cs="Times New Roman"/>
          <w:b w:val="0"/>
          <w:sz w:val="22"/>
          <w:szCs w:val="22"/>
        </w:rPr>
        <w:t>У обучающегося</w:t>
      </w:r>
      <w:r w:rsidR="006F25AC" w:rsidRPr="006F25AC">
        <w:rPr>
          <w:rFonts w:ascii="Times New Roman" w:hAnsi="Times New Roman" w:cs="Times New Roman"/>
          <w:b w:val="0"/>
          <w:sz w:val="22"/>
          <w:szCs w:val="22"/>
        </w:rPr>
        <w:t xml:space="preserve"> </w:t>
      </w:r>
      <w:r w:rsidR="006F25AC">
        <w:rPr>
          <w:rFonts w:ascii="Times New Roman" w:hAnsi="Times New Roman" w:cs="Times New Roman"/>
          <w:b w:val="0"/>
          <w:sz w:val="22"/>
          <w:szCs w:val="22"/>
        </w:rPr>
        <w:t xml:space="preserve">будут сформированы </w:t>
      </w:r>
      <w:r w:rsidRPr="006F25AC">
        <w:rPr>
          <w:rFonts w:ascii="Times New Roman" w:hAnsi="Times New Roman" w:cs="Times New Roman"/>
          <w:b w:val="0"/>
          <w:sz w:val="22"/>
          <w:szCs w:val="22"/>
        </w:rPr>
        <w:t>умения работать</w:t>
      </w:r>
      <w:r w:rsidR="006F25AC" w:rsidRPr="006F25AC">
        <w:rPr>
          <w:rFonts w:ascii="Times New Roman" w:hAnsi="Times New Roman" w:cs="Times New Roman"/>
          <w:b w:val="0"/>
          <w:sz w:val="22"/>
          <w:szCs w:val="22"/>
        </w:rPr>
        <w:t xml:space="preserve"> </w:t>
      </w:r>
      <w:r w:rsidRPr="006F25AC">
        <w:rPr>
          <w:rFonts w:ascii="Times New Roman" w:hAnsi="Times New Roman" w:cs="Times New Roman"/>
          <w:b w:val="0"/>
          <w:sz w:val="22"/>
          <w:szCs w:val="22"/>
        </w:rPr>
        <w:t>с информацией как часть познавательных универсальных учебных действий:</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выявлять дефициты информации, данных, необходимых для ответа на вопрос и для решения задачи;</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структурировать информацию, представлять её в различных формах, иллюстрировать графически;</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оценивать надёжность информации по самостоятельно сформулированным</w:t>
      </w:r>
      <w:r w:rsidR="006F25AC">
        <w:rPr>
          <w:rFonts w:ascii="Times New Roman" w:hAnsi="Times New Roman" w:cs="Times New Roman"/>
          <w:b w:val="0"/>
          <w:sz w:val="22"/>
          <w:szCs w:val="22"/>
        </w:rPr>
        <w:t xml:space="preserve"> </w:t>
      </w:r>
      <w:r w:rsidRPr="00B37E4D">
        <w:rPr>
          <w:rFonts w:ascii="Times New Roman" w:hAnsi="Times New Roman" w:cs="Times New Roman"/>
          <w:b w:val="0"/>
          <w:sz w:val="22"/>
          <w:szCs w:val="22"/>
        </w:rPr>
        <w:t>критериям.</w:t>
      </w:r>
    </w:p>
    <w:p w:rsidR="00B37E4D" w:rsidRPr="00B37E4D" w:rsidRDefault="00B37E4D" w:rsidP="00EB1857">
      <w:pPr>
        <w:pStyle w:val="2ff9"/>
        <w:numPr>
          <w:ilvl w:val="3"/>
          <w:numId w:val="173"/>
        </w:numPr>
        <w:shd w:val="clear" w:color="auto" w:fill="auto"/>
        <w:tabs>
          <w:tab w:val="left" w:pos="1863"/>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воспринимать и формулировать суждения в соответствии с условиями и целями общения, ясно, точно, </w:t>
      </w:r>
      <w:r w:rsidRPr="00B37E4D">
        <w:rPr>
          <w:rFonts w:ascii="Times New Roman" w:hAnsi="Times New Roman" w:cs="Times New Roman"/>
          <w:b w:val="0"/>
          <w:sz w:val="22"/>
          <w:szCs w:val="22"/>
        </w:rPr>
        <w:lastRenderedPageBreak/>
        <w:t>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37E4D" w:rsidRPr="00B37E4D" w:rsidRDefault="00B37E4D" w:rsidP="00EB1857">
      <w:pPr>
        <w:pStyle w:val="2ff9"/>
        <w:numPr>
          <w:ilvl w:val="3"/>
          <w:numId w:val="173"/>
        </w:numPr>
        <w:shd w:val="clear" w:color="auto" w:fill="auto"/>
        <w:tabs>
          <w:tab w:val="left" w:pos="185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умения самоорганизации как часть регулятивных универсальных учебных действий:</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37E4D" w:rsidRPr="00B37E4D" w:rsidRDefault="00B37E4D" w:rsidP="00EB1857">
      <w:pPr>
        <w:pStyle w:val="2ff9"/>
        <w:numPr>
          <w:ilvl w:val="3"/>
          <w:numId w:val="173"/>
        </w:numPr>
        <w:shd w:val="clear" w:color="auto" w:fill="auto"/>
        <w:tabs>
          <w:tab w:val="left" w:pos="1854"/>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умения самоконтроля как часть регулятивных универсальных учебных действий:</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37E4D" w:rsidRPr="00B37E4D" w:rsidRDefault="00B37E4D" w:rsidP="00EB1857">
      <w:pPr>
        <w:pStyle w:val="2ff9"/>
        <w:numPr>
          <w:ilvl w:val="3"/>
          <w:numId w:val="173"/>
        </w:numPr>
        <w:shd w:val="clear" w:color="auto" w:fill="auto"/>
        <w:tabs>
          <w:tab w:val="left" w:pos="1873"/>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У обучающегося будут сформированы умения совместной деятельности:</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w:t>
      </w:r>
      <w:r w:rsidRPr="00B37E4D">
        <w:rPr>
          <w:rFonts w:ascii="Times New Roman" w:hAnsi="Times New Roman" w:cs="Times New Roman"/>
          <w:b w:val="0"/>
          <w:sz w:val="22"/>
          <w:szCs w:val="22"/>
        </w:rPr>
        <w:lastRenderedPageBreak/>
        <w:t>взаимодействия.</w:t>
      </w:r>
    </w:p>
    <w:p w:rsidR="00B37E4D" w:rsidRPr="00B37E4D" w:rsidRDefault="00B37E4D" w:rsidP="00EB1857">
      <w:pPr>
        <w:pStyle w:val="2ff9"/>
        <w:numPr>
          <w:ilvl w:val="2"/>
          <w:numId w:val="173"/>
        </w:numPr>
        <w:shd w:val="clear" w:color="auto" w:fill="auto"/>
        <w:tabs>
          <w:tab w:val="left" w:pos="1666"/>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37E4D" w:rsidRPr="006F25AC" w:rsidRDefault="00B37E4D" w:rsidP="00EB1857">
      <w:pPr>
        <w:pStyle w:val="2ff9"/>
        <w:numPr>
          <w:ilvl w:val="1"/>
          <w:numId w:val="173"/>
        </w:numPr>
        <w:shd w:val="clear" w:color="auto" w:fill="auto"/>
        <w:tabs>
          <w:tab w:val="left" w:pos="1868"/>
        </w:tabs>
        <w:spacing w:line="470" w:lineRule="exact"/>
        <w:ind w:firstLine="740"/>
        <w:rPr>
          <w:rFonts w:ascii="Times New Roman" w:hAnsi="Times New Roman" w:cs="Times New Roman"/>
          <w:sz w:val="22"/>
          <w:szCs w:val="22"/>
        </w:rPr>
      </w:pPr>
      <w:r w:rsidRPr="006F25AC">
        <w:rPr>
          <w:rFonts w:ascii="Times New Roman" w:hAnsi="Times New Roman" w:cs="Times New Roman"/>
          <w:sz w:val="22"/>
          <w:szCs w:val="22"/>
        </w:rPr>
        <w:t>Федеральная рабочая программа учебного курса «Алгебра и начала математического анализа».</w:t>
      </w:r>
    </w:p>
    <w:p w:rsidR="00B37E4D" w:rsidRPr="00B37E4D" w:rsidRDefault="00B37E4D" w:rsidP="00EB1857">
      <w:pPr>
        <w:pStyle w:val="2ff9"/>
        <w:numPr>
          <w:ilvl w:val="2"/>
          <w:numId w:val="173"/>
        </w:numPr>
        <w:shd w:val="clear" w:color="auto" w:fill="auto"/>
        <w:tabs>
          <w:tab w:val="left" w:pos="1696"/>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Пояснительная записка.</w:t>
      </w:r>
    </w:p>
    <w:p w:rsidR="00B37E4D" w:rsidRPr="00B37E4D" w:rsidRDefault="00B37E4D" w:rsidP="00EB1857">
      <w:pPr>
        <w:pStyle w:val="2ff9"/>
        <w:numPr>
          <w:ilvl w:val="3"/>
          <w:numId w:val="173"/>
        </w:numPr>
        <w:shd w:val="clear" w:color="auto" w:fill="auto"/>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37E4D" w:rsidRPr="00B37E4D" w:rsidRDefault="00B37E4D" w:rsidP="00EB1857">
      <w:pPr>
        <w:pStyle w:val="2ff9"/>
        <w:numPr>
          <w:ilvl w:val="3"/>
          <w:numId w:val="173"/>
        </w:numPr>
        <w:shd w:val="clear" w:color="auto" w:fill="auto"/>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37E4D" w:rsidRPr="006F25AC" w:rsidRDefault="00B37E4D" w:rsidP="00EB1857">
      <w:pPr>
        <w:pStyle w:val="2ff9"/>
        <w:numPr>
          <w:ilvl w:val="3"/>
          <w:numId w:val="173"/>
        </w:numPr>
        <w:shd w:val="clear" w:color="auto" w:fill="auto"/>
        <w:tabs>
          <w:tab w:val="left" w:pos="1898"/>
        </w:tabs>
        <w:spacing w:line="470" w:lineRule="exact"/>
        <w:ind w:firstLine="740"/>
        <w:rPr>
          <w:rFonts w:ascii="Times New Roman" w:hAnsi="Times New Roman" w:cs="Times New Roman"/>
          <w:b w:val="0"/>
          <w:sz w:val="22"/>
          <w:szCs w:val="22"/>
        </w:rPr>
      </w:pPr>
      <w:r w:rsidRPr="006F25AC">
        <w:rPr>
          <w:rFonts w:ascii="Times New Roman" w:hAnsi="Times New Roman" w:cs="Times New Roman"/>
          <w:b w:val="0"/>
          <w:sz w:val="22"/>
          <w:szCs w:val="22"/>
        </w:rPr>
        <w:t>Учебный курс алгебры и начал математического анализа обладает</w:t>
      </w:r>
      <w:r w:rsidR="006F25AC" w:rsidRPr="006F25AC">
        <w:rPr>
          <w:rFonts w:ascii="Times New Roman" w:hAnsi="Times New Roman" w:cs="Times New Roman"/>
          <w:b w:val="0"/>
          <w:sz w:val="22"/>
          <w:szCs w:val="22"/>
        </w:rPr>
        <w:t xml:space="preserve"> значительным </w:t>
      </w:r>
      <w:r w:rsidRPr="006F25AC">
        <w:rPr>
          <w:rFonts w:ascii="Times New Roman" w:hAnsi="Times New Roman" w:cs="Times New Roman"/>
          <w:b w:val="0"/>
          <w:sz w:val="22"/>
          <w:szCs w:val="22"/>
        </w:rPr>
        <w:t>восп</w:t>
      </w:r>
      <w:r w:rsidR="006F25AC" w:rsidRPr="006F25AC">
        <w:rPr>
          <w:rFonts w:ascii="Times New Roman" w:hAnsi="Times New Roman" w:cs="Times New Roman"/>
          <w:b w:val="0"/>
          <w:sz w:val="22"/>
          <w:szCs w:val="22"/>
        </w:rPr>
        <w:t xml:space="preserve">итательным потенциалом, который </w:t>
      </w:r>
      <w:r w:rsidRPr="006F25AC">
        <w:rPr>
          <w:rFonts w:ascii="Times New Roman" w:hAnsi="Times New Roman" w:cs="Times New Roman"/>
          <w:b w:val="0"/>
          <w:sz w:val="22"/>
          <w:szCs w:val="22"/>
        </w:rPr>
        <w:t>реализуется как</w:t>
      </w:r>
      <w:r w:rsidR="006F25AC" w:rsidRPr="006F25AC">
        <w:rPr>
          <w:rFonts w:ascii="Times New Roman" w:hAnsi="Times New Roman" w:cs="Times New Roman"/>
          <w:b w:val="0"/>
          <w:sz w:val="22"/>
          <w:szCs w:val="22"/>
        </w:rPr>
        <w:t xml:space="preserve"> </w:t>
      </w:r>
      <w:r w:rsidRPr="006F25AC">
        <w:rPr>
          <w:rFonts w:ascii="Times New Roman" w:hAnsi="Times New Roman" w:cs="Times New Roman"/>
          <w:b w:val="0"/>
          <w:sz w:val="22"/>
          <w:szCs w:val="22"/>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37E4D" w:rsidRPr="00B37E4D" w:rsidRDefault="00B37E4D" w:rsidP="00EB1857">
      <w:pPr>
        <w:pStyle w:val="2ff9"/>
        <w:numPr>
          <w:ilvl w:val="3"/>
          <w:numId w:val="173"/>
        </w:numPr>
        <w:shd w:val="clear" w:color="auto" w:fill="auto"/>
        <w:tabs>
          <w:tab w:val="left" w:pos="1858"/>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 xml:space="preserve">В основе методики обучения алгебре и началам математического анализа лежит </w:t>
      </w:r>
      <w:r w:rsidRPr="00B37E4D">
        <w:rPr>
          <w:rFonts w:ascii="Times New Roman" w:hAnsi="Times New Roman" w:cs="Times New Roman"/>
          <w:b w:val="0"/>
          <w:sz w:val="22"/>
          <w:szCs w:val="22"/>
        </w:rPr>
        <w:lastRenderedPageBreak/>
        <w:t>деятельностный принцип обучения.</w:t>
      </w:r>
    </w:p>
    <w:p w:rsidR="00B37E4D" w:rsidRPr="006F25AC" w:rsidRDefault="00B37E4D" w:rsidP="00EB1857">
      <w:pPr>
        <w:pStyle w:val="2ff9"/>
        <w:numPr>
          <w:ilvl w:val="3"/>
          <w:numId w:val="173"/>
        </w:numPr>
        <w:shd w:val="clear" w:color="auto" w:fill="auto"/>
        <w:tabs>
          <w:tab w:val="left" w:pos="1868"/>
        </w:tabs>
        <w:spacing w:line="470" w:lineRule="exact"/>
        <w:ind w:firstLine="740"/>
        <w:rPr>
          <w:rFonts w:ascii="Times New Roman" w:hAnsi="Times New Roman" w:cs="Times New Roman"/>
          <w:b w:val="0"/>
          <w:sz w:val="22"/>
          <w:szCs w:val="22"/>
        </w:rPr>
      </w:pPr>
      <w:r w:rsidRPr="006F25AC">
        <w:rPr>
          <w:rFonts w:ascii="Times New Roman" w:hAnsi="Times New Roman" w:cs="Times New Roman"/>
          <w:b w:val="0"/>
          <w:sz w:val="22"/>
          <w:szCs w:val="22"/>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r w:rsidR="006F25AC" w:rsidRPr="006F25AC">
        <w:rPr>
          <w:rFonts w:ascii="Times New Roman" w:hAnsi="Times New Roman" w:cs="Times New Roman"/>
          <w:b w:val="0"/>
          <w:sz w:val="22"/>
          <w:szCs w:val="22"/>
        </w:rPr>
        <w:t xml:space="preserve"> </w:t>
      </w:r>
      <w:r w:rsidRPr="006F25AC">
        <w:rPr>
          <w:rFonts w:ascii="Times New Roman" w:hAnsi="Times New Roman" w:cs="Times New Roman"/>
          <w:b w:val="0"/>
          <w:sz w:val="22"/>
          <w:szCs w:val="22"/>
        </w:rPr>
        <w:t>а затем интерпретировать полученный результат.</w:t>
      </w:r>
    </w:p>
    <w:p w:rsidR="00B37E4D" w:rsidRPr="00B37E4D" w:rsidRDefault="00B37E4D" w:rsidP="00EB1857">
      <w:pPr>
        <w:pStyle w:val="2ff9"/>
        <w:numPr>
          <w:ilvl w:val="4"/>
          <w:numId w:val="173"/>
        </w:numPr>
        <w:shd w:val="clear" w:color="auto" w:fill="auto"/>
        <w:tabs>
          <w:tab w:val="left" w:pos="2074"/>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37E4D" w:rsidRPr="00B37E4D" w:rsidRDefault="00B37E4D" w:rsidP="00EB1857">
      <w:pPr>
        <w:pStyle w:val="2ff9"/>
        <w:numPr>
          <w:ilvl w:val="4"/>
          <w:numId w:val="173"/>
        </w:numPr>
        <w:shd w:val="clear" w:color="auto" w:fill="auto"/>
        <w:tabs>
          <w:tab w:val="left" w:pos="2074"/>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w:t>
      </w:r>
      <w:r w:rsidRPr="00B37E4D">
        <w:rPr>
          <w:rFonts w:ascii="Times New Roman" w:hAnsi="Times New Roman" w:cs="Times New Roman"/>
          <w:b w:val="0"/>
          <w:sz w:val="22"/>
          <w:szCs w:val="22"/>
        </w:rPr>
        <w:lastRenderedPageBreak/>
        <w:t>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37E4D" w:rsidRPr="00B37E4D" w:rsidRDefault="00B37E4D" w:rsidP="00EB1857">
      <w:pPr>
        <w:pStyle w:val="2ff9"/>
        <w:numPr>
          <w:ilvl w:val="4"/>
          <w:numId w:val="173"/>
        </w:numPr>
        <w:shd w:val="clear" w:color="auto" w:fill="auto"/>
        <w:tabs>
          <w:tab w:val="left" w:pos="2074"/>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37E4D" w:rsidRPr="00B37E4D" w:rsidRDefault="00B37E4D" w:rsidP="00B37E4D">
      <w:pPr>
        <w:pStyle w:val="2ff9"/>
        <w:shd w:val="clear" w:color="auto" w:fill="auto"/>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B37E4D">
        <w:rPr>
          <w:rFonts w:ascii="Times New Roman" w:hAnsi="Times New Roman" w:cs="Times New Roman"/>
          <w:b w:val="0"/>
          <w:sz w:val="22"/>
          <w:szCs w:val="22"/>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37E4D" w:rsidRPr="00B37E4D" w:rsidRDefault="00B37E4D" w:rsidP="00EB1857">
      <w:pPr>
        <w:pStyle w:val="2ff9"/>
        <w:numPr>
          <w:ilvl w:val="0"/>
          <w:numId w:val="175"/>
        </w:numPr>
        <w:shd w:val="clear" w:color="auto" w:fill="auto"/>
        <w:tabs>
          <w:tab w:val="left" w:pos="2070"/>
        </w:tabs>
        <w:spacing w:line="470" w:lineRule="exact"/>
        <w:ind w:firstLine="740"/>
        <w:rPr>
          <w:rFonts w:ascii="Times New Roman" w:hAnsi="Times New Roman" w:cs="Times New Roman"/>
          <w:b w:val="0"/>
          <w:sz w:val="22"/>
          <w:szCs w:val="22"/>
        </w:rPr>
        <w:sectPr w:rsidR="00B37E4D" w:rsidRPr="00B37E4D" w:rsidSect="00B37E4D">
          <w:headerReference w:type="even" r:id="rId33"/>
          <w:headerReference w:type="default" r:id="rId34"/>
          <w:footerReference w:type="even" r:id="rId35"/>
          <w:footerReference w:type="default" r:id="rId36"/>
          <w:headerReference w:type="first" r:id="rId37"/>
          <w:footerReference w:type="first" r:id="rId38"/>
          <w:type w:val="continuous"/>
          <w:pgSz w:w="11900" w:h="16840"/>
          <w:pgMar w:top="1268" w:right="696" w:bottom="1342" w:left="1358" w:header="0" w:footer="3" w:gutter="0"/>
          <w:cols w:space="720"/>
          <w:noEndnote/>
          <w:titlePg/>
          <w:docGrid w:linePitch="360"/>
        </w:sectPr>
      </w:pPr>
      <w:r w:rsidRPr="00B37E4D">
        <w:rPr>
          <w:rFonts w:ascii="Times New Roman" w:hAnsi="Times New Roman" w:cs="Times New Roman"/>
          <w:b w:val="0"/>
          <w:sz w:val="22"/>
          <w:szCs w:val="22"/>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37E4D" w:rsidRPr="00B37E4D" w:rsidRDefault="00B37E4D" w:rsidP="006F25AC">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современной математики и использовать его для выражения своих мыслей.</w:t>
      </w:r>
    </w:p>
    <w:p w:rsidR="00B37E4D" w:rsidRPr="00B37E4D" w:rsidRDefault="00B37E4D" w:rsidP="00EB1857">
      <w:pPr>
        <w:pStyle w:val="2ff9"/>
        <w:numPr>
          <w:ilvl w:val="3"/>
          <w:numId w:val="173"/>
        </w:numPr>
        <w:shd w:val="clear" w:color="auto" w:fill="auto"/>
        <w:tabs>
          <w:tab w:val="left" w:pos="1873"/>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37E4D" w:rsidRPr="00B37E4D" w:rsidRDefault="00B37E4D" w:rsidP="00EB1857">
      <w:pPr>
        <w:pStyle w:val="2ff9"/>
        <w:numPr>
          <w:ilvl w:val="3"/>
          <w:numId w:val="173"/>
        </w:numPr>
        <w:shd w:val="clear" w:color="auto" w:fill="auto"/>
        <w:tabs>
          <w:tab w:val="left" w:pos="1863"/>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37E4D" w:rsidRPr="006F25AC" w:rsidRDefault="00B37E4D" w:rsidP="00EB1857">
      <w:pPr>
        <w:pStyle w:val="2ff9"/>
        <w:numPr>
          <w:ilvl w:val="2"/>
          <w:numId w:val="173"/>
        </w:numPr>
        <w:shd w:val="clear" w:color="auto" w:fill="auto"/>
        <w:tabs>
          <w:tab w:val="left" w:pos="1676"/>
        </w:tabs>
        <w:spacing w:line="470" w:lineRule="exact"/>
        <w:rPr>
          <w:rFonts w:ascii="Times New Roman" w:hAnsi="Times New Roman" w:cs="Times New Roman"/>
          <w:sz w:val="22"/>
          <w:szCs w:val="22"/>
        </w:rPr>
      </w:pPr>
      <w:r w:rsidRPr="006F25AC">
        <w:rPr>
          <w:rFonts w:ascii="Times New Roman" w:hAnsi="Times New Roman" w:cs="Times New Roman"/>
          <w:sz w:val="22"/>
          <w:szCs w:val="22"/>
        </w:rPr>
        <w:t>Содержание обучения в 10 классе.</w:t>
      </w:r>
    </w:p>
    <w:p w:rsidR="00B37E4D" w:rsidRPr="00B37E4D" w:rsidRDefault="00B37E4D" w:rsidP="00EB1857">
      <w:pPr>
        <w:pStyle w:val="2ff9"/>
        <w:numPr>
          <w:ilvl w:val="3"/>
          <w:numId w:val="173"/>
        </w:numPr>
        <w:shd w:val="clear" w:color="auto" w:fill="auto"/>
        <w:tabs>
          <w:tab w:val="left" w:pos="187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Числа и вычисления.</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Арифметический корень натуральной степени. Действия с арифметическими корнями натуральной степени.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Синус, косинус и тангенс числового аргумента. Арксинус, арккосинус,</w:t>
      </w:r>
    </w:p>
    <w:p w:rsidR="00B37E4D" w:rsidRPr="00B37E4D" w:rsidRDefault="00B37E4D" w:rsidP="00B37E4D">
      <w:pPr>
        <w:pStyle w:val="2ff9"/>
        <w:shd w:val="clear" w:color="auto" w:fill="auto"/>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арктангенс числового аргумента.</w:t>
      </w:r>
    </w:p>
    <w:p w:rsidR="00B37E4D" w:rsidRPr="00B37E4D" w:rsidRDefault="00B37E4D" w:rsidP="00EB1857">
      <w:pPr>
        <w:pStyle w:val="2ff9"/>
        <w:numPr>
          <w:ilvl w:val="3"/>
          <w:numId w:val="173"/>
        </w:numPr>
        <w:shd w:val="clear" w:color="auto" w:fill="auto"/>
        <w:tabs>
          <w:tab w:val="left" w:pos="193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Уравнения и неравенства.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Тождества и тождественные преобразования.</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Преобразование тригонометрических выражений. Основные тригонометрические формулы.</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Уравнение, корень уравнения. Неравенство, решение неравенства. Метод интервалов.</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Решение целых и дробно-рациональных уравнений и неравенств.</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Решение иррациональных уравнений и неравенств.</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Решение тригонометрических уравнений.</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Применение уравнений и неравенств к решению математических задач и задач из различных областей науки и реальной жизни.</w:t>
      </w:r>
    </w:p>
    <w:p w:rsidR="00B37E4D" w:rsidRPr="00B37E4D" w:rsidRDefault="00B37E4D" w:rsidP="00EB1857">
      <w:pPr>
        <w:pStyle w:val="2ff9"/>
        <w:numPr>
          <w:ilvl w:val="3"/>
          <w:numId w:val="173"/>
        </w:numPr>
        <w:shd w:val="clear" w:color="auto" w:fill="auto"/>
        <w:tabs>
          <w:tab w:val="left" w:pos="193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Функции и графики.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Функция, способы задания функции. График функции. Взаимно обратные функции.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Область определения и множество значений функции. Нули функции. Промежутки знакопостоянства. Чётные и нечётные функции.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Степенная функция с натуральным и целым показателем. Её свойства и график. Свойства и график корня </w:t>
      </w:r>
      <w:r w:rsidRPr="00B37E4D">
        <w:rPr>
          <w:rFonts w:ascii="Times New Roman" w:hAnsi="Times New Roman" w:cs="Times New Roman"/>
          <w:b w:val="0"/>
          <w:sz w:val="22"/>
          <w:szCs w:val="22"/>
          <w:lang w:val="en-US" w:eastAsia="en-US" w:bidi="en-US"/>
        </w:rPr>
        <w:t>n</w:t>
      </w:r>
      <w:r w:rsidRPr="00B37E4D">
        <w:rPr>
          <w:rFonts w:ascii="Times New Roman" w:hAnsi="Times New Roman" w:cs="Times New Roman"/>
          <w:b w:val="0"/>
          <w:sz w:val="22"/>
          <w:szCs w:val="22"/>
        </w:rPr>
        <w:t>-ой степени.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Тригонометрическая окружность, определение тригонометрических функций числового аргумента.</w:t>
      </w:r>
    </w:p>
    <w:p w:rsidR="00B37E4D" w:rsidRPr="00B37E4D" w:rsidRDefault="00B37E4D" w:rsidP="00EB1857">
      <w:pPr>
        <w:pStyle w:val="2ff9"/>
        <w:numPr>
          <w:ilvl w:val="3"/>
          <w:numId w:val="173"/>
        </w:numPr>
        <w:shd w:val="clear" w:color="auto" w:fill="auto"/>
        <w:tabs>
          <w:tab w:val="left" w:pos="193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Начала математического анализа.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Последовательности, способы задания последовательностей. Монотонные последовательности.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37E4D" w:rsidRPr="00B37E4D" w:rsidRDefault="00B37E4D" w:rsidP="00EB1857">
      <w:pPr>
        <w:pStyle w:val="2ff9"/>
        <w:numPr>
          <w:ilvl w:val="3"/>
          <w:numId w:val="173"/>
        </w:numPr>
        <w:shd w:val="clear" w:color="auto" w:fill="auto"/>
        <w:tabs>
          <w:tab w:val="left" w:pos="193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Множества и логика.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Множество, операции над множествами. Диаграммы Эйлера-Венна.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Применение теоретико-множественного аппарата для описания реальных процессов и явлений, при решении задач из других учебных предметов.</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Определение, теорема, следствие, доказательство.</w:t>
      </w:r>
    </w:p>
    <w:p w:rsidR="00B37E4D" w:rsidRPr="00B37E4D" w:rsidRDefault="00B37E4D" w:rsidP="00EB1857">
      <w:pPr>
        <w:pStyle w:val="2ff9"/>
        <w:numPr>
          <w:ilvl w:val="2"/>
          <w:numId w:val="173"/>
        </w:numPr>
        <w:shd w:val="clear" w:color="auto" w:fill="auto"/>
        <w:tabs>
          <w:tab w:val="left" w:pos="1781"/>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Содержание обучения в 11 классе.</w:t>
      </w:r>
    </w:p>
    <w:p w:rsidR="00B37E4D" w:rsidRPr="00B37E4D" w:rsidRDefault="00B37E4D" w:rsidP="00EB1857">
      <w:pPr>
        <w:pStyle w:val="2ff9"/>
        <w:numPr>
          <w:ilvl w:val="3"/>
          <w:numId w:val="173"/>
        </w:numPr>
        <w:shd w:val="clear" w:color="auto" w:fill="auto"/>
        <w:tabs>
          <w:tab w:val="left" w:pos="1947"/>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Числа и вычисления.</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Натуральные и целые числа. Признаки делимости целых чисел.</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Степень с рациональным показателем. Свойства степени.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Логарифм числа. Десятичные и натуральные логарифмы.</w:t>
      </w:r>
    </w:p>
    <w:p w:rsidR="00B37E4D" w:rsidRPr="00B37E4D" w:rsidRDefault="00B37E4D" w:rsidP="00EB1857">
      <w:pPr>
        <w:pStyle w:val="2ff9"/>
        <w:numPr>
          <w:ilvl w:val="3"/>
          <w:numId w:val="173"/>
        </w:numPr>
        <w:shd w:val="clear" w:color="auto" w:fill="auto"/>
        <w:tabs>
          <w:tab w:val="left" w:pos="1947"/>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Уравнения и неравенства.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Преобразование выражений, содержащих логарифмы.</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Преобразование выражений, содержащих степени с рациональным показателем.</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Примеры тригонометрических неравенств.</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Показательные уравнения и неравенства.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Логарифмические уравнения и неравенства.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Системы линейных уравнений. Решение прикладных задач с помощью системы линейных уравнений.</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Системы и совокупности рациональных уравнений и неравенств.</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Применение уравнений, систем и неравенств к решению математических задач и задач из различных областей науки и реальной жизни.</w:t>
      </w:r>
    </w:p>
    <w:p w:rsidR="00B37E4D" w:rsidRPr="00B37E4D" w:rsidRDefault="00B37E4D" w:rsidP="00EB1857">
      <w:pPr>
        <w:pStyle w:val="2ff9"/>
        <w:numPr>
          <w:ilvl w:val="3"/>
          <w:numId w:val="173"/>
        </w:numPr>
        <w:shd w:val="clear" w:color="auto" w:fill="auto"/>
        <w:tabs>
          <w:tab w:val="left" w:pos="1947"/>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Функции и графики.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Тригонометрические функции, их свойства и графики.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Показательная и логарифмическая функции, их свойства и графики.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Использование графиков функций для решения уравнений и линейных систем.</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37E4D" w:rsidRPr="00B37E4D" w:rsidRDefault="00B37E4D" w:rsidP="00EB1857">
      <w:pPr>
        <w:pStyle w:val="2ff9"/>
        <w:numPr>
          <w:ilvl w:val="3"/>
          <w:numId w:val="173"/>
        </w:numPr>
        <w:shd w:val="clear" w:color="auto" w:fill="auto"/>
        <w:tabs>
          <w:tab w:val="left" w:pos="1929"/>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Начала математического анализа.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Непрерывные функции. Метод интервалов для решения неравенств.</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Производная функции. Геометрический и физический смысл производной.</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Производные элементарных функций. Формулы нахождения производной суммы, произведения и частного функций.</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Первообразная. Таблица первообразных.</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Интеграл, его геометрический и физический смысл. Вычисление интеграла по формуле Ньютона-Лейбница.</w:t>
      </w:r>
    </w:p>
    <w:p w:rsidR="00B37E4D" w:rsidRPr="007521E9" w:rsidRDefault="00B37E4D" w:rsidP="00EB1857">
      <w:pPr>
        <w:pStyle w:val="2ff9"/>
        <w:numPr>
          <w:ilvl w:val="2"/>
          <w:numId w:val="173"/>
        </w:numPr>
        <w:shd w:val="clear" w:color="auto" w:fill="auto"/>
        <w:tabs>
          <w:tab w:val="left" w:pos="1914"/>
        </w:tabs>
        <w:spacing w:line="470" w:lineRule="exact"/>
        <w:rPr>
          <w:rFonts w:ascii="Times New Roman" w:hAnsi="Times New Roman" w:cs="Times New Roman"/>
          <w:sz w:val="22"/>
          <w:szCs w:val="22"/>
        </w:rPr>
      </w:pPr>
      <w:r w:rsidRPr="007521E9">
        <w:rPr>
          <w:rFonts w:ascii="Times New Roman" w:hAnsi="Times New Roman" w:cs="Times New Roman"/>
          <w:sz w:val="22"/>
          <w:szCs w:val="22"/>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37E4D" w:rsidRPr="007521E9" w:rsidRDefault="00B37E4D" w:rsidP="00EB1857">
      <w:pPr>
        <w:pStyle w:val="2ff9"/>
        <w:numPr>
          <w:ilvl w:val="3"/>
          <w:numId w:val="173"/>
        </w:numPr>
        <w:shd w:val="clear" w:color="auto" w:fill="auto"/>
        <w:tabs>
          <w:tab w:val="left" w:pos="1905"/>
        </w:tabs>
        <w:spacing w:line="470" w:lineRule="exact"/>
        <w:rPr>
          <w:rFonts w:ascii="Times New Roman" w:hAnsi="Times New Roman" w:cs="Times New Roman"/>
          <w:b w:val="0"/>
          <w:sz w:val="22"/>
          <w:szCs w:val="22"/>
          <w:u w:val="single"/>
        </w:rPr>
      </w:pPr>
      <w:r w:rsidRPr="007521E9">
        <w:rPr>
          <w:rFonts w:ascii="Times New Roman" w:hAnsi="Times New Roman" w:cs="Times New Roman"/>
          <w:b w:val="0"/>
          <w:sz w:val="22"/>
          <w:szCs w:val="22"/>
          <w:u w:val="single"/>
        </w:rPr>
        <w:t>Предметные результаты по отдельным темам учебного курса «Алгебра и начала математического анализа». К концу 10 класса обучающийся научится:</w:t>
      </w:r>
    </w:p>
    <w:p w:rsidR="00B37E4D" w:rsidRPr="00B37E4D" w:rsidRDefault="00B37E4D" w:rsidP="00EB1857">
      <w:pPr>
        <w:pStyle w:val="2ff9"/>
        <w:numPr>
          <w:ilvl w:val="4"/>
          <w:numId w:val="173"/>
        </w:numPr>
        <w:shd w:val="clear" w:color="auto" w:fill="auto"/>
        <w:tabs>
          <w:tab w:val="left" w:pos="2121"/>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Числа и вычисления:</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рациональное и действительное число, обыкновенная и десятичная дробь, проценты;</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арифметические операции с рациональными и действительными числами;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выполнять приближённые вычисления, используя правила округления, делать прикидку и оценку результата </w:t>
      </w:r>
      <w:r w:rsidRPr="00B37E4D">
        <w:rPr>
          <w:rFonts w:ascii="Times New Roman" w:hAnsi="Times New Roman" w:cs="Times New Roman"/>
          <w:b w:val="0"/>
          <w:sz w:val="22"/>
          <w:szCs w:val="22"/>
        </w:rPr>
        <w:lastRenderedPageBreak/>
        <w:t>вычислений;</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37E4D" w:rsidRPr="00B37E4D" w:rsidRDefault="00B37E4D" w:rsidP="00EB1857">
      <w:pPr>
        <w:pStyle w:val="2ff9"/>
        <w:numPr>
          <w:ilvl w:val="4"/>
          <w:numId w:val="173"/>
        </w:numPr>
        <w:shd w:val="clear" w:color="auto" w:fill="auto"/>
        <w:tabs>
          <w:tab w:val="left" w:pos="2105"/>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Уравнения и неравенства: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преобразования тригонометрических выражений и решать тригонометрические уравнения;</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уравнения и неравенства для решения математических задач и задач из различных областей науки и реальной жизни;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37E4D" w:rsidRPr="00B37E4D" w:rsidRDefault="00B37E4D" w:rsidP="00EB1857">
      <w:pPr>
        <w:pStyle w:val="2ff9"/>
        <w:numPr>
          <w:ilvl w:val="4"/>
          <w:numId w:val="173"/>
        </w:numPr>
        <w:shd w:val="clear" w:color="auto" w:fill="auto"/>
        <w:tabs>
          <w:tab w:val="left" w:pos="2105"/>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Функции и графики: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чётность и нечётность функции, нули функции, промежутки знакопостоянства;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графики функций для решения уравнений;</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строить и читать графики линейной функции, квадратичной функции, степенной функции с целым показателем;</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37E4D" w:rsidRPr="00B37E4D" w:rsidRDefault="00B37E4D" w:rsidP="00EB1857">
      <w:pPr>
        <w:pStyle w:val="2ff9"/>
        <w:numPr>
          <w:ilvl w:val="4"/>
          <w:numId w:val="173"/>
        </w:numPr>
        <w:shd w:val="clear" w:color="auto" w:fill="auto"/>
        <w:tabs>
          <w:tab w:val="left" w:pos="2105"/>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Начала математического анализа:</w:t>
      </w:r>
    </w:p>
    <w:p w:rsidR="00B37E4D" w:rsidRPr="00B37E4D" w:rsidRDefault="00AF7C54" w:rsidP="00AF7C54">
      <w:pPr>
        <w:pStyle w:val="2ff9"/>
        <w:shd w:val="clear" w:color="auto" w:fill="auto"/>
        <w:tabs>
          <w:tab w:val="left" w:pos="4858"/>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оперировать понятиями: </w:t>
      </w:r>
      <w:r w:rsidR="00B37E4D" w:rsidRPr="00B37E4D">
        <w:rPr>
          <w:rFonts w:ascii="Times New Roman" w:hAnsi="Times New Roman" w:cs="Times New Roman"/>
          <w:b w:val="0"/>
          <w:sz w:val="22"/>
          <w:szCs w:val="22"/>
        </w:rPr>
        <w:t>последовательность, арифметическая</w:t>
      </w:r>
      <w:r>
        <w:rPr>
          <w:rFonts w:ascii="Times New Roman" w:hAnsi="Times New Roman" w:cs="Times New Roman"/>
          <w:b w:val="0"/>
          <w:sz w:val="22"/>
          <w:szCs w:val="22"/>
        </w:rPr>
        <w:t xml:space="preserve"> </w:t>
      </w:r>
      <w:r w:rsidR="00B37E4D" w:rsidRPr="00B37E4D">
        <w:rPr>
          <w:rFonts w:ascii="Times New Roman" w:hAnsi="Times New Roman" w:cs="Times New Roman"/>
          <w:b w:val="0"/>
          <w:sz w:val="22"/>
          <w:szCs w:val="22"/>
        </w:rPr>
        <w:t>и геометрическая прогрессии;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свойства последовательностей и прогрессий для решения реальных задач прикладного характера.</w:t>
      </w:r>
    </w:p>
    <w:p w:rsidR="00B37E4D" w:rsidRPr="00B37E4D" w:rsidRDefault="00B37E4D" w:rsidP="00EB1857">
      <w:pPr>
        <w:pStyle w:val="2ff9"/>
        <w:numPr>
          <w:ilvl w:val="4"/>
          <w:numId w:val="173"/>
        </w:numPr>
        <w:shd w:val="clear" w:color="auto" w:fill="auto"/>
        <w:tabs>
          <w:tab w:val="left" w:pos="2120"/>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Множества и логика:</w:t>
      </w:r>
    </w:p>
    <w:p w:rsidR="00B37E4D" w:rsidRPr="00B37E4D" w:rsidRDefault="00B37E4D" w:rsidP="00AF7C54">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определение, теорема, следствие, доказательство.</w:t>
      </w:r>
    </w:p>
    <w:p w:rsidR="00B37E4D" w:rsidRPr="007521E9" w:rsidRDefault="00B37E4D" w:rsidP="00EB1857">
      <w:pPr>
        <w:pStyle w:val="2ff9"/>
        <w:numPr>
          <w:ilvl w:val="3"/>
          <w:numId w:val="173"/>
        </w:numPr>
        <w:shd w:val="clear" w:color="auto" w:fill="auto"/>
        <w:tabs>
          <w:tab w:val="left" w:pos="1895"/>
        </w:tabs>
        <w:spacing w:line="470" w:lineRule="exact"/>
        <w:rPr>
          <w:rFonts w:ascii="Times New Roman" w:hAnsi="Times New Roman" w:cs="Times New Roman"/>
          <w:b w:val="0"/>
          <w:sz w:val="22"/>
          <w:szCs w:val="22"/>
          <w:u w:val="single"/>
        </w:rPr>
      </w:pPr>
      <w:r w:rsidRPr="007521E9">
        <w:rPr>
          <w:rFonts w:ascii="Times New Roman" w:hAnsi="Times New Roman" w:cs="Times New Roman"/>
          <w:b w:val="0"/>
          <w:sz w:val="22"/>
          <w:szCs w:val="22"/>
          <w:u w:val="single"/>
        </w:rPr>
        <w:t>Предметные результаты по отдельным темам учебного курса «Алгебра и начала математического анализа». К концу 11 класса обучающийся научится:</w:t>
      </w:r>
    </w:p>
    <w:p w:rsidR="00B37E4D" w:rsidRPr="00B37E4D" w:rsidRDefault="00B37E4D" w:rsidP="00EB1857">
      <w:pPr>
        <w:pStyle w:val="2ff9"/>
        <w:numPr>
          <w:ilvl w:val="4"/>
          <w:numId w:val="173"/>
        </w:numPr>
        <w:shd w:val="clear" w:color="auto" w:fill="auto"/>
        <w:tabs>
          <w:tab w:val="left" w:pos="2116"/>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Числа и вычисления:</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понятием: степень с рациональным показателем; оперировать понятиями: логарифм числа, десятичные и натуральные логарифмы.</w:t>
      </w:r>
    </w:p>
    <w:p w:rsidR="00B37E4D" w:rsidRPr="00B37E4D" w:rsidRDefault="00B37E4D" w:rsidP="00EB1857">
      <w:pPr>
        <w:pStyle w:val="2ff9"/>
        <w:numPr>
          <w:ilvl w:val="4"/>
          <w:numId w:val="173"/>
        </w:numPr>
        <w:shd w:val="clear" w:color="auto" w:fill="auto"/>
        <w:tabs>
          <w:tab w:val="left" w:pos="2116"/>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Уравнения и неравенства:</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решения простейших тригонометрических неравенств;</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система линейных уравнений и её решение, использовать систему линейных уравнений для решения практических задач;</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решения простейших систем и совокупностей рациональных уравнений и неравенств;</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37E4D" w:rsidRPr="00B37E4D" w:rsidRDefault="00B37E4D" w:rsidP="00EB1857">
      <w:pPr>
        <w:pStyle w:val="2ff9"/>
        <w:numPr>
          <w:ilvl w:val="4"/>
          <w:numId w:val="173"/>
        </w:numPr>
        <w:shd w:val="clear" w:color="auto" w:fill="auto"/>
        <w:tabs>
          <w:tab w:val="left" w:pos="2127"/>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Функции и графики:</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изображать на координатной плоскости графики линейных уравнений и использовать их для решения системы линейных уравнений;</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графики функций для исследования процессов и зависимостей из других учебных дисциплин.</w:t>
      </w:r>
    </w:p>
    <w:p w:rsidR="00B37E4D" w:rsidRPr="00B37E4D" w:rsidRDefault="00B37E4D" w:rsidP="00B37E4D">
      <w:pPr>
        <w:pStyle w:val="2ff9"/>
        <w:shd w:val="clear" w:color="auto" w:fill="auto"/>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111 Л.4.2.4. Начала математического анализа:</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производные элементарных функций, вычислять производные суммы, произведения, частного функций;</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использовать производную для нахождения наилучшего решения в прикладных, в том числе социально-экономических, задачах;</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первообразная и интеграл, понимать геометрический и физический смысл интеграла;</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первообразные элементарных функций, вычислять интеграл</w:t>
      </w:r>
      <w:r w:rsidR="007521E9">
        <w:rPr>
          <w:rFonts w:ascii="Times New Roman" w:hAnsi="Times New Roman" w:cs="Times New Roman"/>
          <w:b w:val="0"/>
          <w:sz w:val="22"/>
          <w:szCs w:val="22"/>
        </w:rPr>
        <w:t xml:space="preserve"> </w:t>
      </w:r>
      <w:r w:rsidRPr="00B37E4D">
        <w:rPr>
          <w:rFonts w:ascii="Times New Roman" w:hAnsi="Times New Roman" w:cs="Times New Roman"/>
          <w:b w:val="0"/>
          <w:sz w:val="22"/>
          <w:szCs w:val="22"/>
        </w:rPr>
        <w:t>по формуле Ньютона-Лейбница;</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решать прикладные задачи, в том числе социально-экономического и физического характера, средствами математического анализа.</w:t>
      </w:r>
    </w:p>
    <w:p w:rsidR="00B37E4D" w:rsidRPr="007521E9" w:rsidRDefault="00B37E4D" w:rsidP="00B37E4D">
      <w:pPr>
        <w:pStyle w:val="2ff9"/>
        <w:shd w:val="clear" w:color="auto" w:fill="auto"/>
        <w:spacing w:line="470" w:lineRule="exact"/>
        <w:ind w:firstLine="740"/>
        <w:rPr>
          <w:rFonts w:ascii="Times New Roman" w:hAnsi="Times New Roman" w:cs="Times New Roman"/>
          <w:sz w:val="22"/>
          <w:szCs w:val="22"/>
        </w:rPr>
      </w:pPr>
      <w:r w:rsidRPr="00B37E4D">
        <w:rPr>
          <w:rFonts w:ascii="Times New Roman" w:hAnsi="Times New Roman" w:cs="Times New Roman"/>
          <w:b w:val="0"/>
          <w:sz w:val="22"/>
          <w:szCs w:val="22"/>
        </w:rPr>
        <w:t xml:space="preserve">111.8. </w:t>
      </w:r>
      <w:r w:rsidRPr="007521E9">
        <w:rPr>
          <w:rFonts w:ascii="Times New Roman" w:hAnsi="Times New Roman" w:cs="Times New Roman"/>
          <w:sz w:val="22"/>
          <w:szCs w:val="22"/>
        </w:rPr>
        <w:t>Федеральная рабочая программа учебного курса «Геометрия».</w:t>
      </w:r>
    </w:p>
    <w:p w:rsidR="00B37E4D" w:rsidRPr="00B37E4D" w:rsidRDefault="00B37E4D" w:rsidP="00EB1857">
      <w:pPr>
        <w:pStyle w:val="2ff9"/>
        <w:numPr>
          <w:ilvl w:val="0"/>
          <w:numId w:val="176"/>
        </w:numPr>
        <w:shd w:val="clear" w:color="auto" w:fill="auto"/>
        <w:tabs>
          <w:tab w:val="left" w:pos="1701"/>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Пояснительная записка.</w:t>
      </w:r>
    </w:p>
    <w:p w:rsidR="00B37E4D" w:rsidRPr="00B37E4D" w:rsidRDefault="00B37E4D" w:rsidP="00EB1857">
      <w:pPr>
        <w:pStyle w:val="2ff9"/>
        <w:numPr>
          <w:ilvl w:val="0"/>
          <w:numId w:val="177"/>
        </w:numPr>
        <w:shd w:val="clear" w:color="auto" w:fill="auto"/>
        <w:tabs>
          <w:tab w:val="left" w:pos="1868"/>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37E4D" w:rsidRPr="00B37E4D" w:rsidRDefault="00B37E4D" w:rsidP="00EB1857">
      <w:pPr>
        <w:pStyle w:val="2ff9"/>
        <w:numPr>
          <w:ilvl w:val="0"/>
          <w:numId w:val="177"/>
        </w:numPr>
        <w:shd w:val="clear" w:color="auto" w:fill="auto"/>
        <w:tabs>
          <w:tab w:val="left" w:pos="1858"/>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37E4D" w:rsidRPr="00B37E4D" w:rsidRDefault="00B37E4D" w:rsidP="00EB1857">
      <w:pPr>
        <w:pStyle w:val="2ff9"/>
        <w:numPr>
          <w:ilvl w:val="0"/>
          <w:numId w:val="177"/>
        </w:numPr>
        <w:shd w:val="clear" w:color="auto" w:fill="auto"/>
        <w:tabs>
          <w:tab w:val="left" w:pos="1863"/>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37E4D" w:rsidRPr="00B37E4D" w:rsidRDefault="00B37E4D" w:rsidP="00EB1857">
      <w:pPr>
        <w:pStyle w:val="2ff9"/>
        <w:numPr>
          <w:ilvl w:val="0"/>
          <w:numId w:val="177"/>
        </w:numPr>
        <w:shd w:val="clear" w:color="auto" w:fill="auto"/>
        <w:tabs>
          <w:tab w:val="left" w:pos="1863"/>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 xml:space="preserve">Ориентация человека в пространстве - условие его социального бытия, форма отражения </w:t>
      </w:r>
      <w:r w:rsidRPr="00B37E4D">
        <w:rPr>
          <w:rFonts w:ascii="Times New Roman" w:hAnsi="Times New Roman" w:cs="Times New Roman"/>
          <w:b w:val="0"/>
          <w:sz w:val="22"/>
          <w:szCs w:val="22"/>
        </w:rPr>
        <w:lastRenderedPageBreak/>
        <w:t>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37E4D" w:rsidRPr="00B37E4D" w:rsidRDefault="00B37E4D" w:rsidP="00EB1857">
      <w:pPr>
        <w:pStyle w:val="2ff9"/>
        <w:numPr>
          <w:ilvl w:val="0"/>
          <w:numId w:val="177"/>
        </w:numPr>
        <w:shd w:val="clear" w:color="auto" w:fill="auto"/>
        <w:tabs>
          <w:tab w:val="left" w:pos="1873"/>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37E4D" w:rsidRPr="00B37E4D" w:rsidRDefault="00B37E4D" w:rsidP="00EB1857">
      <w:pPr>
        <w:pStyle w:val="2ff9"/>
        <w:numPr>
          <w:ilvl w:val="0"/>
          <w:numId w:val="177"/>
        </w:numPr>
        <w:shd w:val="clear" w:color="auto" w:fill="auto"/>
        <w:tabs>
          <w:tab w:val="left" w:pos="1873"/>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Приоритетными задачами освоения учебного курса «Геометрии» на базовом уровне в 10-11 классах являются:</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формирование представления о геометрии как части мировой культуры и осознание её взаимосвязи с окружающим миром;</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формирование умения распознавать на чертежах, моделях и в реальном мире многогранники и тела вращения;</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овладение методами решения задач на построения на изображениях пространственных фигур;</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формирование умения оперировать основными понятиями о многогранниках и телах вращения и их основными свойствами;</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37E4D" w:rsidRPr="00B37E4D" w:rsidRDefault="00B37E4D" w:rsidP="00EB1857">
      <w:pPr>
        <w:pStyle w:val="2ff9"/>
        <w:numPr>
          <w:ilvl w:val="0"/>
          <w:numId w:val="177"/>
        </w:numPr>
        <w:shd w:val="clear" w:color="auto" w:fill="auto"/>
        <w:tabs>
          <w:tab w:val="left" w:pos="1888"/>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w:t>
      </w:r>
      <w:r w:rsidRPr="00B37E4D">
        <w:rPr>
          <w:rFonts w:ascii="Times New Roman" w:hAnsi="Times New Roman" w:cs="Times New Roman"/>
          <w:b w:val="0"/>
          <w:sz w:val="22"/>
          <w:szCs w:val="22"/>
        </w:rPr>
        <w:lastRenderedPageBreak/>
        <w:t>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37E4D" w:rsidRPr="00B37E4D" w:rsidRDefault="00B37E4D" w:rsidP="00EB1857">
      <w:pPr>
        <w:pStyle w:val="2ff9"/>
        <w:numPr>
          <w:ilvl w:val="0"/>
          <w:numId w:val="177"/>
        </w:numPr>
        <w:shd w:val="clear" w:color="auto" w:fill="auto"/>
        <w:tabs>
          <w:tab w:val="left" w:pos="1888"/>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37E4D" w:rsidRPr="00B37E4D" w:rsidRDefault="00B37E4D" w:rsidP="00EB1857">
      <w:pPr>
        <w:pStyle w:val="2ff9"/>
        <w:numPr>
          <w:ilvl w:val="0"/>
          <w:numId w:val="177"/>
        </w:numPr>
        <w:shd w:val="clear" w:color="auto" w:fill="auto"/>
        <w:tabs>
          <w:tab w:val="left" w:pos="1902"/>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Основными содержательными линиями учебного курса «Геометрия»</w:t>
      </w:r>
    </w:p>
    <w:p w:rsidR="00B37E4D" w:rsidRPr="00B37E4D" w:rsidRDefault="007521E9" w:rsidP="007521E9">
      <w:pPr>
        <w:pStyle w:val="2ff9"/>
        <w:shd w:val="clear" w:color="auto" w:fill="auto"/>
        <w:tabs>
          <w:tab w:val="left" w:pos="451"/>
          <w:tab w:val="left" w:pos="6619"/>
        </w:tabs>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w:t>
      </w:r>
      <w:r>
        <w:rPr>
          <w:rFonts w:ascii="Times New Roman" w:hAnsi="Times New Roman" w:cs="Times New Roman"/>
          <w:b w:val="0"/>
          <w:sz w:val="22"/>
          <w:szCs w:val="22"/>
        </w:rPr>
        <w:t xml:space="preserve"> </w:t>
      </w:r>
      <w:r w:rsidR="00B37E4D" w:rsidRPr="00B37E4D">
        <w:rPr>
          <w:rFonts w:ascii="Times New Roman" w:hAnsi="Times New Roman" w:cs="Times New Roman"/>
          <w:b w:val="0"/>
          <w:sz w:val="22"/>
          <w:szCs w:val="22"/>
        </w:rPr>
        <w:t>10-11 кла</w:t>
      </w:r>
      <w:r>
        <w:rPr>
          <w:rFonts w:ascii="Times New Roman" w:hAnsi="Times New Roman" w:cs="Times New Roman"/>
          <w:b w:val="0"/>
          <w:sz w:val="22"/>
          <w:szCs w:val="22"/>
        </w:rPr>
        <w:t xml:space="preserve">ссах являются: «Многогранники», </w:t>
      </w:r>
      <w:r w:rsidR="00B37E4D" w:rsidRPr="00B37E4D">
        <w:rPr>
          <w:rFonts w:ascii="Times New Roman" w:hAnsi="Times New Roman" w:cs="Times New Roman"/>
          <w:b w:val="0"/>
          <w:sz w:val="22"/>
          <w:szCs w:val="22"/>
        </w:rPr>
        <w:t>«Прямые и плоскости</w:t>
      </w:r>
      <w:r>
        <w:rPr>
          <w:rFonts w:ascii="Times New Roman" w:hAnsi="Times New Roman" w:cs="Times New Roman"/>
          <w:b w:val="0"/>
          <w:sz w:val="22"/>
          <w:szCs w:val="22"/>
        </w:rPr>
        <w:t xml:space="preserve"> </w:t>
      </w:r>
      <w:r w:rsidR="00B37E4D" w:rsidRPr="00B37E4D">
        <w:rPr>
          <w:rFonts w:ascii="Times New Roman" w:hAnsi="Times New Roman" w:cs="Times New Roman"/>
          <w:b w:val="0"/>
          <w:sz w:val="22"/>
          <w:szCs w:val="22"/>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37E4D" w:rsidRPr="00B37E4D" w:rsidRDefault="00B37E4D" w:rsidP="00EB1857">
      <w:pPr>
        <w:pStyle w:val="2ff9"/>
        <w:numPr>
          <w:ilvl w:val="0"/>
          <w:numId w:val="177"/>
        </w:numPr>
        <w:shd w:val="clear" w:color="auto" w:fill="auto"/>
        <w:tabs>
          <w:tab w:val="left" w:pos="2002"/>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37E4D" w:rsidRPr="00B37E4D" w:rsidRDefault="00B37E4D" w:rsidP="00EB1857">
      <w:pPr>
        <w:pStyle w:val="2ff9"/>
        <w:numPr>
          <w:ilvl w:val="0"/>
          <w:numId w:val="177"/>
        </w:numPr>
        <w:shd w:val="clear" w:color="auto" w:fill="auto"/>
        <w:tabs>
          <w:tab w:val="left" w:pos="1292"/>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37E4D" w:rsidRPr="007521E9" w:rsidRDefault="00B37E4D" w:rsidP="00EB1857">
      <w:pPr>
        <w:pStyle w:val="2ff9"/>
        <w:numPr>
          <w:ilvl w:val="0"/>
          <w:numId w:val="176"/>
        </w:numPr>
        <w:shd w:val="clear" w:color="auto" w:fill="auto"/>
        <w:tabs>
          <w:tab w:val="left" w:pos="1681"/>
        </w:tabs>
        <w:spacing w:line="470" w:lineRule="exact"/>
        <w:rPr>
          <w:rFonts w:ascii="Times New Roman" w:hAnsi="Times New Roman" w:cs="Times New Roman"/>
          <w:b w:val="0"/>
          <w:sz w:val="22"/>
          <w:szCs w:val="22"/>
          <w:u w:val="single"/>
        </w:rPr>
      </w:pPr>
      <w:r w:rsidRPr="007521E9">
        <w:rPr>
          <w:rFonts w:ascii="Times New Roman" w:hAnsi="Times New Roman" w:cs="Times New Roman"/>
          <w:b w:val="0"/>
          <w:sz w:val="22"/>
          <w:szCs w:val="22"/>
          <w:u w:val="single"/>
        </w:rPr>
        <w:t>Содержание обучения в 10 классе.</w:t>
      </w:r>
    </w:p>
    <w:p w:rsidR="00B37E4D" w:rsidRPr="00B37E4D" w:rsidRDefault="00B37E4D" w:rsidP="00EB1857">
      <w:pPr>
        <w:pStyle w:val="2ff9"/>
        <w:numPr>
          <w:ilvl w:val="0"/>
          <w:numId w:val="178"/>
        </w:numPr>
        <w:shd w:val="clear" w:color="auto" w:fill="auto"/>
        <w:tabs>
          <w:tab w:val="left" w:pos="187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Прямые и плоскости в пространстве.</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w:t>
      </w:r>
      <w:r w:rsidRPr="00B37E4D">
        <w:rPr>
          <w:rFonts w:ascii="Times New Roman" w:hAnsi="Times New Roman" w:cs="Times New Roman"/>
          <w:b w:val="0"/>
          <w:sz w:val="22"/>
          <w:szCs w:val="22"/>
        </w:rPr>
        <w:lastRenderedPageBreak/>
        <w:t>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37E4D" w:rsidRPr="00B37E4D" w:rsidRDefault="00B37E4D" w:rsidP="00EB1857">
      <w:pPr>
        <w:pStyle w:val="2ff9"/>
        <w:numPr>
          <w:ilvl w:val="0"/>
          <w:numId w:val="178"/>
        </w:numPr>
        <w:shd w:val="clear" w:color="auto" w:fill="auto"/>
        <w:tabs>
          <w:tab w:val="left" w:pos="187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Многогранники.</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B37E4D">
        <w:rPr>
          <w:rFonts w:ascii="Times New Roman" w:hAnsi="Times New Roman" w:cs="Times New Roman"/>
          <w:b w:val="0"/>
          <w:sz w:val="22"/>
          <w:szCs w:val="22"/>
          <w:lang w:val="en-US" w:eastAsia="en-US" w:bidi="en-US"/>
        </w:rPr>
        <w:t>n</w:t>
      </w:r>
      <w:r w:rsidRPr="00B37E4D">
        <w:rPr>
          <w:rFonts w:ascii="Times New Roman" w:hAnsi="Times New Roman" w:cs="Times New Roman"/>
          <w:b w:val="0"/>
          <w:sz w:val="22"/>
          <w:szCs w:val="22"/>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Подобные тела в пространстве. Соотношения между площадями поверхностей, объёмами подобных тел.</w:t>
      </w:r>
    </w:p>
    <w:p w:rsidR="00B37E4D" w:rsidRPr="007521E9" w:rsidRDefault="00B37E4D" w:rsidP="00EB1857">
      <w:pPr>
        <w:pStyle w:val="2ff9"/>
        <w:numPr>
          <w:ilvl w:val="0"/>
          <w:numId w:val="176"/>
        </w:numPr>
        <w:shd w:val="clear" w:color="auto" w:fill="auto"/>
        <w:tabs>
          <w:tab w:val="left" w:pos="1691"/>
        </w:tabs>
        <w:spacing w:line="470" w:lineRule="exact"/>
        <w:rPr>
          <w:rFonts w:ascii="Times New Roman" w:hAnsi="Times New Roman" w:cs="Times New Roman"/>
          <w:b w:val="0"/>
          <w:sz w:val="22"/>
          <w:szCs w:val="22"/>
          <w:u w:val="single"/>
        </w:rPr>
      </w:pPr>
      <w:r w:rsidRPr="007521E9">
        <w:rPr>
          <w:rFonts w:ascii="Times New Roman" w:hAnsi="Times New Roman" w:cs="Times New Roman"/>
          <w:b w:val="0"/>
          <w:sz w:val="22"/>
          <w:szCs w:val="22"/>
          <w:u w:val="single"/>
        </w:rPr>
        <w:t>Содержание обучения в 11 классе.</w:t>
      </w:r>
    </w:p>
    <w:p w:rsidR="00B37E4D" w:rsidRPr="00B37E4D" w:rsidRDefault="00B37E4D" w:rsidP="00EB1857">
      <w:pPr>
        <w:pStyle w:val="2ff9"/>
        <w:numPr>
          <w:ilvl w:val="0"/>
          <w:numId w:val="179"/>
        </w:numPr>
        <w:shd w:val="clear" w:color="auto" w:fill="auto"/>
        <w:tabs>
          <w:tab w:val="left" w:pos="1893"/>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Тела вращения.</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Изображение тел вращения на плоскости. Развёртка цилиндра и конуса.</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Комбинации тел вращения и многогранников. Многогранник, описанный около сферы, сфера, вписанная в многогранник, или тело вращения.</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37E4D" w:rsidRPr="00B37E4D" w:rsidRDefault="00B37E4D" w:rsidP="007521E9">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Подобные тела в пространстве. Соотношения между площадями поверхностей, объёмами подобных тел.</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Сечения цилиндра (параллельно и перпендикулярно оси), сечения конуса (параллельное основанию и проходящее через вершину), сечения шара.</w:t>
      </w:r>
    </w:p>
    <w:p w:rsidR="00B37E4D" w:rsidRPr="00B37E4D" w:rsidRDefault="00B37E4D" w:rsidP="00EB1857">
      <w:pPr>
        <w:pStyle w:val="2ff9"/>
        <w:numPr>
          <w:ilvl w:val="0"/>
          <w:numId w:val="179"/>
        </w:numPr>
        <w:shd w:val="clear" w:color="auto" w:fill="auto"/>
        <w:tabs>
          <w:tab w:val="left" w:pos="1896"/>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Векторы и координаты в пространстве.</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37E4D" w:rsidRPr="00A30806" w:rsidRDefault="00B37E4D" w:rsidP="00EB1857">
      <w:pPr>
        <w:pStyle w:val="2ff9"/>
        <w:numPr>
          <w:ilvl w:val="0"/>
          <w:numId w:val="176"/>
        </w:numPr>
        <w:shd w:val="clear" w:color="auto" w:fill="auto"/>
        <w:tabs>
          <w:tab w:val="left" w:pos="1680"/>
        </w:tabs>
        <w:spacing w:line="470" w:lineRule="exact"/>
        <w:rPr>
          <w:rFonts w:ascii="Times New Roman" w:hAnsi="Times New Roman" w:cs="Times New Roman"/>
          <w:b w:val="0"/>
          <w:i/>
          <w:sz w:val="22"/>
          <w:szCs w:val="22"/>
          <w:u w:val="single"/>
        </w:rPr>
      </w:pPr>
      <w:r w:rsidRPr="00A30806">
        <w:rPr>
          <w:rFonts w:ascii="Times New Roman" w:hAnsi="Times New Roman" w:cs="Times New Roman"/>
          <w:b w:val="0"/>
          <w:i/>
          <w:sz w:val="22"/>
          <w:szCs w:val="22"/>
          <w:u w:val="single"/>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37E4D" w:rsidRPr="00A30806" w:rsidRDefault="00B37E4D" w:rsidP="00EB1857">
      <w:pPr>
        <w:pStyle w:val="2ff9"/>
        <w:numPr>
          <w:ilvl w:val="0"/>
          <w:numId w:val="180"/>
        </w:numPr>
        <w:shd w:val="clear" w:color="auto" w:fill="auto"/>
        <w:tabs>
          <w:tab w:val="left" w:pos="1872"/>
        </w:tabs>
        <w:spacing w:line="470" w:lineRule="exact"/>
        <w:rPr>
          <w:rFonts w:ascii="Times New Roman" w:hAnsi="Times New Roman" w:cs="Times New Roman"/>
          <w:b w:val="0"/>
          <w:sz w:val="22"/>
          <w:szCs w:val="22"/>
          <w:u w:val="single"/>
        </w:rPr>
      </w:pPr>
      <w:r w:rsidRPr="00A30806">
        <w:rPr>
          <w:rFonts w:ascii="Times New Roman" w:hAnsi="Times New Roman" w:cs="Times New Roman"/>
          <w:b w:val="0"/>
          <w:sz w:val="22"/>
          <w:szCs w:val="22"/>
          <w:u w:val="single"/>
        </w:rPr>
        <w:t>Предметные результаты по отдельным темам учебного курса «Геометрия». К концу 10 класса обучающийся научится:</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точка, прямая, плоскость;</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аксиомы стереометрии и следствия из них при решении геометрических задач;</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параллельность и перпендикулярность прямых и плоскостей;</w:t>
      </w:r>
    </w:p>
    <w:p w:rsidR="00B37E4D" w:rsidRPr="00B37E4D" w:rsidRDefault="00A30806" w:rsidP="00A30806">
      <w:pPr>
        <w:pStyle w:val="2ff9"/>
        <w:shd w:val="clear" w:color="auto" w:fill="auto"/>
        <w:tabs>
          <w:tab w:val="left" w:pos="3955"/>
          <w:tab w:val="left" w:pos="6130"/>
          <w:tab w:val="left" w:pos="8894"/>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классифицировать взаимное расположение </w:t>
      </w:r>
      <w:r w:rsidR="00B37E4D" w:rsidRPr="00B37E4D">
        <w:rPr>
          <w:rFonts w:ascii="Times New Roman" w:hAnsi="Times New Roman" w:cs="Times New Roman"/>
          <w:b w:val="0"/>
          <w:sz w:val="22"/>
          <w:szCs w:val="22"/>
        </w:rPr>
        <w:t>прямых</w:t>
      </w:r>
      <w:r>
        <w:rPr>
          <w:rFonts w:ascii="Times New Roman" w:hAnsi="Times New Roman" w:cs="Times New Roman"/>
          <w:b w:val="0"/>
          <w:sz w:val="22"/>
          <w:szCs w:val="22"/>
        </w:rPr>
        <w:t xml:space="preserve"> </w:t>
      </w:r>
      <w:r w:rsidR="00B37E4D" w:rsidRPr="00B37E4D">
        <w:rPr>
          <w:rFonts w:ascii="Times New Roman" w:hAnsi="Times New Roman" w:cs="Times New Roman"/>
          <w:b w:val="0"/>
          <w:sz w:val="22"/>
          <w:szCs w:val="22"/>
        </w:rPr>
        <w:t>и плоскостей в пространстве;</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многогранник, выпуклый и невыпуклый многогранник, элементы многогранника, правильный многогранник;</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распознавать основные виды многогранников (пирамида, призма, прямоугольный параллелепипед, куб);</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 xml:space="preserve">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w:t>
      </w:r>
      <w:r w:rsidRPr="00B37E4D">
        <w:rPr>
          <w:rFonts w:ascii="Times New Roman" w:hAnsi="Times New Roman" w:cs="Times New Roman"/>
          <w:b w:val="0"/>
          <w:sz w:val="22"/>
          <w:szCs w:val="22"/>
        </w:rPr>
        <w:lastRenderedPageBreak/>
        <w:t>плоские чертежи из рисунков простых объёмных фигур: вид сверху, сбоку, снизу;</w:t>
      </w:r>
    </w:p>
    <w:p w:rsidR="00B37E4D" w:rsidRPr="00B37E4D" w:rsidRDefault="00A30806" w:rsidP="00A30806">
      <w:pPr>
        <w:pStyle w:val="2ff9"/>
        <w:shd w:val="clear" w:color="auto" w:fill="auto"/>
        <w:tabs>
          <w:tab w:val="right" w:pos="6806"/>
          <w:tab w:val="right" w:pos="7949"/>
          <w:tab w:val="right" w:pos="8554"/>
          <w:tab w:val="right" w:pos="9733"/>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решать задачи на нахождение геометрических величин по </w:t>
      </w:r>
      <w:r w:rsidR="00B37E4D" w:rsidRPr="00B37E4D">
        <w:rPr>
          <w:rFonts w:ascii="Times New Roman" w:hAnsi="Times New Roman" w:cs="Times New Roman"/>
          <w:b w:val="0"/>
          <w:sz w:val="22"/>
          <w:szCs w:val="22"/>
        </w:rPr>
        <w:t>образцам</w:t>
      </w:r>
      <w:r>
        <w:rPr>
          <w:rFonts w:ascii="Times New Roman" w:hAnsi="Times New Roman" w:cs="Times New Roman"/>
          <w:b w:val="0"/>
          <w:sz w:val="22"/>
          <w:szCs w:val="22"/>
        </w:rPr>
        <w:t xml:space="preserve"> </w:t>
      </w:r>
      <w:r w:rsidR="00B37E4D" w:rsidRPr="00B37E4D">
        <w:rPr>
          <w:rFonts w:ascii="Times New Roman" w:hAnsi="Times New Roman" w:cs="Times New Roman"/>
          <w:b w:val="0"/>
          <w:sz w:val="22"/>
          <w:szCs w:val="22"/>
        </w:rPr>
        <w:t>или</w:t>
      </w:r>
      <w:r>
        <w:rPr>
          <w:rFonts w:ascii="Times New Roman" w:hAnsi="Times New Roman" w:cs="Times New Roman"/>
          <w:b w:val="0"/>
          <w:sz w:val="22"/>
          <w:szCs w:val="22"/>
        </w:rPr>
        <w:tab/>
        <w:t xml:space="preserve">алгоритмам, применяя известные аналитические методы при </w:t>
      </w:r>
      <w:r w:rsidR="00B37E4D" w:rsidRPr="00B37E4D">
        <w:rPr>
          <w:rFonts w:ascii="Times New Roman" w:hAnsi="Times New Roman" w:cs="Times New Roman"/>
          <w:b w:val="0"/>
          <w:sz w:val="22"/>
          <w:szCs w:val="22"/>
        </w:rPr>
        <w:t>решении</w:t>
      </w:r>
      <w:r>
        <w:rPr>
          <w:rFonts w:ascii="Times New Roman" w:hAnsi="Times New Roman" w:cs="Times New Roman"/>
          <w:b w:val="0"/>
          <w:sz w:val="22"/>
          <w:szCs w:val="22"/>
        </w:rPr>
        <w:t xml:space="preserve"> </w:t>
      </w:r>
      <w:r w:rsidR="00B37E4D" w:rsidRPr="00B37E4D">
        <w:rPr>
          <w:rFonts w:ascii="Times New Roman" w:hAnsi="Times New Roman" w:cs="Times New Roman"/>
          <w:b w:val="0"/>
          <w:sz w:val="22"/>
          <w:szCs w:val="22"/>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37E4D" w:rsidRPr="00B37E4D" w:rsidRDefault="00A30806" w:rsidP="00A30806">
      <w:pPr>
        <w:pStyle w:val="2ff9"/>
        <w:shd w:val="clear" w:color="auto" w:fill="auto"/>
        <w:tabs>
          <w:tab w:val="right" w:pos="6806"/>
          <w:tab w:val="right" w:pos="7949"/>
          <w:tab w:val="right" w:pos="8554"/>
          <w:tab w:val="right" w:pos="9733"/>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решать задачи на нахождение </w:t>
      </w:r>
      <w:r w:rsidR="00B37E4D" w:rsidRPr="00B37E4D">
        <w:rPr>
          <w:rFonts w:ascii="Times New Roman" w:hAnsi="Times New Roman" w:cs="Times New Roman"/>
          <w:b w:val="0"/>
          <w:sz w:val="22"/>
          <w:szCs w:val="22"/>
        </w:rPr>
        <w:t>геом</w:t>
      </w:r>
      <w:r>
        <w:rPr>
          <w:rFonts w:ascii="Times New Roman" w:hAnsi="Times New Roman" w:cs="Times New Roman"/>
          <w:b w:val="0"/>
          <w:sz w:val="22"/>
          <w:szCs w:val="22"/>
        </w:rPr>
        <w:t xml:space="preserve">етрических величин по </w:t>
      </w:r>
      <w:r w:rsidR="00B37E4D" w:rsidRPr="00B37E4D">
        <w:rPr>
          <w:rFonts w:ascii="Times New Roman" w:hAnsi="Times New Roman" w:cs="Times New Roman"/>
          <w:b w:val="0"/>
          <w:sz w:val="22"/>
          <w:szCs w:val="22"/>
        </w:rPr>
        <w:t>образцам</w:t>
      </w:r>
      <w:r>
        <w:rPr>
          <w:rFonts w:ascii="Times New Roman" w:hAnsi="Times New Roman" w:cs="Times New Roman"/>
          <w:b w:val="0"/>
          <w:sz w:val="22"/>
          <w:szCs w:val="22"/>
        </w:rPr>
        <w:t xml:space="preserve"> </w:t>
      </w:r>
      <w:r w:rsidR="00B37E4D" w:rsidRPr="00B37E4D">
        <w:rPr>
          <w:rFonts w:ascii="Times New Roman" w:hAnsi="Times New Roman" w:cs="Times New Roman"/>
          <w:b w:val="0"/>
          <w:sz w:val="22"/>
          <w:szCs w:val="22"/>
        </w:rPr>
        <w:t>или</w:t>
      </w:r>
      <w:r w:rsidR="00B37E4D" w:rsidRPr="00B37E4D">
        <w:rPr>
          <w:rFonts w:ascii="Times New Roman" w:hAnsi="Times New Roman" w:cs="Times New Roman"/>
          <w:b w:val="0"/>
          <w:sz w:val="22"/>
          <w:szCs w:val="22"/>
        </w:rPr>
        <w:tab/>
      </w:r>
      <w:r>
        <w:rPr>
          <w:rFonts w:ascii="Times New Roman" w:hAnsi="Times New Roman" w:cs="Times New Roman"/>
          <w:b w:val="0"/>
          <w:sz w:val="22"/>
          <w:szCs w:val="22"/>
        </w:rPr>
        <w:t xml:space="preserve"> алгоритмам, применяя известные аналитические методы при </w:t>
      </w:r>
      <w:r w:rsidR="00B37E4D" w:rsidRPr="00B37E4D">
        <w:rPr>
          <w:rFonts w:ascii="Times New Roman" w:hAnsi="Times New Roman" w:cs="Times New Roman"/>
          <w:b w:val="0"/>
          <w:sz w:val="22"/>
          <w:szCs w:val="22"/>
        </w:rPr>
        <w:t>решении</w:t>
      </w:r>
      <w:r>
        <w:rPr>
          <w:rFonts w:ascii="Times New Roman" w:hAnsi="Times New Roman" w:cs="Times New Roman"/>
          <w:b w:val="0"/>
          <w:sz w:val="22"/>
          <w:szCs w:val="22"/>
        </w:rPr>
        <w:t xml:space="preserve"> </w:t>
      </w:r>
      <w:r w:rsidR="00B37E4D" w:rsidRPr="00B37E4D">
        <w:rPr>
          <w:rFonts w:ascii="Times New Roman" w:hAnsi="Times New Roman" w:cs="Times New Roman"/>
          <w:b w:val="0"/>
          <w:sz w:val="22"/>
          <w:szCs w:val="22"/>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симметрия в пространстве, центр, ось и плоскость симметрии, центр, ось и плоскость симметрии фигуры;</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простейшие программные средства и электронно</w:t>
      </w:r>
      <w:r w:rsidRPr="00B37E4D">
        <w:rPr>
          <w:rFonts w:ascii="Times New Roman" w:hAnsi="Times New Roman" w:cs="Times New Roman"/>
          <w:b w:val="0"/>
          <w:sz w:val="22"/>
          <w:szCs w:val="22"/>
        </w:rPr>
        <w:softHyphen/>
        <w:t>коммуникационные системы при решении стереометрических задач;</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приводить примеры математических закономерностей в природе и жизни, распознавать проявление законов геометрии в искусстве;</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37E4D" w:rsidRPr="00A30806" w:rsidRDefault="00B37E4D" w:rsidP="00EB1857">
      <w:pPr>
        <w:pStyle w:val="2ff9"/>
        <w:numPr>
          <w:ilvl w:val="0"/>
          <w:numId w:val="180"/>
        </w:numPr>
        <w:shd w:val="clear" w:color="auto" w:fill="auto"/>
        <w:tabs>
          <w:tab w:val="left" w:pos="1863"/>
        </w:tabs>
        <w:spacing w:line="470" w:lineRule="exact"/>
        <w:rPr>
          <w:rFonts w:ascii="Times New Roman" w:hAnsi="Times New Roman" w:cs="Times New Roman"/>
          <w:b w:val="0"/>
          <w:sz w:val="22"/>
          <w:szCs w:val="22"/>
          <w:u w:val="single"/>
        </w:rPr>
      </w:pPr>
      <w:r w:rsidRPr="00A30806">
        <w:rPr>
          <w:rFonts w:ascii="Times New Roman" w:hAnsi="Times New Roman" w:cs="Times New Roman"/>
          <w:b w:val="0"/>
          <w:sz w:val="22"/>
          <w:szCs w:val="22"/>
          <w:u w:val="single"/>
        </w:rPr>
        <w:t>Предметные результаты по отдельным темам учебного курса «Геометрия». К концу 11 класса обучающийся научится:</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вычислять объёмы и площади поверхностей тел вращения, геометрических тел с применением формул;</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многогранник, вписанный в сферу и описанный около сферы, сфера, вписанная в многогранник или тело вращения;</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вычислять соотношения между площадями поверхностей и объёмами подобных тел;</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изображать изучаемые фигуры от руки и с применением простых чертёжных инструментов;</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(выносные) плоские чертежи из рисунков простых объёмных</w:t>
      </w:r>
      <w:r w:rsidR="00A30806">
        <w:rPr>
          <w:rFonts w:ascii="Times New Roman" w:hAnsi="Times New Roman" w:cs="Times New Roman"/>
          <w:b w:val="0"/>
          <w:sz w:val="22"/>
          <w:szCs w:val="22"/>
        </w:rPr>
        <w:t xml:space="preserve"> </w:t>
      </w:r>
      <w:r w:rsidRPr="00B37E4D">
        <w:rPr>
          <w:rFonts w:ascii="Times New Roman" w:hAnsi="Times New Roman" w:cs="Times New Roman"/>
          <w:b w:val="0"/>
          <w:sz w:val="22"/>
          <w:szCs w:val="22"/>
        </w:rPr>
        <w:t>фигур: вид сверху, сбоку, снизу, строить сечения тел вращения;</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понятием вектор в пространстве;</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решать простейшие геометрические задачи на применение векторно</w:t>
      </w:r>
      <w:r w:rsidRPr="00B37E4D">
        <w:rPr>
          <w:rFonts w:ascii="Times New Roman" w:hAnsi="Times New Roman" w:cs="Times New Roman"/>
          <w:b w:val="0"/>
          <w:sz w:val="22"/>
          <w:szCs w:val="22"/>
        </w:rPr>
        <w:softHyphen/>
        <w:t>координатного метода;</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простейшие программные средства и электронно</w:t>
      </w:r>
      <w:r w:rsidRPr="00B37E4D">
        <w:rPr>
          <w:rFonts w:ascii="Times New Roman" w:hAnsi="Times New Roman" w:cs="Times New Roman"/>
          <w:b w:val="0"/>
          <w:sz w:val="22"/>
          <w:szCs w:val="22"/>
        </w:rPr>
        <w:softHyphen/>
        <w:t>коммуникационные системы при решении стереометрических задач;</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приводить примеры математических закономерностей в природе и жизни, распознавать проявление законов геометрии в искусстве;</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37E4D" w:rsidRPr="00A30806" w:rsidRDefault="00B37E4D" w:rsidP="00B37E4D">
      <w:pPr>
        <w:pStyle w:val="2ff9"/>
        <w:shd w:val="clear" w:color="auto" w:fill="auto"/>
        <w:spacing w:line="470" w:lineRule="exact"/>
        <w:ind w:firstLine="740"/>
        <w:rPr>
          <w:rFonts w:ascii="Times New Roman" w:hAnsi="Times New Roman" w:cs="Times New Roman"/>
          <w:sz w:val="22"/>
          <w:szCs w:val="22"/>
        </w:rPr>
      </w:pPr>
      <w:r w:rsidRPr="00B37E4D">
        <w:rPr>
          <w:rFonts w:ascii="Times New Roman" w:hAnsi="Times New Roman" w:cs="Times New Roman"/>
          <w:b w:val="0"/>
          <w:sz w:val="22"/>
          <w:szCs w:val="22"/>
        </w:rPr>
        <w:lastRenderedPageBreak/>
        <w:t xml:space="preserve">111.9. </w:t>
      </w:r>
      <w:r w:rsidRPr="00A30806">
        <w:rPr>
          <w:rFonts w:ascii="Times New Roman" w:hAnsi="Times New Roman" w:cs="Times New Roman"/>
          <w:sz w:val="22"/>
          <w:szCs w:val="22"/>
        </w:rPr>
        <w:t>Федеральная рабочая программа учебного курса «Вероятность и статистика».</w:t>
      </w:r>
    </w:p>
    <w:p w:rsidR="00B37E4D" w:rsidRPr="00B37E4D" w:rsidRDefault="00B37E4D" w:rsidP="00EB1857">
      <w:pPr>
        <w:pStyle w:val="2ff9"/>
        <w:numPr>
          <w:ilvl w:val="0"/>
          <w:numId w:val="181"/>
        </w:numPr>
        <w:shd w:val="clear" w:color="auto" w:fill="auto"/>
        <w:tabs>
          <w:tab w:val="left" w:pos="1701"/>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Пояснительная записка.</w:t>
      </w:r>
    </w:p>
    <w:p w:rsidR="00B37E4D" w:rsidRPr="00B37E4D" w:rsidRDefault="00B37E4D" w:rsidP="00EB1857">
      <w:pPr>
        <w:pStyle w:val="2ff9"/>
        <w:numPr>
          <w:ilvl w:val="0"/>
          <w:numId w:val="182"/>
        </w:numPr>
        <w:shd w:val="clear" w:color="auto" w:fill="auto"/>
        <w:tabs>
          <w:tab w:val="left" w:pos="1863"/>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37E4D" w:rsidRPr="00B37E4D" w:rsidRDefault="00B37E4D" w:rsidP="00EB1857">
      <w:pPr>
        <w:pStyle w:val="2ff9"/>
        <w:numPr>
          <w:ilvl w:val="0"/>
          <w:numId w:val="182"/>
        </w:numPr>
        <w:shd w:val="clear" w:color="auto" w:fill="auto"/>
        <w:tabs>
          <w:tab w:val="left" w:pos="1858"/>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37E4D" w:rsidRPr="00B37E4D" w:rsidRDefault="00B37E4D" w:rsidP="00EB1857">
      <w:pPr>
        <w:pStyle w:val="2ff9"/>
        <w:numPr>
          <w:ilvl w:val="0"/>
          <w:numId w:val="182"/>
        </w:numPr>
        <w:shd w:val="clear" w:color="auto" w:fill="auto"/>
        <w:tabs>
          <w:tab w:val="left" w:pos="1868"/>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37E4D" w:rsidRPr="00B37E4D" w:rsidRDefault="00B37E4D" w:rsidP="00EB1857">
      <w:pPr>
        <w:pStyle w:val="2ff9"/>
        <w:numPr>
          <w:ilvl w:val="0"/>
          <w:numId w:val="182"/>
        </w:numPr>
        <w:shd w:val="clear" w:color="auto" w:fill="auto"/>
        <w:tabs>
          <w:tab w:val="left" w:pos="1858"/>
        </w:tabs>
        <w:spacing w:line="470" w:lineRule="exact"/>
        <w:ind w:firstLine="740"/>
        <w:rPr>
          <w:rFonts w:ascii="Times New Roman" w:hAnsi="Times New Roman" w:cs="Times New Roman"/>
          <w:b w:val="0"/>
          <w:sz w:val="22"/>
          <w:szCs w:val="22"/>
        </w:rPr>
      </w:pPr>
      <w:r w:rsidRPr="00B37E4D">
        <w:rPr>
          <w:rFonts w:ascii="Times New Roman" w:hAnsi="Times New Roman" w:cs="Times New Roman"/>
          <w:b w:val="0"/>
          <w:sz w:val="22"/>
          <w:szCs w:val="22"/>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37E4D" w:rsidRPr="00B37E4D" w:rsidRDefault="00B37E4D" w:rsidP="00EB1857">
      <w:pPr>
        <w:pStyle w:val="2ff9"/>
        <w:numPr>
          <w:ilvl w:val="0"/>
          <w:numId w:val="182"/>
        </w:numPr>
        <w:shd w:val="clear" w:color="auto" w:fill="auto"/>
        <w:tabs>
          <w:tab w:val="left" w:pos="187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37E4D" w:rsidRPr="00B37E4D" w:rsidRDefault="00B37E4D" w:rsidP="00EB1857">
      <w:pPr>
        <w:pStyle w:val="2ff9"/>
        <w:numPr>
          <w:ilvl w:val="0"/>
          <w:numId w:val="182"/>
        </w:numPr>
        <w:shd w:val="clear" w:color="auto" w:fill="auto"/>
        <w:tabs>
          <w:tab w:val="left" w:pos="186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37E4D" w:rsidRPr="00B37E4D" w:rsidRDefault="00B37E4D" w:rsidP="00EB1857">
      <w:pPr>
        <w:pStyle w:val="2ff9"/>
        <w:numPr>
          <w:ilvl w:val="0"/>
          <w:numId w:val="182"/>
        </w:numPr>
        <w:shd w:val="clear" w:color="auto" w:fill="auto"/>
        <w:tabs>
          <w:tab w:val="left" w:pos="1868"/>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 xml:space="preserve">Общее число часов, рекомендованных для изучения учебного курса «Вероятность и </w:t>
      </w:r>
      <w:r w:rsidRPr="00B37E4D">
        <w:rPr>
          <w:rFonts w:ascii="Times New Roman" w:hAnsi="Times New Roman" w:cs="Times New Roman"/>
          <w:b w:val="0"/>
          <w:sz w:val="22"/>
          <w:szCs w:val="22"/>
        </w:rPr>
        <w:lastRenderedPageBreak/>
        <w:t>статистика» - 68 часов: в 10 классе - 34 часа (1 час в неделю), в 11 классе - 34 часа (1 час в неделю).</w:t>
      </w:r>
    </w:p>
    <w:p w:rsidR="00B37E4D" w:rsidRPr="00A30806" w:rsidRDefault="00B37E4D" w:rsidP="00B37E4D">
      <w:pPr>
        <w:pStyle w:val="2ff9"/>
        <w:shd w:val="clear" w:color="auto" w:fill="auto"/>
        <w:spacing w:line="470" w:lineRule="exact"/>
        <w:rPr>
          <w:rFonts w:ascii="Times New Roman" w:hAnsi="Times New Roman" w:cs="Times New Roman"/>
          <w:b w:val="0"/>
          <w:sz w:val="22"/>
          <w:szCs w:val="22"/>
          <w:u w:val="single"/>
        </w:rPr>
      </w:pPr>
      <w:r w:rsidRPr="00B37E4D">
        <w:rPr>
          <w:rFonts w:ascii="Times New Roman" w:hAnsi="Times New Roman" w:cs="Times New Roman"/>
          <w:b w:val="0"/>
          <w:sz w:val="22"/>
          <w:szCs w:val="22"/>
        </w:rPr>
        <w:t xml:space="preserve">111.9.2. </w:t>
      </w:r>
      <w:r w:rsidRPr="00A30806">
        <w:rPr>
          <w:rFonts w:ascii="Times New Roman" w:hAnsi="Times New Roman" w:cs="Times New Roman"/>
          <w:b w:val="0"/>
          <w:sz w:val="22"/>
          <w:szCs w:val="22"/>
          <w:u w:val="single"/>
        </w:rPr>
        <w:t>Содержание обучения в 10 классе.</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Операции над событиями: пересечение, объединение, противоположные события. Диаграммы Эйлера. Формула сложения вероятностей.</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Условная вероятность. Умножение вероятностей. Дерево случайного эксперимента. Формула полной вероятности. Независимые события.</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Комбинаторное правило умножения. Перестановки и факториал. Число</w:t>
      </w:r>
      <w:r w:rsidR="00A30806">
        <w:rPr>
          <w:rFonts w:ascii="Times New Roman" w:hAnsi="Times New Roman" w:cs="Times New Roman"/>
          <w:b w:val="0"/>
          <w:sz w:val="22"/>
          <w:szCs w:val="22"/>
        </w:rPr>
        <w:t xml:space="preserve"> </w:t>
      </w:r>
      <w:r w:rsidRPr="00B37E4D">
        <w:rPr>
          <w:rFonts w:ascii="Times New Roman" w:hAnsi="Times New Roman" w:cs="Times New Roman"/>
          <w:b w:val="0"/>
          <w:sz w:val="22"/>
          <w:szCs w:val="22"/>
        </w:rPr>
        <w:t>сочетаний. Треугольник Паскаля. Формула бинома Ньютона.</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B37E4D" w:rsidRPr="00A30806" w:rsidRDefault="00B37E4D" w:rsidP="00EB1857">
      <w:pPr>
        <w:pStyle w:val="2ff9"/>
        <w:numPr>
          <w:ilvl w:val="0"/>
          <w:numId w:val="183"/>
        </w:numPr>
        <w:shd w:val="clear" w:color="auto" w:fill="auto"/>
        <w:tabs>
          <w:tab w:val="left" w:pos="1691"/>
        </w:tabs>
        <w:spacing w:line="470" w:lineRule="exact"/>
        <w:rPr>
          <w:rFonts w:ascii="Times New Roman" w:hAnsi="Times New Roman" w:cs="Times New Roman"/>
          <w:b w:val="0"/>
          <w:sz w:val="22"/>
          <w:szCs w:val="22"/>
          <w:u w:val="single"/>
        </w:rPr>
      </w:pPr>
      <w:r w:rsidRPr="00A30806">
        <w:rPr>
          <w:rFonts w:ascii="Times New Roman" w:hAnsi="Times New Roman" w:cs="Times New Roman"/>
          <w:b w:val="0"/>
          <w:sz w:val="22"/>
          <w:szCs w:val="22"/>
          <w:u w:val="single"/>
        </w:rPr>
        <w:t>Содержание обучения в 11 классе.</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Закон больших чисел и его роль в науке, природе и обществе. Выборочный метод исследований.</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37E4D" w:rsidRPr="00B37E4D" w:rsidRDefault="00B37E4D" w:rsidP="00EB1857">
      <w:pPr>
        <w:pStyle w:val="2ff9"/>
        <w:numPr>
          <w:ilvl w:val="0"/>
          <w:numId w:val="183"/>
        </w:numPr>
        <w:shd w:val="clear" w:color="auto" w:fill="auto"/>
        <w:tabs>
          <w:tab w:val="left" w:pos="1686"/>
        </w:tabs>
        <w:spacing w:line="470" w:lineRule="exact"/>
        <w:rPr>
          <w:rFonts w:ascii="Times New Roman" w:hAnsi="Times New Roman" w:cs="Times New Roman"/>
          <w:b w:val="0"/>
          <w:sz w:val="22"/>
          <w:szCs w:val="22"/>
        </w:rPr>
      </w:pPr>
      <w:r w:rsidRPr="00B37E4D">
        <w:rPr>
          <w:rFonts w:ascii="Times New Roman" w:hAnsi="Times New Roman" w:cs="Times New Roman"/>
          <w:b w:val="0"/>
          <w:sz w:val="22"/>
          <w:szCs w:val="22"/>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37E4D" w:rsidRPr="00A30806" w:rsidRDefault="00B37E4D" w:rsidP="00EB1857">
      <w:pPr>
        <w:pStyle w:val="2ff9"/>
        <w:numPr>
          <w:ilvl w:val="0"/>
          <w:numId w:val="184"/>
        </w:numPr>
        <w:shd w:val="clear" w:color="auto" w:fill="auto"/>
        <w:tabs>
          <w:tab w:val="left" w:pos="1873"/>
        </w:tabs>
        <w:spacing w:line="470" w:lineRule="exact"/>
        <w:rPr>
          <w:rFonts w:ascii="Times New Roman" w:hAnsi="Times New Roman" w:cs="Times New Roman"/>
          <w:b w:val="0"/>
          <w:i/>
          <w:sz w:val="22"/>
          <w:szCs w:val="22"/>
          <w:u w:val="single"/>
        </w:rPr>
      </w:pPr>
      <w:r w:rsidRPr="00A30806">
        <w:rPr>
          <w:rFonts w:ascii="Times New Roman" w:hAnsi="Times New Roman" w:cs="Times New Roman"/>
          <w:b w:val="0"/>
          <w:i/>
          <w:sz w:val="22"/>
          <w:szCs w:val="22"/>
          <w:u w:val="single"/>
        </w:rPr>
        <w:t>Предметные результаты по отдельным темам учебного курса «Вероятность и статистика». К концу 10 класса обучающийся научится:</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lastRenderedPageBreak/>
        <w:t>читать и строить таблицы и диаграммы;</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среднее арифметическое, медиана, наибольшее, наименьшее значение, размах массива числовых данных;</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понятиями: случайная величина, распределение вероятностей, диаграмма распределения.</w:t>
      </w:r>
    </w:p>
    <w:p w:rsidR="00B37E4D" w:rsidRPr="00A30806" w:rsidRDefault="00B37E4D" w:rsidP="00EB1857">
      <w:pPr>
        <w:pStyle w:val="2ff9"/>
        <w:numPr>
          <w:ilvl w:val="0"/>
          <w:numId w:val="184"/>
        </w:numPr>
        <w:shd w:val="clear" w:color="auto" w:fill="auto"/>
        <w:tabs>
          <w:tab w:val="left" w:pos="1858"/>
        </w:tabs>
        <w:spacing w:line="470" w:lineRule="exact"/>
        <w:rPr>
          <w:rFonts w:ascii="Times New Roman" w:hAnsi="Times New Roman" w:cs="Times New Roman"/>
          <w:b w:val="0"/>
          <w:i/>
          <w:sz w:val="22"/>
          <w:szCs w:val="22"/>
          <w:u w:val="single"/>
        </w:rPr>
      </w:pPr>
      <w:r w:rsidRPr="00A30806">
        <w:rPr>
          <w:rFonts w:ascii="Times New Roman" w:hAnsi="Times New Roman" w:cs="Times New Roman"/>
          <w:b w:val="0"/>
          <w:i/>
          <w:sz w:val="22"/>
          <w:szCs w:val="22"/>
          <w:u w:val="single"/>
        </w:rPr>
        <w:t>Предметные результаты по отдельным темам учебного курса «Вероятность и статистика». К концу 11 класса обучающийся научится:</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сравнивать вероятности значений случайной величины по распределению или с помощью диаграмм;</w:t>
      </w:r>
    </w:p>
    <w:p w:rsidR="00B37E4D" w:rsidRPr="00B37E4D" w:rsidRDefault="00B37E4D" w:rsidP="00A30806">
      <w:pPr>
        <w:pStyle w:val="2ff9"/>
        <w:shd w:val="clear" w:color="auto" w:fill="auto"/>
        <w:spacing w:line="470" w:lineRule="exact"/>
        <w:ind w:firstLine="0"/>
        <w:rPr>
          <w:rFonts w:ascii="Times New Roman" w:hAnsi="Times New Roman" w:cs="Times New Roman"/>
          <w:b w:val="0"/>
          <w:sz w:val="22"/>
          <w:szCs w:val="22"/>
        </w:rPr>
      </w:pPr>
      <w:r w:rsidRPr="00B37E4D">
        <w:rPr>
          <w:rFonts w:ascii="Times New Roman" w:hAnsi="Times New Roman" w:cs="Times New Roman"/>
          <w:b w:val="0"/>
          <w:sz w:val="22"/>
          <w:szCs w:val="22"/>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37E4D" w:rsidRDefault="00B37E4D" w:rsidP="00B37E4D">
      <w:pPr>
        <w:pStyle w:val="aa"/>
        <w:spacing w:after="247" w:line="267" w:lineRule="auto"/>
        <w:jc w:val="both"/>
        <w:rPr>
          <w:rFonts w:ascii="Times New Roman" w:hAnsi="Times New Roman" w:cs="Times New Roman"/>
        </w:rPr>
      </w:pPr>
    </w:p>
    <w:p w:rsidR="00394C9A" w:rsidRPr="00394C9A" w:rsidRDefault="00394C9A" w:rsidP="00EB1857">
      <w:pPr>
        <w:pStyle w:val="2ff9"/>
        <w:numPr>
          <w:ilvl w:val="2"/>
          <w:numId w:val="135"/>
        </w:numPr>
        <w:shd w:val="clear" w:color="auto" w:fill="auto"/>
        <w:tabs>
          <w:tab w:val="left" w:pos="1254"/>
        </w:tabs>
        <w:spacing w:line="470" w:lineRule="exact"/>
        <w:rPr>
          <w:rFonts w:ascii="Times New Roman" w:hAnsi="Times New Roman" w:cs="Times New Roman"/>
          <w:sz w:val="24"/>
          <w:szCs w:val="24"/>
        </w:rPr>
      </w:pPr>
      <w:r w:rsidRPr="00394C9A">
        <w:rPr>
          <w:rFonts w:ascii="Times New Roman" w:hAnsi="Times New Roman" w:cs="Times New Roman"/>
          <w:sz w:val="24"/>
          <w:szCs w:val="24"/>
        </w:rPr>
        <w:t>Федеральная рабочая программа по учебному предмету «Математика» (углублённый уровень).</w:t>
      </w:r>
    </w:p>
    <w:p w:rsidR="00394C9A" w:rsidRPr="00394C9A" w:rsidRDefault="00394C9A" w:rsidP="00EB1857">
      <w:pPr>
        <w:pStyle w:val="2ff9"/>
        <w:numPr>
          <w:ilvl w:val="1"/>
          <w:numId w:val="185"/>
        </w:numPr>
        <w:shd w:val="clear" w:color="auto" w:fill="auto"/>
        <w:tabs>
          <w:tab w:val="left" w:pos="1460"/>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94C9A" w:rsidRPr="00394C9A" w:rsidRDefault="00394C9A" w:rsidP="00EB1857">
      <w:pPr>
        <w:pStyle w:val="2ff9"/>
        <w:numPr>
          <w:ilvl w:val="1"/>
          <w:numId w:val="185"/>
        </w:numPr>
        <w:shd w:val="clear" w:color="auto" w:fill="auto"/>
        <w:tabs>
          <w:tab w:val="left" w:pos="1465"/>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w:t>
      </w:r>
      <w:r w:rsidRPr="00394C9A">
        <w:rPr>
          <w:rFonts w:ascii="Times New Roman" w:hAnsi="Times New Roman" w:cs="Times New Roman"/>
          <w:b w:val="0"/>
          <w:sz w:val="22"/>
          <w:szCs w:val="22"/>
        </w:rPr>
        <w:lastRenderedPageBreak/>
        <w:t>планирования.</w:t>
      </w:r>
    </w:p>
    <w:p w:rsidR="00394C9A" w:rsidRPr="00394C9A" w:rsidRDefault="00394C9A" w:rsidP="00EB1857">
      <w:pPr>
        <w:pStyle w:val="2ff9"/>
        <w:numPr>
          <w:ilvl w:val="1"/>
          <w:numId w:val="185"/>
        </w:numPr>
        <w:shd w:val="clear" w:color="auto" w:fill="auto"/>
        <w:tabs>
          <w:tab w:val="left" w:pos="1465"/>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394C9A" w:rsidRPr="00394C9A" w:rsidRDefault="00394C9A" w:rsidP="00EB1857">
      <w:pPr>
        <w:pStyle w:val="2ff9"/>
        <w:numPr>
          <w:ilvl w:val="1"/>
          <w:numId w:val="185"/>
        </w:numPr>
        <w:shd w:val="clear" w:color="auto" w:fill="auto"/>
        <w:tabs>
          <w:tab w:val="left" w:pos="1465"/>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94C9A" w:rsidRPr="00394C9A" w:rsidRDefault="00394C9A" w:rsidP="00EB1857">
      <w:pPr>
        <w:pStyle w:val="2ff9"/>
        <w:numPr>
          <w:ilvl w:val="1"/>
          <w:numId w:val="185"/>
        </w:numPr>
        <w:shd w:val="clear" w:color="auto" w:fill="auto"/>
        <w:tabs>
          <w:tab w:val="left" w:pos="1499"/>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Пояснительная записка.</w:t>
      </w:r>
    </w:p>
    <w:p w:rsidR="00394C9A" w:rsidRPr="00394C9A" w:rsidRDefault="00394C9A" w:rsidP="00EB1857">
      <w:pPr>
        <w:pStyle w:val="2ff9"/>
        <w:numPr>
          <w:ilvl w:val="2"/>
          <w:numId w:val="185"/>
        </w:numPr>
        <w:shd w:val="clear" w:color="auto" w:fill="auto"/>
        <w:tabs>
          <w:tab w:val="left" w:pos="1662"/>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394C9A" w:rsidRPr="00394C9A" w:rsidRDefault="00394C9A" w:rsidP="00EB1857">
      <w:pPr>
        <w:pStyle w:val="2ff9"/>
        <w:numPr>
          <w:ilvl w:val="2"/>
          <w:numId w:val="185"/>
        </w:numPr>
        <w:shd w:val="clear" w:color="auto" w:fill="auto"/>
        <w:tabs>
          <w:tab w:val="left" w:pos="1666"/>
        </w:tabs>
        <w:spacing w:after="18" w:line="26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уровня.</w:t>
      </w:r>
    </w:p>
    <w:p w:rsidR="00394C9A" w:rsidRPr="00394C9A" w:rsidRDefault="00394C9A" w:rsidP="00EB1857">
      <w:pPr>
        <w:pStyle w:val="2ff9"/>
        <w:numPr>
          <w:ilvl w:val="2"/>
          <w:numId w:val="185"/>
        </w:numPr>
        <w:shd w:val="clear" w:color="auto" w:fill="auto"/>
        <w:tabs>
          <w:tab w:val="left" w:pos="1681"/>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394C9A" w:rsidRPr="00394C9A" w:rsidRDefault="00394C9A" w:rsidP="00EB1857">
      <w:pPr>
        <w:pStyle w:val="2ff9"/>
        <w:numPr>
          <w:ilvl w:val="2"/>
          <w:numId w:val="185"/>
        </w:numPr>
        <w:shd w:val="clear" w:color="auto" w:fill="auto"/>
        <w:tabs>
          <w:tab w:val="left" w:pos="1676"/>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w:t>
      </w:r>
      <w:r w:rsidRPr="00394C9A">
        <w:rPr>
          <w:rFonts w:ascii="Times New Roman" w:hAnsi="Times New Roman" w:cs="Times New Roman"/>
          <w:b w:val="0"/>
          <w:sz w:val="22"/>
          <w:szCs w:val="22"/>
        </w:rPr>
        <w:lastRenderedPageBreak/>
        <w:t>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394C9A" w:rsidRPr="00394C9A" w:rsidRDefault="00394C9A" w:rsidP="00EB1857">
      <w:pPr>
        <w:pStyle w:val="2ff9"/>
        <w:numPr>
          <w:ilvl w:val="2"/>
          <w:numId w:val="185"/>
        </w:numPr>
        <w:shd w:val="clear" w:color="auto" w:fill="auto"/>
        <w:tabs>
          <w:tab w:val="left" w:pos="1671"/>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394C9A" w:rsidRPr="00394C9A" w:rsidRDefault="00394C9A" w:rsidP="00EB1857">
      <w:pPr>
        <w:pStyle w:val="2ff9"/>
        <w:numPr>
          <w:ilvl w:val="2"/>
          <w:numId w:val="185"/>
        </w:numPr>
        <w:shd w:val="clear" w:color="auto" w:fill="auto"/>
        <w:tabs>
          <w:tab w:val="left" w:pos="16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94C9A" w:rsidRPr="00394C9A" w:rsidRDefault="00394C9A" w:rsidP="00EB1857">
      <w:pPr>
        <w:pStyle w:val="2ff9"/>
        <w:numPr>
          <w:ilvl w:val="2"/>
          <w:numId w:val="185"/>
        </w:numPr>
        <w:shd w:val="clear" w:color="auto" w:fill="auto"/>
        <w:tabs>
          <w:tab w:val="left" w:pos="16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394C9A" w:rsidRPr="00394C9A" w:rsidRDefault="00394C9A" w:rsidP="00EB1857">
      <w:pPr>
        <w:pStyle w:val="2ff9"/>
        <w:numPr>
          <w:ilvl w:val="2"/>
          <w:numId w:val="185"/>
        </w:numPr>
        <w:shd w:val="clear" w:color="auto" w:fill="auto"/>
        <w:tabs>
          <w:tab w:val="left" w:pos="16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94C9A" w:rsidRPr="00394C9A" w:rsidRDefault="00394C9A" w:rsidP="00EB1857">
      <w:pPr>
        <w:pStyle w:val="2ff9"/>
        <w:numPr>
          <w:ilvl w:val="2"/>
          <w:numId w:val="185"/>
        </w:numPr>
        <w:shd w:val="clear" w:color="auto" w:fill="auto"/>
        <w:tabs>
          <w:tab w:val="left" w:pos="16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Приоритетными целями обучения математике в 10-11 классах на углублённом уровне продолжают оставаться: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394C9A" w:rsidRPr="00394C9A" w:rsidRDefault="00394C9A" w:rsidP="00394C9A">
      <w:pPr>
        <w:pStyle w:val="2ff9"/>
        <w:shd w:val="clear" w:color="auto" w:fill="auto"/>
        <w:spacing w:after="240"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подведение обучающихся на доступном для них уровне к осознанию взаимосвязи математики и окружающего </w:t>
      </w:r>
      <w:r w:rsidRPr="00394C9A">
        <w:rPr>
          <w:rFonts w:ascii="Times New Roman" w:hAnsi="Times New Roman" w:cs="Times New Roman"/>
          <w:b w:val="0"/>
          <w:sz w:val="22"/>
          <w:szCs w:val="22"/>
        </w:rPr>
        <w:lastRenderedPageBreak/>
        <w:t>мира, пониманию математики как части общей культуры человечества;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94C9A" w:rsidRPr="00394C9A" w:rsidRDefault="00394C9A" w:rsidP="00EB1857">
      <w:pPr>
        <w:pStyle w:val="2ff9"/>
        <w:numPr>
          <w:ilvl w:val="2"/>
          <w:numId w:val="185"/>
        </w:numPr>
        <w:shd w:val="clear" w:color="auto" w:fill="auto"/>
        <w:tabs>
          <w:tab w:val="left" w:pos="1815"/>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 xml:space="preserve">Основными линиями содержания математики в 10-11 классах </w:t>
      </w:r>
      <w:r>
        <w:rPr>
          <w:rFonts w:ascii="Times New Roman" w:hAnsi="Times New Roman" w:cs="Times New Roman"/>
          <w:b w:val="0"/>
          <w:sz w:val="22"/>
          <w:szCs w:val="22"/>
        </w:rPr>
        <w:t xml:space="preserve">углублённого уровня являются: </w:t>
      </w:r>
      <w:r w:rsidRPr="00394C9A">
        <w:rPr>
          <w:rFonts w:ascii="Times New Roman" w:hAnsi="Times New Roman" w:cs="Times New Roman"/>
          <w:b w:val="0"/>
          <w:sz w:val="22"/>
          <w:szCs w:val="22"/>
        </w:rPr>
        <w:t>«Числа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394C9A" w:rsidRPr="00394C9A" w:rsidRDefault="00394C9A" w:rsidP="00EB1857">
      <w:pPr>
        <w:pStyle w:val="2ff9"/>
        <w:numPr>
          <w:ilvl w:val="2"/>
          <w:numId w:val="185"/>
        </w:numPr>
        <w:shd w:val="clear" w:color="auto" w:fill="auto"/>
        <w:tabs>
          <w:tab w:val="left" w:pos="1801"/>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394C9A" w:rsidRPr="00394C9A" w:rsidRDefault="00394C9A" w:rsidP="00EB1857">
      <w:pPr>
        <w:pStyle w:val="2ff9"/>
        <w:numPr>
          <w:ilvl w:val="2"/>
          <w:numId w:val="185"/>
        </w:numPr>
        <w:shd w:val="clear" w:color="auto" w:fill="auto"/>
        <w:tabs>
          <w:tab w:val="left" w:pos="1801"/>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Общее число часов, рекомендованных для изучения математики - 544 часа: в 10 классе - 272 часа (8 часов в неделю), в 11 классе - 272 часа (8 часов в неделю).</w:t>
      </w:r>
    </w:p>
    <w:p w:rsidR="00394C9A" w:rsidRPr="00394C9A" w:rsidRDefault="00394C9A" w:rsidP="00394C9A">
      <w:pPr>
        <w:pStyle w:val="2ff9"/>
        <w:shd w:val="clear" w:color="auto" w:fill="auto"/>
        <w:spacing w:line="470" w:lineRule="exact"/>
        <w:rPr>
          <w:rFonts w:ascii="Times New Roman" w:hAnsi="Times New Roman" w:cs="Times New Roman"/>
          <w:sz w:val="22"/>
          <w:szCs w:val="22"/>
        </w:rPr>
      </w:pPr>
      <w:r w:rsidRPr="00394C9A">
        <w:rPr>
          <w:rFonts w:ascii="Times New Roman" w:hAnsi="Times New Roman" w:cs="Times New Roman"/>
          <w:b w:val="0"/>
          <w:sz w:val="22"/>
          <w:szCs w:val="22"/>
        </w:rPr>
        <w:t xml:space="preserve">112.6. </w:t>
      </w:r>
      <w:r w:rsidRPr="00394C9A">
        <w:rPr>
          <w:rFonts w:ascii="Times New Roman" w:hAnsi="Times New Roman" w:cs="Times New Roman"/>
          <w:sz w:val="22"/>
          <w:szCs w:val="22"/>
        </w:rPr>
        <w:t xml:space="preserve">Планируемые результаты освоения программы по математике на уровне среднего общего </w:t>
      </w:r>
      <w:r w:rsidRPr="00394C9A">
        <w:rPr>
          <w:rFonts w:ascii="Times New Roman" w:hAnsi="Times New Roman" w:cs="Times New Roman"/>
          <w:sz w:val="22"/>
          <w:szCs w:val="22"/>
        </w:rPr>
        <w:lastRenderedPageBreak/>
        <w:t>образования.</w:t>
      </w:r>
    </w:p>
    <w:p w:rsidR="00394C9A" w:rsidRPr="00394C9A" w:rsidRDefault="00394C9A" w:rsidP="00EB1857">
      <w:pPr>
        <w:pStyle w:val="2ff9"/>
        <w:numPr>
          <w:ilvl w:val="0"/>
          <w:numId w:val="186"/>
        </w:numPr>
        <w:shd w:val="clear" w:color="auto" w:fill="auto"/>
        <w:tabs>
          <w:tab w:val="left" w:pos="1687"/>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394C9A" w:rsidRPr="00394C9A" w:rsidRDefault="00394C9A" w:rsidP="00EB1857">
      <w:pPr>
        <w:pStyle w:val="2ff9"/>
        <w:numPr>
          <w:ilvl w:val="0"/>
          <w:numId w:val="187"/>
        </w:numPr>
        <w:shd w:val="clear" w:color="auto" w:fill="auto"/>
        <w:tabs>
          <w:tab w:val="left" w:pos="1042"/>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гражданского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патриотического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духовно-нравственного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94C9A" w:rsidRPr="00394C9A" w:rsidRDefault="00394C9A" w:rsidP="00EB1857">
      <w:pPr>
        <w:pStyle w:val="2ff9"/>
        <w:numPr>
          <w:ilvl w:val="0"/>
          <w:numId w:val="187"/>
        </w:numPr>
        <w:shd w:val="clear" w:color="auto" w:fill="auto"/>
        <w:tabs>
          <w:tab w:val="left" w:pos="1071"/>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эстетического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физического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трудового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экологического воспитания: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94C9A" w:rsidRPr="00394C9A" w:rsidRDefault="00394C9A" w:rsidP="00EB1857">
      <w:pPr>
        <w:pStyle w:val="2ff9"/>
        <w:numPr>
          <w:ilvl w:val="0"/>
          <w:numId w:val="187"/>
        </w:numPr>
        <w:shd w:val="clear" w:color="auto" w:fill="auto"/>
        <w:tabs>
          <w:tab w:val="left" w:pos="106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ценности научного познания: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исследовательскую деятельность индивидуально и в группе.</w:t>
      </w:r>
    </w:p>
    <w:p w:rsidR="00394C9A" w:rsidRPr="00394C9A" w:rsidRDefault="00394C9A" w:rsidP="00EB1857">
      <w:pPr>
        <w:pStyle w:val="2ff9"/>
        <w:numPr>
          <w:ilvl w:val="0"/>
          <w:numId w:val="186"/>
        </w:numPr>
        <w:shd w:val="clear" w:color="auto" w:fill="auto"/>
        <w:tabs>
          <w:tab w:val="left" w:pos="1676"/>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94C9A" w:rsidRPr="00394C9A" w:rsidRDefault="00394C9A" w:rsidP="00EB1857">
      <w:pPr>
        <w:pStyle w:val="2ff9"/>
        <w:numPr>
          <w:ilvl w:val="0"/>
          <w:numId w:val="188"/>
        </w:numPr>
        <w:shd w:val="clear" w:color="auto" w:fill="auto"/>
        <w:tabs>
          <w:tab w:val="left" w:pos="1873"/>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воспринимать, формулировать и преобразовывать суждения: утвердительные и отрицательные, единичные, частные и общие, условные;</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делать выводы с использованием законов логики, дедуктивных и индуктивных умозаключений, умозаключений по аналогии;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4C9A" w:rsidRPr="00394C9A" w:rsidRDefault="00394C9A" w:rsidP="00EB1857">
      <w:pPr>
        <w:pStyle w:val="2ff9"/>
        <w:numPr>
          <w:ilvl w:val="0"/>
          <w:numId w:val="188"/>
        </w:numPr>
        <w:shd w:val="clear" w:color="auto" w:fill="auto"/>
        <w:tabs>
          <w:tab w:val="left" w:pos="187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прогнозировать возможное развитие процесса, а также выдвигать предположения о его развитии в новых условиях.</w:t>
      </w:r>
    </w:p>
    <w:p w:rsidR="00394C9A" w:rsidRPr="00394C9A" w:rsidRDefault="00394C9A" w:rsidP="00EB1857">
      <w:pPr>
        <w:pStyle w:val="2ff9"/>
        <w:numPr>
          <w:ilvl w:val="0"/>
          <w:numId w:val="188"/>
        </w:numPr>
        <w:shd w:val="clear" w:color="auto" w:fill="auto"/>
        <w:tabs>
          <w:tab w:val="left" w:pos="186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выявлять дефициты информации, данных, необходимых для ответа на вопрос и для решения задачи;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структурировать информацию, представлять её в различных формах, иллюстрировать графически;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оценивать надёжность информации по самостоятельно сформулированным критериям.</w:t>
      </w:r>
    </w:p>
    <w:p w:rsidR="00394C9A" w:rsidRPr="00394C9A" w:rsidRDefault="00394C9A" w:rsidP="00EB1857">
      <w:pPr>
        <w:pStyle w:val="2ff9"/>
        <w:numPr>
          <w:ilvl w:val="0"/>
          <w:numId w:val="188"/>
        </w:numPr>
        <w:shd w:val="clear" w:color="auto" w:fill="auto"/>
        <w:tabs>
          <w:tab w:val="left" w:pos="1873"/>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94C9A" w:rsidRPr="00394C9A" w:rsidRDefault="00394C9A" w:rsidP="00EB1857">
      <w:pPr>
        <w:pStyle w:val="2ff9"/>
        <w:numPr>
          <w:ilvl w:val="0"/>
          <w:numId w:val="188"/>
        </w:numPr>
        <w:shd w:val="clear" w:color="auto" w:fill="auto"/>
        <w:tabs>
          <w:tab w:val="left" w:pos="1863"/>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самоорганизации как часть регулятивных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составлять план, алгоритм решения задачи, выбирать способ решения с учётом имеющихся ресурсов и </w:t>
      </w:r>
      <w:r w:rsidRPr="00394C9A">
        <w:rPr>
          <w:rFonts w:ascii="Times New Roman" w:hAnsi="Times New Roman" w:cs="Times New Roman"/>
          <w:b w:val="0"/>
          <w:sz w:val="22"/>
          <w:szCs w:val="22"/>
        </w:rPr>
        <w:lastRenderedPageBreak/>
        <w:t>собственных возможностей, аргументировать и корректировать варианты решений с учётом новой информации.</w:t>
      </w:r>
    </w:p>
    <w:p w:rsidR="00394C9A" w:rsidRPr="00394C9A" w:rsidRDefault="00394C9A" w:rsidP="00EB1857">
      <w:pPr>
        <w:pStyle w:val="2ff9"/>
        <w:numPr>
          <w:ilvl w:val="0"/>
          <w:numId w:val="188"/>
        </w:numPr>
        <w:shd w:val="clear" w:color="auto" w:fill="auto"/>
        <w:tabs>
          <w:tab w:val="left" w:pos="1863"/>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самоконтроля как часть регулятивных универсальных учебных действий: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94C9A" w:rsidRPr="00394C9A" w:rsidRDefault="00394C9A" w:rsidP="00EB1857">
      <w:pPr>
        <w:pStyle w:val="2ff9"/>
        <w:numPr>
          <w:ilvl w:val="0"/>
          <w:numId w:val="188"/>
        </w:numPr>
        <w:shd w:val="clear" w:color="auto" w:fill="auto"/>
        <w:tabs>
          <w:tab w:val="left" w:pos="186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 обучающегося будут сформированы умения совместной деятельности: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94C9A" w:rsidRPr="00394C9A" w:rsidRDefault="00394C9A" w:rsidP="00EB1857">
      <w:pPr>
        <w:pStyle w:val="2ff9"/>
        <w:numPr>
          <w:ilvl w:val="0"/>
          <w:numId w:val="186"/>
        </w:numPr>
        <w:shd w:val="clear" w:color="auto" w:fill="auto"/>
        <w:tabs>
          <w:tab w:val="left" w:pos="1666"/>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394C9A" w:rsidRPr="00394C9A" w:rsidRDefault="00394C9A" w:rsidP="00EB1857">
      <w:pPr>
        <w:pStyle w:val="2ff9"/>
        <w:numPr>
          <w:ilvl w:val="0"/>
          <w:numId w:val="189"/>
        </w:numPr>
        <w:shd w:val="clear" w:color="auto" w:fill="auto"/>
        <w:tabs>
          <w:tab w:val="left" w:pos="1470"/>
        </w:tabs>
        <w:spacing w:line="470" w:lineRule="exact"/>
        <w:ind w:firstLine="740"/>
        <w:rPr>
          <w:rFonts w:ascii="Times New Roman" w:hAnsi="Times New Roman" w:cs="Times New Roman"/>
          <w:sz w:val="22"/>
          <w:szCs w:val="22"/>
        </w:rPr>
      </w:pPr>
      <w:r w:rsidRPr="00394C9A">
        <w:rPr>
          <w:rFonts w:ascii="Times New Roman" w:hAnsi="Times New Roman" w:cs="Times New Roman"/>
          <w:sz w:val="22"/>
          <w:szCs w:val="22"/>
        </w:rPr>
        <w:t>Федеральная рабочая программа учебного курса «Алгебра и начала математического анализа».</w:t>
      </w:r>
    </w:p>
    <w:p w:rsidR="00394C9A" w:rsidRPr="00394C9A" w:rsidRDefault="00394C9A" w:rsidP="00EB1857">
      <w:pPr>
        <w:pStyle w:val="2ff9"/>
        <w:numPr>
          <w:ilvl w:val="0"/>
          <w:numId w:val="190"/>
        </w:numPr>
        <w:shd w:val="clear" w:color="auto" w:fill="auto"/>
        <w:tabs>
          <w:tab w:val="left" w:pos="1701"/>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Пояснительная записка.</w:t>
      </w:r>
    </w:p>
    <w:p w:rsidR="00394C9A" w:rsidRPr="00394C9A" w:rsidRDefault="00394C9A" w:rsidP="00EB1857">
      <w:pPr>
        <w:pStyle w:val="2ff9"/>
        <w:numPr>
          <w:ilvl w:val="0"/>
          <w:numId w:val="191"/>
        </w:numPr>
        <w:shd w:val="clear" w:color="auto" w:fill="auto"/>
        <w:tabs>
          <w:tab w:val="left" w:pos="1873"/>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394C9A" w:rsidRPr="00394C9A" w:rsidRDefault="00394C9A" w:rsidP="00EB1857">
      <w:pPr>
        <w:pStyle w:val="2ff9"/>
        <w:numPr>
          <w:ilvl w:val="0"/>
          <w:numId w:val="191"/>
        </w:numPr>
        <w:shd w:val="clear" w:color="auto" w:fill="auto"/>
        <w:tabs>
          <w:tab w:val="left" w:pos="1873"/>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394C9A" w:rsidRPr="00394C9A" w:rsidRDefault="00394C9A" w:rsidP="00EB1857">
      <w:pPr>
        <w:pStyle w:val="2ff9"/>
        <w:numPr>
          <w:ilvl w:val="0"/>
          <w:numId w:val="191"/>
        </w:numPr>
        <w:shd w:val="clear" w:color="auto" w:fill="auto"/>
        <w:tabs>
          <w:tab w:val="left" w:pos="1873"/>
        </w:tabs>
        <w:spacing w:after="13" w:line="26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394C9A" w:rsidRPr="00394C9A" w:rsidRDefault="00394C9A" w:rsidP="00EB1857">
      <w:pPr>
        <w:pStyle w:val="2ff9"/>
        <w:numPr>
          <w:ilvl w:val="0"/>
          <w:numId w:val="191"/>
        </w:numPr>
        <w:shd w:val="clear" w:color="auto" w:fill="auto"/>
        <w:tabs>
          <w:tab w:val="left" w:pos="1873"/>
        </w:tabs>
        <w:spacing w:line="466"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394C9A" w:rsidRPr="00394C9A" w:rsidRDefault="00394C9A" w:rsidP="00EB1857">
      <w:pPr>
        <w:pStyle w:val="2ff9"/>
        <w:numPr>
          <w:ilvl w:val="0"/>
          <w:numId w:val="191"/>
        </w:numPr>
        <w:shd w:val="clear" w:color="auto" w:fill="auto"/>
        <w:tabs>
          <w:tab w:val="left" w:pos="1873"/>
        </w:tabs>
        <w:spacing w:line="466"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В основе методики обучения алгебре и началам математического анализа лежит деятельностный принцип обучения.</w:t>
      </w:r>
    </w:p>
    <w:p w:rsidR="00394C9A" w:rsidRPr="00394C9A" w:rsidRDefault="00394C9A" w:rsidP="00EB1857">
      <w:pPr>
        <w:pStyle w:val="2ff9"/>
        <w:numPr>
          <w:ilvl w:val="0"/>
          <w:numId w:val="191"/>
        </w:numPr>
        <w:shd w:val="clear" w:color="auto" w:fill="auto"/>
        <w:tabs>
          <w:tab w:val="left" w:pos="1873"/>
        </w:tabs>
        <w:spacing w:line="466"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394C9A" w:rsidRPr="00394C9A" w:rsidRDefault="00394C9A" w:rsidP="00EB1857">
      <w:pPr>
        <w:pStyle w:val="2ff9"/>
        <w:numPr>
          <w:ilvl w:val="0"/>
          <w:numId w:val="192"/>
        </w:numPr>
        <w:shd w:val="clear" w:color="auto" w:fill="auto"/>
        <w:tabs>
          <w:tab w:val="left" w:pos="2070"/>
        </w:tabs>
        <w:spacing w:line="466"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w:t>
      </w:r>
      <w:r w:rsidRPr="00394C9A">
        <w:rPr>
          <w:rFonts w:ascii="Times New Roman" w:hAnsi="Times New Roman" w:cs="Times New Roman"/>
          <w:b w:val="0"/>
          <w:sz w:val="22"/>
          <w:szCs w:val="22"/>
        </w:rPr>
        <w:lastRenderedPageBreak/>
        <w:t>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394C9A" w:rsidRPr="00394C9A" w:rsidRDefault="00394C9A" w:rsidP="00EB1857">
      <w:pPr>
        <w:pStyle w:val="2ff9"/>
        <w:numPr>
          <w:ilvl w:val="0"/>
          <w:numId w:val="192"/>
        </w:numPr>
        <w:shd w:val="clear" w:color="auto" w:fill="auto"/>
        <w:tabs>
          <w:tab w:val="left" w:pos="2070"/>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94C9A" w:rsidRPr="00394C9A" w:rsidRDefault="00394C9A" w:rsidP="00EB1857">
      <w:pPr>
        <w:pStyle w:val="2ff9"/>
        <w:numPr>
          <w:ilvl w:val="0"/>
          <w:numId w:val="192"/>
        </w:numPr>
        <w:shd w:val="clear" w:color="auto" w:fill="auto"/>
        <w:tabs>
          <w:tab w:val="left" w:pos="2060"/>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w:t>
      </w:r>
      <w:r w:rsidRPr="00394C9A">
        <w:rPr>
          <w:rFonts w:ascii="Times New Roman" w:hAnsi="Times New Roman" w:cs="Times New Roman"/>
          <w:b w:val="0"/>
          <w:sz w:val="22"/>
          <w:szCs w:val="22"/>
        </w:rPr>
        <w:lastRenderedPageBreak/>
        <w:t>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94C9A" w:rsidRPr="00394C9A" w:rsidRDefault="00394C9A" w:rsidP="00EB1857">
      <w:pPr>
        <w:pStyle w:val="2ff9"/>
        <w:numPr>
          <w:ilvl w:val="0"/>
          <w:numId w:val="192"/>
        </w:numPr>
        <w:shd w:val="clear" w:color="auto" w:fill="auto"/>
        <w:tabs>
          <w:tab w:val="left" w:pos="2074"/>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394C9A" w:rsidRPr="00394C9A" w:rsidRDefault="00394C9A" w:rsidP="00EB1857">
      <w:pPr>
        <w:pStyle w:val="2ff9"/>
        <w:numPr>
          <w:ilvl w:val="0"/>
          <w:numId w:val="192"/>
        </w:numPr>
        <w:shd w:val="clear" w:color="auto" w:fill="auto"/>
        <w:tabs>
          <w:tab w:val="left" w:pos="2065"/>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Содержательно-методическая линия «Множества и логика» включает в себя элементы теории множеств и математической логики. Теоретико</w:t>
      </w:r>
      <w:r w:rsidRPr="00394C9A">
        <w:rPr>
          <w:rFonts w:ascii="Times New Roman" w:hAnsi="Times New Roman" w:cs="Times New Roman"/>
          <w:b w:val="0"/>
          <w:sz w:val="22"/>
          <w:szCs w:val="22"/>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394C9A" w:rsidRPr="00394C9A" w:rsidRDefault="00394C9A" w:rsidP="00EB1857">
      <w:pPr>
        <w:pStyle w:val="2ff9"/>
        <w:numPr>
          <w:ilvl w:val="0"/>
          <w:numId w:val="191"/>
        </w:numPr>
        <w:shd w:val="clear" w:color="auto" w:fill="auto"/>
        <w:tabs>
          <w:tab w:val="left" w:pos="1873"/>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 xml:space="preserve">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w:t>
      </w:r>
      <w:r w:rsidRPr="00394C9A">
        <w:rPr>
          <w:rFonts w:ascii="Times New Roman" w:hAnsi="Times New Roman" w:cs="Times New Roman"/>
          <w:b w:val="0"/>
          <w:sz w:val="22"/>
          <w:szCs w:val="22"/>
        </w:rPr>
        <w:lastRenderedPageBreak/>
        <w:t>«Алгебра и начала математического анализа».</w:t>
      </w:r>
    </w:p>
    <w:p w:rsidR="00394C9A" w:rsidRPr="00394C9A" w:rsidRDefault="00394C9A" w:rsidP="00EB1857">
      <w:pPr>
        <w:pStyle w:val="2ff9"/>
        <w:numPr>
          <w:ilvl w:val="0"/>
          <w:numId w:val="191"/>
        </w:numPr>
        <w:shd w:val="clear" w:color="auto" w:fill="auto"/>
        <w:tabs>
          <w:tab w:val="left" w:pos="1878"/>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394C9A" w:rsidRPr="00394C9A" w:rsidRDefault="00394C9A" w:rsidP="00EB1857">
      <w:pPr>
        <w:pStyle w:val="2ff9"/>
        <w:numPr>
          <w:ilvl w:val="0"/>
          <w:numId w:val="190"/>
        </w:numPr>
        <w:shd w:val="clear" w:color="auto" w:fill="auto"/>
        <w:tabs>
          <w:tab w:val="left" w:pos="1696"/>
        </w:tabs>
        <w:spacing w:line="470" w:lineRule="exact"/>
        <w:ind w:firstLine="740"/>
        <w:rPr>
          <w:rFonts w:ascii="Times New Roman" w:hAnsi="Times New Roman" w:cs="Times New Roman"/>
          <w:sz w:val="22"/>
          <w:szCs w:val="22"/>
        </w:rPr>
      </w:pPr>
      <w:r w:rsidRPr="00394C9A">
        <w:rPr>
          <w:rFonts w:ascii="Times New Roman" w:hAnsi="Times New Roman" w:cs="Times New Roman"/>
          <w:sz w:val="22"/>
          <w:szCs w:val="22"/>
        </w:rPr>
        <w:t>Содержание обучения в 10 классе.</w:t>
      </w:r>
    </w:p>
    <w:p w:rsidR="00394C9A" w:rsidRPr="00394C9A" w:rsidRDefault="00394C9A" w:rsidP="00EB1857">
      <w:pPr>
        <w:pStyle w:val="2ff9"/>
        <w:numPr>
          <w:ilvl w:val="0"/>
          <w:numId w:val="193"/>
        </w:numPr>
        <w:shd w:val="clear" w:color="auto" w:fill="auto"/>
        <w:tabs>
          <w:tab w:val="left" w:pos="1902"/>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Числа и вычисления.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оценка результата вычислений.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Арифметический корень натуральной степени и его свойства.</w:t>
      </w:r>
    </w:p>
    <w:p w:rsidR="00394C9A" w:rsidRPr="00394C9A" w:rsidRDefault="00394C9A" w:rsidP="00394C9A">
      <w:pPr>
        <w:pStyle w:val="2ff9"/>
        <w:shd w:val="clear" w:color="auto" w:fill="auto"/>
        <w:tabs>
          <w:tab w:val="left" w:pos="1915"/>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Степень </w:t>
      </w:r>
      <w:r w:rsidRPr="00394C9A">
        <w:rPr>
          <w:rFonts w:ascii="Times New Roman" w:hAnsi="Times New Roman" w:cs="Times New Roman"/>
          <w:b w:val="0"/>
          <w:sz w:val="22"/>
          <w:szCs w:val="22"/>
        </w:rPr>
        <w:t>с рациональным показателем и её свойства, степень</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с действительным показателем.</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Логарифм числа. Свойства логарифма. Десятичные и натуральные логарифмы.</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Синус, косинус, тангенс, котангенс числового аргумента. Арксинус, арккосинус и арктангенс числового аргумента.</w:t>
      </w:r>
    </w:p>
    <w:p w:rsidR="00394C9A" w:rsidRPr="00394C9A" w:rsidRDefault="00394C9A" w:rsidP="00EB1857">
      <w:pPr>
        <w:pStyle w:val="2ff9"/>
        <w:numPr>
          <w:ilvl w:val="0"/>
          <w:numId w:val="193"/>
        </w:numPr>
        <w:shd w:val="clear" w:color="auto" w:fill="auto"/>
        <w:tabs>
          <w:tab w:val="left" w:pos="193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Уравнения и неравенства.</w:t>
      </w:r>
    </w:p>
    <w:p w:rsidR="00394C9A" w:rsidRPr="00394C9A" w:rsidRDefault="00394C9A" w:rsidP="00394C9A">
      <w:pPr>
        <w:pStyle w:val="2ff9"/>
        <w:shd w:val="clear" w:color="auto" w:fill="auto"/>
        <w:tabs>
          <w:tab w:val="left" w:pos="1915"/>
        </w:tabs>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Тождества и тождественные преобразования. Уравнение,</w:t>
      </w:r>
      <w:r>
        <w:rPr>
          <w:rFonts w:ascii="Times New Roman" w:hAnsi="Times New Roman" w:cs="Times New Roman"/>
          <w:b w:val="0"/>
          <w:sz w:val="22"/>
          <w:szCs w:val="22"/>
        </w:rPr>
        <w:t xml:space="preserve"> корень уравнения. Равносильные</w:t>
      </w:r>
      <w:r w:rsidRPr="00394C9A">
        <w:rPr>
          <w:rFonts w:ascii="Times New Roman" w:hAnsi="Times New Roman" w:cs="Times New Roman"/>
          <w:b w:val="0"/>
          <w:sz w:val="22"/>
          <w:szCs w:val="22"/>
        </w:rPr>
        <w:t>уравнения и уравнения-следствия. Неравенство, решение</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неравенства.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Преобразования числовых выражений, содержащих степени и корни.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Иррациональные уравнения. Основные методы решения иррациональных уравнений.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Показательные уравнения. Основные методы решения показательных уравнений.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Преобразование выражений, содержащих логарифмы.</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Логарифмические уравнения. Основные методы решения логарифмических уравнений.</w:t>
      </w:r>
    </w:p>
    <w:p w:rsidR="00394C9A" w:rsidRPr="00394C9A" w:rsidRDefault="00394C9A" w:rsidP="00394C9A">
      <w:pPr>
        <w:pStyle w:val="2ff9"/>
        <w:shd w:val="clear" w:color="auto" w:fill="auto"/>
        <w:tabs>
          <w:tab w:val="left" w:pos="2726"/>
          <w:tab w:val="left" w:pos="5938"/>
          <w:tab w:val="left" w:pos="7910"/>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Основные тригонометрические формулы. </w:t>
      </w:r>
      <w:r w:rsidRPr="00394C9A">
        <w:rPr>
          <w:rFonts w:ascii="Times New Roman" w:hAnsi="Times New Roman" w:cs="Times New Roman"/>
          <w:b w:val="0"/>
          <w:sz w:val="22"/>
          <w:szCs w:val="22"/>
        </w:rPr>
        <w:t>Преобразование</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 xml:space="preserve">тригонометрических выражений. Решение </w:t>
      </w:r>
      <w:r w:rsidRPr="00394C9A">
        <w:rPr>
          <w:rFonts w:ascii="Times New Roman" w:hAnsi="Times New Roman" w:cs="Times New Roman"/>
          <w:b w:val="0"/>
          <w:sz w:val="22"/>
          <w:szCs w:val="22"/>
        </w:rPr>
        <w:lastRenderedPageBreak/>
        <w:t>тригонометрических уравнений.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Решение систем линейных уравнений. Матрица системы линейных уравнений. Определитель матрицы </w:t>
      </w:r>
      <w:r w:rsidRPr="00394C9A">
        <w:rPr>
          <w:rFonts w:ascii="Times New Roman" w:hAnsi="Times New Roman" w:cs="Times New Roman"/>
          <w:b w:val="0"/>
          <w:sz w:val="22"/>
          <w:szCs w:val="22"/>
          <w:lang w:eastAsia="en-US" w:bidi="en-US"/>
        </w:rPr>
        <w:t>2</w:t>
      </w:r>
      <w:r w:rsidRPr="00394C9A">
        <w:rPr>
          <w:rFonts w:ascii="Times New Roman" w:hAnsi="Times New Roman" w:cs="Times New Roman"/>
          <w:b w:val="0"/>
          <w:sz w:val="22"/>
          <w:szCs w:val="22"/>
          <w:lang w:val="en-US" w:eastAsia="en-US" w:bidi="en-US"/>
        </w:rPr>
        <w:t>x</w:t>
      </w:r>
      <w:r w:rsidRPr="00394C9A">
        <w:rPr>
          <w:rFonts w:ascii="Times New Roman" w:hAnsi="Times New Roman" w:cs="Times New Roman"/>
          <w:b w:val="0"/>
          <w:sz w:val="22"/>
          <w:szCs w:val="22"/>
          <w:lang w:eastAsia="en-US" w:bidi="en-US"/>
        </w:rPr>
        <w:t xml:space="preserve">2, </w:t>
      </w:r>
      <w:r w:rsidRPr="00394C9A">
        <w:rPr>
          <w:rFonts w:ascii="Times New Roman" w:hAnsi="Times New Roman" w:cs="Times New Roman"/>
          <w:b w:val="0"/>
          <w:sz w:val="22"/>
          <w:szCs w:val="22"/>
        </w:rPr>
        <w:t>его геометрический смысл и свойства, вычисление его значения, применение определителя для решения системы линейных уравнений.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Решение прикладных задач с помощью системы линейных уравнений. Исследование построенной модели с помощью матриц и определителей.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394C9A" w:rsidRPr="00394C9A" w:rsidRDefault="00394C9A" w:rsidP="00EB1857">
      <w:pPr>
        <w:pStyle w:val="2ff9"/>
        <w:numPr>
          <w:ilvl w:val="0"/>
          <w:numId w:val="193"/>
        </w:numPr>
        <w:shd w:val="clear" w:color="auto" w:fill="auto"/>
        <w:tabs>
          <w:tab w:val="left" w:pos="1905"/>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Функции и графики.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Линейная, квадратичная и дробно-линейная функции. Элементарное исследование и построение их графиков.</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Степенная функция с натуральным и целым показателем. Её свойства и график. Свойства и график корня </w:t>
      </w:r>
      <w:r w:rsidRPr="00394C9A">
        <w:rPr>
          <w:rFonts w:ascii="Times New Roman" w:hAnsi="Times New Roman" w:cs="Times New Roman"/>
          <w:b w:val="0"/>
          <w:sz w:val="22"/>
          <w:szCs w:val="22"/>
          <w:lang w:val="en-US" w:eastAsia="en-US" w:bidi="en-US"/>
        </w:rPr>
        <w:t>n</w:t>
      </w:r>
      <w:r w:rsidRPr="00394C9A">
        <w:rPr>
          <w:rFonts w:ascii="Times New Roman" w:hAnsi="Times New Roman" w:cs="Times New Roman"/>
          <w:b w:val="0"/>
          <w:sz w:val="22"/>
          <w:szCs w:val="22"/>
        </w:rPr>
        <w:t>-ой степени как функции обратной степени с натуральным показателем.</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Показательная и логарифмическая функции, их свойства и графики. Использование графиков функций для решения уравнений.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Тригонометрическая окружность, определение тригонометрических функций числового аргумента.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Функциональные зависимости в реальных процессах и явлениях. Графики реальных зависимостей.</w:t>
      </w:r>
    </w:p>
    <w:p w:rsidR="00394C9A" w:rsidRPr="00394C9A" w:rsidRDefault="00394C9A" w:rsidP="00EB1857">
      <w:pPr>
        <w:pStyle w:val="2ff9"/>
        <w:numPr>
          <w:ilvl w:val="0"/>
          <w:numId w:val="193"/>
        </w:numPr>
        <w:shd w:val="clear" w:color="auto" w:fill="auto"/>
        <w:tabs>
          <w:tab w:val="left" w:pos="1905"/>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Начала математического анализа.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w:t>
      </w:r>
      <w:r w:rsidRPr="00394C9A">
        <w:rPr>
          <w:rFonts w:ascii="Times New Roman" w:hAnsi="Times New Roman" w:cs="Times New Roman"/>
          <w:b w:val="0"/>
          <w:sz w:val="22"/>
          <w:szCs w:val="22"/>
        </w:rPr>
        <w:lastRenderedPageBreak/>
        <w:t>функций для решения задач.</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Первая и вторая производные функции. Определение, геометрический и физический смысл производной. Уравнение касательной к графику функции.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Производные элементарных функций. Производная суммы, произведения, частного и композиции функций.</w:t>
      </w:r>
    </w:p>
    <w:p w:rsidR="00394C9A" w:rsidRPr="00394C9A" w:rsidRDefault="00394C9A" w:rsidP="00EB1857">
      <w:pPr>
        <w:pStyle w:val="2ff9"/>
        <w:numPr>
          <w:ilvl w:val="0"/>
          <w:numId w:val="193"/>
        </w:numPr>
        <w:shd w:val="clear" w:color="auto" w:fill="auto"/>
        <w:tabs>
          <w:tab w:val="left" w:pos="1910"/>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Множества и логика.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Определение, теорема, свойство математического объекта, следствие, доказательство, равносильные уравнения.</w:t>
      </w:r>
    </w:p>
    <w:p w:rsidR="00394C9A" w:rsidRPr="00394C9A" w:rsidRDefault="00394C9A" w:rsidP="00394C9A">
      <w:pPr>
        <w:pStyle w:val="2ff9"/>
        <w:shd w:val="clear" w:color="auto" w:fill="auto"/>
        <w:spacing w:line="470" w:lineRule="exact"/>
        <w:rPr>
          <w:rFonts w:ascii="Times New Roman" w:hAnsi="Times New Roman" w:cs="Times New Roman"/>
          <w:b w:val="0"/>
          <w:sz w:val="22"/>
          <w:szCs w:val="22"/>
          <w:u w:val="single"/>
        </w:rPr>
      </w:pPr>
      <w:r w:rsidRPr="00394C9A">
        <w:rPr>
          <w:rFonts w:ascii="Times New Roman" w:hAnsi="Times New Roman" w:cs="Times New Roman"/>
          <w:b w:val="0"/>
          <w:sz w:val="22"/>
          <w:szCs w:val="22"/>
        </w:rPr>
        <w:t xml:space="preserve">112.7.3. </w:t>
      </w:r>
      <w:r w:rsidRPr="00394C9A">
        <w:rPr>
          <w:rFonts w:ascii="Times New Roman" w:hAnsi="Times New Roman" w:cs="Times New Roman"/>
          <w:b w:val="0"/>
          <w:sz w:val="22"/>
          <w:szCs w:val="22"/>
          <w:u w:val="single"/>
        </w:rPr>
        <w:t>Содержание обучения в 11 классе.</w:t>
      </w:r>
    </w:p>
    <w:p w:rsidR="00394C9A" w:rsidRPr="00394C9A" w:rsidRDefault="00394C9A" w:rsidP="00EB1857">
      <w:pPr>
        <w:pStyle w:val="2ff9"/>
        <w:numPr>
          <w:ilvl w:val="0"/>
          <w:numId w:val="194"/>
        </w:numPr>
        <w:shd w:val="clear" w:color="auto" w:fill="auto"/>
        <w:tabs>
          <w:tab w:val="left" w:pos="1910"/>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Числа и вычисления.</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394C9A">
        <w:rPr>
          <w:rFonts w:ascii="Times New Roman" w:hAnsi="Times New Roman" w:cs="Times New Roman"/>
          <w:b w:val="0"/>
          <w:sz w:val="22"/>
          <w:szCs w:val="22"/>
          <w:lang w:val="en-US" w:eastAsia="en-US" w:bidi="en-US"/>
        </w:rPr>
        <w:t>n</w:t>
      </w:r>
      <w:r w:rsidRPr="00394C9A">
        <w:rPr>
          <w:rFonts w:ascii="Times New Roman" w:hAnsi="Times New Roman" w:cs="Times New Roman"/>
          <w:b w:val="0"/>
          <w:sz w:val="22"/>
          <w:szCs w:val="22"/>
        </w:rPr>
        <w:t>-ой степени из комплексного числа. Применение комплексных чисел для решения физических и геометрических задач.</w:t>
      </w:r>
    </w:p>
    <w:p w:rsidR="00394C9A" w:rsidRPr="00394C9A" w:rsidRDefault="00394C9A" w:rsidP="00EB1857">
      <w:pPr>
        <w:pStyle w:val="2ff9"/>
        <w:numPr>
          <w:ilvl w:val="0"/>
          <w:numId w:val="194"/>
        </w:numPr>
        <w:shd w:val="clear" w:color="auto" w:fill="auto"/>
        <w:tabs>
          <w:tab w:val="left" w:pos="1910"/>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Уравнения и неравенства.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Система и совокупность уравнений и неравенств. Равносильные системы и системы-следствия. Равносильные неравенства.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Отбор корней тригонометрических уравнений с помощью</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тригонометрической окружности. Решение тригонометрических неравенств.</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Основные методы решения показательных и логарифмических неравенств.</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Основные методы решения иррациональных неравенств.</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Основные методы решения систем и совокупностей рациональных, иррациональных, показательных и логарифмических уравнений.</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Уравнения, неравенства и системы с параметрами.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394C9A" w:rsidRPr="00394C9A" w:rsidRDefault="00394C9A" w:rsidP="00EB1857">
      <w:pPr>
        <w:pStyle w:val="2ff9"/>
        <w:numPr>
          <w:ilvl w:val="0"/>
          <w:numId w:val="194"/>
        </w:numPr>
        <w:shd w:val="clear" w:color="auto" w:fill="auto"/>
        <w:tabs>
          <w:tab w:val="left" w:pos="1942"/>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Функции и графики.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График композиции функций. Геометрические образы уравнений и неравенств на координатной плоскости.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Тригонометрические функции, их свойства и графики.</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Графические методы решения уравнений и неравенств. Графические методы решения задач с параметрами.</w:t>
      </w:r>
    </w:p>
    <w:p w:rsidR="00394C9A" w:rsidRPr="00394C9A" w:rsidRDefault="00394C9A" w:rsidP="00394C9A">
      <w:pPr>
        <w:pStyle w:val="2ff9"/>
        <w:shd w:val="clear" w:color="auto" w:fill="auto"/>
        <w:tabs>
          <w:tab w:val="left" w:pos="2784"/>
          <w:tab w:val="left" w:pos="4325"/>
          <w:tab w:val="left" w:pos="5736"/>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Использование графиков функций </w:t>
      </w:r>
      <w:r w:rsidRPr="00394C9A">
        <w:rPr>
          <w:rFonts w:ascii="Times New Roman" w:hAnsi="Times New Roman" w:cs="Times New Roman"/>
          <w:b w:val="0"/>
          <w:sz w:val="22"/>
          <w:szCs w:val="22"/>
        </w:rPr>
        <w:t>для исследования процессов</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зависимостей, которые возникают при решении задач из других учебных предметов и реальной жизни.</w:t>
      </w:r>
    </w:p>
    <w:p w:rsidR="00394C9A" w:rsidRPr="00394C9A" w:rsidRDefault="00394C9A" w:rsidP="00EB1857">
      <w:pPr>
        <w:pStyle w:val="2ff9"/>
        <w:numPr>
          <w:ilvl w:val="0"/>
          <w:numId w:val="194"/>
        </w:numPr>
        <w:shd w:val="clear" w:color="auto" w:fill="auto"/>
        <w:tabs>
          <w:tab w:val="left" w:pos="1942"/>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Начала математического анализа.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394C9A" w:rsidRPr="00394C9A" w:rsidRDefault="00394C9A" w:rsidP="00394C9A">
      <w:pPr>
        <w:pStyle w:val="2ff9"/>
        <w:shd w:val="clear" w:color="auto" w:fill="auto"/>
        <w:tabs>
          <w:tab w:val="left" w:pos="2784"/>
          <w:tab w:val="left" w:pos="4325"/>
          <w:tab w:val="left" w:pos="5736"/>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Первообразная, основное свойство </w:t>
      </w:r>
      <w:r w:rsidRPr="00394C9A">
        <w:rPr>
          <w:rFonts w:ascii="Times New Roman" w:hAnsi="Times New Roman" w:cs="Times New Roman"/>
          <w:b w:val="0"/>
          <w:sz w:val="22"/>
          <w:szCs w:val="22"/>
        </w:rPr>
        <w:t>первообразных. Первообразные</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элементарных функций. Правила нахождения первообразных.</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Интеграл. Геометрический смысл интеграла. Вычисление определённого интеграла по формуле Ньютона-Лейбница.</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Применение интеграла для нахождения площадей плоских фигур и объёмов</w:t>
      </w:r>
      <w:r>
        <w:rPr>
          <w:rFonts w:ascii="Times New Roman" w:hAnsi="Times New Roman" w:cs="Times New Roman"/>
          <w:b w:val="0"/>
          <w:sz w:val="22"/>
          <w:szCs w:val="22"/>
        </w:rPr>
        <w:t xml:space="preserve"> </w:t>
      </w:r>
      <w:r w:rsidRPr="00394C9A">
        <w:rPr>
          <w:rFonts w:ascii="Times New Roman" w:hAnsi="Times New Roman" w:cs="Times New Roman"/>
          <w:b w:val="0"/>
          <w:sz w:val="22"/>
          <w:szCs w:val="22"/>
        </w:rPr>
        <w:t>геометрических тел.</w:t>
      </w:r>
    </w:p>
    <w:p w:rsidR="00394C9A" w:rsidRPr="00394C9A" w:rsidRDefault="00394C9A" w:rsidP="00394C9A">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Примеры решений дифференциальных уравнений. Математическое моделирование реальных процессов с помощью дифференциальных уравнений.</w:t>
      </w:r>
    </w:p>
    <w:p w:rsidR="00394C9A" w:rsidRPr="00394C9A" w:rsidRDefault="00394C9A" w:rsidP="00EB1857">
      <w:pPr>
        <w:pStyle w:val="2ff9"/>
        <w:numPr>
          <w:ilvl w:val="0"/>
          <w:numId w:val="195"/>
        </w:numPr>
        <w:shd w:val="clear" w:color="auto" w:fill="auto"/>
        <w:tabs>
          <w:tab w:val="left" w:pos="1716"/>
        </w:tabs>
        <w:spacing w:line="470" w:lineRule="exact"/>
        <w:rPr>
          <w:rFonts w:ascii="Times New Roman" w:hAnsi="Times New Roman" w:cs="Times New Roman"/>
          <w:b w:val="0"/>
          <w:i/>
          <w:sz w:val="22"/>
          <w:szCs w:val="22"/>
        </w:rPr>
      </w:pPr>
      <w:r w:rsidRPr="00394C9A">
        <w:rPr>
          <w:rFonts w:ascii="Times New Roman" w:hAnsi="Times New Roman" w:cs="Times New Roman"/>
          <w:b w:val="0"/>
          <w:i/>
          <w:sz w:val="22"/>
          <w:szCs w:val="22"/>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394C9A" w:rsidRPr="00394C9A" w:rsidRDefault="00394C9A" w:rsidP="00EB1857">
      <w:pPr>
        <w:pStyle w:val="2ff9"/>
        <w:numPr>
          <w:ilvl w:val="0"/>
          <w:numId w:val="196"/>
        </w:numPr>
        <w:shd w:val="clear" w:color="auto" w:fill="auto"/>
        <w:tabs>
          <w:tab w:val="left" w:pos="1922"/>
        </w:tabs>
        <w:spacing w:line="470" w:lineRule="exact"/>
        <w:rPr>
          <w:rFonts w:ascii="Times New Roman" w:hAnsi="Times New Roman" w:cs="Times New Roman"/>
          <w:b w:val="0"/>
          <w:sz w:val="22"/>
          <w:szCs w:val="22"/>
          <w:u w:val="single"/>
        </w:rPr>
      </w:pPr>
      <w:r w:rsidRPr="00394C9A">
        <w:rPr>
          <w:rFonts w:ascii="Times New Roman" w:hAnsi="Times New Roman" w:cs="Times New Roman"/>
          <w:b w:val="0"/>
          <w:sz w:val="22"/>
          <w:szCs w:val="22"/>
          <w:u w:val="single"/>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394C9A" w:rsidRPr="00394C9A" w:rsidRDefault="00394C9A" w:rsidP="00EB1857">
      <w:pPr>
        <w:pStyle w:val="2ff9"/>
        <w:numPr>
          <w:ilvl w:val="0"/>
          <w:numId w:val="197"/>
        </w:numPr>
        <w:shd w:val="clear" w:color="auto" w:fill="auto"/>
        <w:tabs>
          <w:tab w:val="left" w:pos="2129"/>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Числа и вычисления: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394C9A" w:rsidRPr="00394C9A" w:rsidRDefault="00394C9A" w:rsidP="0078215E">
      <w:pPr>
        <w:pStyle w:val="2ff9"/>
        <w:shd w:val="clear" w:color="auto" w:fill="auto"/>
        <w:tabs>
          <w:tab w:val="left" w:pos="7272"/>
        </w:tabs>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w:t>
      </w:r>
      <w:r w:rsidR="0078215E">
        <w:rPr>
          <w:rFonts w:ascii="Times New Roman" w:hAnsi="Times New Roman" w:cs="Times New Roman"/>
          <w:b w:val="0"/>
          <w:sz w:val="22"/>
          <w:szCs w:val="22"/>
        </w:rPr>
        <w:t xml:space="preserve">ть дроби и проценты для решения </w:t>
      </w:r>
      <w:r w:rsidRPr="00394C9A">
        <w:rPr>
          <w:rFonts w:ascii="Times New Roman" w:hAnsi="Times New Roman" w:cs="Times New Roman"/>
          <w:b w:val="0"/>
          <w:sz w:val="22"/>
          <w:szCs w:val="22"/>
        </w:rPr>
        <w:t>прикладных задач</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из различных отраслей знаний и реальной жизни;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приближённые вычисления, правила округления, прикидку и оценку результата вычислений;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свободно оперировать понятием: арифметический корень натуральной степени;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степень с рациональным показателем;</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логарифм числа, десятичные и натуральные логарифмы;</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синус, косинус, тангенс, котангенс числового аргумента;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оперировать понятиями: арксинус, арккосинус и арктангенс числового аргумента.</w:t>
      </w:r>
    </w:p>
    <w:p w:rsidR="00394C9A" w:rsidRPr="00394C9A" w:rsidRDefault="00394C9A" w:rsidP="00EB1857">
      <w:pPr>
        <w:pStyle w:val="2ff9"/>
        <w:numPr>
          <w:ilvl w:val="0"/>
          <w:numId w:val="197"/>
        </w:numPr>
        <w:shd w:val="clear" w:color="auto" w:fill="auto"/>
        <w:tabs>
          <w:tab w:val="left" w:pos="2129"/>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Уравнения и неравенства:</w:t>
      </w:r>
    </w:p>
    <w:p w:rsidR="00394C9A" w:rsidRPr="00394C9A" w:rsidRDefault="0078215E" w:rsidP="0078215E">
      <w:pPr>
        <w:pStyle w:val="2ff9"/>
        <w:shd w:val="clear" w:color="auto" w:fill="auto"/>
        <w:tabs>
          <w:tab w:val="left" w:pos="2110"/>
          <w:tab w:val="left" w:pos="3646"/>
          <w:tab w:val="left" w:pos="5249"/>
          <w:tab w:val="left" w:pos="6722"/>
          <w:tab w:val="left" w:pos="8258"/>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Свободно оперировать понятиями: тождество, уравнение, </w:t>
      </w:r>
      <w:r w:rsidR="00394C9A" w:rsidRPr="00394C9A">
        <w:rPr>
          <w:rFonts w:ascii="Times New Roman" w:hAnsi="Times New Roman" w:cs="Times New Roman"/>
          <w:b w:val="0"/>
          <w:sz w:val="22"/>
          <w:szCs w:val="22"/>
        </w:rPr>
        <w:t>неравенство,</w:t>
      </w:r>
      <w:r>
        <w:rPr>
          <w:rFonts w:ascii="Times New Roman" w:hAnsi="Times New Roman" w:cs="Times New Roman"/>
          <w:b w:val="0"/>
          <w:sz w:val="22"/>
          <w:szCs w:val="22"/>
        </w:rPr>
        <w:t xml:space="preserve"> </w:t>
      </w:r>
      <w:r w:rsidR="00394C9A" w:rsidRPr="00394C9A">
        <w:rPr>
          <w:rFonts w:ascii="Times New Roman" w:hAnsi="Times New Roman" w:cs="Times New Roman"/>
          <w:b w:val="0"/>
          <w:sz w:val="22"/>
          <w:szCs w:val="22"/>
        </w:rPr>
        <w:t>равносильные уравнения и уравнения-следствия, равносильные неравенства;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различные методы решения рациональных и дробно-рациональных уравнений, применять метод интервалов для решения неравенств;</w:t>
      </w:r>
    </w:p>
    <w:p w:rsidR="00394C9A" w:rsidRPr="00394C9A" w:rsidRDefault="0078215E" w:rsidP="0078215E">
      <w:pPr>
        <w:pStyle w:val="2ff9"/>
        <w:shd w:val="clear" w:color="auto" w:fill="auto"/>
        <w:tabs>
          <w:tab w:val="left" w:pos="2110"/>
          <w:tab w:val="left" w:pos="3646"/>
          <w:tab w:val="left" w:pos="5249"/>
          <w:tab w:val="left" w:pos="6722"/>
          <w:tab w:val="left" w:pos="8258"/>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свободно </w:t>
      </w:r>
      <w:r w:rsidR="00394C9A" w:rsidRPr="00394C9A">
        <w:rPr>
          <w:rFonts w:ascii="Times New Roman" w:hAnsi="Times New Roman" w:cs="Times New Roman"/>
          <w:b w:val="0"/>
          <w:sz w:val="22"/>
          <w:szCs w:val="22"/>
        </w:rPr>
        <w:t>оперировать</w:t>
      </w:r>
      <w:r w:rsidR="00394C9A" w:rsidRPr="00394C9A">
        <w:rPr>
          <w:rFonts w:ascii="Times New Roman" w:hAnsi="Times New Roman" w:cs="Times New Roman"/>
          <w:b w:val="0"/>
          <w:sz w:val="22"/>
          <w:szCs w:val="22"/>
        </w:rPr>
        <w:tab/>
      </w:r>
      <w:r>
        <w:rPr>
          <w:rFonts w:ascii="Times New Roman" w:hAnsi="Times New Roman" w:cs="Times New Roman"/>
          <w:b w:val="0"/>
          <w:sz w:val="22"/>
          <w:szCs w:val="22"/>
        </w:rPr>
        <w:t xml:space="preserve"> </w:t>
      </w:r>
      <w:r w:rsidR="00394C9A" w:rsidRPr="00394C9A">
        <w:rPr>
          <w:rFonts w:ascii="Times New Roman" w:hAnsi="Times New Roman" w:cs="Times New Roman"/>
          <w:b w:val="0"/>
          <w:sz w:val="22"/>
          <w:szCs w:val="22"/>
        </w:rPr>
        <w:t>понятия</w:t>
      </w:r>
      <w:r>
        <w:rPr>
          <w:rFonts w:ascii="Times New Roman" w:hAnsi="Times New Roman" w:cs="Times New Roman"/>
          <w:b w:val="0"/>
          <w:sz w:val="22"/>
          <w:szCs w:val="22"/>
        </w:rPr>
        <w:t xml:space="preserve">ми: многочлен </w:t>
      </w:r>
      <w:r w:rsidR="00394C9A" w:rsidRPr="00394C9A">
        <w:rPr>
          <w:rFonts w:ascii="Times New Roman" w:hAnsi="Times New Roman" w:cs="Times New Roman"/>
          <w:b w:val="0"/>
          <w:sz w:val="22"/>
          <w:szCs w:val="22"/>
        </w:rPr>
        <w:t>от одной</w:t>
      </w:r>
      <w:r w:rsidR="00394C9A" w:rsidRPr="00394C9A">
        <w:rPr>
          <w:rFonts w:ascii="Times New Roman" w:hAnsi="Times New Roman" w:cs="Times New Roman"/>
          <w:b w:val="0"/>
          <w:sz w:val="22"/>
          <w:szCs w:val="22"/>
        </w:rPr>
        <w:tab/>
        <w:t>переменной,</w:t>
      </w:r>
      <w:r>
        <w:rPr>
          <w:rFonts w:ascii="Times New Roman" w:hAnsi="Times New Roman" w:cs="Times New Roman"/>
          <w:b w:val="0"/>
          <w:sz w:val="22"/>
          <w:szCs w:val="22"/>
        </w:rPr>
        <w:t xml:space="preserve"> </w:t>
      </w:r>
      <w:r w:rsidR="00394C9A" w:rsidRPr="00394C9A">
        <w:rPr>
          <w:rFonts w:ascii="Times New Roman" w:hAnsi="Times New Roman" w:cs="Times New Roman"/>
          <w:b w:val="0"/>
          <w:sz w:val="22"/>
          <w:szCs w:val="22"/>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394C9A">
        <w:rPr>
          <w:rFonts w:ascii="Times New Roman" w:hAnsi="Times New Roman" w:cs="Times New Roman"/>
          <w:b w:val="0"/>
          <w:sz w:val="22"/>
          <w:szCs w:val="22"/>
          <w:lang w:eastAsia="en-US" w:bidi="en-US"/>
        </w:rPr>
        <w:t>2</w:t>
      </w:r>
      <w:r w:rsidRPr="00394C9A">
        <w:rPr>
          <w:rFonts w:ascii="Times New Roman" w:hAnsi="Times New Roman" w:cs="Times New Roman"/>
          <w:b w:val="0"/>
          <w:sz w:val="22"/>
          <w:szCs w:val="22"/>
          <w:lang w:val="en-US" w:eastAsia="en-US" w:bidi="en-US"/>
        </w:rPr>
        <w:t>x</w:t>
      </w:r>
      <w:r w:rsidRPr="00394C9A">
        <w:rPr>
          <w:rFonts w:ascii="Times New Roman" w:hAnsi="Times New Roman" w:cs="Times New Roman"/>
          <w:b w:val="0"/>
          <w:sz w:val="22"/>
          <w:szCs w:val="22"/>
          <w:lang w:eastAsia="en-US" w:bidi="en-US"/>
        </w:rPr>
        <w:t xml:space="preserve">2 </w:t>
      </w:r>
      <w:r w:rsidRPr="00394C9A">
        <w:rPr>
          <w:rFonts w:ascii="Times New Roman" w:hAnsi="Times New Roman" w:cs="Times New Roman"/>
          <w:b w:val="0"/>
          <w:sz w:val="22"/>
          <w:szCs w:val="22"/>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свойства логарифмов для преобразования логарифмических выражений;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основные тригонометрические формулы для преобразования тригонометрических выражений;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394C9A" w:rsidRPr="00394C9A" w:rsidRDefault="00394C9A" w:rsidP="00EB1857">
      <w:pPr>
        <w:pStyle w:val="2ff9"/>
        <w:numPr>
          <w:ilvl w:val="0"/>
          <w:numId w:val="197"/>
        </w:numPr>
        <w:shd w:val="clear" w:color="auto" w:fill="auto"/>
        <w:tabs>
          <w:tab w:val="left" w:pos="2125"/>
        </w:tabs>
        <w:spacing w:after="13" w:line="260" w:lineRule="exact"/>
        <w:rPr>
          <w:rFonts w:ascii="Times New Roman" w:hAnsi="Times New Roman" w:cs="Times New Roman"/>
          <w:b w:val="0"/>
          <w:sz w:val="22"/>
          <w:szCs w:val="22"/>
        </w:rPr>
      </w:pPr>
      <w:r w:rsidRPr="00394C9A">
        <w:rPr>
          <w:rFonts w:ascii="Times New Roman" w:hAnsi="Times New Roman" w:cs="Times New Roman"/>
          <w:b w:val="0"/>
          <w:sz w:val="22"/>
          <w:szCs w:val="22"/>
        </w:rPr>
        <w:t>Функции и графики:</w:t>
      </w:r>
    </w:p>
    <w:p w:rsidR="00394C9A" w:rsidRPr="00394C9A" w:rsidRDefault="00394C9A"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394C9A" w:rsidRPr="00394C9A" w:rsidRDefault="00394C9A"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свободно оперировать понятиями: область определения и множество значений функции, нули функции, промежутки знакопостоянства;</w:t>
      </w:r>
    </w:p>
    <w:p w:rsidR="00394C9A" w:rsidRPr="00394C9A" w:rsidRDefault="00394C9A"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394C9A" w:rsidRPr="00394C9A" w:rsidRDefault="00394C9A"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394C9A">
        <w:rPr>
          <w:rFonts w:ascii="Times New Roman" w:hAnsi="Times New Roman" w:cs="Times New Roman"/>
          <w:b w:val="0"/>
          <w:sz w:val="22"/>
          <w:szCs w:val="22"/>
          <w:lang w:val="en-US" w:eastAsia="en-US" w:bidi="en-US"/>
        </w:rPr>
        <w:t>n</w:t>
      </w:r>
      <w:r w:rsidRPr="00394C9A">
        <w:rPr>
          <w:rFonts w:ascii="Times New Roman" w:hAnsi="Times New Roman" w:cs="Times New Roman"/>
          <w:b w:val="0"/>
          <w:sz w:val="22"/>
          <w:szCs w:val="22"/>
        </w:rPr>
        <w:t>-ой степени как функции обратной степени с натуральным показателем;</w:t>
      </w:r>
    </w:p>
    <w:p w:rsidR="00394C9A" w:rsidRPr="00394C9A" w:rsidRDefault="00394C9A"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оперировать понятиями: линейная, квадратичная и дробно-линейная функции, выполнять элементарное исследование и построение их графиков;</w:t>
      </w:r>
    </w:p>
    <w:p w:rsidR="00394C9A" w:rsidRPr="00394C9A" w:rsidRDefault="00394C9A"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394C9A" w:rsidRPr="00394C9A" w:rsidRDefault="00394C9A" w:rsidP="0078215E">
      <w:pPr>
        <w:pStyle w:val="2ff9"/>
        <w:shd w:val="clear" w:color="auto" w:fill="auto"/>
        <w:tabs>
          <w:tab w:val="left" w:pos="3902"/>
          <w:tab w:val="left" w:pos="5570"/>
          <w:tab w:val="left" w:pos="8304"/>
        </w:tabs>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w:t>
      </w:r>
      <w:r w:rsidRPr="00394C9A">
        <w:rPr>
          <w:rFonts w:ascii="Times New Roman" w:hAnsi="Times New Roman" w:cs="Times New Roman"/>
          <w:b w:val="0"/>
          <w:sz w:val="22"/>
          <w:szCs w:val="22"/>
        </w:rPr>
        <w:tab/>
        <w:t>понятиями:</w:t>
      </w:r>
      <w:r w:rsidRPr="00394C9A">
        <w:rPr>
          <w:rFonts w:ascii="Times New Roman" w:hAnsi="Times New Roman" w:cs="Times New Roman"/>
          <w:b w:val="0"/>
          <w:sz w:val="22"/>
          <w:szCs w:val="22"/>
        </w:rPr>
        <w:tab/>
        <w:t>тригонометрическая</w:t>
      </w:r>
      <w:r w:rsidRPr="00394C9A">
        <w:rPr>
          <w:rFonts w:ascii="Times New Roman" w:hAnsi="Times New Roman" w:cs="Times New Roman"/>
          <w:b w:val="0"/>
          <w:sz w:val="22"/>
          <w:szCs w:val="22"/>
        </w:rPr>
        <w:tab/>
        <w:t>окружность,</w:t>
      </w:r>
    </w:p>
    <w:p w:rsidR="00394C9A" w:rsidRPr="00394C9A" w:rsidRDefault="00394C9A"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определение тригонометрических функций числового аргумента;</w:t>
      </w:r>
    </w:p>
    <w:p w:rsidR="00394C9A" w:rsidRPr="00394C9A" w:rsidRDefault="0078215E" w:rsidP="0078215E">
      <w:pPr>
        <w:pStyle w:val="2ff9"/>
        <w:shd w:val="clear" w:color="auto" w:fill="auto"/>
        <w:tabs>
          <w:tab w:val="left" w:pos="5570"/>
        </w:tabs>
        <w:spacing w:line="466"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использовать графики функций </w:t>
      </w:r>
      <w:r w:rsidR="00394C9A" w:rsidRPr="00394C9A">
        <w:rPr>
          <w:rFonts w:ascii="Times New Roman" w:hAnsi="Times New Roman" w:cs="Times New Roman"/>
          <w:b w:val="0"/>
          <w:sz w:val="22"/>
          <w:szCs w:val="22"/>
        </w:rPr>
        <w:t>для исследования процессов</w:t>
      </w:r>
      <w:r>
        <w:rPr>
          <w:rFonts w:ascii="Times New Roman" w:hAnsi="Times New Roman" w:cs="Times New Roman"/>
          <w:b w:val="0"/>
          <w:sz w:val="22"/>
          <w:szCs w:val="22"/>
        </w:rPr>
        <w:t xml:space="preserve"> </w:t>
      </w:r>
      <w:r w:rsidR="00394C9A" w:rsidRPr="00394C9A">
        <w:rPr>
          <w:rFonts w:ascii="Times New Roman" w:hAnsi="Times New Roman" w:cs="Times New Roman"/>
          <w:b w:val="0"/>
          <w:sz w:val="22"/>
          <w:szCs w:val="22"/>
        </w:rPr>
        <w:t>и зависимостей при решении задач из других учебных предметов и реальной жизни, выражать формулами зависимости между величинами;</w:t>
      </w:r>
    </w:p>
    <w:p w:rsidR="00394C9A" w:rsidRPr="00394C9A" w:rsidRDefault="00394C9A" w:rsidP="00EB1857">
      <w:pPr>
        <w:pStyle w:val="2ff9"/>
        <w:numPr>
          <w:ilvl w:val="0"/>
          <w:numId w:val="197"/>
        </w:numPr>
        <w:shd w:val="clear" w:color="auto" w:fill="auto"/>
        <w:tabs>
          <w:tab w:val="left" w:pos="2125"/>
        </w:tabs>
        <w:spacing w:line="466" w:lineRule="exact"/>
        <w:rPr>
          <w:rFonts w:ascii="Times New Roman" w:hAnsi="Times New Roman" w:cs="Times New Roman"/>
          <w:b w:val="0"/>
          <w:sz w:val="22"/>
          <w:szCs w:val="22"/>
        </w:rPr>
      </w:pPr>
      <w:r w:rsidRPr="00394C9A">
        <w:rPr>
          <w:rFonts w:ascii="Times New Roman" w:hAnsi="Times New Roman" w:cs="Times New Roman"/>
          <w:b w:val="0"/>
          <w:sz w:val="22"/>
          <w:szCs w:val="22"/>
        </w:rPr>
        <w:t>Начала математического анализа:</w:t>
      </w:r>
    </w:p>
    <w:p w:rsidR="00394C9A" w:rsidRPr="00394C9A" w:rsidRDefault="00394C9A"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394C9A" w:rsidRPr="00394C9A" w:rsidRDefault="00394C9A" w:rsidP="0078215E">
      <w:pPr>
        <w:pStyle w:val="2ff9"/>
        <w:shd w:val="clear" w:color="auto" w:fill="auto"/>
        <w:spacing w:line="466"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основы зарождения математического анализа как анализа бесконечно малых;</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непрерывные функции, точки разрыва графика функции, асимптоты графика функции;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функция, непрерывная на отрезке, применять свойства непрерывных функций для решения задач;</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первая и вторая производные функции, касательная к графику функции;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вычислять производные суммы, произведения, частного и композиции двух функций, знать производные элементарных функций;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использовать геометрический и физический смысл производной для решения</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задач.</w:t>
      </w:r>
    </w:p>
    <w:p w:rsidR="00394C9A" w:rsidRPr="00394C9A" w:rsidRDefault="00394C9A" w:rsidP="00EB1857">
      <w:pPr>
        <w:pStyle w:val="2ff9"/>
        <w:numPr>
          <w:ilvl w:val="0"/>
          <w:numId w:val="197"/>
        </w:numPr>
        <w:shd w:val="clear" w:color="auto" w:fill="auto"/>
        <w:tabs>
          <w:tab w:val="left" w:pos="2122"/>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Множества и логика: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394C9A" w:rsidRPr="0078215E" w:rsidRDefault="00394C9A" w:rsidP="00EB1857">
      <w:pPr>
        <w:pStyle w:val="2ff9"/>
        <w:numPr>
          <w:ilvl w:val="0"/>
          <w:numId w:val="196"/>
        </w:numPr>
        <w:shd w:val="clear" w:color="auto" w:fill="auto"/>
        <w:tabs>
          <w:tab w:val="left" w:pos="1906"/>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394C9A" w:rsidRPr="00394C9A" w:rsidRDefault="00394C9A" w:rsidP="00EB1857">
      <w:pPr>
        <w:pStyle w:val="2ff9"/>
        <w:numPr>
          <w:ilvl w:val="0"/>
          <w:numId w:val="198"/>
        </w:numPr>
        <w:shd w:val="clear" w:color="auto" w:fill="auto"/>
        <w:tabs>
          <w:tab w:val="left" w:pos="2122"/>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Числа и вычисления: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остатка по модулю, записывать натуральные числа в различных позиционных системах счисления;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изображать на координатной плоскости.</w:t>
      </w:r>
    </w:p>
    <w:p w:rsidR="00394C9A" w:rsidRPr="00394C9A" w:rsidRDefault="00394C9A" w:rsidP="00EB1857">
      <w:pPr>
        <w:pStyle w:val="2ff9"/>
        <w:numPr>
          <w:ilvl w:val="0"/>
          <w:numId w:val="198"/>
        </w:numPr>
        <w:shd w:val="clear" w:color="auto" w:fill="auto"/>
        <w:tabs>
          <w:tab w:val="left" w:pos="213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Уравнения и неравенства: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осуществлять отбор корней при решении тригонометрического уравнения;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графические методы для решения уравнений и неравенств, а также задач с параметрами;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394C9A" w:rsidRPr="00394C9A" w:rsidRDefault="00394C9A" w:rsidP="00EB1857">
      <w:pPr>
        <w:pStyle w:val="2ff9"/>
        <w:numPr>
          <w:ilvl w:val="0"/>
          <w:numId w:val="198"/>
        </w:numPr>
        <w:shd w:val="clear" w:color="auto" w:fill="auto"/>
        <w:tabs>
          <w:tab w:val="left" w:pos="213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Функции и графики: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строить графики композиции функций с помощью элементарного исследования и свойств композиции двух функций;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строить геометрические образы уравнений и неравенств на координатной плоскости;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графики тригонометрических функций;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функции для моделирования и исследования реальных процессов.</w:t>
      </w:r>
    </w:p>
    <w:p w:rsidR="00394C9A" w:rsidRPr="00394C9A" w:rsidRDefault="00394C9A" w:rsidP="00EB1857">
      <w:pPr>
        <w:pStyle w:val="2ff9"/>
        <w:numPr>
          <w:ilvl w:val="0"/>
          <w:numId w:val="198"/>
        </w:numPr>
        <w:shd w:val="clear" w:color="auto" w:fill="auto"/>
        <w:tabs>
          <w:tab w:val="left" w:pos="213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Начала математического анализа: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производную для исследования функции на монотонность</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и экстремумы;</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находить наибольшее и наименьшее значения функции непрерывной на отрезке;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находить площади плоских фигур и объёмы тел с помощью интеграла;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иметь представление о математическом моделировании на примере составления дифференциальных уравнений;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прикладные задачи, в том числе социально-экономического и физического характера, средствами математического анализа.</w:t>
      </w:r>
    </w:p>
    <w:p w:rsidR="00394C9A" w:rsidRPr="0078215E" w:rsidRDefault="00394C9A" w:rsidP="00394C9A">
      <w:pPr>
        <w:pStyle w:val="2ff9"/>
        <w:shd w:val="clear" w:color="auto" w:fill="auto"/>
        <w:spacing w:line="470" w:lineRule="exact"/>
        <w:rPr>
          <w:rFonts w:ascii="Times New Roman" w:hAnsi="Times New Roman" w:cs="Times New Roman"/>
          <w:sz w:val="22"/>
          <w:szCs w:val="22"/>
        </w:rPr>
      </w:pPr>
      <w:r w:rsidRPr="00394C9A">
        <w:rPr>
          <w:rFonts w:ascii="Times New Roman" w:hAnsi="Times New Roman" w:cs="Times New Roman"/>
          <w:b w:val="0"/>
          <w:sz w:val="22"/>
          <w:szCs w:val="22"/>
        </w:rPr>
        <w:t xml:space="preserve">112.8. </w:t>
      </w:r>
      <w:r w:rsidRPr="0078215E">
        <w:rPr>
          <w:rFonts w:ascii="Times New Roman" w:hAnsi="Times New Roman" w:cs="Times New Roman"/>
          <w:sz w:val="22"/>
          <w:szCs w:val="22"/>
        </w:rPr>
        <w:t>Федеральная рабочая программа учебного курса «Геометрия».</w:t>
      </w:r>
    </w:p>
    <w:p w:rsidR="00394C9A" w:rsidRPr="00394C9A" w:rsidRDefault="00394C9A" w:rsidP="00EB1857">
      <w:pPr>
        <w:pStyle w:val="2ff9"/>
        <w:numPr>
          <w:ilvl w:val="0"/>
          <w:numId w:val="199"/>
        </w:numPr>
        <w:shd w:val="clear" w:color="auto" w:fill="auto"/>
        <w:tabs>
          <w:tab w:val="left" w:pos="1681"/>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Пояснительная записка.</w:t>
      </w:r>
    </w:p>
    <w:p w:rsidR="00394C9A" w:rsidRPr="00394C9A" w:rsidRDefault="00394C9A" w:rsidP="00EB1857">
      <w:pPr>
        <w:pStyle w:val="2ff9"/>
        <w:numPr>
          <w:ilvl w:val="0"/>
          <w:numId w:val="200"/>
        </w:numPr>
        <w:shd w:val="clear" w:color="auto" w:fill="auto"/>
        <w:tabs>
          <w:tab w:val="left" w:pos="186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394C9A" w:rsidRPr="0078215E" w:rsidRDefault="00394C9A" w:rsidP="00EB1857">
      <w:pPr>
        <w:pStyle w:val="2ff9"/>
        <w:numPr>
          <w:ilvl w:val="0"/>
          <w:numId w:val="200"/>
        </w:numPr>
        <w:shd w:val="clear" w:color="auto" w:fill="auto"/>
        <w:tabs>
          <w:tab w:val="left" w:pos="1873"/>
        </w:tabs>
        <w:spacing w:line="470" w:lineRule="exact"/>
        <w:rPr>
          <w:rFonts w:ascii="Times New Roman" w:hAnsi="Times New Roman" w:cs="Times New Roman"/>
          <w:b w:val="0"/>
          <w:sz w:val="22"/>
          <w:szCs w:val="22"/>
        </w:rPr>
      </w:pPr>
      <w:r w:rsidRPr="0078215E">
        <w:rPr>
          <w:rFonts w:ascii="Times New Roman" w:hAnsi="Times New Roman" w:cs="Times New Roman"/>
          <w:b w:val="0"/>
          <w:sz w:val="22"/>
          <w:szCs w:val="22"/>
        </w:rP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w:t>
      </w:r>
      <w:r w:rsidRPr="0078215E">
        <w:rPr>
          <w:rFonts w:ascii="Times New Roman" w:hAnsi="Times New Roman" w:cs="Times New Roman"/>
          <w:b w:val="0"/>
          <w:sz w:val="22"/>
          <w:szCs w:val="22"/>
        </w:rPr>
        <w:lastRenderedPageBreak/>
        <w:t>«Математика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r w:rsidR="0078215E" w:rsidRPr="0078215E">
        <w:rPr>
          <w:rFonts w:ascii="Times New Roman" w:hAnsi="Times New Roman" w:cs="Times New Roman"/>
          <w:b w:val="0"/>
          <w:sz w:val="22"/>
          <w:szCs w:val="22"/>
        </w:rPr>
        <w:t xml:space="preserve"> </w:t>
      </w:r>
      <w:r w:rsidRPr="0078215E">
        <w:rPr>
          <w:rFonts w:ascii="Times New Roman" w:hAnsi="Times New Roman" w:cs="Times New Roman"/>
          <w:b w:val="0"/>
          <w:sz w:val="22"/>
          <w:szCs w:val="22"/>
        </w:rPr>
        <w:t>с использованием математики.</w:t>
      </w:r>
    </w:p>
    <w:p w:rsidR="00394C9A" w:rsidRPr="00394C9A" w:rsidRDefault="00394C9A" w:rsidP="00EB1857">
      <w:pPr>
        <w:pStyle w:val="2ff9"/>
        <w:numPr>
          <w:ilvl w:val="0"/>
          <w:numId w:val="200"/>
        </w:numPr>
        <w:shd w:val="clear" w:color="auto" w:fill="auto"/>
        <w:tabs>
          <w:tab w:val="left" w:pos="186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Приоритетными задачами курса геометрии на углублённом уровне, расширяющими и усиливающими курс базового уровня, являются: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расширение представления о геометрии как части мировой культуры и формирование осознания взаимосвязи геометрии с окружающим миром;</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394C9A" w:rsidRPr="00394C9A" w:rsidRDefault="00394C9A" w:rsidP="00EB1857">
      <w:pPr>
        <w:pStyle w:val="2ff9"/>
        <w:numPr>
          <w:ilvl w:val="0"/>
          <w:numId w:val="200"/>
        </w:numPr>
        <w:shd w:val="clear" w:color="auto" w:fill="auto"/>
        <w:tabs>
          <w:tab w:val="left" w:pos="1900"/>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394C9A" w:rsidRPr="0078215E" w:rsidRDefault="00394C9A" w:rsidP="00EB1857">
      <w:pPr>
        <w:pStyle w:val="2ff9"/>
        <w:numPr>
          <w:ilvl w:val="0"/>
          <w:numId w:val="200"/>
        </w:numPr>
        <w:shd w:val="clear" w:color="auto" w:fill="auto"/>
        <w:tabs>
          <w:tab w:val="left" w:pos="1940"/>
        </w:tabs>
        <w:spacing w:line="470" w:lineRule="exact"/>
        <w:ind w:firstLine="740"/>
        <w:rPr>
          <w:rFonts w:ascii="Times New Roman" w:hAnsi="Times New Roman" w:cs="Times New Roman"/>
          <w:b w:val="0"/>
          <w:sz w:val="22"/>
          <w:szCs w:val="22"/>
        </w:rPr>
      </w:pPr>
      <w:r w:rsidRPr="0078215E">
        <w:rPr>
          <w:rFonts w:ascii="Times New Roman" w:hAnsi="Times New Roman" w:cs="Times New Roman"/>
          <w:b w:val="0"/>
          <w:sz w:val="22"/>
          <w:szCs w:val="22"/>
        </w:rPr>
        <w:t>Сформулированное в ФГОС СОО требование «уметь оперировать</w:t>
      </w:r>
      <w:r w:rsidR="0078215E" w:rsidRPr="0078215E">
        <w:rPr>
          <w:rFonts w:ascii="Times New Roman" w:hAnsi="Times New Roman" w:cs="Times New Roman"/>
          <w:b w:val="0"/>
          <w:sz w:val="22"/>
          <w:szCs w:val="22"/>
        </w:rPr>
        <w:t xml:space="preserve"> понятиями», </w:t>
      </w:r>
      <w:r w:rsidR="0078215E" w:rsidRPr="0078215E">
        <w:rPr>
          <w:rFonts w:ascii="Times New Roman" w:hAnsi="Times New Roman" w:cs="Times New Roman"/>
          <w:b w:val="0"/>
          <w:sz w:val="22"/>
          <w:szCs w:val="22"/>
        </w:rPr>
        <w:lastRenderedPageBreak/>
        <w:t xml:space="preserve">релевантных геометрии </w:t>
      </w:r>
      <w:r w:rsidRPr="0078215E">
        <w:rPr>
          <w:rFonts w:ascii="Times New Roman" w:hAnsi="Times New Roman" w:cs="Times New Roman"/>
          <w:b w:val="0"/>
          <w:sz w:val="22"/>
          <w:szCs w:val="22"/>
        </w:rPr>
        <w:t>на углублённом уровне обучения</w:t>
      </w:r>
      <w:r w:rsidR="0078215E" w:rsidRPr="0078215E">
        <w:rPr>
          <w:rFonts w:ascii="Times New Roman" w:hAnsi="Times New Roman" w:cs="Times New Roman"/>
          <w:b w:val="0"/>
          <w:sz w:val="22"/>
          <w:szCs w:val="22"/>
        </w:rPr>
        <w:t xml:space="preserve"> </w:t>
      </w:r>
      <w:r w:rsidRPr="0078215E">
        <w:rPr>
          <w:rFonts w:ascii="Times New Roman" w:hAnsi="Times New Roman" w:cs="Times New Roman"/>
          <w:b w:val="0"/>
          <w:sz w:val="22"/>
          <w:szCs w:val="22"/>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78215E">
        <w:rPr>
          <w:rFonts w:ascii="Times New Roman" w:hAnsi="Times New Roman" w:cs="Times New Roman"/>
          <w:b w:val="0"/>
          <w:sz w:val="22"/>
          <w:szCs w:val="22"/>
        </w:rPr>
        <w:tab/>
        <w:t>результатам</w:t>
      </w:r>
      <w:r w:rsidRPr="0078215E">
        <w:rPr>
          <w:rFonts w:ascii="Times New Roman" w:hAnsi="Times New Roman" w:cs="Times New Roman"/>
          <w:b w:val="0"/>
          <w:sz w:val="22"/>
          <w:szCs w:val="22"/>
        </w:rPr>
        <w:tab/>
        <w:t>освоения</w:t>
      </w:r>
      <w:r w:rsidRPr="0078215E">
        <w:rPr>
          <w:rFonts w:ascii="Times New Roman" w:hAnsi="Times New Roman" w:cs="Times New Roman"/>
          <w:b w:val="0"/>
          <w:sz w:val="22"/>
          <w:szCs w:val="22"/>
        </w:rPr>
        <w:tab/>
        <w:t>Федеральной рабочей программы,</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394C9A" w:rsidRPr="00394C9A" w:rsidRDefault="00394C9A" w:rsidP="00EB1857">
      <w:pPr>
        <w:pStyle w:val="2ff9"/>
        <w:numPr>
          <w:ilvl w:val="0"/>
          <w:numId w:val="200"/>
        </w:numPr>
        <w:shd w:val="clear" w:color="auto" w:fill="auto"/>
        <w:tabs>
          <w:tab w:val="left" w:pos="1940"/>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Переход к изучению геометрии на углублённом уровне позволяет:</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создать условия для дифференциации обучения, построения индивидуальных</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образовательных программ, обеспечить углублённое изучение геометрии как составляющей учебного предмета «Математика»;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394C9A" w:rsidRPr="00394C9A" w:rsidRDefault="00394C9A" w:rsidP="00EB1857">
      <w:pPr>
        <w:pStyle w:val="2ff9"/>
        <w:numPr>
          <w:ilvl w:val="0"/>
          <w:numId w:val="200"/>
        </w:numPr>
        <w:shd w:val="clear" w:color="auto" w:fill="auto"/>
        <w:tabs>
          <w:tab w:val="left" w:pos="1896"/>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394C9A" w:rsidRPr="0078215E" w:rsidRDefault="00394C9A" w:rsidP="00394C9A">
      <w:pPr>
        <w:pStyle w:val="2ff9"/>
        <w:shd w:val="clear" w:color="auto" w:fill="auto"/>
        <w:spacing w:line="470" w:lineRule="exact"/>
        <w:ind w:firstLine="740"/>
        <w:rPr>
          <w:rFonts w:ascii="Times New Roman" w:hAnsi="Times New Roman" w:cs="Times New Roman"/>
          <w:b w:val="0"/>
          <w:sz w:val="22"/>
          <w:szCs w:val="22"/>
          <w:u w:val="single"/>
        </w:rPr>
      </w:pPr>
      <w:r w:rsidRPr="00394C9A">
        <w:rPr>
          <w:rFonts w:ascii="Times New Roman" w:hAnsi="Times New Roman" w:cs="Times New Roman"/>
          <w:b w:val="0"/>
          <w:sz w:val="22"/>
          <w:szCs w:val="22"/>
        </w:rPr>
        <w:t xml:space="preserve">112.8.2. </w:t>
      </w:r>
      <w:r w:rsidRPr="0078215E">
        <w:rPr>
          <w:rFonts w:ascii="Times New Roman" w:hAnsi="Times New Roman" w:cs="Times New Roman"/>
          <w:b w:val="0"/>
          <w:sz w:val="22"/>
          <w:szCs w:val="22"/>
          <w:u w:val="single"/>
        </w:rPr>
        <w:t>Содержание обучения в 10 классе.</w:t>
      </w:r>
    </w:p>
    <w:p w:rsidR="00394C9A" w:rsidRPr="00394C9A" w:rsidRDefault="00394C9A" w:rsidP="00EB1857">
      <w:pPr>
        <w:pStyle w:val="2ff9"/>
        <w:numPr>
          <w:ilvl w:val="0"/>
          <w:numId w:val="201"/>
        </w:numPr>
        <w:shd w:val="clear" w:color="auto" w:fill="auto"/>
        <w:tabs>
          <w:tab w:val="left" w:pos="1930"/>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Прямые и плоскости в пространстве.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Основные понятия стереометрии. Точка, прямая, плоскость, пространство.</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Понятие об аксиоматическом построении стереометрии: аксиомы стереометрии и следствия из них.</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394C9A" w:rsidRPr="00394C9A" w:rsidRDefault="00394C9A" w:rsidP="0078215E">
      <w:pPr>
        <w:pStyle w:val="2ff9"/>
        <w:shd w:val="clear" w:color="auto" w:fill="auto"/>
        <w:tabs>
          <w:tab w:val="left" w:pos="8818"/>
        </w:tabs>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w:t>
      </w:r>
      <w:r w:rsidRPr="00394C9A">
        <w:rPr>
          <w:rFonts w:ascii="Times New Roman" w:hAnsi="Times New Roman" w:cs="Times New Roman"/>
          <w:b w:val="0"/>
          <w:sz w:val="22"/>
          <w:szCs w:val="22"/>
        </w:rPr>
        <w:lastRenderedPageBreak/>
        <w:t>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w:t>
      </w:r>
      <w:r w:rsidR="0078215E">
        <w:rPr>
          <w:rFonts w:ascii="Times New Roman" w:hAnsi="Times New Roman" w:cs="Times New Roman"/>
          <w:b w:val="0"/>
          <w:sz w:val="22"/>
          <w:szCs w:val="22"/>
        </w:rPr>
        <w:t xml:space="preserve"> Перпендикулярность плоскостей: </w:t>
      </w:r>
      <w:r w:rsidRPr="00394C9A">
        <w:rPr>
          <w:rFonts w:ascii="Times New Roman" w:hAnsi="Times New Roman" w:cs="Times New Roman"/>
          <w:b w:val="0"/>
          <w:sz w:val="22"/>
          <w:szCs w:val="22"/>
        </w:rPr>
        <w:t>признак</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перпендикулярности двух плоскостей. Теорема о трёх перпендикулярах.</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394C9A" w:rsidRPr="00394C9A" w:rsidRDefault="00394C9A" w:rsidP="00EB1857">
      <w:pPr>
        <w:pStyle w:val="2ff9"/>
        <w:numPr>
          <w:ilvl w:val="0"/>
          <w:numId w:val="201"/>
        </w:numPr>
        <w:shd w:val="clear" w:color="auto" w:fill="auto"/>
        <w:tabs>
          <w:tab w:val="left" w:pos="187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Многогранники.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Виды многогранников, развёртка многогранника. Призма: </w:t>
      </w:r>
      <w:r w:rsidRPr="00394C9A">
        <w:rPr>
          <w:rFonts w:ascii="Times New Roman" w:hAnsi="Times New Roman" w:cs="Times New Roman"/>
          <w:b w:val="0"/>
          <w:sz w:val="22"/>
          <w:szCs w:val="22"/>
          <w:lang w:val="en-US" w:eastAsia="en-US" w:bidi="en-US"/>
        </w:rPr>
        <w:t>n</w:t>
      </w:r>
      <w:r w:rsidRPr="00394C9A">
        <w:rPr>
          <w:rFonts w:ascii="Times New Roman" w:hAnsi="Times New Roman" w:cs="Times New Roman"/>
          <w:b w:val="0"/>
          <w:sz w:val="22"/>
          <w:szCs w:val="22"/>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394C9A">
        <w:rPr>
          <w:rFonts w:ascii="Times New Roman" w:hAnsi="Times New Roman" w:cs="Times New Roman"/>
          <w:b w:val="0"/>
          <w:sz w:val="22"/>
          <w:szCs w:val="22"/>
          <w:lang w:val="en-US" w:eastAsia="en-US" w:bidi="en-US"/>
        </w:rPr>
        <w:t>n</w:t>
      </w:r>
      <w:r w:rsidRPr="00394C9A">
        <w:rPr>
          <w:rFonts w:ascii="Times New Roman" w:hAnsi="Times New Roman" w:cs="Times New Roman"/>
          <w:b w:val="0"/>
          <w:sz w:val="22"/>
          <w:szCs w:val="22"/>
        </w:rPr>
        <w:t>-угольная пирамида, правильная и усечё</w:t>
      </w:r>
      <w:r w:rsidR="0078215E">
        <w:rPr>
          <w:rFonts w:ascii="Times New Roman" w:hAnsi="Times New Roman" w:cs="Times New Roman"/>
          <w:b w:val="0"/>
          <w:sz w:val="22"/>
          <w:szCs w:val="22"/>
        </w:rPr>
        <w:t xml:space="preserve">нная пирамиды. Свойства рёбер и </w:t>
      </w:r>
      <w:r w:rsidRPr="00394C9A">
        <w:rPr>
          <w:rFonts w:ascii="Times New Roman" w:hAnsi="Times New Roman" w:cs="Times New Roman"/>
          <w:b w:val="0"/>
          <w:sz w:val="22"/>
          <w:szCs w:val="22"/>
        </w:rPr>
        <w:t xml:space="preserve">боковых граней правильной пирамиды. Правильные </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394C9A" w:rsidRPr="00394C9A" w:rsidRDefault="00394C9A" w:rsidP="00394C9A">
      <w:pPr>
        <w:pStyle w:val="2ff9"/>
        <w:shd w:val="clear" w:color="auto" w:fill="auto"/>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394C9A" w:rsidRPr="00394C9A" w:rsidRDefault="00394C9A" w:rsidP="00394C9A">
      <w:pPr>
        <w:pStyle w:val="2ff9"/>
        <w:shd w:val="clear" w:color="auto" w:fill="auto"/>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394C9A" w:rsidRPr="00394C9A" w:rsidRDefault="00394C9A" w:rsidP="00EB1857">
      <w:pPr>
        <w:pStyle w:val="2ff9"/>
        <w:numPr>
          <w:ilvl w:val="0"/>
          <w:numId w:val="201"/>
        </w:numPr>
        <w:shd w:val="clear" w:color="auto" w:fill="auto"/>
        <w:tabs>
          <w:tab w:val="left" w:pos="1882"/>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Векторы и координаты в пространстве.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394C9A" w:rsidRPr="0078215E" w:rsidRDefault="00394C9A" w:rsidP="00EB1857">
      <w:pPr>
        <w:pStyle w:val="2ff9"/>
        <w:numPr>
          <w:ilvl w:val="0"/>
          <w:numId w:val="202"/>
        </w:numPr>
        <w:shd w:val="clear" w:color="auto" w:fill="auto"/>
        <w:tabs>
          <w:tab w:val="left" w:pos="1882"/>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Содержание обучения в 11 классе.</w:t>
      </w:r>
    </w:p>
    <w:p w:rsidR="00394C9A" w:rsidRPr="00394C9A" w:rsidRDefault="00394C9A" w:rsidP="00394C9A">
      <w:pPr>
        <w:pStyle w:val="2ff9"/>
        <w:shd w:val="clear" w:color="auto" w:fill="auto"/>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112.8.3.1. Тела вращения.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Понятия: цилиндрическая поверхность, коническая поверхность, сферическая поверхность, образующие </w:t>
      </w:r>
      <w:r w:rsidRPr="00394C9A">
        <w:rPr>
          <w:rFonts w:ascii="Times New Roman" w:hAnsi="Times New Roman" w:cs="Times New Roman"/>
          <w:b w:val="0"/>
          <w:sz w:val="22"/>
          <w:szCs w:val="22"/>
        </w:rPr>
        <w:lastRenderedPageBreak/>
        <w:t>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394C9A" w:rsidRPr="00394C9A" w:rsidRDefault="00394C9A" w:rsidP="00EB1857">
      <w:pPr>
        <w:pStyle w:val="2ff9"/>
        <w:numPr>
          <w:ilvl w:val="0"/>
          <w:numId w:val="203"/>
        </w:numPr>
        <w:shd w:val="clear" w:color="auto" w:fill="auto"/>
        <w:tabs>
          <w:tab w:val="left" w:pos="187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Векторы и координаты в пространстве.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394C9A">
        <w:rPr>
          <w:rFonts w:ascii="Times New Roman" w:hAnsi="Times New Roman" w:cs="Times New Roman"/>
          <w:b w:val="0"/>
          <w:sz w:val="22"/>
          <w:szCs w:val="22"/>
        </w:rPr>
        <w:softHyphen/>
        <w:t>векторный метод при решении геометрических задач.</w:t>
      </w:r>
    </w:p>
    <w:p w:rsidR="00394C9A" w:rsidRPr="00394C9A" w:rsidRDefault="00394C9A" w:rsidP="00EB1857">
      <w:pPr>
        <w:pStyle w:val="2ff9"/>
        <w:numPr>
          <w:ilvl w:val="0"/>
          <w:numId w:val="203"/>
        </w:numPr>
        <w:shd w:val="clear" w:color="auto" w:fill="auto"/>
        <w:tabs>
          <w:tab w:val="left" w:pos="1878"/>
        </w:tabs>
        <w:spacing w:line="470" w:lineRule="exact"/>
        <w:rPr>
          <w:rFonts w:ascii="Times New Roman" w:hAnsi="Times New Roman" w:cs="Times New Roman"/>
          <w:b w:val="0"/>
          <w:sz w:val="22"/>
          <w:szCs w:val="22"/>
        </w:rPr>
      </w:pPr>
      <w:r w:rsidRPr="00394C9A">
        <w:rPr>
          <w:rFonts w:ascii="Times New Roman" w:hAnsi="Times New Roman" w:cs="Times New Roman"/>
          <w:b w:val="0"/>
          <w:sz w:val="22"/>
          <w:szCs w:val="22"/>
        </w:rPr>
        <w:t>Движения в пространстве.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394C9A" w:rsidRPr="0078215E" w:rsidRDefault="00394C9A" w:rsidP="00EB1857">
      <w:pPr>
        <w:pStyle w:val="2ff9"/>
        <w:numPr>
          <w:ilvl w:val="0"/>
          <w:numId w:val="202"/>
        </w:numPr>
        <w:shd w:val="clear" w:color="auto" w:fill="auto"/>
        <w:tabs>
          <w:tab w:val="left" w:pos="1657"/>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Предметные результаты по отдельным темам учебного курса «Геометрия». К концу 10 класса обучающийся научится: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основными понятиями стереометрии при решении задач и проведении математических рассуждений;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аксиомы стереометрии и следствия из них при решении геометрических задач;</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классифицировать взаимное расположение прямых в пространстве, плоскостей в пространстве, прямых и плоскостей в пространстве;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связанными с углами в пространстве: между прямыми в пространстве, между прямой и плоскостью;</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выполнять параллельное, центральное и ортогональное проектирование фигур на плоскость, выполнять изображения фигур на плоскости;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вычислять площади поверхностей многогранников (призма, пирамида), геометрических тел с применением формул;</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симметрия в пространстве, центр, ось и плоскость симметрии, центр, ось и плоскость симметрии фигуры;</w:t>
      </w:r>
    </w:p>
    <w:p w:rsidR="00394C9A" w:rsidRPr="00394C9A" w:rsidRDefault="0078215E" w:rsidP="0078215E">
      <w:pPr>
        <w:pStyle w:val="2ff9"/>
        <w:shd w:val="clear" w:color="auto" w:fill="auto"/>
        <w:tabs>
          <w:tab w:val="left" w:pos="2232"/>
          <w:tab w:val="left" w:pos="4099"/>
          <w:tab w:val="left" w:pos="5904"/>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свободно оперировать</w:t>
      </w:r>
      <w:r>
        <w:rPr>
          <w:rFonts w:ascii="Times New Roman" w:hAnsi="Times New Roman" w:cs="Times New Roman"/>
          <w:b w:val="0"/>
          <w:sz w:val="22"/>
          <w:szCs w:val="22"/>
        </w:rPr>
        <w:tab/>
        <w:t xml:space="preserve">понятиями, </w:t>
      </w:r>
      <w:r w:rsidR="00394C9A" w:rsidRPr="00394C9A">
        <w:rPr>
          <w:rFonts w:ascii="Times New Roman" w:hAnsi="Times New Roman" w:cs="Times New Roman"/>
          <w:b w:val="0"/>
          <w:sz w:val="22"/>
          <w:szCs w:val="22"/>
        </w:rPr>
        <w:t>соответствующими векторам</w:t>
      </w:r>
      <w:r>
        <w:rPr>
          <w:rFonts w:ascii="Times New Roman" w:hAnsi="Times New Roman" w:cs="Times New Roman"/>
          <w:b w:val="0"/>
          <w:sz w:val="22"/>
          <w:szCs w:val="22"/>
        </w:rPr>
        <w:t xml:space="preserve"> </w:t>
      </w:r>
      <w:r w:rsidR="00394C9A" w:rsidRPr="00394C9A">
        <w:rPr>
          <w:rFonts w:ascii="Times New Roman" w:hAnsi="Times New Roman" w:cs="Times New Roman"/>
          <w:b w:val="0"/>
          <w:sz w:val="22"/>
          <w:szCs w:val="22"/>
        </w:rPr>
        <w:t>и координатам в пространстве;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выполнять действия над векторами;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394C9A" w:rsidRPr="00394C9A" w:rsidRDefault="00394C9A" w:rsidP="0078215E">
      <w:pPr>
        <w:pStyle w:val="2ff9"/>
        <w:shd w:val="clear" w:color="auto" w:fill="auto"/>
        <w:tabs>
          <w:tab w:val="left" w:pos="2232"/>
          <w:tab w:val="left" w:pos="4099"/>
          <w:tab w:val="left" w:pos="8309"/>
        </w:tabs>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пр</w:t>
      </w:r>
      <w:r w:rsidR="0078215E">
        <w:rPr>
          <w:rFonts w:ascii="Times New Roman" w:hAnsi="Times New Roman" w:cs="Times New Roman"/>
          <w:b w:val="0"/>
          <w:sz w:val="22"/>
          <w:szCs w:val="22"/>
        </w:rPr>
        <w:t>остейшие</w:t>
      </w:r>
      <w:r w:rsidR="0078215E">
        <w:rPr>
          <w:rFonts w:ascii="Times New Roman" w:hAnsi="Times New Roman" w:cs="Times New Roman"/>
          <w:b w:val="0"/>
          <w:sz w:val="22"/>
          <w:szCs w:val="22"/>
        </w:rPr>
        <w:tab/>
        <w:t xml:space="preserve">программные средства и </w:t>
      </w:r>
      <w:r w:rsidRPr="00394C9A">
        <w:rPr>
          <w:rFonts w:ascii="Times New Roman" w:hAnsi="Times New Roman" w:cs="Times New Roman"/>
          <w:b w:val="0"/>
          <w:sz w:val="22"/>
          <w:szCs w:val="22"/>
        </w:rPr>
        <w:t>электронно</w:t>
      </w:r>
      <w:r w:rsidRPr="00394C9A">
        <w:rPr>
          <w:rFonts w:ascii="Times New Roman" w:hAnsi="Times New Roman" w:cs="Times New Roman"/>
          <w:b w:val="0"/>
          <w:sz w:val="22"/>
          <w:szCs w:val="22"/>
        </w:rPr>
        <w:softHyphen/>
      </w:r>
      <w:r w:rsidR="0078215E">
        <w:rPr>
          <w:rFonts w:ascii="Times New Roman" w:hAnsi="Times New Roman" w:cs="Times New Roman"/>
          <w:b w:val="0"/>
          <w:sz w:val="22"/>
          <w:szCs w:val="22"/>
        </w:rPr>
        <w:t>-</w:t>
      </w:r>
      <w:r w:rsidRPr="00394C9A">
        <w:rPr>
          <w:rFonts w:ascii="Times New Roman" w:hAnsi="Times New Roman" w:cs="Times New Roman"/>
          <w:b w:val="0"/>
          <w:sz w:val="22"/>
          <w:szCs w:val="22"/>
        </w:rPr>
        <w:t>коммуникационные системы при решении стереометрических задач;</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иметь представления об основных этапах развития геометрии как составной части фундамента развития технологий.</w:t>
      </w:r>
    </w:p>
    <w:p w:rsidR="00394C9A" w:rsidRPr="0078215E" w:rsidRDefault="00394C9A" w:rsidP="00EB1857">
      <w:pPr>
        <w:pStyle w:val="2ff9"/>
        <w:numPr>
          <w:ilvl w:val="0"/>
          <w:numId w:val="204"/>
        </w:numPr>
        <w:shd w:val="clear" w:color="auto" w:fill="auto"/>
        <w:tabs>
          <w:tab w:val="left" w:pos="1667"/>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Предметные результаты по отдельным темам учебного курса «Геометрия». К концу 11 класса обучающийся научится: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связанными с цилиндрической, конической и сферической поверхностями, объяснять способы получения;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оперировать понятиями, связанными с телами вращения: цилиндром, конусом, сферой и шаром;</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распознавать тела вращения (цилиндр, конус, сфера и шар) и объяснять способы получения тел вращения;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вычислять соотношения между площадями поверхностей и объёмами подобных тел;</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вектор в пространстве;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выполнять операции над векторами;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задавать плоскость уравнением в декартовой системе координат;</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связанными с движением в пространстве, знать свойства движений;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использовать методы построения сечений: метод следов, метод внутреннего проектирования, метод переноса секущей плоскости;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доказывать геометрические утверждения;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решать задачи на доказательство математических отношений и нахождение геометрических величин;</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программные средства и электронно-коммуникационные системы при решении стереометрических задач;</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иметь представления об основных этапах развития геометрии как составной</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части фундамента развития технологий.</w:t>
      </w:r>
    </w:p>
    <w:p w:rsidR="00394C9A" w:rsidRPr="0078215E" w:rsidRDefault="00394C9A" w:rsidP="00394C9A">
      <w:pPr>
        <w:pStyle w:val="2ff9"/>
        <w:shd w:val="clear" w:color="auto" w:fill="auto"/>
        <w:spacing w:line="470" w:lineRule="exact"/>
        <w:ind w:firstLine="740"/>
        <w:rPr>
          <w:rFonts w:ascii="Times New Roman" w:hAnsi="Times New Roman" w:cs="Times New Roman"/>
          <w:sz w:val="22"/>
          <w:szCs w:val="22"/>
        </w:rPr>
      </w:pPr>
      <w:r w:rsidRPr="00394C9A">
        <w:rPr>
          <w:rFonts w:ascii="Times New Roman" w:hAnsi="Times New Roman" w:cs="Times New Roman"/>
          <w:b w:val="0"/>
          <w:sz w:val="22"/>
          <w:szCs w:val="22"/>
        </w:rPr>
        <w:t xml:space="preserve">112.9. </w:t>
      </w:r>
      <w:r w:rsidRPr="0078215E">
        <w:rPr>
          <w:rFonts w:ascii="Times New Roman" w:hAnsi="Times New Roman" w:cs="Times New Roman"/>
          <w:sz w:val="22"/>
          <w:szCs w:val="22"/>
        </w:rPr>
        <w:t>Федеральная рабочая программа учебного курса «Вероятность и статистика».</w:t>
      </w:r>
    </w:p>
    <w:p w:rsidR="00394C9A" w:rsidRPr="00394C9A" w:rsidRDefault="00394C9A" w:rsidP="00EB1857">
      <w:pPr>
        <w:pStyle w:val="2ff9"/>
        <w:numPr>
          <w:ilvl w:val="0"/>
          <w:numId w:val="205"/>
        </w:numPr>
        <w:shd w:val="clear" w:color="auto" w:fill="auto"/>
        <w:tabs>
          <w:tab w:val="left" w:pos="1706"/>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Пояснительная записка.</w:t>
      </w:r>
    </w:p>
    <w:p w:rsidR="00394C9A" w:rsidRPr="00394C9A" w:rsidRDefault="00394C9A" w:rsidP="00EB1857">
      <w:pPr>
        <w:pStyle w:val="2ff9"/>
        <w:numPr>
          <w:ilvl w:val="0"/>
          <w:numId w:val="206"/>
        </w:numPr>
        <w:shd w:val="clear" w:color="auto" w:fill="auto"/>
        <w:tabs>
          <w:tab w:val="left" w:pos="1873"/>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94C9A" w:rsidRPr="00394C9A" w:rsidRDefault="00394C9A" w:rsidP="00EB1857">
      <w:pPr>
        <w:pStyle w:val="2ff9"/>
        <w:numPr>
          <w:ilvl w:val="0"/>
          <w:numId w:val="206"/>
        </w:numPr>
        <w:shd w:val="clear" w:color="auto" w:fill="auto"/>
        <w:tabs>
          <w:tab w:val="left" w:pos="1868"/>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394C9A" w:rsidRPr="0078215E" w:rsidRDefault="00394C9A" w:rsidP="00EB1857">
      <w:pPr>
        <w:pStyle w:val="2ff9"/>
        <w:numPr>
          <w:ilvl w:val="0"/>
          <w:numId w:val="206"/>
        </w:numPr>
        <w:shd w:val="clear" w:color="auto" w:fill="auto"/>
        <w:tabs>
          <w:tab w:val="left" w:pos="1863"/>
        </w:tabs>
        <w:spacing w:line="470" w:lineRule="exact"/>
        <w:ind w:firstLine="740"/>
        <w:rPr>
          <w:rFonts w:ascii="Times New Roman" w:hAnsi="Times New Roman" w:cs="Times New Roman"/>
          <w:b w:val="0"/>
          <w:sz w:val="22"/>
          <w:szCs w:val="22"/>
        </w:rPr>
      </w:pPr>
      <w:r w:rsidRPr="0078215E">
        <w:rPr>
          <w:rFonts w:ascii="Times New Roman" w:hAnsi="Times New Roman" w:cs="Times New Roman"/>
          <w:b w:val="0"/>
          <w:sz w:val="22"/>
          <w:szCs w:val="22"/>
        </w:rPr>
        <w:t>В соответствии с указанными целями в структуре учебного курса «Вероятность и статистика» на углублённом уровне выделены основные</w:t>
      </w:r>
      <w:r w:rsidR="0078215E" w:rsidRPr="0078215E">
        <w:rPr>
          <w:rFonts w:ascii="Times New Roman" w:hAnsi="Times New Roman" w:cs="Times New Roman"/>
          <w:b w:val="0"/>
          <w:sz w:val="22"/>
          <w:szCs w:val="22"/>
        </w:rPr>
        <w:t xml:space="preserve"> </w:t>
      </w:r>
      <w:r w:rsidR="0078215E">
        <w:rPr>
          <w:rFonts w:ascii="Times New Roman" w:hAnsi="Times New Roman" w:cs="Times New Roman"/>
          <w:b w:val="0"/>
          <w:sz w:val="22"/>
          <w:szCs w:val="22"/>
        </w:rPr>
        <w:t xml:space="preserve">содержательные линии: </w:t>
      </w:r>
      <w:r w:rsidRPr="0078215E">
        <w:rPr>
          <w:rFonts w:ascii="Times New Roman" w:hAnsi="Times New Roman" w:cs="Times New Roman"/>
          <w:b w:val="0"/>
          <w:sz w:val="22"/>
          <w:szCs w:val="22"/>
        </w:rPr>
        <w:t>«Случайные события и вероятности»</w:t>
      </w:r>
      <w:r w:rsidR="0078215E" w:rsidRPr="0078215E">
        <w:rPr>
          <w:rFonts w:ascii="Times New Roman" w:hAnsi="Times New Roman" w:cs="Times New Roman"/>
          <w:b w:val="0"/>
          <w:sz w:val="22"/>
          <w:szCs w:val="22"/>
        </w:rPr>
        <w:t xml:space="preserve"> </w:t>
      </w:r>
      <w:r w:rsidRPr="0078215E">
        <w:rPr>
          <w:rFonts w:ascii="Times New Roman" w:hAnsi="Times New Roman" w:cs="Times New Roman"/>
          <w:b w:val="0"/>
          <w:sz w:val="22"/>
          <w:szCs w:val="22"/>
        </w:rPr>
        <w:t>и «Случайные величины и закон больших чисел».</w:t>
      </w:r>
    </w:p>
    <w:p w:rsidR="00394C9A" w:rsidRPr="00394C9A" w:rsidRDefault="00394C9A" w:rsidP="00EB1857">
      <w:pPr>
        <w:pStyle w:val="2ff9"/>
        <w:numPr>
          <w:ilvl w:val="0"/>
          <w:numId w:val="206"/>
        </w:numPr>
        <w:shd w:val="clear" w:color="auto" w:fill="auto"/>
        <w:tabs>
          <w:tab w:val="left" w:pos="1868"/>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 xml:space="preserve">Помимо основных линий в учебный курс включены элементы теории графов и теории </w:t>
      </w:r>
      <w:r w:rsidRPr="00394C9A">
        <w:rPr>
          <w:rFonts w:ascii="Times New Roman" w:hAnsi="Times New Roman" w:cs="Times New Roman"/>
          <w:b w:val="0"/>
          <w:sz w:val="22"/>
          <w:szCs w:val="22"/>
        </w:rPr>
        <w:lastRenderedPageBreak/>
        <w:t>множеств, необходимые для полноценного освоения материала данного учебного курса и смежных математических учебных курсов.</w:t>
      </w:r>
    </w:p>
    <w:p w:rsidR="00394C9A" w:rsidRPr="00394C9A" w:rsidRDefault="00394C9A" w:rsidP="00EB1857">
      <w:pPr>
        <w:pStyle w:val="2ff9"/>
        <w:numPr>
          <w:ilvl w:val="0"/>
          <w:numId w:val="206"/>
        </w:numPr>
        <w:shd w:val="clear" w:color="auto" w:fill="auto"/>
        <w:tabs>
          <w:tab w:val="left" w:pos="1868"/>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394C9A" w:rsidRPr="00394C9A" w:rsidRDefault="00394C9A" w:rsidP="00EB1857">
      <w:pPr>
        <w:pStyle w:val="2ff9"/>
        <w:numPr>
          <w:ilvl w:val="0"/>
          <w:numId w:val="206"/>
        </w:numPr>
        <w:shd w:val="clear" w:color="auto" w:fill="auto"/>
        <w:tabs>
          <w:tab w:val="left" w:pos="1868"/>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394C9A" w:rsidRPr="00394C9A" w:rsidRDefault="00394C9A" w:rsidP="00EB1857">
      <w:pPr>
        <w:pStyle w:val="2ff9"/>
        <w:numPr>
          <w:ilvl w:val="0"/>
          <w:numId w:val="206"/>
        </w:numPr>
        <w:shd w:val="clear" w:color="auto" w:fill="auto"/>
        <w:tabs>
          <w:tab w:val="left" w:pos="1868"/>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394C9A" w:rsidRPr="00394C9A" w:rsidRDefault="00394C9A" w:rsidP="00EB1857">
      <w:pPr>
        <w:pStyle w:val="2ff9"/>
        <w:numPr>
          <w:ilvl w:val="0"/>
          <w:numId w:val="206"/>
        </w:numPr>
        <w:shd w:val="clear" w:color="auto" w:fill="auto"/>
        <w:tabs>
          <w:tab w:val="left" w:pos="1873"/>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394C9A" w:rsidRPr="00394C9A" w:rsidRDefault="00394C9A" w:rsidP="00EB1857">
      <w:pPr>
        <w:pStyle w:val="2ff9"/>
        <w:numPr>
          <w:ilvl w:val="0"/>
          <w:numId w:val="206"/>
        </w:numPr>
        <w:shd w:val="clear" w:color="auto" w:fill="auto"/>
        <w:tabs>
          <w:tab w:val="left" w:pos="1868"/>
        </w:tabs>
        <w:spacing w:line="470" w:lineRule="exact"/>
        <w:ind w:firstLine="740"/>
        <w:rPr>
          <w:rFonts w:ascii="Times New Roman" w:hAnsi="Times New Roman" w:cs="Times New Roman"/>
          <w:b w:val="0"/>
          <w:sz w:val="22"/>
          <w:szCs w:val="22"/>
        </w:rPr>
      </w:pPr>
      <w:r w:rsidRPr="00394C9A">
        <w:rPr>
          <w:rFonts w:ascii="Times New Roman" w:hAnsi="Times New Roman" w:cs="Times New Roman"/>
          <w:b w:val="0"/>
          <w:sz w:val="22"/>
          <w:szCs w:val="22"/>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394C9A" w:rsidRPr="0078215E" w:rsidRDefault="00394C9A" w:rsidP="00EB1857">
      <w:pPr>
        <w:pStyle w:val="2ff9"/>
        <w:numPr>
          <w:ilvl w:val="0"/>
          <w:numId w:val="205"/>
        </w:numPr>
        <w:shd w:val="clear" w:color="auto" w:fill="auto"/>
        <w:tabs>
          <w:tab w:val="left" w:pos="1691"/>
        </w:tabs>
        <w:spacing w:line="470" w:lineRule="exact"/>
        <w:ind w:firstLine="740"/>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Содержание обучения в 10 классе.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Граф, связный граф, пути в графе: циклы и цепи. Степень (валентность)</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вершины. Графы на плоскости. Деревья.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Операции над событиями: пересечение, объединение, противоположные события. Диаграммы Эйлера. Формула сложения вероятностей.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Серия независимых испытаний Бернулли. Случайный выбор из конечной совокупности.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394C9A" w:rsidRPr="0078215E" w:rsidRDefault="00394C9A" w:rsidP="00EB1857">
      <w:pPr>
        <w:pStyle w:val="2ff9"/>
        <w:numPr>
          <w:ilvl w:val="0"/>
          <w:numId w:val="205"/>
        </w:numPr>
        <w:shd w:val="clear" w:color="auto" w:fill="auto"/>
        <w:tabs>
          <w:tab w:val="left" w:pos="1676"/>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Содержание обучения в 11 классе.</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Совместное распределение двух случайных величин. Независимые случайные величины.</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r w:rsidR="0078215E">
        <w:rPr>
          <w:rFonts w:ascii="Times New Roman" w:hAnsi="Times New Roman" w:cs="Times New Roman"/>
          <w:b w:val="0"/>
          <w:sz w:val="22"/>
          <w:szCs w:val="22"/>
        </w:rPr>
        <w:t xml:space="preserve"> </w:t>
      </w:r>
      <w:r w:rsidRPr="00394C9A">
        <w:rPr>
          <w:rFonts w:ascii="Times New Roman" w:hAnsi="Times New Roman" w:cs="Times New Roman"/>
          <w:b w:val="0"/>
          <w:sz w:val="22"/>
          <w:szCs w:val="22"/>
        </w:rPr>
        <w:t>геометрического распределения.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Последовательность одиночных независимых событий. Задачи, приводящие к распределению Пуассона.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394C9A" w:rsidRPr="0078215E" w:rsidRDefault="00394C9A" w:rsidP="00EB1857">
      <w:pPr>
        <w:pStyle w:val="2ff9"/>
        <w:numPr>
          <w:ilvl w:val="0"/>
          <w:numId w:val="205"/>
        </w:numPr>
        <w:shd w:val="clear" w:color="auto" w:fill="auto"/>
        <w:tabs>
          <w:tab w:val="left" w:pos="1662"/>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Предметные результаты по отдельным темам учебного курса «Вероятность и статистика». К концу 10 класса обучающийся научится: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lastRenderedPageBreak/>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394C9A" w:rsidRPr="0078215E" w:rsidRDefault="00394C9A" w:rsidP="00EB1857">
      <w:pPr>
        <w:pStyle w:val="2ff9"/>
        <w:numPr>
          <w:ilvl w:val="0"/>
          <w:numId w:val="205"/>
        </w:numPr>
        <w:shd w:val="clear" w:color="auto" w:fill="auto"/>
        <w:tabs>
          <w:tab w:val="left" w:pos="1657"/>
        </w:tabs>
        <w:spacing w:line="470" w:lineRule="exact"/>
        <w:rPr>
          <w:rFonts w:ascii="Times New Roman" w:hAnsi="Times New Roman" w:cs="Times New Roman"/>
          <w:b w:val="0"/>
          <w:sz w:val="22"/>
          <w:szCs w:val="22"/>
          <w:u w:val="single"/>
        </w:rPr>
      </w:pPr>
      <w:r w:rsidRPr="0078215E">
        <w:rPr>
          <w:rFonts w:ascii="Times New Roman" w:hAnsi="Times New Roman" w:cs="Times New Roman"/>
          <w:b w:val="0"/>
          <w:sz w:val="22"/>
          <w:szCs w:val="22"/>
          <w:u w:val="single"/>
        </w:rPr>
        <w:t>Предметные результаты по отдельным темам учебного курса «Вероятность и статистика». К концу 11 класса обучающийся научится:</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394C9A" w:rsidRPr="00394C9A" w:rsidRDefault="00394C9A" w:rsidP="0078215E">
      <w:pPr>
        <w:pStyle w:val="2ff9"/>
        <w:shd w:val="clear" w:color="auto" w:fill="auto"/>
        <w:spacing w:line="470" w:lineRule="exact"/>
        <w:ind w:firstLine="0"/>
        <w:rPr>
          <w:rFonts w:ascii="Times New Roman" w:hAnsi="Times New Roman" w:cs="Times New Roman"/>
          <w:b w:val="0"/>
          <w:sz w:val="22"/>
          <w:szCs w:val="22"/>
        </w:rPr>
      </w:pPr>
      <w:r w:rsidRPr="00394C9A">
        <w:rPr>
          <w:rFonts w:ascii="Times New Roman" w:hAnsi="Times New Roman" w:cs="Times New Roman"/>
          <w:b w:val="0"/>
          <w:sz w:val="22"/>
          <w:szCs w:val="22"/>
        </w:rPr>
        <w:t xml:space="preserve">вычислять выборочные характеристики по данной выборке и оценивать характеристики генеральной </w:t>
      </w:r>
      <w:r w:rsidRPr="00394C9A">
        <w:rPr>
          <w:rFonts w:ascii="Times New Roman" w:hAnsi="Times New Roman" w:cs="Times New Roman"/>
          <w:b w:val="0"/>
          <w:sz w:val="22"/>
          <w:szCs w:val="22"/>
        </w:rPr>
        <w:lastRenderedPageBreak/>
        <w:t>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15FE0" w:rsidRDefault="00F15FE0" w:rsidP="004827E1">
      <w:pPr>
        <w:spacing w:after="0" w:line="259" w:lineRule="auto"/>
        <w:ind w:left="540"/>
        <w:jc w:val="both"/>
        <w:rPr>
          <w:rFonts w:ascii="Times New Roman" w:hAnsi="Times New Roman" w:cs="Times New Roman"/>
        </w:rPr>
      </w:pPr>
    </w:p>
    <w:p w:rsidR="006D6873" w:rsidRPr="00F327F8" w:rsidRDefault="00D37169" w:rsidP="00EB1857">
      <w:pPr>
        <w:pStyle w:val="aa"/>
        <w:numPr>
          <w:ilvl w:val="2"/>
          <w:numId w:val="135"/>
        </w:numPr>
        <w:spacing w:after="247" w:line="267" w:lineRule="auto"/>
        <w:jc w:val="both"/>
        <w:rPr>
          <w:rFonts w:ascii="Times New Roman" w:hAnsi="Times New Roman" w:cs="Times New Roman"/>
        </w:rPr>
      </w:pPr>
      <w:r w:rsidRPr="0073758E">
        <w:rPr>
          <w:rFonts w:ascii="Times New Roman" w:eastAsia="Arial" w:hAnsi="Times New Roman" w:cs="Times New Roman"/>
          <w:b/>
        </w:rPr>
        <w:t>Федеральная рабочая программа по учебному предмету "</w:t>
      </w:r>
      <w:r w:rsidR="0078215E">
        <w:rPr>
          <w:rFonts w:ascii="Times New Roman" w:eastAsia="Arial" w:hAnsi="Times New Roman" w:cs="Times New Roman"/>
          <w:b/>
        </w:rPr>
        <w:t>Информатика</w:t>
      </w:r>
      <w:r w:rsidRPr="0073758E">
        <w:rPr>
          <w:rFonts w:ascii="Times New Roman" w:eastAsia="Arial" w:hAnsi="Times New Roman" w:cs="Times New Roman"/>
          <w:b/>
        </w:rPr>
        <w:t xml:space="preserve">" (базовый уровень). </w:t>
      </w:r>
    </w:p>
    <w:p w:rsidR="00F327F8" w:rsidRPr="00F327F8" w:rsidRDefault="00F327F8" w:rsidP="00EB1857">
      <w:pPr>
        <w:pStyle w:val="2ff9"/>
        <w:numPr>
          <w:ilvl w:val="1"/>
          <w:numId w:val="207"/>
        </w:numPr>
        <w:shd w:val="clear" w:color="auto" w:fill="auto"/>
        <w:tabs>
          <w:tab w:val="left" w:pos="1465"/>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327F8" w:rsidRPr="00F327F8" w:rsidRDefault="00F327F8" w:rsidP="00EB1857">
      <w:pPr>
        <w:pStyle w:val="2ff9"/>
        <w:numPr>
          <w:ilvl w:val="1"/>
          <w:numId w:val="207"/>
        </w:numPr>
        <w:shd w:val="clear" w:color="auto" w:fill="auto"/>
        <w:tabs>
          <w:tab w:val="left" w:pos="1460"/>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327F8" w:rsidRPr="00F327F8" w:rsidRDefault="00F327F8" w:rsidP="00EB1857">
      <w:pPr>
        <w:pStyle w:val="2ff9"/>
        <w:numPr>
          <w:ilvl w:val="1"/>
          <w:numId w:val="207"/>
        </w:numPr>
        <w:shd w:val="clear" w:color="auto" w:fill="auto"/>
        <w:tabs>
          <w:tab w:val="left" w:pos="1460"/>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327F8" w:rsidRPr="00F327F8" w:rsidRDefault="00F327F8" w:rsidP="00EB1857">
      <w:pPr>
        <w:pStyle w:val="2ff9"/>
        <w:numPr>
          <w:ilvl w:val="1"/>
          <w:numId w:val="207"/>
        </w:numPr>
        <w:shd w:val="clear" w:color="auto" w:fill="auto"/>
        <w:tabs>
          <w:tab w:val="left" w:pos="1465"/>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327F8" w:rsidRPr="00F327F8" w:rsidRDefault="00F327F8" w:rsidP="00EB1857">
      <w:pPr>
        <w:pStyle w:val="2ff9"/>
        <w:numPr>
          <w:ilvl w:val="1"/>
          <w:numId w:val="207"/>
        </w:numPr>
        <w:shd w:val="clear" w:color="auto" w:fill="auto"/>
        <w:tabs>
          <w:tab w:val="left" w:pos="1499"/>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Пояснительная записка.</w:t>
      </w:r>
    </w:p>
    <w:p w:rsidR="00F327F8" w:rsidRPr="00F327F8" w:rsidRDefault="00F327F8" w:rsidP="00EB1857">
      <w:pPr>
        <w:pStyle w:val="2ff9"/>
        <w:numPr>
          <w:ilvl w:val="2"/>
          <w:numId w:val="207"/>
        </w:numPr>
        <w:shd w:val="clear" w:color="auto" w:fill="auto"/>
        <w:tabs>
          <w:tab w:val="left" w:pos="1666"/>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327F8" w:rsidRPr="00F327F8" w:rsidRDefault="00F327F8" w:rsidP="00EB1857">
      <w:pPr>
        <w:pStyle w:val="2ff9"/>
        <w:numPr>
          <w:ilvl w:val="2"/>
          <w:numId w:val="207"/>
        </w:numPr>
        <w:shd w:val="clear" w:color="auto" w:fill="auto"/>
        <w:tabs>
          <w:tab w:val="left" w:pos="1666"/>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327F8" w:rsidRPr="00F327F8" w:rsidRDefault="00F327F8" w:rsidP="00EB1857">
      <w:pPr>
        <w:pStyle w:val="2ff9"/>
        <w:numPr>
          <w:ilvl w:val="2"/>
          <w:numId w:val="207"/>
        </w:numPr>
        <w:shd w:val="clear" w:color="auto" w:fill="auto"/>
        <w:tabs>
          <w:tab w:val="left" w:pos="1686"/>
        </w:tabs>
        <w:spacing w:line="470" w:lineRule="exact"/>
        <w:rPr>
          <w:rFonts w:ascii="Times New Roman" w:hAnsi="Times New Roman" w:cs="Times New Roman"/>
          <w:b w:val="0"/>
          <w:sz w:val="22"/>
          <w:szCs w:val="22"/>
        </w:rPr>
      </w:pPr>
      <w:r w:rsidRPr="00F327F8">
        <w:rPr>
          <w:rFonts w:ascii="Times New Roman" w:hAnsi="Times New Roman" w:cs="Times New Roman"/>
          <w:b w:val="0"/>
          <w:sz w:val="22"/>
          <w:szCs w:val="22"/>
        </w:rPr>
        <w:t>Информатика на уровне среднего общего образовании отражает:</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сущность информатики как научной дисциплины, изучающей закономерности</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протекания и возможности автоматизации информационных процессов в различных системах;</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основные области применения информатики, прежде всего информационные технологии, управление и </w:t>
      </w:r>
      <w:r w:rsidRPr="00F327F8">
        <w:rPr>
          <w:rFonts w:ascii="Times New Roman" w:hAnsi="Times New Roman" w:cs="Times New Roman"/>
          <w:b w:val="0"/>
          <w:sz w:val="22"/>
          <w:szCs w:val="22"/>
        </w:rPr>
        <w:lastRenderedPageBreak/>
        <w:t>социальную сферу;</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междисциплинарный характер информатики и информационной деятельности.</w:t>
      </w:r>
    </w:p>
    <w:p w:rsidR="00F327F8" w:rsidRPr="00F327F8" w:rsidRDefault="00F327F8" w:rsidP="00EB1857">
      <w:pPr>
        <w:pStyle w:val="2ff9"/>
        <w:numPr>
          <w:ilvl w:val="2"/>
          <w:numId w:val="207"/>
        </w:numPr>
        <w:shd w:val="clear" w:color="auto" w:fill="auto"/>
        <w:tabs>
          <w:tab w:val="left" w:pos="1671"/>
        </w:tabs>
        <w:spacing w:line="470" w:lineRule="exact"/>
        <w:rPr>
          <w:rFonts w:ascii="Times New Roman" w:hAnsi="Times New Roman" w:cs="Times New Roman"/>
          <w:b w:val="0"/>
          <w:sz w:val="22"/>
          <w:szCs w:val="22"/>
        </w:rPr>
      </w:pPr>
      <w:r w:rsidRPr="00F327F8">
        <w:rPr>
          <w:rFonts w:ascii="Times New Roman" w:hAnsi="Times New Roman" w:cs="Times New Roman"/>
          <w:b w:val="0"/>
          <w:sz w:val="22"/>
          <w:szCs w:val="22"/>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327F8" w:rsidRPr="00F327F8" w:rsidRDefault="00F327F8" w:rsidP="00EB1857">
      <w:pPr>
        <w:pStyle w:val="2ff9"/>
        <w:numPr>
          <w:ilvl w:val="2"/>
          <w:numId w:val="207"/>
        </w:numPr>
        <w:shd w:val="clear" w:color="auto" w:fill="auto"/>
        <w:tabs>
          <w:tab w:val="left" w:pos="1666"/>
        </w:tabs>
        <w:spacing w:line="470" w:lineRule="exact"/>
        <w:rPr>
          <w:rFonts w:ascii="Times New Roman" w:hAnsi="Times New Roman" w:cs="Times New Roman"/>
          <w:b w:val="0"/>
          <w:sz w:val="22"/>
          <w:szCs w:val="22"/>
        </w:rPr>
      </w:pPr>
      <w:r w:rsidRPr="00F327F8">
        <w:rPr>
          <w:rFonts w:ascii="Times New Roman" w:hAnsi="Times New Roman" w:cs="Times New Roman"/>
          <w:b w:val="0"/>
          <w:sz w:val="22"/>
          <w:szCs w:val="22"/>
        </w:rPr>
        <w:t>В содержании учебного предмета «Информатика» выделяются четыре тематических раздела.</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327F8" w:rsidRPr="00F327F8" w:rsidRDefault="00F327F8" w:rsidP="00F327F8">
      <w:pPr>
        <w:pStyle w:val="2ff9"/>
        <w:shd w:val="clear" w:color="auto" w:fill="auto"/>
        <w:spacing w:line="470" w:lineRule="exact"/>
        <w:ind w:right="192" w:firstLine="0"/>
        <w:rPr>
          <w:rFonts w:ascii="Times New Roman" w:hAnsi="Times New Roman" w:cs="Times New Roman"/>
          <w:b w:val="0"/>
          <w:sz w:val="22"/>
          <w:szCs w:val="22"/>
        </w:rPr>
      </w:pPr>
      <w:r w:rsidRPr="00F327F8">
        <w:rPr>
          <w:rFonts w:ascii="Times New Roman" w:hAnsi="Times New Roman" w:cs="Times New Roman"/>
          <w:b w:val="0"/>
          <w:sz w:val="22"/>
          <w:szCs w:val="22"/>
        </w:rPr>
        <w:t>Раздел «Алгоритмы и программирование» направлен на развитие алгори</w:t>
      </w:r>
      <w:r>
        <w:rPr>
          <w:rFonts w:ascii="Times New Roman" w:hAnsi="Times New Roman" w:cs="Times New Roman"/>
          <w:b w:val="0"/>
          <w:sz w:val="22"/>
          <w:szCs w:val="22"/>
        </w:rPr>
        <w:t xml:space="preserve">тмического мышления, разработку алгоритмов, формирование </w:t>
      </w:r>
      <w:r w:rsidRPr="00F327F8">
        <w:rPr>
          <w:rFonts w:ascii="Times New Roman" w:hAnsi="Times New Roman" w:cs="Times New Roman"/>
          <w:b w:val="0"/>
          <w:sz w:val="22"/>
          <w:szCs w:val="22"/>
        </w:rPr>
        <w:t>навыков</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реализации программ на выбранном языке программирования высокого уровня.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F327F8" w:rsidRPr="00F327F8" w:rsidRDefault="00F327F8" w:rsidP="00EB1857">
      <w:pPr>
        <w:pStyle w:val="2ff9"/>
        <w:numPr>
          <w:ilvl w:val="2"/>
          <w:numId w:val="207"/>
        </w:numPr>
        <w:shd w:val="clear" w:color="auto" w:fill="auto"/>
        <w:tabs>
          <w:tab w:val="left" w:pos="1671"/>
        </w:tabs>
        <w:spacing w:line="470" w:lineRule="exact"/>
        <w:ind w:right="780"/>
        <w:rPr>
          <w:rFonts w:ascii="Times New Roman" w:hAnsi="Times New Roman" w:cs="Times New Roman"/>
          <w:b w:val="0"/>
          <w:sz w:val="22"/>
          <w:szCs w:val="22"/>
        </w:rPr>
      </w:pPr>
      <w:r w:rsidRPr="00F327F8">
        <w:rPr>
          <w:rFonts w:ascii="Times New Roman" w:hAnsi="Times New Roman" w:cs="Times New Roman"/>
          <w:b w:val="0"/>
          <w:sz w:val="22"/>
          <w:szCs w:val="22"/>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понимание предмета, ключевых вопросов и основных составляющих элементов изучаемой предметной области;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решать типовые практические задачи, характерные для использования методов и инструментария данной предметной области;</w:t>
      </w:r>
    </w:p>
    <w:p w:rsidR="00F327F8" w:rsidRPr="00F327F8" w:rsidRDefault="00F327F8" w:rsidP="00F327F8">
      <w:pPr>
        <w:pStyle w:val="2ff9"/>
        <w:shd w:val="clear" w:color="auto" w:fill="auto"/>
        <w:spacing w:line="470" w:lineRule="exact"/>
        <w:ind w:right="245" w:firstLine="0"/>
        <w:rPr>
          <w:rFonts w:ascii="Times New Roman" w:hAnsi="Times New Roman" w:cs="Times New Roman"/>
          <w:b w:val="0"/>
          <w:sz w:val="22"/>
          <w:szCs w:val="22"/>
        </w:rPr>
      </w:pPr>
      <w:r w:rsidRPr="00F327F8">
        <w:rPr>
          <w:rFonts w:ascii="Times New Roman" w:hAnsi="Times New Roman" w:cs="Times New Roman"/>
          <w:b w:val="0"/>
          <w:sz w:val="22"/>
          <w:szCs w:val="22"/>
        </w:rPr>
        <w:t>осознание рамок изучаемой предметной области, ограниченности методов и инструментов, типичных связей с другими областями знания.</w:t>
      </w:r>
    </w:p>
    <w:p w:rsidR="00F327F8" w:rsidRPr="00F327F8" w:rsidRDefault="00F327F8" w:rsidP="00EB1857">
      <w:pPr>
        <w:pStyle w:val="2ff9"/>
        <w:numPr>
          <w:ilvl w:val="2"/>
          <w:numId w:val="207"/>
        </w:numPr>
        <w:shd w:val="clear" w:color="auto" w:fill="auto"/>
        <w:tabs>
          <w:tab w:val="left" w:pos="1671"/>
        </w:tabs>
        <w:spacing w:line="470" w:lineRule="exact"/>
        <w:ind w:right="780"/>
        <w:rPr>
          <w:rFonts w:ascii="Times New Roman" w:hAnsi="Times New Roman" w:cs="Times New Roman"/>
          <w:b w:val="0"/>
          <w:sz w:val="22"/>
          <w:szCs w:val="22"/>
        </w:rPr>
      </w:pPr>
      <w:r w:rsidRPr="00F327F8">
        <w:rPr>
          <w:rFonts w:ascii="Times New Roman" w:hAnsi="Times New Roman" w:cs="Times New Roman"/>
          <w:b w:val="0"/>
          <w:sz w:val="22"/>
          <w:szCs w:val="22"/>
        </w:rPr>
        <w:t xml:space="preserve">Основная цель изучения учебного предмета «Информатика» на базовом уровне для </w:t>
      </w:r>
      <w:r w:rsidRPr="00F327F8">
        <w:rPr>
          <w:rFonts w:ascii="Times New Roman" w:hAnsi="Times New Roman" w:cs="Times New Roman"/>
          <w:b w:val="0"/>
          <w:sz w:val="22"/>
          <w:szCs w:val="22"/>
        </w:rPr>
        <w:lastRenderedPageBreak/>
        <w:t>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сформированность представлений о роли информатики, информационных и коммуникационных технологий в современном обществе;</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сформированность основ логического и алгоритмического мышления;</w:t>
      </w:r>
    </w:p>
    <w:p w:rsidR="00F327F8" w:rsidRPr="003A54F5"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w:t>
      </w:r>
      <w:r w:rsidRPr="003A54F5">
        <w:rPr>
          <w:rFonts w:ascii="Times New Roman" w:hAnsi="Times New Roman" w:cs="Times New Roman"/>
          <w:b w:val="0"/>
          <w:sz w:val="22"/>
          <w:szCs w:val="22"/>
        </w:rPr>
        <w:t>достоверность и обобщать информацию;</w:t>
      </w:r>
    </w:p>
    <w:p w:rsidR="003A54F5" w:rsidRPr="003A54F5" w:rsidRDefault="00F327F8" w:rsidP="003A54F5">
      <w:pPr>
        <w:rPr>
          <w:rFonts w:ascii="Times New Roman" w:hAnsi="Times New Roman" w:cs="Times New Roman"/>
        </w:rPr>
      </w:pPr>
      <w:r w:rsidRPr="003A54F5">
        <w:rPr>
          <w:rFonts w:ascii="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создание условий для развития навыков учебной, проектной, научно- исследовательской и творческой деятельности, мотивации обучающихся к саморазвитию.</w:t>
      </w:r>
      <w:r w:rsidR="003A54F5" w:rsidRPr="003A54F5">
        <w:rPr>
          <w:rFonts w:ascii="Times New Roman" w:hAnsi="Times New Roman" w:cs="Times New Roman"/>
        </w:rPr>
        <w:t xml:space="preserve"> </w:t>
      </w:r>
    </w:p>
    <w:p w:rsidR="00F327F8" w:rsidRPr="003A54F5" w:rsidRDefault="00F327F8" w:rsidP="003A54F5">
      <w:pPr>
        <w:rPr>
          <w:rFonts w:ascii="Times New Roman" w:hAnsi="Times New Roman" w:cs="Times New Roman"/>
        </w:rPr>
      </w:pPr>
      <w:r w:rsidRPr="003A54F5">
        <w:rPr>
          <w:rFonts w:ascii="Times New Roman" w:hAnsi="Times New Roman" w:cs="Times New Roman"/>
        </w:rPr>
        <w:t>Общее число часов, рекомендованных для изучения информатики - 68 часов: в 10 классе - 34 часа (1 час в неделю), в 11 классе - 34 часа (1 час в неделю).</w:t>
      </w:r>
    </w:p>
    <w:p w:rsidR="00F327F8" w:rsidRPr="00F327F8" w:rsidRDefault="00F327F8" w:rsidP="00EB1857">
      <w:pPr>
        <w:pStyle w:val="2ff9"/>
        <w:numPr>
          <w:ilvl w:val="2"/>
          <w:numId w:val="207"/>
        </w:numPr>
        <w:shd w:val="clear" w:color="auto" w:fill="auto"/>
        <w:tabs>
          <w:tab w:val="left" w:pos="4361"/>
        </w:tabs>
        <w:spacing w:line="470" w:lineRule="exact"/>
        <w:ind w:right="780" w:firstLine="740"/>
        <w:rPr>
          <w:rFonts w:ascii="Times New Roman" w:hAnsi="Times New Roman" w:cs="Times New Roman"/>
          <w:b w:val="0"/>
          <w:sz w:val="22"/>
          <w:szCs w:val="22"/>
        </w:rPr>
      </w:pPr>
      <w:r>
        <w:rPr>
          <w:rFonts w:ascii="Times New Roman" w:hAnsi="Times New Roman" w:cs="Times New Roman"/>
          <w:b w:val="0"/>
          <w:sz w:val="22"/>
          <w:szCs w:val="22"/>
        </w:rPr>
        <w:t xml:space="preserve"> Базовый уровень</w:t>
      </w:r>
      <w:r>
        <w:rPr>
          <w:rFonts w:ascii="Times New Roman" w:hAnsi="Times New Roman" w:cs="Times New Roman"/>
          <w:b w:val="0"/>
          <w:sz w:val="22"/>
          <w:szCs w:val="22"/>
        </w:rPr>
        <w:tab/>
        <w:t xml:space="preserve">изучения </w:t>
      </w:r>
      <w:r w:rsidRPr="00F327F8">
        <w:rPr>
          <w:rFonts w:ascii="Times New Roman" w:hAnsi="Times New Roman" w:cs="Times New Roman"/>
          <w:b w:val="0"/>
          <w:sz w:val="22"/>
          <w:szCs w:val="22"/>
        </w:rPr>
        <w:t>информатики рекомендуется для следующих профилей:</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естественно-научный профиль, ориентирующий обучающихся на такие сферы деятельности, как медицина, биотехнологии, химия, физика и другие;</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F327F8" w:rsidRPr="00F327F8" w:rsidRDefault="00F327F8" w:rsidP="00F327F8">
      <w:pPr>
        <w:pStyle w:val="2ff9"/>
        <w:shd w:val="clear" w:color="auto" w:fill="auto"/>
        <w:tabs>
          <w:tab w:val="left" w:pos="2919"/>
          <w:tab w:val="left" w:pos="4361"/>
        </w:tabs>
        <w:spacing w:line="470" w:lineRule="exact"/>
        <w:rPr>
          <w:rFonts w:ascii="Times New Roman" w:hAnsi="Times New Roman" w:cs="Times New Roman"/>
          <w:b w:val="0"/>
          <w:sz w:val="22"/>
          <w:szCs w:val="22"/>
        </w:rPr>
      </w:pPr>
      <w:r>
        <w:rPr>
          <w:rFonts w:ascii="Times New Roman" w:hAnsi="Times New Roman" w:cs="Times New Roman"/>
          <w:b w:val="0"/>
          <w:sz w:val="22"/>
          <w:szCs w:val="22"/>
        </w:rPr>
        <w:t>универсальный</w:t>
      </w:r>
      <w:r>
        <w:rPr>
          <w:rFonts w:ascii="Times New Roman" w:hAnsi="Times New Roman" w:cs="Times New Roman"/>
          <w:b w:val="0"/>
          <w:sz w:val="22"/>
          <w:szCs w:val="22"/>
        </w:rPr>
        <w:tab/>
        <w:t xml:space="preserve">профиль, </w:t>
      </w:r>
      <w:r w:rsidRPr="00F327F8">
        <w:rPr>
          <w:rFonts w:ascii="Times New Roman" w:hAnsi="Times New Roman" w:cs="Times New Roman"/>
          <w:b w:val="0"/>
          <w:sz w:val="22"/>
          <w:szCs w:val="22"/>
        </w:rPr>
        <w:t>ориентированный в первую очередь</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на обучающихся, чей выбор не соответствует в полной мере ни одному из утверждённых профилей.</w:t>
      </w:r>
    </w:p>
    <w:p w:rsidR="00F327F8" w:rsidRPr="00F327F8" w:rsidRDefault="00F327F8" w:rsidP="00EB1857">
      <w:pPr>
        <w:pStyle w:val="2ff9"/>
        <w:numPr>
          <w:ilvl w:val="2"/>
          <w:numId w:val="207"/>
        </w:numPr>
        <w:shd w:val="clear" w:color="auto" w:fill="auto"/>
        <w:tabs>
          <w:tab w:val="left" w:pos="1801"/>
        </w:tabs>
        <w:spacing w:line="470" w:lineRule="exact"/>
        <w:ind w:right="780" w:firstLine="740"/>
        <w:rPr>
          <w:rFonts w:ascii="Times New Roman" w:hAnsi="Times New Roman" w:cs="Times New Roman"/>
          <w:b w:val="0"/>
          <w:sz w:val="22"/>
          <w:szCs w:val="22"/>
        </w:rPr>
      </w:pPr>
      <w:r w:rsidRPr="00F327F8">
        <w:rPr>
          <w:rFonts w:ascii="Times New Roman" w:hAnsi="Times New Roman" w:cs="Times New Roman"/>
          <w:b w:val="0"/>
          <w:sz w:val="22"/>
          <w:szCs w:val="22"/>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F327F8" w:rsidRPr="00F327F8" w:rsidRDefault="00F327F8" w:rsidP="00EB1857">
      <w:pPr>
        <w:pStyle w:val="2ff9"/>
        <w:numPr>
          <w:ilvl w:val="2"/>
          <w:numId w:val="207"/>
        </w:numPr>
        <w:shd w:val="clear" w:color="auto" w:fill="auto"/>
        <w:tabs>
          <w:tab w:val="left" w:pos="1796"/>
        </w:tabs>
        <w:spacing w:line="470" w:lineRule="exact"/>
        <w:ind w:right="780" w:firstLine="740"/>
        <w:rPr>
          <w:rFonts w:ascii="Times New Roman" w:hAnsi="Times New Roman" w:cs="Times New Roman"/>
          <w:b w:val="0"/>
          <w:sz w:val="22"/>
          <w:szCs w:val="22"/>
        </w:rPr>
      </w:pPr>
      <w:r w:rsidRPr="00F327F8">
        <w:rPr>
          <w:rFonts w:ascii="Times New Roman" w:hAnsi="Times New Roman" w:cs="Times New Roman"/>
          <w:b w:val="0"/>
          <w:sz w:val="22"/>
          <w:szCs w:val="22"/>
        </w:rPr>
        <w:lastRenderedPageBreak/>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327F8" w:rsidRPr="00F327F8" w:rsidRDefault="00F327F8" w:rsidP="00EB1857">
      <w:pPr>
        <w:pStyle w:val="2ff9"/>
        <w:numPr>
          <w:ilvl w:val="1"/>
          <w:numId w:val="207"/>
        </w:numPr>
        <w:shd w:val="clear" w:color="auto" w:fill="auto"/>
        <w:tabs>
          <w:tab w:val="left" w:pos="1510"/>
        </w:tabs>
        <w:spacing w:line="470" w:lineRule="exact"/>
        <w:ind w:firstLine="740"/>
        <w:rPr>
          <w:rFonts w:ascii="Times New Roman" w:hAnsi="Times New Roman" w:cs="Times New Roman"/>
          <w:b w:val="0"/>
          <w:sz w:val="22"/>
          <w:szCs w:val="22"/>
          <w:u w:val="single"/>
        </w:rPr>
      </w:pPr>
      <w:r w:rsidRPr="00F327F8">
        <w:rPr>
          <w:rFonts w:ascii="Times New Roman" w:hAnsi="Times New Roman" w:cs="Times New Roman"/>
          <w:b w:val="0"/>
          <w:sz w:val="22"/>
          <w:szCs w:val="22"/>
          <w:u w:val="single"/>
        </w:rPr>
        <w:t>Содержание обучения в 10 классе.</w:t>
      </w:r>
    </w:p>
    <w:p w:rsidR="00F327F8" w:rsidRPr="00F327F8" w:rsidRDefault="00F327F8" w:rsidP="00EB1857">
      <w:pPr>
        <w:pStyle w:val="2ff9"/>
        <w:numPr>
          <w:ilvl w:val="2"/>
          <w:numId w:val="207"/>
        </w:numPr>
        <w:shd w:val="clear" w:color="auto" w:fill="auto"/>
        <w:tabs>
          <w:tab w:val="left" w:pos="170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Цифровая грамотность.</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Требования техники безопасности и гигиены при работе с компьютерами и другими компонентами цифрового окружения.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Принципы работы компьютера. Персональный компьютер. Выбор конфигурации компьютера в зависимости от решаемых задач.</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Прикладные компьютерные программы для решения типовых задач по выбранной специализации. Системы автоматизированного проектирования.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327F8" w:rsidRPr="00F327F8" w:rsidRDefault="00F327F8" w:rsidP="00EB1857">
      <w:pPr>
        <w:pStyle w:val="2ff9"/>
        <w:numPr>
          <w:ilvl w:val="2"/>
          <w:numId w:val="207"/>
        </w:numPr>
        <w:shd w:val="clear" w:color="auto" w:fill="auto"/>
        <w:tabs>
          <w:tab w:val="left" w:pos="170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Теоретические основы информатики.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lastRenderedPageBreak/>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Системы. Компоненты системы и их взаимодействие. Системы управления. Управление как информационный процесс. Обратная связь.</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Представление целых и вещественных чисел в памяти компьютера.</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Кодирование текстов. Кодировка </w:t>
      </w:r>
      <w:r w:rsidRPr="00F327F8">
        <w:rPr>
          <w:rFonts w:ascii="Times New Roman" w:hAnsi="Times New Roman" w:cs="Times New Roman"/>
          <w:b w:val="0"/>
          <w:sz w:val="22"/>
          <w:szCs w:val="22"/>
          <w:lang w:val="en-US" w:eastAsia="en-US" w:bidi="en-US"/>
        </w:rPr>
        <w:t>ASCII</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rPr>
        <w:t xml:space="preserve">Однобайтные кодировки. Стандарт </w:t>
      </w:r>
      <w:r w:rsidRPr="00F327F8">
        <w:rPr>
          <w:rFonts w:ascii="Times New Roman" w:hAnsi="Times New Roman" w:cs="Times New Roman"/>
          <w:b w:val="0"/>
          <w:sz w:val="22"/>
          <w:szCs w:val="22"/>
          <w:lang w:val="en-US" w:eastAsia="en-US" w:bidi="en-US"/>
        </w:rPr>
        <w:t>UNICODE</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rPr>
        <w:t xml:space="preserve">Кодировка </w:t>
      </w:r>
      <w:r w:rsidRPr="00F327F8">
        <w:rPr>
          <w:rFonts w:ascii="Times New Roman" w:hAnsi="Times New Roman" w:cs="Times New Roman"/>
          <w:b w:val="0"/>
          <w:sz w:val="22"/>
          <w:szCs w:val="22"/>
          <w:lang w:val="en-US" w:eastAsia="en-US" w:bidi="en-US"/>
        </w:rPr>
        <w:t>UTF</w:t>
      </w:r>
      <w:r w:rsidRPr="00F327F8">
        <w:rPr>
          <w:rFonts w:ascii="Times New Roman" w:hAnsi="Times New Roman" w:cs="Times New Roman"/>
          <w:b w:val="0"/>
          <w:sz w:val="22"/>
          <w:szCs w:val="22"/>
          <w:lang w:eastAsia="en-US" w:bidi="en-US"/>
        </w:rPr>
        <w:t xml:space="preserve">-8. </w:t>
      </w:r>
      <w:r w:rsidRPr="00F327F8">
        <w:rPr>
          <w:rFonts w:ascii="Times New Roman" w:hAnsi="Times New Roman" w:cs="Times New Roman"/>
          <w:b w:val="0"/>
          <w:sz w:val="22"/>
          <w:szCs w:val="22"/>
        </w:rPr>
        <w:t>Определение информационного объёма текстовых сообщений.</w:t>
      </w:r>
    </w:p>
    <w:p w:rsidR="00F327F8" w:rsidRPr="00F327F8" w:rsidRDefault="00F327F8" w:rsidP="00F327F8">
      <w:pPr>
        <w:pStyle w:val="2ff9"/>
        <w:shd w:val="clear" w:color="auto" w:fill="auto"/>
        <w:spacing w:line="466"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F327F8" w:rsidRPr="00F327F8" w:rsidRDefault="00F327F8" w:rsidP="00F327F8">
      <w:pPr>
        <w:pStyle w:val="2ff9"/>
        <w:shd w:val="clear" w:color="auto" w:fill="auto"/>
        <w:spacing w:line="466"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Кодирование звука. Оценка информационного объёма звуковых данных при заданных частоте дискретизации и разрядности кодирования.</w:t>
      </w:r>
    </w:p>
    <w:p w:rsidR="00F327F8" w:rsidRPr="00F327F8" w:rsidRDefault="00F327F8" w:rsidP="00F327F8">
      <w:pPr>
        <w:pStyle w:val="2ff9"/>
        <w:shd w:val="clear" w:color="auto" w:fill="auto"/>
        <w:spacing w:line="466"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F327F8" w:rsidRPr="00F327F8" w:rsidRDefault="00F327F8" w:rsidP="00EB1857">
      <w:pPr>
        <w:pStyle w:val="2ff9"/>
        <w:numPr>
          <w:ilvl w:val="2"/>
          <w:numId w:val="207"/>
        </w:numPr>
        <w:shd w:val="clear" w:color="auto" w:fill="auto"/>
        <w:tabs>
          <w:tab w:val="left" w:pos="1696"/>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Информационные технологии.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lastRenderedPageBreak/>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Обработка изображения и звука с использованием интернет-приложений.</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Мультимедиа. Компьютерные презентации. Использование мультимедийных онлайн-сервисов для разработки презентаций проектных работ.</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Принципы построения и редактирования трёхмерных моделей.</w:t>
      </w:r>
    </w:p>
    <w:p w:rsidR="00F327F8" w:rsidRPr="00F327F8" w:rsidRDefault="00F327F8" w:rsidP="00EB1857">
      <w:pPr>
        <w:pStyle w:val="2ff9"/>
        <w:numPr>
          <w:ilvl w:val="1"/>
          <w:numId w:val="207"/>
        </w:numPr>
        <w:shd w:val="clear" w:color="auto" w:fill="auto"/>
        <w:tabs>
          <w:tab w:val="left" w:pos="1494"/>
        </w:tabs>
        <w:spacing w:line="470" w:lineRule="exact"/>
        <w:ind w:firstLine="740"/>
        <w:rPr>
          <w:rFonts w:ascii="Times New Roman" w:hAnsi="Times New Roman" w:cs="Times New Roman"/>
          <w:b w:val="0"/>
          <w:sz w:val="22"/>
          <w:szCs w:val="22"/>
          <w:u w:val="single"/>
        </w:rPr>
      </w:pPr>
      <w:r w:rsidRPr="00F327F8">
        <w:rPr>
          <w:rFonts w:ascii="Times New Roman" w:hAnsi="Times New Roman" w:cs="Times New Roman"/>
          <w:b w:val="0"/>
          <w:sz w:val="22"/>
          <w:szCs w:val="22"/>
          <w:u w:val="single"/>
        </w:rPr>
        <w:t>Содержание обучения в 11 классе.</w:t>
      </w:r>
    </w:p>
    <w:p w:rsidR="00F327F8" w:rsidRPr="00F327F8" w:rsidRDefault="00F327F8" w:rsidP="00F327F8">
      <w:pPr>
        <w:pStyle w:val="2ff9"/>
        <w:shd w:val="clear" w:color="auto" w:fill="auto"/>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113.7.1. Цифровая грамотность.</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w:t>
      </w:r>
      <w:r w:rsidRPr="00F327F8">
        <w:rPr>
          <w:rFonts w:ascii="Times New Roman" w:hAnsi="Times New Roman" w:cs="Times New Roman"/>
          <w:b w:val="0"/>
          <w:sz w:val="22"/>
          <w:szCs w:val="22"/>
        </w:rPr>
        <w:lastRenderedPageBreak/>
        <w:t>архива информации. Резервное копирование. Парольная защита архива.</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Информационные технологии и профессиональная деятельность. Информационные ресурсы. Цифровая экономика. Информационная культура.</w:t>
      </w:r>
    </w:p>
    <w:p w:rsidR="00F327F8" w:rsidRPr="00F327F8" w:rsidRDefault="00F327F8" w:rsidP="00F327F8">
      <w:pPr>
        <w:pStyle w:val="2ff9"/>
        <w:shd w:val="clear" w:color="auto" w:fill="auto"/>
        <w:spacing w:line="470" w:lineRule="exact"/>
        <w:rPr>
          <w:rFonts w:ascii="Times New Roman" w:hAnsi="Times New Roman" w:cs="Times New Roman"/>
          <w:b w:val="0"/>
          <w:sz w:val="22"/>
          <w:szCs w:val="22"/>
        </w:rPr>
      </w:pPr>
      <w:r w:rsidRPr="00F327F8">
        <w:rPr>
          <w:rFonts w:ascii="Times New Roman" w:hAnsi="Times New Roman" w:cs="Times New Roman"/>
          <w:b w:val="0"/>
          <w:sz w:val="22"/>
          <w:szCs w:val="22"/>
        </w:rPr>
        <w:t>113.7.2. Теоретические основы информатики.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Модели и моделирование. Цели моделирования. Соответствие модели моделируемому объекту или процессу. Формализация прикладных задач.</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Графы. Основные понятия. Виды графов. Решение алгоритмических задач, связанных с анализом графов (построение оптимального пути между вершинами</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графа, определение количества различных путей между вершинами ориентированного ациклического графа).</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Использование графов и деревьев при описании объектов и процессов окружающего мира.</w:t>
      </w:r>
    </w:p>
    <w:p w:rsidR="00F327F8" w:rsidRPr="00F327F8" w:rsidRDefault="00F327F8" w:rsidP="00EB1857">
      <w:pPr>
        <w:pStyle w:val="2ff9"/>
        <w:numPr>
          <w:ilvl w:val="0"/>
          <w:numId w:val="208"/>
        </w:numPr>
        <w:shd w:val="clear" w:color="auto" w:fill="auto"/>
        <w:tabs>
          <w:tab w:val="left" w:pos="1681"/>
        </w:tabs>
        <w:spacing w:line="470" w:lineRule="exact"/>
        <w:rPr>
          <w:rFonts w:ascii="Times New Roman" w:hAnsi="Times New Roman" w:cs="Times New Roman"/>
          <w:b w:val="0"/>
          <w:sz w:val="22"/>
          <w:szCs w:val="22"/>
        </w:rPr>
      </w:pPr>
      <w:r w:rsidRPr="00F327F8">
        <w:rPr>
          <w:rFonts w:ascii="Times New Roman" w:hAnsi="Times New Roman" w:cs="Times New Roman"/>
          <w:b w:val="0"/>
          <w:sz w:val="22"/>
          <w:szCs w:val="22"/>
        </w:rPr>
        <w:t>Алгоритмы и программирование.</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Этапы решения задач на компьютере. Язык программирования (Паскаль, </w:t>
      </w:r>
      <w:r w:rsidRPr="00F327F8">
        <w:rPr>
          <w:rFonts w:ascii="Times New Roman" w:hAnsi="Times New Roman" w:cs="Times New Roman"/>
          <w:b w:val="0"/>
          <w:sz w:val="22"/>
          <w:szCs w:val="22"/>
          <w:lang w:val="en-US" w:eastAsia="en-US" w:bidi="en-US"/>
        </w:rPr>
        <w:t>Python</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lang w:val="en-US" w:eastAsia="en-US" w:bidi="en-US"/>
        </w:rPr>
        <w:t>Java</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Обработка символьных данных. Встроенные функции языка программирования для обработки символьных строк.</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w:t>
      </w:r>
      <w:r w:rsidRPr="00F327F8">
        <w:rPr>
          <w:rFonts w:ascii="Times New Roman" w:hAnsi="Times New Roman" w:cs="Times New Roman"/>
          <w:b w:val="0"/>
          <w:sz w:val="22"/>
          <w:szCs w:val="22"/>
        </w:rPr>
        <w:lastRenderedPageBreak/>
        <w:t>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Сортировка одномерного массива. Простые методы сортировки (например, метод пузырька, метод выбора, сортировка вставками). Подпрограммы.</w:t>
      </w:r>
    </w:p>
    <w:p w:rsidR="00F327F8" w:rsidRPr="00F327F8" w:rsidRDefault="00F327F8" w:rsidP="00EB1857">
      <w:pPr>
        <w:pStyle w:val="2ff9"/>
        <w:numPr>
          <w:ilvl w:val="0"/>
          <w:numId w:val="208"/>
        </w:numPr>
        <w:shd w:val="clear" w:color="auto" w:fill="auto"/>
        <w:tabs>
          <w:tab w:val="left" w:pos="1701"/>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Информационные технологии.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Анализ данных с помощью электронных таблиц. Вычисление суммы, среднего арифметического, наибольшего и наименьшего значений диапазона.</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Численное решение уравнений с помощью подбора параметра.</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Многотабличные базы данных. Типы связей между таблицами. Запросы к многотабличным базам данных.</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327F8" w:rsidRPr="00F327F8" w:rsidRDefault="00F327F8" w:rsidP="00EB1857">
      <w:pPr>
        <w:pStyle w:val="2ff9"/>
        <w:numPr>
          <w:ilvl w:val="1"/>
          <w:numId w:val="207"/>
        </w:numPr>
        <w:shd w:val="clear" w:color="auto" w:fill="auto"/>
        <w:tabs>
          <w:tab w:val="left" w:pos="1456"/>
        </w:tabs>
        <w:spacing w:line="470" w:lineRule="exact"/>
        <w:ind w:right="780" w:firstLine="740"/>
        <w:rPr>
          <w:rFonts w:ascii="Times New Roman" w:hAnsi="Times New Roman" w:cs="Times New Roman"/>
          <w:sz w:val="22"/>
          <w:szCs w:val="22"/>
        </w:rPr>
      </w:pPr>
      <w:r w:rsidRPr="00F327F8">
        <w:rPr>
          <w:rFonts w:ascii="Times New Roman" w:hAnsi="Times New Roman" w:cs="Times New Roman"/>
          <w:sz w:val="22"/>
          <w:szCs w:val="22"/>
        </w:rPr>
        <w:t>Планируемые результаты освоения программы по информатике на уровне среднего общего образования.</w:t>
      </w:r>
    </w:p>
    <w:p w:rsidR="00F327F8" w:rsidRPr="00F327F8" w:rsidRDefault="00F327F8" w:rsidP="00EB1857">
      <w:pPr>
        <w:pStyle w:val="2ff9"/>
        <w:numPr>
          <w:ilvl w:val="2"/>
          <w:numId w:val="207"/>
        </w:numPr>
        <w:shd w:val="clear" w:color="auto" w:fill="auto"/>
        <w:tabs>
          <w:tab w:val="left" w:pos="1653"/>
        </w:tabs>
        <w:spacing w:line="470" w:lineRule="exact"/>
        <w:ind w:right="780" w:firstLine="740"/>
        <w:rPr>
          <w:rFonts w:ascii="Times New Roman" w:hAnsi="Times New Roman" w:cs="Times New Roman"/>
          <w:b w:val="0"/>
          <w:sz w:val="22"/>
          <w:szCs w:val="22"/>
        </w:rPr>
      </w:pPr>
      <w:r w:rsidRPr="00F327F8">
        <w:rPr>
          <w:rFonts w:ascii="Times New Roman" w:hAnsi="Times New Roman" w:cs="Times New Roman"/>
          <w:b w:val="0"/>
          <w:sz w:val="22"/>
          <w:szCs w:val="22"/>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w:t>
      </w:r>
      <w:r w:rsidRPr="00F327F8">
        <w:rPr>
          <w:rFonts w:ascii="Times New Roman" w:hAnsi="Times New Roman" w:cs="Times New Roman"/>
          <w:b w:val="0"/>
          <w:sz w:val="22"/>
          <w:szCs w:val="22"/>
        </w:rPr>
        <w:lastRenderedPageBreak/>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327F8" w:rsidRPr="00F327F8" w:rsidRDefault="00F327F8" w:rsidP="00EB1857">
      <w:pPr>
        <w:pStyle w:val="2ff9"/>
        <w:numPr>
          <w:ilvl w:val="0"/>
          <w:numId w:val="209"/>
        </w:numPr>
        <w:shd w:val="clear" w:color="auto" w:fill="auto"/>
        <w:tabs>
          <w:tab w:val="left" w:pos="1098"/>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гражданского воспитания: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327F8" w:rsidRPr="00F327F8" w:rsidRDefault="00F327F8" w:rsidP="00EB1857">
      <w:pPr>
        <w:pStyle w:val="2ff9"/>
        <w:numPr>
          <w:ilvl w:val="0"/>
          <w:numId w:val="209"/>
        </w:numPr>
        <w:shd w:val="clear" w:color="auto" w:fill="auto"/>
        <w:tabs>
          <w:tab w:val="left" w:pos="112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патриотического воспитания: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327F8" w:rsidRPr="00F327F8" w:rsidRDefault="00F327F8" w:rsidP="00EB1857">
      <w:pPr>
        <w:pStyle w:val="2ff9"/>
        <w:numPr>
          <w:ilvl w:val="0"/>
          <w:numId w:val="209"/>
        </w:numPr>
        <w:shd w:val="clear" w:color="auto" w:fill="auto"/>
        <w:tabs>
          <w:tab w:val="left" w:pos="112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духовно-нравственного воспитания:</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сформированность нравственного сознания, этического поведения;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327F8" w:rsidRPr="00F327F8" w:rsidRDefault="00F327F8" w:rsidP="00EB1857">
      <w:pPr>
        <w:pStyle w:val="2ff9"/>
        <w:numPr>
          <w:ilvl w:val="0"/>
          <w:numId w:val="209"/>
        </w:numPr>
        <w:shd w:val="clear" w:color="auto" w:fill="auto"/>
        <w:tabs>
          <w:tab w:val="left" w:pos="112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эстетического воспитания: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эстетическое отношение к миру, включая эстетику научного и технического творчества;</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способность воспринимать различные виды искусства, в том числе основанные на использовании информационных технологий;</w:t>
      </w:r>
    </w:p>
    <w:p w:rsidR="00F327F8" w:rsidRPr="00F327F8" w:rsidRDefault="00F327F8" w:rsidP="00EB1857">
      <w:pPr>
        <w:pStyle w:val="2ff9"/>
        <w:numPr>
          <w:ilvl w:val="0"/>
          <w:numId w:val="209"/>
        </w:numPr>
        <w:shd w:val="clear" w:color="auto" w:fill="auto"/>
        <w:tabs>
          <w:tab w:val="left" w:pos="112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физического воспитания: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327F8" w:rsidRPr="00F327F8" w:rsidRDefault="00F327F8" w:rsidP="00EB1857">
      <w:pPr>
        <w:pStyle w:val="2ff9"/>
        <w:numPr>
          <w:ilvl w:val="0"/>
          <w:numId w:val="209"/>
        </w:numPr>
        <w:shd w:val="clear" w:color="auto" w:fill="auto"/>
        <w:tabs>
          <w:tab w:val="left" w:pos="1154"/>
        </w:tabs>
        <w:spacing w:line="470" w:lineRule="exact"/>
        <w:ind w:firstLine="780"/>
        <w:rPr>
          <w:rFonts w:ascii="Times New Roman" w:hAnsi="Times New Roman" w:cs="Times New Roman"/>
          <w:b w:val="0"/>
          <w:sz w:val="22"/>
          <w:szCs w:val="22"/>
        </w:rPr>
      </w:pPr>
      <w:r w:rsidRPr="00F327F8">
        <w:rPr>
          <w:rFonts w:ascii="Times New Roman" w:hAnsi="Times New Roman" w:cs="Times New Roman"/>
          <w:b w:val="0"/>
          <w:sz w:val="22"/>
          <w:szCs w:val="22"/>
        </w:rPr>
        <w:t>трудового воспитания:</w:t>
      </w:r>
    </w:p>
    <w:p w:rsidR="00F327F8" w:rsidRPr="00F327F8" w:rsidRDefault="00F327F8" w:rsidP="00F327F8">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327F8" w:rsidRPr="00F327F8" w:rsidRDefault="00F327F8" w:rsidP="00F327F8">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интерес к сферам профессиональной деятельности, связанным с информатикой, программированием и информационными технологиями, основанными</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 xml:space="preserve">на достижениях информатики и научно-технического прогресса, умение совершать осознанный выбор будущей профессии и реализовывать собственные </w:t>
      </w:r>
      <w:r w:rsidRPr="00F327F8">
        <w:rPr>
          <w:rFonts w:ascii="Times New Roman" w:hAnsi="Times New Roman" w:cs="Times New Roman"/>
          <w:b w:val="0"/>
          <w:sz w:val="22"/>
          <w:szCs w:val="22"/>
        </w:rPr>
        <w:lastRenderedPageBreak/>
        <w:t>жизненные планы;</w:t>
      </w:r>
    </w:p>
    <w:p w:rsidR="00F327F8" w:rsidRPr="00F327F8" w:rsidRDefault="00F327F8" w:rsidP="00F327F8">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F327F8" w:rsidRPr="00F327F8" w:rsidRDefault="00F327F8" w:rsidP="00EB1857">
      <w:pPr>
        <w:pStyle w:val="2ff9"/>
        <w:numPr>
          <w:ilvl w:val="0"/>
          <w:numId w:val="209"/>
        </w:numPr>
        <w:shd w:val="clear" w:color="auto" w:fill="auto"/>
        <w:tabs>
          <w:tab w:val="left" w:pos="1154"/>
        </w:tabs>
        <w:spacing w:line="470" w:lineRule="exact"/>
        <w:ind w:firstLine="780"/>
        <w:rPr>
          <w:rFonts w:ascii="Times New Roman" w:hAnsi="Times New Roman" w:cs="Times New Roman"/>
          <w:b w:val="0"/>
          <w:sz w:val="22"/>
          <w:szCs w:val="22"/>
        </w:rPr>
      </w:pPr>
      <w:r w:rsidRPr="00F327F8">
        <w:rPr>
          <w:rFonts w:ascii="Times New Roman" w:hAnsi="Times New Roman" w:cs="Times New Roman"/>
          <w:b w:val="0"/>
          <w:sz w:val="22"/>
          <w:szCs w:val="22"/>
        </w:rPr>
        <w:t>экологического воспитания:</w:t>
      </w:r>
    </w:p>
    <w:p w:rsidR="00F327F8" w:rsidRPr="00F327F8" w:rsidRDefault="00F327F8" w:rsidP="00F327F8">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327F8" w:rsidRPr="00F327F8" w:rsidRDefault="00F327F8" w:rsidP="00EB1857">
      <w:pPr>
        <w:pStyle w:val="2ff9"/>
        <w:numPr>
          <w:ilvl w:val="0"/>
          <w:numId w:val="209"/>
        </w:numPr>
        <w:shd w:val="clear" w:color="auto" w:fill="auto"/>
        <w:tabs>
          <w:tab w:val="left" w:pos="1154"/>
        </w:tabs>
        <w:spacing w:line="470" w:lineRule="exact"/>
        <w:ind w:firstLine="780"/>
        <w:rPr>
          <w:rFonts w:ascii="Times New Roman" w:hAnsi="Times New Roman" w:cs="Times New Roman"/>
          <w:b w:val="0"/>
          <w:sz w:val="22"/>
          <w:szCs w:val="22"/>
        </w:rPr>
      </w:pPr>
      <w:r w:rsidRPr="00F327F8">
        <w:rPr>
          <w:rFonts w:ascii="Times New Roman" w:hAnsi="Times New Roman" w:cs="Times New Roman"/>
          <w:b w:val="0"/>
          <w:sz w:val="22"/>
          <w:szCs w:val="22"/>
        </w:rPr>
        <w:t>ценности научного познания:</w:t>
      </w:r>
    </w:p>
    <w:p w:rsidR="00F327F8" w:rsidRPr="00F327F8" w:rsidRDefault="00F327F8" w:rsidP="00F327F8">
      <w:pPr>
        <w:pStyle w:val="2ff9"/>
        <w:shd w:val="clear" w:color="auto" w:fill="auto"/>
        <w:tabs>
          <w:tab w:val="left" w:pos="3469"/>
          <w:tab w:val="left" w:pos="8500"/>
        </w:tabs>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сформированность мировоззрения, соответствующего современно</w:t>
      </w:r>
      <w:r>
        <w:rPr>
          <w:rFonts w:ascii="Times New Roman" w:hAnsi="Times New Roman" w:cs="Times New Roman"/>
          <w:b w:val="0"/>
          <w:sz w:val="22"/>
          <w:szCs w:val="22"/>
        </w:rPr>
        <w:t xml:space="preserve">му уровню развития информатики,достижениям научно-технического </w:t>
      </w:r>
      <w:r w:rsidRPr="00F327F8">
        <w:rPr>
          <w:rFonts w:ascii="Times New Roman" w:hAnsi="Times New Roman" w:cs="Times New Roman"/>
          <w:b w:val="0"/>
          <w:sz w:val="22"/>
          <w:szCs w:val="22"/>
        </w:rPr>
        <w:t>прогресса</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327F8" w:rsidRPr="00F327F8" w:rsidRDefault="00F327F8" w:rsidP="00F327F8">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F327F8" w:rsidRPr="00F327F8" w:rsidRDefault="00F327F8" w:rsidP="00F327F8">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327F8" w:rsidRPr="00F327F8" w:rsidRDefault="00F327F8" w:rsidP="00F327F8">
      <w:pPr>
        <w:pStyle w:val="2ff9"/>
        <w:shd w:val="clear" w:color="auto" w:fill="auto"/>
        <w:tabs>
          <w:tab w:val="left" w:pos="3469"/>
          <w:tab w:val="left" w:pos="8500"/>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саморегулирования, </w:t>
      </w:r>
      <w:r w:rsidRPr="00F327F8">
        <w:rPr>
          <w:rFonts w:ascii="Times New Roman" w:hAnsi="Times New Roman" w:cs="Times New Roman"/>
          <w:b w:val="0"/>
          <w:sz w:val="22"/>
          <w:szCs w:val="22"/>
        </w:rPr>
        <w:t>включающего са</w:t>
      </w:r>
      <w:r>
        <w:rPr>
          <w:rFonts w:ascii="Times New Roman" w:hAnsi="Times New Roman" w:cs="Times New Roman"/>
          <w:b w:val="0"/>
          <w:sz w:val="22"/>
          <w:szCs w:val="22"/>
        </w:rPr>
        <w:t xml:space="preserve">моконтроль, умение </w:t>
      </w:r>
      <w:r w:rsidRPr="00F327F8">
        <w:rPr>
          <w:rFonts w:ascii="Times New Roman" w:hAnsi="Times New Roman" w:cs="Times New Roman"/>
          <w:b w:val="0"/>
          <w:sz w:val="22"/>
          <w:szCs w:val="22"/>
        </w:rPr>
        <w:t>принимать</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ответственность за своё поведение, способность адаптироваться к эмоциональным изменениям и проявлять гибкость, быть открытым новому;</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F327F8" w:rsidRPr="00F327F8" w:rsidRDefault="00F327F8" w:rsidP="00EB1857">
      <w:pPr>
        <w:pStyle w:val="2ff9"/>
        <w:numPr>
          <w:ilvl w:val="2"/>
          <w:numId w:val="207"/>
        </w:numPr>
        <w:shd w:val="clear" w:color="auto" w:fill="auto"/>
        <w:tabs>
          <w:tab w:val="left" w:pos="1695"/>
        </w:tabs>
        <w:spacing w:line="470" w:lineRule="exact"/>
        <w:ind w:right="780"/>
        <w:rPr>
          <w:rFonts w:ascii="Times New Roman" w:hAnsi="Times New Roman" w:cs="Times New Roman"/>
          <w:b w:val="0"/>
          <w:sz w:val="22"/>
          <w:szCs w:val="22"/>
        </w:rPr>
      </w:pPr>
      <w:r w:rsidRPr="00F327F8">
        <w:rPr>
          <w:rFonts w:ascii="Times New Roman" w:hAnsi="Times New Roman" w:cs="Times New Roman"/>
          <w:b w:val="0"/>
          <w:sz w:val="22"/>
          <w:szCs w:val="22"/>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327F8" w:rsidRPr="00F327F8" w:rsidRDefault="00F327F8" w:rsidP="00F327F8">
      <w:pPr>
        <w:pStyle w:val="2ff9"/>
        <w:shd w:val="clear" w:color="auto" w:fill="auto"/>
        <w:spacing w:line="470" w:lineRule="exact"/>
        <w:rPr>
          <w:rFonts w:ascii="Times New Roman" w:hAnsi="Times New Roman" w:cs="Times New Roman"/>
          <w:b w:val="0"/>
          <w:sz w:val="22"/>
          <w:szCs w:val="22"/>
        </w:rPr>
      </w:pPr>
      <w:r w:rsidRPr="00F327F8">
        <w:rPr>
          <w:rFonts w:ascii="Times New Roman" w:hAnsi="Times New Roman" w:cs="Times New Roman"/>
          <w:b w:val="0"/>
          <w:sz w:val="22"/>
          <w:szCs w:val="22"/>
        </w:rPr>
        <w:t>113.8.2.1. Овладение универсальными познавательными действиями:</w:t>
      </w:r>
    </w:p>
    <w:p w:rsidR="00F327F8" w:rsidRPr="00F327F8" w:rsidRDefault="00F327F8" w:rsidP="00EB1857">
      <w:pPr>
        <w:pStyle w:val="2ff9"/>
        <w:numPr>
          <w:ilvl w:val="0"/>
          <w:numId w:val="210"/>
        </w:numPr>
        <w:shd w:val="clear" w:color="auto" w:fill="auto"/>
        <w:tabs>
          <w:tab w:val="left" w:pos="1066"/>
        </w:tabs>
        <w:spacing w:line="470" w:lineRule="exact"/>
        <w:rPr>
          <w:rFonts w:ascii="Times New Roman" w:hAnsi="Times New Roman" w:cs="Times New Roman"/>
          <w:b w:val="0"/>
          <w:sz w:val="22"/>
          <w:szCs w:val="22"/>
        </w:rPr>
      </w:pPr>
      <w:r w:rsidRPr="00F327F8">
        <w:rPr>
          <w:rFonts w:ascii="Times New Roman" w:hAnsi="Times New Roman" w:cs="Times New Roman"/>
          <w:b w:val="0"/>
          <w:sz w:val="22"/>
          <w:szCs w:val="22"/>
        </w:rPr>
        <w:t>базовые логические действия: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самостоятельно формулировать и актуализировать проблему, рассматривать её всесторонне;</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устанавливать существенный признак или основания для сравнения, классификации и обобщения;</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lastRenderedPageBreak/>
        <w:t>определять цели деятельности, задавать параметры и критерии их достижения;</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выявлять закономерности и противоречия в рассматриваемых явлениях;</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развивать креативное мышление при решении жизненных проблем.</w:t>
      </w:r>
    </w:p>
    <w:p w:rsidR="00F327F8" w:rsidRPr="00F327F8" w:rsidRDefault="00F327F8" w:rsidP="00EB1857">
      <w:pPr>
        <w:pStyle w:val="2ff9"/>
        <w:numPr>
          <w:ilvl w:val="0"/>
          <w:numId w:val="210"/>
        </w:numPr>
        <w:shd w:val="clear" w:color="auto" w:fill="auto"/>
        <w:tabs>
          <w:tab w:val="left" w:pos="1125"/>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базовые исследовательские действия:</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формирование научного типа мышления, владение научной терминологией, ключевыми понятиями и методами;</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давать оценку новым ситуациям, оценивать приобретённый опыт;</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осуществлять целенаправленный поиск переноса средств и способов действия в профессиональную среду;</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переносить знания в познавательную и практическую области жизнедеятельности;</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интегрировать знания из разных предметных областей;</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выдвигать новые идеи, предлагать оригинальные подходы и решения, ставить проблемы и задачи, допускающие альтернативные решения.</w:t>
      </w:r>
    </w:p>
    <w:p w:rsidR="00F327F8" w:rsidRPr="00F327F8" w:rsidRDefault="00F327F8" w:rsidP="00EB1857">
      <w:pPr>
        <w:pStyle w:val="2ff9"/>
        <w:numPr>
          <w:ilvl w:val="0"/>
          <w:numId w:val="210"/>
        </w:numPr>
        <w:shd w:val="clear" w:color="auto" w:fill="auto"/>
        <w:tabs>
          <w:tab w:val="left" w:pos="1125"/>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lastRenderedPageBreak/>
        <w:t>работа с информацией:</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оценивать достоверность, легитимность информации, её соответствие правовым и морально-этическим нормам;</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F327F8" w:rsidRPr="00F327F8" w:rsidRDefault="00F327F8" w:rsidP="00EB1857">
      <w:pPr>
        <w:pStyle w:val="2ff9"/>
        <w:numPr>
          <w:ilvl w:val="0"/>
          <w:numId w:val="211"/>
        </w:numPr>
        <w:shd w:val="clear" w:color="auto" w:fill="auto"/>
        <w:tabs>
          <w:tab w:val="left" w:pos="1947"/>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Овладение универсальными коммуникативными действиями:</w:t>
      </w:r>
    </w:p>
    <w:p w:rsidR="00F327F8" w:rsidRPr="00F327F8" w:rsidRDefault="00F327F8" w:rsidP="00EB1857">
      <w:pPr>
        <w:pStyle w:val="2ff9"/>
        <w:numPr>
          <w:ilvl w:val="0"/>
          <w:numId w:val="212"/>
        </w:numPr>
        <w:shd w:val="clear" w:color="auto" w:fill="auto"/>
        <w:tabs>
          <w:tab w:val="left" w:pos="1112"/>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общение:</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осуществлять коммуникации во всех сферах жизни;</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различными способами общения и взаимодействия, аргументированно вести диалог;</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развёрнуто и логично излагать свою точку зрения.</w:t>
      </w:r>
    </w:p>
    <w:p w:rsidR="00F327F8" w:rsidRPr="00F327F8" w:rsidRDefault="00F327F8" w:rsidP="00EB1857">
      <w:pPr>
        <w:pStyle w:val="2ff9"/>
        <w:numPr>
          <w:ilvl w:val="0"/>
          <w:numId w:val="212"/>
        </w:numPr>
        <w:shd w:val="clear" w:color="auto" w:fill="auto"/>
        <w:tabs>
          <w:tab w:val="left" w:pos="1131"/>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совместная деятельность:</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план действий, распределять роли с учётом мнений участников, обсуждать результаты совместной работы;</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осуществлять позитивное стратегическое поведение в различных ситуациях, проявлять творчество и </w:t>
      </w:r>
      <w:r w:rsidRPr="00F327F8">
        <w:rPr>
          <w:rFonts w:ascii="Times New Roman" w:hAnsi="Times New Roman" w:cs="Times New Roman"/>
          <w:b w:val="0"/>
          <w:sz w:val="22"/>
          <w:szCs w:val="22"/>
        </w:rPr>
        <w:lastRenderedPageBreak/>
        <w:t>воображение, быть инициативным.</w:t>
      </w:r>
    </w:p>
    <w:p w:rsidR="00F327F8" w:rsidRPr="00F327F8" w:rsidRDefault="00F327F8" w:rsidP="00EB1857">
      <w:pPr>
        <w:pStyle w:val="2ff9"/>
        <w:numPr>
          <w:ilvl w:val="0"/>
          <w:numId w:val="211"/>
        </w:numPr>
        <w:shd w:val="clear" w:color="auto" w:fill="auto"/>
        <w:tabs>
          <w:tab w:val="left" w:pos="1959"/>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Овладение универсальными регулятивными действиями:</w:t>
      </w:r>
    </w:p>
    <w:p w:rsidR="00F327F8" w:rsidRPr="00F327F8" w:rsidRDefault="00F327F8" w:rsidP="00EB1857">
      <w:pPr>
        <w:pStyle w:val="2ff9"/>
        <w:numPr>
          <w:ilvl w:val="0"/>
          <w:numId w:val="213"/>
        </w:numPr>
        <w:shd w:val="clear" w:color="auto" w:fill="auto"/>
        <w:tabs>
          <w:tab w:val="left" w:pos="1119"/>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самоорганизация:</w:t>
      </w:r>
    </w:p>
    <w:p w:rsid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оценивать приобретённый опыт;</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327F8" w:rsidRPr="00F327F8" w:rsidRDefault="00F327F8" w:rsidP="00EB1857">
      <w:pPr>
        <w:pStyle w:val="2ff9"/>
        <w:numPr>
          <w:ilvl w:val="0"/>
          <w:numId w:val="213"/>
        </w:numPr>
        <w:shd w:val="clear" w:color="auto" w:fill="auto"/>
        <w:tabs>
          <w:tab w:val="left" w:pos="1148"/>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самоконтроль:</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327F8" w:rsidRPr="00F327F8" w:rsidRDefault="00F327F8" w:rsidP="00EB1857">
      <w:pPr>
        <w:pStyle w:val="2ff9"/>
        <w:numPr>
          <w:ilvl w:val="0"/>
          <w:numId w:val="213"/>
        </w:numPr>
        <w:shd w:val="clear" w:color="auto" w:fill="auto"/>
        <w:tabs>
          <w:tab w:val="left" w:pos="1148"/>
        </w:tabs>
        <w:spacing w:line="470" w:lineRule="exact"/>
        <w:ind w:firstLine="740"/>
        <w:rPr>
          <w:rFonts w:ascii="Times New Roman" w:hAnsi="Times New Roman" w:cs="Times New Roman"/>
          <w:b w:val="0"/>
          <w:sz w:val="22"/>
          <w:szCs w:val="22"/>
        </w:rPr>
      </w:pPr>
      <w:r w:rsidRPr="00F327F8">
        <w:rPr>
          <w:rFonts w:ascii="Times New Roman" w:hAnsi="Times New Roman" w:cs="Times New Roman"/>
          <w:b w:val="0"/>
          <w:sz w:val="22"/>
          <w:szCs w:val="22"/>
        </w:rPr>
        <w:t>принятия себя и других:</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принимать себя, понимая свои недостатки и достоинства;</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принимать мотивы и аргументы других при анализе результатов деятельности;</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признавать своё право и право других на ошибку;</w:t>
      </w:r>
    </w:p>
    <w:p w:rsidR="00F327F8" w:rsidRPr="00F327F8" w:rsidRDefault="00F327F8" w:rsidP="00F327F8">
      <w:pPr>
        <w:pStyle w:val="2ff9"/>
        <w:shd w:val="clear" w:color="auto" w:fill="auto"/>
        <w:spacing w:line="470" w:lineRule="exact"/>
        <w:ind w:firstLine="0"/>
        <w:rPr>
          <w:rFonts w:ascii="Times New Roman" w:hAnsi="Times New Roman" w:cs="Times New Roman"/>
          <w:b w:val="0"/>
          <w:sz w:val="22"/>
          <w:szCs w:val="22"/>
        </w:rPr>
      </w:pPr>
      <w:r w:rsidRPr="00F327F8">
        <w:rPr>
          <w:rFonts w:ascii="Times New Roman" w:hAnsi="Times New Roman" w:cs="Times New Roman"/>
          <w:b w:val="0"/>
          <w:sz w:val="22"/>
          <w:szCs w:val="22"/>
        </w:rPr>
        <w:t>развивать способность понимать мир с позиции другого человека.</w:t>
      </w:r>
    </w:p>
    <w:p w:rsidR="00F327F8" w:rsidRPr="00F327F8" w:rsidRDefault="00F327F8" w:rsidP="00EB1857">
      <w:pPr>
        <w:pStyle w:val="2ff9"/>
        <w:numPr>
          <w:ilvl w:val="2"/>
          <w:numId w:val="207"/>
        </w:numPr>
        <w:shd w:val="clear" w:color="auto" w:fill="auto"/>
        <w:tabs>
          <w:tab w:val="left" w:pos="1683"/>
        </w:tabs>
        <w:spacing w:line="470" w:lineRule="exact"/>
        <w:ind w:right="780" w:firstLine="740"/>
        <w:rPr>
          <w:rFonts w:ascii="Times New Roman" w:hAnsi="Times New Roman" w:cs="Times New Roman"/>
          <w:b w:val="0"/>
          <w:sz w:val="22"/>
          <w:szCs w:val="22"/>
        </w:rPr>
      </w:pPr>
      <w:r w:rsidRPr="00F327F8">
        <w:rPr>
          <w:rFonts w:ascii="Times New Roman" w:hAnsi="Times New Roman" w:cs="Times New Roman"/>
          <w:b w:val="0"/>
          <w:sz w:val="22"/>
          <w:szCs w:val="22"/>
        </w:rPr>
        <w:t>Предметные результаты освоения программы по информатике базового уровня в 10 классе.</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 процессе изучения курса информатики базового уровня в 10 классе обучающимися будут достигнуты следующие предметные результаты:</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w:t>
      </w:r>
      <w:r w:rsidRPr="00F327F8">
        <w:rPr>
          <w:rFonts w:ascii="Times New Roman" w:hAnsi="Times New Roman" w:cs="Times New Roman"/>
          <w:b w:val="0"/>
          <w:sz w:val="22"/>
          <w:szCs w:val="22"/>
        </w:rPr>
        <w:lastRenderedPageBreak/>
        <w:t>«системный эффект», «информационная система», «система управления»;</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владение методами поиска информации в сети Интернет, умение критически оценивать информацию, полученную из сети Интернет;</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характеризовать большие данные, приводить примеры источников их получения и направления использования;</w:t>
      </w:r>
    </w:p>
    <w:p w:rsidR="00F327F8" w:rsidRPr="00F327F8" w:rsidRDefault="00F327F8" w:rsidP="00F327F8">
      <w:pPr>
        <w:pStyle w:val="2ff9"/>
        <w:shd w:val="clear" w:color="auto" w:fill="auto"/>
        <w:tabs>
          <w:tab w:val="left" w:pos="3766"/>
          <w:tab w:val="left" w:pos="5389"/>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понимание основных принципов </w:t>
      </w:r>
      <w:r w:rsidRPr="00F327F8">
        <w:rPr>
          <w:rFonts w:ascii="Times New Roman" w:hAnsi="Times New Roman" w:cs="Times New Roman"/>
          <w:b w:val="0"/>
          <w:sz w:val="22"/>
          <w:szCs w:val="22"/>
        </w:rPr>
        <w:t>устройства и функционирования</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современных стационарных и мобильных компьютеров, тенденций развития компьютерных технологий;</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327F8" w:rsidRPr="00F327F8" w:rsidRDefault="00F327F8" w:rsidP="00F327F8">
      <w:pPr>
        <w:pStyle w:val="2ff9"/>
        <w:shd w:val="clear" w:color="auto" w:fill="auto"/>
        <w:tabs>
          <w:tab w:val="left" w:pos="3766"/>
          <w:tab w:val="left" w:pos="5389"/>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понимание основных принципов </w:t>
      </w:r>
      <w:r w:rsidRPr="00F327F8">
        <w:rPr>
          <w:rFonts w:ascii="Times New Roman" w:hAnsi="Times New Roman" w:cs="Times New Roman"/>
          <w:b w:val="0"/>
          <w:sz w:val="22"/>
          <w:szCs w:val="22"/>
        </w:rPr>
        <w:t>дискретизации различных видов</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информации, умение определять информационный объём текстовых, графических и звуковых данных при заданных параметрах дискретизации;</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строить неравномерные коды, допускающие однозначное декодирование сообщений (префиксные коды);</w:t>
      </w:r>
    </w:p>
    <w:p w:rsidR="00F327F8" w:rsidRPr="00F327F8" w:rsidRDefault="00F327F8" w:rsidP="00F327F8">
      <w:pPr>
        <w:pStyle w:val="2ff9"/>
        <w:shd w:val="clear" w:color="auto" w:fill="auto"/>
        <w:spacing w:line="470" w:lineRule="exact"/>
        <w:ind w:right="780" w:firstLine="0"/>
        <w:rPr>
          <w:rFonts w:ascii="Times New Roman" w:hAnsi="Times New Roman" w:cs="Times New Roman"/>
          <w:b w:val="0"/>
          <w:sz w:val="22"/>
          <w:szCs w:val="22"/>
        </w:rPr>
      </w:pPr>
      <w:r w:rsidRPr="00F327F8">
        <w:rPr>
          <w:rFonts w:ascii="Times New Roman" w:hAnsi="Times New Roman" w:cs="Times New Roman"/>
          <w:b w:val="0"/>
          <w:sz w:val="22"/>
          <w:szCs w:val="22"/>
        </w:rPr>
        <w:t>владение теоретическим аппаратом, позволяющим осуществлять предс</w:t>
      </w:r>
      <w:r>
        <w:rPr>
          <w:rFonts w:ascii="Times New Roman" w:hAnsi="Times New Roman" w:cs="Times New Roman"/>
          <w:b w:val="0"/>
          <w:sz w:val="22"/>
          <w:szCs w:val="22"/>
        </w:rPr>
        <w:t xml:space="preserve">тавление заданного натурального </w:t>
      </w:r>
      <w:r w:rsidRPr="00F327F8">
        <w:rPr>
          <w:rFonts w:ascii="Times New Roman" w:hAnsi="Times New Roman" w:cs="Times New Roman"/>
          <w:b w:val="0"/>
          <w:sz w:val="22"/>
          <w:szCs w:val="22"/>
        </w:rPr>
        <w:t>числа в различных системах счисления,</w:t>
      </w:r>
      <w:r>
        <w:rPr>
          <w:rFonts w:ascii="Times New Roman" w:hAnsi="Times New Roman" w:cs="Times New Roman"/>
          <w:b w:val="0"/>
          <w:sz w:val="22"/>
          <w:szCs w:val="22"/>
        </w:rPr>
        <w:t xml:space="preserve"> </w:t>
      </w:r>
      <w:r w:rsidRPr="00F327F8">
        <w:rPr>
          <w:rFonts w:ascii="Times New Roman" w:hAnsi="Times New Roman" w:cs="Times New Roman"/>
          <w:b w:val="0"/>
          <w:sz w:val="22"/>
          <w:szCs w:val="22"/>
        </w:rPr>
        <w:t>выполнять преобразования логических выражений, используя законы алгебры логики;</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327F8" w:rsidRPr="00F327F8" w:rsidRDefault="00F327F8" w:rsidP="00EB1857">
      <w:pPr>
        <w:pStyle w:val="2ff9"/>
        <w:numPr>
          <w:ilvl w:val="2"/>
          <w:numId w:val="207"/>
        </w:numPr>
        <w:shd w:val="clear" w:color="auto" w:fill="auto"/>
        <w:tabs>
          <w:tab w:val="left" w:pos="1776"/>
        </w:tabs>
        <w:spacing w:line="470" w:lineRule="exact"/>
        <w:ind w:right="760" w:firstLine="740"/>
        <w:rPr>
          <w:rFonts w:ascii="Times New Roman" w:hAnsi="Times New Roman" w:cs="Times New Roman"/>
          <w:b w:val="0"/>
          <w:sz w:val="22"/>
          <w:szCs w:val="22"/>
          <w:u w:val="single"/>
        </w:rPr>
      </w:pPr>
      <w:r w:rsidRPr="00F327F8">
        <w:rPr>
          <w:rFonts w:ascii="Times New Roman" w:hAnsi="Times New Roman" w:cs="Times New Roman"/>
          <w:b w:val="0"/>
          <w:sz w:val="22"/>
          <w:szCs w:val="22"/>
          <w:u w:val="single"/>
        </w:rPr>
        <w:t>Предметные результаты освоения программы по информатике базового уровня в 11 классе.</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В процессе изучения курса информатики базового уровня в 11 классе обучающимися будут достигнуты следующий предметные результаты:</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владение теоретическим аппаратом, позволяющим определять кратчайший путь во взвешенном графе </w:t>
      </w:r>
      <w:r w:rsidRPr="00F327F8">
        <w:rPr>
          <w:rFonts w:ascii="Times New Roman" w:hAnsi="Times New Roman" w:cs="Times New Roman"/>
          <w:b w:val="0"/>
          <w:sz w:val="22"/>
          <w:szCs w:val="22"/>
        </w:rPr>
        <w:lastRenderedPageBreak/>
        <w:t>и количество путей между вершинами ориентированного ациклического графа;</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F327F8">
        <w:rPr>
          <w:rFonts w:ascii="Times New Roman" w:hAnsi="Times New Roman" w:cs="Times New Roman"/>
          <w:b w:val="0"/>
          <w:sz w:val="22"/>
          <w:szCs w:val="22"/>
          <w:lang w:val="en-US" w:eastAsia="en-US" w:bidi="en-US"/>
        </w:rPr>
        <w:t>Python</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lang w:val="en-US" w:eastAsia="en-US" w:bidi="en-US"/>
        </w:rPr>
        <w:t>Java</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F327F8" w:rsidRPr="00F327F8" w:rsidRDefault="00F327F8" w:rsidP="00F327F8">
      <w:pPr>
        <w:pStyle w:val="2ff9"/>
        <w:shd w:val="clear" w:color="auto" w:fill="auto"/>
        <w:spacing w:line="470" w:lineRule="exact"/>
        <w:ind w:right="760" w:firstLine="0"/>
        <w:rPr>
          <w:rFonts w:ascii="Times New Roman" w:hAnsi="Times New Roman" w:cs="Times New Roman"/>
          <w:b w:val="0"/>
          <w:sz w:val="22"/>
          <w:szCs w:val="22"/>
        </w:rPr>
      </w:pPr>
      <w:r w:rsidRPr="00F327F8">
        <w:rPr>
          <w:rFonts w:ascii="Times New Roman" w:hAnsi="Times New Roman" w:cs="Times New Roman"/>
          <w:b w:val="0"/>
          <w:sz w:val="22"/>
          <w:szCs w:val="22"/>
        </w:rPr>
        <w:t xml:space="preserve">умение реализовывать на выбранном для изучения языке программирования высокого уровня (Паскаль, </w:t>
      </w:r>
      <w:r w:rsidRPr="00F327F8">
        <w:rPr>
          <w:rFonts w:ascii="Times New Roman" w:hAnsi="Times New Roman" w:cs="Times New Roman"/>
          <w:b w:val="0"/>
          <w:sz w:val="22"/>
          <w:szCs w:val="22"/>
          <w:lang w:val="en-US" w:eastAsia="en-US" w:bidi="en-US"/>
        </w:rPr>
        <w:t>Python</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lang w:val="en-US" w:eastAsia="en-US" w:bidi="en-US"/>
        </w:rPr>
        <w:t>Java</w:t>
      </w:r>
      <w:r w:rsidRPr="00F327F8">
        <w:rPr>
          <w:rFonts w:ascii="Times New Roman" w:hAnsi="Times New Roman" w:cs="Times New Roman"/>
          <w:b w:val="0"/>
          <w:sz w:val="22"/>
          <w:szCs w:val="22"/>
          <w:lang w:eastAsia="en-US" w:bidi="en-US"/>
        </w:rPr>
        <w:t xml:space="preserve">, </w:t>
      </w:r>
      <w:r w:rsidRPr="00F327F8">
        <w:rPr>
          <w:rFonts w:ascii="Times New Roman" w:hAnsi="Times New Roman" w:cs="Times New Roman"/>
          <w:b w:val="0"/>
          <w:sz w:val="22"/>
          <w:szCs w:val="22"/>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327F8" w:rsidRPr="00F327F8" w:rsidRDefault="00F327F8" w:rsidP="00F327F8">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327F8" w:rsidRPr="00F327F8" w:rsidRDefault="00F327F8" w:rsidP="00F327F8">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327F8" w:rsidRPr="00F327F8" w:rsidRDefault="00F327F8" w:rsidP="00F327F8">
      <w:pPr>
        <w:pStyle w:val="2ff9"/>
        <w:shd w:val="clear" w:color="auto" w:fill="auto"/>
        <w:spacing w:line="470" w:lineRule="exact"/>
        <w:ind w:right="720" w:firstLine="0"/>
        <w:rPr>
          <w:rFonts w:ascii="Times New Roman" w:hAnsi="Times New Roman" w:cs="Times New Roman"/>
          <w:b w:val="0"/>
          <w:sz w:val="22"/>
          <w:szCs w:val="22"/>
        </w:rPr>
      </w:pPr>
      <w:r w:rsidRPr="00F327F8">
        <w:rPr>
          <w:rFonts w:ascii="Times New Roman" w:hAnsi="Times New Roman" w:cs="Times New Roman"/>
          <w:b w:val="0"/>
          <w:sz w:val="22"/>
          <w:szCs w:val="22"/>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327F8" w:rsidRPr="0078215E" w:rsidRDefault="00F327F8" w:rsidP="00F327F8">
      <w:pPr>
        <w:pStyle w:val="aa"/>
        <w:spacing w:after="247" w:line="267" w:lineRule="auto"/>
        <w:jc w:val="both"/>
        <w:rPr>
          <w:rFonts w:ascii="Times New Roman" w:hAnsi="Times New Roman" w:cs="Times New Roman"/>
        </w:rPr>
      </w:pPr>
    </w:p>
    <w:p w:rsidR="0078215E" w:rsidRPr="000E76D2" w:rsidRDefault="0078215E" w:rsidP="00EB1857">
      <w:pPr>
        <w:pStyle w:val="aa"/>
        <w:numPr>
          <w:ilvl w:val="2"/>
          <w:numId w:val="135"/>
        </w:numPr>
        <w:spacing w:after="247" w:line="267" w:lineRule="auto"/>
        <w:jc w:val="both"/>
        <w:rPr>
          <w:rFonts w:ascii="Times New Roman" w:hAnsi="Times New Roman" w:cs="Times New Roman"/>
        </w:rPr>
      </w:pPr>
      <w:r w:rsidRPr="0073758E">
        <w:rPr>
          <w:rFonts w:ascii="Times New Roman" w:eastAsia="Arial" w:hAnsi="Times New Roman" w:cs="Times New Roman"/>
          <w:b/>
        </w:rPr>
        <w:lastRenderedPageBreak/>
        <w:t>Федеральная рабочая программа по учебному предмету "</w:t>
      </w:r>
      <w:r w:rsidR="000E76D2">
        <w:rPr>
          <w:rFonts w:ascii="Times New Roman" w:eastAsia="Arial" w:hAnsi="Times New Roman" w:cs="Times New Roman"/>
          <w:b/>
        </w:rPr>
        <w:t>Физика</w:t>
      </w:r>
      <w:r w:rsidRPr="0073758E">
        <w:rPr>
          <w:rFonts w:ascii="Times New Roman" w:eastAsia="Arial" w:hAnsi="Times New Roman" w:cs="Times New Roman"/>
          <w:b/>
        </w:rPr>
        <w:t xml:space="preserve">" (базовый уровень). </w:t>
      </w:r>
    </w:p>
    <w:p w:rsidR="000E76D2" w:rsidRPr="000E76D2" w:rsidRDefault="000E76D2" w:rsidP="00EB1857">
      <w:pPr>
        <w:pStyle w:val="2ff9"/>
        <w:numPr>
          <w:ilvl w:val="1"/>
          <w:numId w:val="214"/>
        </w:numPr>
        <w:shd w:val="clear" w:color="auto" w:fill="auto"/>
        <w:tabs>
          <w:tab w:val="left" w:pos="1730"/>
        </w:tabs>
        <w:spacing w:line="470" w:lineRule="exact"/>
        <w:ind w:left="260" w:right="580" w:firstLine="700"/>
        <w:rPr>
          <w:rFonts w:ascii="Times New Roman" w:hAnsi="Times New Roman" w:cs="Times New Roman"/>
          <w:b w:val="0"/>
          <w:sz w:val="22"/>
          <w:szCs w:val="22"/>
        </w:rPr>
      </w:pPr>
      <w:r w:rsidRPr="000E76D2">
        <w:rPr>
          <w:rFonts w:ascii="Times New Roman" w:hAnsi="Times New Roman" w:cs="Times New Roman"/>
          <w:b w:val="0"/>
          <w:sz w:val="22"/>
          <w:szCs w:val="22"/>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E76D2" w:rsidRPr="000E76D2" w:rsidRDefault="000E76D2" w:rsidP="00EB1857">
      <w:pPr>
        <w:pStyle w:val="2ff9"/>
        <w:numPr>
          <w:ilvl w:val="1"/>
          <w:numId w:val="214"/>
        </w:numPr>
        <w:shd w:val="clear" w:color="auto" w:fill="auto"/>
        <w:tabs>
          <w:tab w:val="left" w:pos="1734"/>
        </w:tabs>
        <w:spacing w:line="470" w:lineRule="exact"/>
        <w:ind w:left="260" w:right="580" w:firstLine="700"/>
        <w:rPr>
          <w:rFonts w:ascii="Times New Roman" w:hAnsi="Times New Roman" w:cs="Times New Roman"/>
          <w:b w:val="0"/>
          <w:sz w:val="22"/>
          <w:szCs w:val="22"/>
        </w:rPr>
      </w:pPr>
      <w:r w:rsidRPr="000E76D2">
        <w:rPr>
          <w:rFonts w:ascii="Times New Roman" w:hAnsi="Times New Roman" w:cs="Times New Roman"/>
          <w:b w:val="0"/>
          <w:sz w:val="22"/>
          <w:szCs w:val="22"/>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0E76D2" w:rsidRPr="000E76D2" w:rsidRDefault="000E76D2" w:rsidP="00EB1857">
      <w:pPr>
        <w:pStyle w:val="2ff9"/>
        <w:numPr>
          <w:ilvl w:val="1"/>
          <w:numId w:val="214"/>
        </w:numPr>
        <w:shd w:val="clear" w:color="auto" w:fill="auto"/>
        <w:tabs>
          <w:tab w:val="left" w:pos="1730"/>
        </w:tabs>
        <w:spacing w:line="470" w:lineRule="exact"/>
        <w:ind w:left="260" w:right="580" w:firstLine="700"/>
        <w:rPr>
          <w:rFonts w:ascii="Times New Roman" w:hAnsi="Times New Roman" w:cs="Times New Roman"/>
          <w:b w:val="0"/>
          <w:sz w:val="22"/>
          <w:szCs w:val="22"/>
        </w:rPr>
      </w:pPr>
      <w:r w:rsidRPr="000E76D2">
        <w:rPr>
          <w:rFonts w:ascii="Times New Roman" w:hAnsi="Times New Roman" w:cs="Times New Roman"/>
          <w:b w:val="0"/>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E76D2" w:rsidRPr="000E76D2" w:rsidRDefault="000E76D2" w:rsidP="00EB1857">
      <w:pPr>
        <w:pStyle w:val="2ff9"/>
        <w:numPr>
          <w:ilvl w:val="1"/>
          <w:numId w:val="214"/>
        </w:numPr>
        <w:shd w:val="clear" w:color="auto" w:fill="auto"/>
        <w:tabs>
          <w:tab w:val="left" w:pos="1730"/>
        </w:tabs>
        <w:spacing w:line="470" w:lineRule="exact"/>
        <w:ind w:left="260" w:right="-285" w:firstLine="700"/>
        <w:rPr>
          <w:rFonts w:ascii="Times New Roman" w:hAnsi="Times New Roman" w:cs="Times New Roman"/>
          <w:b w:val="0"/>
          <w:sz w:val="22"/>
          <w:szCs w:val="22"/>
        </w:rPr>
      </w:pPr>
      <w:r w:rsidRPr="000E76D2">
        <w:rPr>
          <w:rFonts w:ascii="Times New Roman" w:hAnsi="Times New Roman" w:cs="Times New Roman"/>
          <w:b w:val="0"/>
          <w:sz w:val="22"/>
          <w:szCs w:val="22"/>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E76D2" w:rsidRPr="000E76D2" w:rsidRDefault="000E76D2" w:rsidP="00EB1857">
      <w:pPr>
        <w:pStyle w:val="2ff9"/>
        <w:numPr>
          <w:ilvl w:val="1"/>
          <w:numId w:val="214"/>
        </w:numPr>
        <w:shd w:val="clear" w:color="auto" w:fill="auto"/>
        <w:tabs>
          <w:tab w:val="left" w:pos="1724"/>
        </w:tabs>
        <w:spacing w:line="470" w:lineRule="exact"/>
        <w:ind w:left="260" w:firstLine="700"/>
        <w:rPr>
          <w:rFonts w:ascii="Times New Roman" w:hAnsi="Times New Roman" w:cs="Times New Roman"/>
          <w:b w:val="0"/>
          <w:sz w:val="22"/>
          <w:szCs w:val="22"/>
        </w:rPr>
      </w:pPr>
      <w:r w:rsidRPr="000E76D2">
        <w:rPr>
          <w:rFonts w:ascii="Times New Roman" w:hAnsi="Times New Roman" w:cs="Times New Roman"/>
          <w:b w:val="0"/>
          <w:sz w:val="22"/>
          <w:szCs w:val="22"/>
        </w:rPr>
        <w:t>Пояснительная записка.</w:t>
      </w:r>
    </w:p>
    <w:p w:rsidR="000E76D2" w:rsidRPr="000E76D2" w:rsidRDefault="000E76D2" w:rsidP="00EB1857">
      <w:pPr>
        <w:pStyle w:val="2ff9"/>
        <w:numPr>
          <w:ilvl w:val="2"/>
          <w:numId w:val="214"/>
        </w:numPr>
        <w:shd w:val="clear" w:color="auto" w:fill="auto"/>
        <w:tabs>
          <w:tab w:val="left" w:pos="1926"/>
        </w:tabs>
        <w:spacing w:line="470" w:lineRule="exact"/>
        <w:ind w:left="260" w:right="-2" w:firstLine="700"/>
        <w:rPr>
          <w:rFonts w:ascii="Times New Roman" w:hAnsi="Times New Roman" w:cs="Times New Roman"/>
          <w:b w:val="0"/>
          <w:sz w:val="22"/>
          <w:szCs w:val="22"/>
        </w:rPr>
      </w:pPr>
      <w:r w:rsidRPr="000E76D2">
        <w:rPr>
          <w:rFonts w:ascii="Times New Roman" w:hAnsi="Times New Roman" w:cs="Times New Roman"/>
          <w:b w:val="0"/>
          <w:sz w:val="22"/>
          <w:szCs w:val="22"/>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0E76D2" w:rsidRPr="000E76D2" w:rsidRDefault="000E76D2" w:rsidP="00EB1857">
      <w:pPr>
        <w:pStyle w:val="2ff9"/>
        <w:numPr>
          <w:ilvl w:val="2"/>
          <w:numId w:val="214"/>
        </w:numPr>
        <w:shd w:val="clear" w:color="auto" w:fill="auto"/>
        <w:tabs>
          <w:tab w:val="left" w:pos="1926"/>
        </w:tabs>
        <w:spacing w:line="470" w:lineRule="exact"/>
        <w:ind w:left="260" w:right="-143" w:firstLine="700"/>
        <w:rPr>
          <w:rFonts w:ascii="Times New Roman" w:hAnsi="Times New Roman" w:cs="Times New Roman"/>
          <w:b w:val="0"/>
          <w:sz w:val="22"/>
          <w:szCs w:val="22"/>
        </w:rPr>
      </w:pPr>
      <w:r w:rsidRPr="000E76D2">
        <w:rPr>
          <w:rFonts w:ascii="Times New Roman" w:hAnsi="Times New Roman" w:cs="Times New Roman"/>
          <w:b w:val="0"/>
          <w:sz w:val="22"/>
          <w:szCs w:val="22"/>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0E76D2" w:rsidRPr="000E76D2" w:rsidRDefault="000E76D2" w:rsidP="00EB1857">
      <w:pPr>
        <w:pStyle w:val="2ff9"/>
        <w:numPr>
          <w:ilvl w:val="2"/>
          <w:numId w:val="214"/>
        </w:numPr>
        <w:shd w:val="clear" w:color="auto" w:fill="auto"/>
        <w:tabs>
          <w:tab w:val="left" w:pos="1896"/>
        </w:tabs>
        <w:spacing w:line="470" w:lineRule="exact"/>
        <w:ind w:left="240" w:firstLine="700"/>
        <w:rPr>
          <w:rFonts w:ascii="Times New Roman" w:hAnsi="Times New Roman" w:cs="Times New Roman"/>
          <w:b w:val="0"/>
          <w:sz w:val="22"/>
          <w:szCs w:val="22"/>
        </w:rPr>
      </w:pPr>
      <w:r w:rsidRPr="000E76D2">
        <w:rPr>
          <w:rFonts w:ascii="Times New Roman" w:hAnsi="Times New Roman" w:cs="Times New Roman"/>
          <w:b w:val="0"/>
          <w:sz w:val="22"/>
          <w:szCs w:val="22"/>
        </w:rPr>
        <w:t>Программа по физике включает:</w:t>
      </w:r>
    </w:p>
    <w:p w:rsidR="000F52C5" w:rsidRDefault="000E76D2" w:rsidP="000F52C5">
      <w:pPr>
        <w:pStyle w:val="2ff9"/>
        <w:shd w:val="clear" w:color="auto" w:fill="auto"/>
        <w:spacing w:line="470" w:lineRule="exact"/>
        <w:ind w:left="240" w:right="-2" w:firstLine="0"/>
        <w:rPr>
          <w:rFonts w:ascii="Times New Roman" w:hAnsi="Times New Roman" w:cs="Times New Roman"/>
          <w:b w:val="0"/>
          <w:sz w:val="22"/>
          <w:szCs w:val="22"/>
        </w:rPr>
      </w:pPr>
      <w:r w:rsidRPr="000E76D2">
        <w:rPr>
          <w:rFonts w:ascii="Times New Roman" w:hAnsi="Times New Roman" w:cs="Times New Roman"/>
          <w:b w:val="0"/>
          <w:sz w:val="22"/>
          <w:szCs w:val="22"/>
        </w:rPr>
        <w:t>Планируемые результаты освоения курса физики на базовом уровне, в том числе предметные результаты по годам обучения;</w:t>
      </w:r>
    </w:p>
    <w:p w:rsidR="000E76D2" w:rsidRPr="000E76D2" w:rsidRDefault="000E76D2" w:rsidP="000F52C5">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Содержание учебного предмета «Физика» по годам обучения;</w:t>
      </w:r>
    </w:p>
    <w:p w:rsidR="000E76D2" w:rsidRPr="000E76D2" w:rsidRDefault="000E76D2" w:rsidP="00EB1857">
      <w:pPr>
        <w:pStyle w:val="2ff9"/>
        <w:numPr>
          <w:ilvl w:val="2"/>
          <w:numId w:val="214"/>
        </w:numPr>
        <w:shd w:val="clear" w:color="auto" w:fill="auto"/>
        <w:tabs>
          <w:tab w:val="left" w:pos="1906"/>
        </w:tabs>
        <w:spacing w:line="470" w:lineRule="exact"/>
        <w:ind w:left="240" w:right="-2" w:firstLine="70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0E76D2" w:rsidRPr="000E76D2" w:rsidRDefault="000E76D2" w:rsidP="00EB1857">
      <w:pPr>
        <w:pStyle w:val="2ff9"/>
        <w:numPr>
          <w:ilvl w:val="2"/>
          <w:numId w:val="214"/>
        </w:numPr>
        <w:shd w:val="clear" w:color="auto" w:fill="auto"/>
        <w:tabs>
          <w:tab w:val="left" w:pos="1911"/>
        </w:tabs>
        <w:spacing w:line="470" w:lineRule="exact"/>
        <w:ind w:left="240" w:right="-143" w:firstLine="700"/>
        <w:rPr>
          <w:rFonts w:ascii="Times New Roman" w:hAnsi="Times New Roman" w:cs="Times New Roman"/>
          <w:b w:val="0"/>
          <w:sz w:val="22"/>
          <w:szCs w:val="22"/>
        </w:rPr>
      </w:pPr>
      <w:r w:rsidRPr="000E76D2">
        <w:rPr>
          <w:rFonts w:ascii="Times New Roman" w:hAnsi="Times New Roman" w:cs="Times New Roman"/>
          <w:b w:val="0"/>
          <w:sz w:val="22"/>
          <w:szCs w:val="22"/>
        </w:rPr>
        <w:t>Программа по физик</w:t>
      </w:r>
      <w:r w:rsidR="000F52C5">
        <w:rPr>
          <w:rFonts w:ascii="Times New Roman" w:hAnsi="Times New Roman" w:cs="Times New Roman"/>
          <w:b w:val="0"/>
          <w:sz w:val="22"/>
          <w:szCs w:val="22"/>
        </w:rPr>
        <w:t>е</w:t>
      </w:r>
      <w:r w:rsidRPr="000E76D2">
        <w:rPr>
          <w:rFonts w:ascii="Times New Roman" w:hAnsi="Times New Roman" w:cs="Times New Roman"/>
          <w:b w:val="0"/>
          <w:sz w:val="22"/>
          <w:szCs w:val="22"/>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0E76D2" w:rsidRPr="000F52C5" w:rsidRDefault="000E76D2" w:rsidP="00EB1857">
      <w:pPr>
        <w:pStyle w:val="2ff9"/>
        <w:numPr>
          <w:ilvl w:val="2"/>
          <w:numId w:val="214"/>
        </w:numPr>
        <w:shd w:val="clear" w:color="auto" w:fill="auto"/>
        <w:tabs>
          <w:tab w:val="left" w:pos="1911"/>
          <w:tab w:val="left" w:pos="9496"/>
        </w:tabs>
        <w:spacing w:line="470" w:lineRule="exact"/>
        <w:ind w:left="240" w:right="-2" w:firstLine="700"/>
        <w:rPr>
          <w:rFonts w:ascii="Times New Roman" w:hAnsi="Times New Roman" w:cs="Times New Roman"/>
          <w:b w:val="0"/>
          <w:sz w:val="22"/>
          <w:szCs w:val="22"/>
        </w:rPr>
      </w:pPr>
      <w:r w:rsidRPr="000F52C5">
        <w:rPr>
          <w:rFonts w:ascii="Times New Roman" w:hAnsi="Times New Roman" w:cs="Times New Roman"/>
          <w:b w:val="0"/>
          <w:sz w:val="22"/>
          <w:szCs w:val="22"/>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0F52C5" w:rsidRPr="000F52C5">
        <w:rPr>
          <w:rFonts w:ascii="Times New Roman" w:hAnsi="Times New Roman" w:cs="Times New Roman"/>
          <w:b w:val="0"/>
          <w:sz w:val="22"/>
          <w:szCs w:val="22"/>
        </w:rPr>
        <w:t xml:space="preserve"> </w:t>
      </w:r>
      <w:r w:rsidRPr="000F52C5">
        <w:rPr>
          <w:rFonts w:ascii="Times New Roman" w:hAnsi="Times New Roman" w:cs="Times New Roman"/>
          <w:b w:val="0"/>
          <w:sz w:val="22"/>
          <w:szCs w:val="22"/>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0E76D2" w:rsidRPr="000E76D2" w:rsidRDefault="000E76D2" w:rsidP="00EB1857">
      <w:pPr>
        <w:pStyle w:val="2ff9"/>
        <w:numPr>
          <w:ilvl w:val="2"/>
          <w:numId w:val="214"/>
        </w:numPr>
        <w:shd w:val="clear" w:color="auto" w:fill="auto"/>
        <w:tabs>
          <w:tab w:val="left" w:pos="1922"/>
        </w:tabs>
        <w:spacing w:line="470" w:lineRule="exact"/>
        <w:ind w:left="260" w:right="-2" w:firstLine="700"/>
        <w:rPr>
          <w:rFonts w:ascii="Times New Roman" w:hAnsi="Times New Roman" w:cs="Times New Roman"/>
          <w:b w:val="0"/>
          <w:sz w:val="22"/>
          <w:szCs w:val="22"/>
        </w:rPr>
      </w:pPr>
      <w:r w:rsidRPr="000E76D2">
        <w:rPr>
          <w:rFonts w:ascii="Times New Roman" w:hAnsi="Times New Roman" w:cs="Times New Roman"/>
          <w:b w:val="0"/>
          <w:sz w:val="22"/>
          <w:szCs w:val="22"/>
        </w:rPr>
        <w:t>В основу курса физики для уровня среднего общего образования положен ряд идей, которые можно рассматривать как принципы его построения.</w:t>
      </w:r>
    </w:p>
    <w:p w:rsidR="000E76D2" w:rsidRPr="000E76D2" w:rsidRDefault="000E76D2" w:rsidP="000F52C5">
      <w:pPr>
        <w:pStyle w:val="2ff9"/>
        <w:shd w:val="clear" w:color="auto" w:fill="auto"/>
        <w:spacing w:line="470" w:lineRule="exact"/>
        <w:ind w:left="260" w:right="-2" w:firstLine="0"/>
        <w:rPr>
          <w:rFonts w:ascii="Times New Roman" w:hAnsi="Times New Roman" w:cs="Times New Roman"/>
          <w:b w:val="0"/>
          <w:sz w:val="22"/>
          <w:szCs w:val="22"/>
        </w:rPr>
      </w:pPr>
      <w:r w:rsidRPr="000E76D2">
        <w:rPr>
          <w:rFonts w:ascii="Times New Roman" w:hAnsi="Times New Roman" w:cs="Times New Roman"/>
          <w:b w:val="0"/>
          <w:sz w:val="22"/>
          <w:szCs w:val="22"/>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E76D2" w:rsidRPr="000E76D2" w:rsidRDefault="000E76D2" w:rsidP="000F52C5">
      <w:pPr>
        <w:pStyle w:val="2ff9"/>
        <w:shd w:val="clear" w:color="auto" w:fill="auto"/>
        <w:spacing w:line="470" w:lineRule="exact"/>
        <w:ind w:left="260" w:right="-143" w:firstLine="0"/>
        <w:rPr>
          <w:rFonts w:ascii="Times New Roman" w:hAnsi="Times New Roman" w:cs="Times New Roman"/>
          <w:b w:val="0"/>
          <w:sz w:val="22"/>
          <w:szCs w:val="22"/>
        </w:rPr>
      </w:pPr>
      <w:r w:rsidRPr="000E76D2">
        <w:rPr>
          <w:rFonts w:ascii="Times New Roman" w:hAnsi="Times New Roman" w:cs="Times New Roman"/>
          <w:b w:val="0"/>
          <w:sz w:val="22"/>
          <w:szCs w:val="22"/>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E76D2" w:rsidRPr="000E76D2" w:rsidRDefault="000E76D2" w:rsidP="000F52C5">
      <w:pPr>
        <w:pStyle w:val="2ff9"/>
        <w:shd w:val="clear" w:color="auto" w:fill="auto"/>
        <w:spacing w:line="470" w:lineRule="exact"/>
        <w:ind w:left="260" w:right="-143" w:firstLine="0"/>
        <w:rPr>
          <w:rFonts w:ascii="Times New Roman" w:hAnsi="Times New Roman" w:cs="Times New Roman"/>
          <w:b w:val="0"/>
          <w:sz w:val="22"/>
          <w:szCs w:val="22"/>
        </w:rPr>
      </w:pPr>
      <w:r w:rsidRPr="000E76D2">
        <w:rPr>
          <w:rFonts w:ascii="Times New Roman" w:hAnsi="Times New Roman" w:cs="Times New Roman"/>
          <w:b w:val="0"/>
          <w:sz w:val="22"/>
          <w:szCs w:val="22"/>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0E76D2" w:rsidRPr="000E76D2" w:rsidRDefault="000E76D2" w:rsidP="000F52C5">
      <w:pPr>
        <w:pStyle w:val="2ff9"/>
        <w:shd w:val="clear" w:color="auto" w:fill="auto"/>
        <w:spacing w:line="470" w:lineRule="exact"/>
        <w:ind w:left="260" w:right="-2" w:firstLine="0"/>
        <w:rPr>
          <w:rFonts w:ascii="Times New Roman" w:hAnsi="Times New Roman" w:cs="Times New Roman"/>
          <w:b w:val="0"/>
          <w:sz w:val="22"/>
          <w:szCs w:val="22"/>
        </w:rPr>
      </w:pPr>
      <w:r w:rsidRPr="000E76D2">
        <w:rPr>
          <w:rFonts w:ascii="Times New Roman" w:hAnsi="Times New Roman" w:cs="Times New Roman"/>
          <w:b w:val="0"/>
          <w:sz w:val="22"/>
          <w:szCs w:val="22"/>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0E76D2" w:rsidRPr="000E76D2" w:rsidRDefault="000E76D2" w:rsidP="000F52C5">
      <w:pPr>
        <w:pStyle w:val="2ff9"/>
        <w:shd w:val="clear" w:color="auto" w:fill="auto"/>
        <w:spacing w:line="470" w:lineRule="exact"/>
        <w:ind w:left="260" w:right="-2"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w:t>
      </w:r>
      <w:r w:rsidRPr="000E76D2">
        <w:rPr>
          <w:rFonts w:ascii="Times New Roman" w:hAnsi="Times New Roman" w:cs="Times New Roman"/>
          <w:b w:val="0"/>
          <w:sz w:val="22"/>
          <w:szCs w:val="22"/>
        </w:rPr>
        <w:lastRenderedPageBreak/>
        <w:t>проблем рационального природопользования и экологической безопасности.</w:t>
      </w:r>
    </w:p>
    <w:p w:rsidR="000E76D2" w:rsidRPr="000E76D2" w:rsidRDefault="000E76D2" w:rsidP="00EB1857">
      <w:pPr>
        <w:pStyle w:val="2ff9"/>
        <w:numPr>
          <w:ilvl w:val="2"/>
          <w:numId w:val="214"/>
        </w:numPr>
        <w:shd w:val="clear" w:color="auto" w:fill="auto"/>
        <w:tabs>
          <w:tab w:val="left" w:pos="1931"/>
        </w:tabs>
        <w:spacing w:line="470" w:lineRule="exact"/>
        <w:ind w:left="260" w:right="-2" w:firstLine="700"/>
        <w:rPr>
          <w:rFonts w:ascii="Times New Roman" w:hAnsi="Times New Roman" w:cs="Times New Roman"/>
          <w:b w:val="0"/>
          <w:sz w:val="22"/>
          <w:szCs w:val="22"/>
        </w:rPr>
      </w:pPr>
      <w:r w:rsidRPr="000E76D2">
        <w:rPr>
          <w:rFonts w:ascii="Times New Roman" w:hAnsi="Times New Roman" w:cs="Times New Roman"/>
          <w:b w:val="0"/>
          <w:sz w:val="22"/>
          <w:szCs w:val="22"/>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0E76D2" w:rsidRPr="000E76D2" w:rsidRDefault="000E76D2" w:rsidP="00EB1857">
      <w:pPr>
        <w:pStyle w:val="2ff9"/>
        <w:numPr>
          <w:ilvl w:val="2"/>
          <w:numId w:val="214"/>
        </w:numPr>
        <w:shd w:val="clear" w:color="auto" w:fill="auto"/>
        <w:tabs>
          <w:tab w:val="left" w:pos="1922"/>
        </w:tabs>
        <w:spacing w:line="470" w:lineRule="exact"/>
        <w:ind w:left="260" w:right="-2" w:firstLine="700"/>
        <w:rPr>
          <w:rFonts w:ascii="Times New Roman" w:hAnsi="Times New Roman" w:cs="Times New Roman"/>
          <w:b w:val="0"/>
          <w:sz w:val="22"/>
          <w:szCs w:val="22"/>
        </w:rPr>
      </w:pPr>
      <w:r w:rsidRPr="000E76D2">
        <w:rPr>
          <w:rFonts w:ascii="Times New Roman" w:hAnsi="Times New Roman" w:cs="Times New Roman"/>
          <w:b w:val="0"/>
          <w:sz w:val="22"/>
          <w:szCs w:val="22"/>
        </w:rPr>
        <w:t>Системно-деятельностный подход в курсе физики реализуется прежде всего за счёт организации экспериментальной деятельности обучающихся.</w:t>
      </w:r>
    </w:p>
    <w:p w:rsidR="000E76D2" w:rsidRPr="000E76D2" w:rsidRDefault="000E76D2" w:rsidP="000F52C5">
      <w:pPr>
        <w:pStyle w:val="2ff9"/>
        <w:shd w:val="clear" w:color="auto" w:fill="auto"/>
        <w:spacing w:line="470" w:lineRule="exact"/>
        <w:ind w:left="260" w:right="-143" w:firstLine="0"/>
        <w:rPr>
          <w:rFonts w:ascii="Times New Roman" w:hAnsi="Times New Roman" w:cs="Times New Roman"/>
          <w:b w:val="0"/>
          <w:sz w:val="22"/>
          <w:szCs w:val="22"/>
        </w:rPr>
      </w:pPr>
      <w:r w:rsidRPr="000E76D2">
        <w:rPr>
          <w:rFonts w:ascii="Times New Roman" w:hAnsi="Times New Roman" w:cs="Times New Roman"/>
          <w:b w:val="0"/>
          <w:sz w:val="22"/>
          <w:szCs w:val="22"/>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0E76D2" w:rsidRPr="000E76D2" w:rsidRDefault="000E76D2" w:rsidP="00EB1857">
      <w:pPr>
        <w:pStyle w:val="2ff9"/>
        <w:numPr>
          <w:ilvl w:val="2"/>
          <w:numId w:val="214"/>
        </w:numPr>
        <w:shd w:val="clear" w:color="auto" w:fill="auto"/>
        <w:tabs>
          <w:tab w:val="left" w:pos="2061"/>
        </w:tabs>
        <w:spacing w:line="470" w:lineRule="exact"/>
        <w:ind w:left="260" w:right="-2" w:firstLine="700"/>
        <w:rPr>
          <w:rFonts w:ascii="Times New Roman" w:hAnsi="Times New Roman" w:cs="Times New Roman"/>
          <w:b w:val="0"/>
          <w:sz w:val="22"/>
          <w:szCs w:val="22"/>
        </w:rPr>
      </w:pPr>
      <w:r w:rsidRPr="000E76D2">
        <w:rPr>
          <w:rFonts w:ascii="Times New Roman" w:hAnsi="Times New Roman" w:cs="Times New Roman"/>
          <w:b w:val="0"/>
          <w:sz w:val="22"/>
          <w:szCs w:val="22"/>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0E76D2" w:rsidRPr="000E76D2" w:rsidRDefault="000E76D2" w:rsidP="00EB1857">
      <w:pPr>
        <w:pStyle w:val="2ff9"/>
        <w:numPr>
          <w:ilvl w:val="2"/>
          <w:numId w:val="214"/>
        </w:numPr>
        <w:shd w:val="clear" w:color="auto" w:fill="auto"/>
        <w:spacing w:line="470" w:lineRule="exact"/>
        <w:ind w:left="260" w:right="-2" w:firstLine="700"/>
        <w:rPr>
          <w:rFonts w:ascii="Times New Roman" w:hAnsi="Times New Roman" w:cs="Times New Roman"/>
          <w:b w:val="0"/>
          <w:sz w:val="22"/>
          <w:szCs w:val="22"/>
        </w:rPr>
      </w:pPr>
      <w:r w:rsidRPr="000E76D2">
        <w:rPr>
          <w:rFonts w:ascii="Times New Roman" w:hAnsi="Times New Roman" w:cs="Times New Roman"/>
          <w:b w:val="0"/>
          <w:sz w:val="22"/>
          <w:szCs w:val="22"/>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0E76D2" w:rsidRPr="000E76D2" w:rsidRDefault="000E76D2" w:rsidP="00EB1857">
      <w:pPr>
        <w:pStyle w:val="2ff9"/>
        <w:numPr>
          <w:ilvl w:val="2"/>
          <w:numId w:val="214"/>
        </w:numPr>
        <w:shd w:val="clear" w:color="auto" w:fill="auto"/>
        <w:spacing w:line="470" w:lineRule="exact"/>
        <w:ind w:left="260" w:right="-2" w:firstLine="700"/>
        <w:rPr>
          <w:rFonts w:ascii="Times New Roman" w:hAnsi="Times New Roman" w:cs="Times New Roman"/>
          <w:b w:val="0"/>
          <w:sz w:val="22"/>
          <w:szCs w:val="22"/>
        </w:rPr>
      </w:pPr>
      <w:r w:rsidRPr="000E76D2">
        <w:rPr>
          <w:rFonts w:ascii="Times New Roman" w:hAnsi="Times New Roman" w:cs="Times New Roman"/>
          <w:b w:val="0"/>
          <w:sz w:val="22"/>
          <w:szCs w:val="22"/>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0E76D2" w:rsidRPr="000F52C5" w:rsidRDefault="000E76D2" w:rsidP="00EB1857">
      <w:pPr>
        <w:pStyle w:val="2ff9"/>
        <w:numPr>
          <w:ilvl w:val="2"/>
          <w:numId w:val="214"/>
        </w:numPr>
        <w:shd w:val="clear" w:color="auto" w:fill="auto"/>
        <w:tabs>
          <w:tab w:val="left" w:pos="2061"/>
          <w:tab w:val="left" w:pos="9496"/>
        </w:tabs>
        <w:spacing w:line="470" w:lineRule="exact"/>
        <w:ind w:left="160" w:right="-2" w:firstLine="0"/>
        <w:rPr>
          <w:rFonts w:ascii="Times New Roman" w:hAnsi="Times New Roman" w:cs="Times New Roman"/>
          <w:b w:val="0"/>
          <w:sz w:val="22"/>
          <w:szCs w:val="22"/>
        </w:rPr>
      </w:pPr>
      <w:r w:rsidRPr="000F52C5">
        <w:rPr>
          <w:rFonts w:ascii="Times New Roman" w:hAnsi="Times New Roman" w:cs="Times New Roman"/>
          <w:b w:val="0"/>
          <w:sz w:val="22"/>
          <w:szCs w:val="22"/>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w:t>
      </w:r>
      <w:r w:rsidRPr="000F52C5">
        <w:rPr>
          <w:rFonts w:ascii="Times New Roman" w:hAnsi="Times New Roman" w:cs="Times New Roman"/>
          <w:b w:val="0"/>
          <w:sz w:val="22"/>
          <w:szCs w:val="22"/>
        </w:rPr>
        <w:lastRenderedPageBreak/>
        <w:t>комплекты лабораторного</w:t>
      </w:r>
      <w:r w:rsidR="000F52C5" w:rsidRPr="000F52C5">
        <w:rPr>
          <w:rFonts w:ascii="Times New Roman" w:hAnsi="Times New Roman" w:cs="Times New Roman"/>
          <w:b w:val="0"/>
          <w:sz w:val="22"/>
          <w:szCs w:val="22"/>
        </w:rPr>
        <w:t xml:space="preserve"> </w:t>
      </w:r>
      <w:r w:rsidRPr="000F52C5">
        <w:rPr>
          <w:rFonts w:ascii="Times New Roman" w:hAnsi="Times New Roman" w:cs="Times New Roman"/>
          <w:b w:val="0"/>
          <w:sz w:val="22"/>
          <w:szCs w:val="22"/>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0E76D2" w:rsidRPr="000E76D2" w:rsidRDefault="000E76D2" w:rsidP="00EB1857">
      <w:pPr>
        <w:pStyle w:val="2ff9"/>
        <w:numPr>
          <w:ilvl w:val="2"/>
          <w:numId w:val="214"/>
        </w:numPr>
        <w:shd w:val="clear" w:color="auto" w:fill="auto"/>
        <w:tabs>
          <w:tab w:val="left" w:pos="1989"/>
        </w:tabs>
        <w:spacing w:line="470" w:lineRule="exact"/>
        <w:ind w:left="160" w:firstLine="700"/>
        <w:rPr>
          <w:rFonts w:ascii="Times New Roman" w:hAnsi="Times New Roman" w:cs="Times New Roman"/>
          <w:b w:val="0"/>
          <w:sz w:val="22"/>
          <w:szCs w:val="22"/>
        </w:rPr>
      </w:pPr>
      <w:r w:rsidRPr="000E76D2">
        <w:rPr>
          <w:rFonts w:ascii="Times New Roman" w:hAnsi="Times New Roman" w:cs="Times New Roman"/>
          <w:b w:val="0"/>
          <w:sz w:val="22"/>
          <w:szCs w:val="22"/>
        </w:rPr>
        <w:t>Основными целями изучения физики в общем образовании являются:</w:t>
      </w:r>
    </w:p>
    <w:p w:rsidR="000E76D2" w:rsidRPr="000E76D2" w:rsidRDefault="000E76D2" w:rsidP="000F52C5">
      <w:pPr>
        <w:pStyle w:val="2ff9"/>
        <w:shd w:val="clear" w:color="auto" w:fill="auto"/>
        <w:spacing w:line="470" w:lineRule="exact"/>
        <w:ind w:left="160" w:firstLine="0"/>
        <w:rPr>
          <w:rFonts w:ascii="Times New Roman" w:hAnsi="Times New Roman" w:cs="Times New Roman"/>
          <w:b w:val="0"/>
          <w:sz w:val="22"/>
          <w:szCs w:val="22"/>
        </w:rPr>
      </w:pPr>
      <w:r w:rsidRPr="000E76D2">
        <w:rPr>
          <w:rFonts w:ascii="Times New Roman" w:hAnsi="Times New Roman" w:cs="Times New Roman"/>
          <w:b w:val="0"/>
          <w:sz w:val="22"/>
          <w:szCs w:val="22"/>
        </w:rPr>
        <w:t>Формирование интереса и стремления обучающихся к научному изучению</w:t>
      </w:r>
      <w:r w:rsidR="000F52C5">
        <w:rPr>
          <w:rFonts w:ascii="Times New Roman" w:hAnsi="Times New Roman" w:cs="Times New Roman"/>
          <w:b w:val="0"/>
          <w:sz w:val="22"/>
          <w:szCs w:val="22"/>
        </w:rPr>
        <w:t xml:space="preserve"> </w:t>
      </w:r>
      <w:r w:rsidRPr="000E76D2">
        <w:rPr>
          <w:rFonts w:ascii="Times New Roman" w:hAnsi="Times New Roman" w:cs="Times New Roman"/>
          <w:b w:val="0"/>
          <w:sz w:val="22"/>
          <w:szCs w:val="22"/>
        </w:rPr>
        <w:t>природы, развитие их интеллектуальных и творческих способностей;</w:t>
      </w:r>
    </w:p>
    <w:p w:rsidR="000E76D2" w:rsidRPr="000E76D2" w:rsidRDefault="000E76D2" w:rsidP="000F52C5">
      <w:pPr>
        <w:pStyle w:val="2ff9"/>
        <w:shd w:val="clear" w:color="auto" w:fill="auto"/>
        <w:tabs>
          <w:tab w:val="left" w:pos="9496"/>
        </w:tabs>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Развитие представлений о научном методе познания и формирование исследовательского отношения к окружающим явлениям;</w:t>
      </w:r>
    </w:p>
    <w:p w:rsidR="000E76D2" w:rsidRPr="000E76D2" w:rsidRDefault="000E76D2" w:rsidP="000F52C5">
      <w:pPr>
        <w:pStyle w:val="2ff9"/>
        <w:shd w:val="clear" w:color="auto" w:fill="auto"/>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Формирование научного мировоззрения как результата изучения основ строения материи и фундаментальных законов физики;</w:t>
      </w:r>
    </w:p>
    <w:p w:rsidR="000E76D2" w:rsidRPr="000E76D2" w:rsidRDefault="000E76D2" w:rsidP="000F52C5">
      <w:pPr>
        <w:pStyle w:val="2ff9"/>
        <w:shd w:val="clear" w:color="auto" w:fill="auto"/>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Формирование умений объяснять явления с использованием физических знаний и научных доказательств;</w:t>
      </w:r>
    </w:p>
    <w:p w:rsidR="000E76D2" w:rsidRPr="000E76D2" w:rsidRDefault="000E76D2" w:rsidP="000F52C5">
      <w:pPr>
        <w:pStyle w:val="2ff9"/>
        <w:shd w:val="clear" w:color="auto" w:fill="auto"/>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Формирование представлений о роли физики для развития других естественных наук, техники и технологий.</w:t>
      </w:r>
    </w:p>
    <w:p w:rsidR="000E76D2" w:rsidRPr="000E76D2" w:rsidRDefault="000E76D2" w:rsidP="00EB1857">
      <w:pPr>
        <w:pStyle w:val="2ff9"/>
        <w:numPr>
          <w:ilvl w:val="2"/>
          <w:numId w:val="214"/>
        </w:numPr>
        <w:shd w:val="clear" w:color="auto" w:fill="auto"/>
        <w:tabs>
          <w:tab w:val="left" w:pos="1990"/>
        </w:tabs>
        <w:spacing w:line="470" w:lineRule="exact"/>
        <w:ind w:left="160" w:right="-2" w:firstLine="700"/>
        <w:rPr>
          <w:rFonts w:ascii="Times New Roman" w:hAnsi="Times New Roman" w:cs="Times New Roman"/>
          <w:b w:val="0"/>
          <w:sz w:val="22"/>
          <w:szCs w:val="22"/>
        </w:rPr>
      </w:pPr>
      <w:r w:rsidRPr="000E76D2">
        <w:rPr>
          <w:rFonts w:ascii="Times New Roman" w:hAnsi="Times New Roman" w:cs="Times New Roman"/>
          <w:b w:val="0"/>
          <w:sz w:val="22"/>
          <w:szCs w:val="22"/>
        </w:rPr>
        <w:t>Достижение этих целей обеспечивается решением следующих задач в процессе изучения курса физики на уровне среднего общего образования:</w:t>
      </w:r>
    </w:p>
    <w:p w:rsidR="000E76D2" w:rsidRPr="000E76D2" w:rsidRDefault="000E76D2" w:rsidP="000F52C5">
      <w:pPr>
        <w:pStyle w:val="2ff9"/>
        <w:shd w:val="clear" w:color="auto" w:fill="auto"/>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E76D2" w:rsidRPr="000E76D2" w:rsidRDefault="000E76D2" w:rsidP="000F52C5">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E76D2" w:rsidRPr="000E76D2" w:rsidRDefault="000E76D2" w:rsidP="000F52C5">
      <w:pPr>
        <w:pStyle w:val="2ff9"/>
        <w:shd w:val="clear" w:color="auto" w:fill="auto"/>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0E76D2" w:rsidRPr="000E76D2" w:rsidRDefault="000E76D2" w:rsidP="000F52C5">
      <w:pPr>
        <w:pStyle w:val="2ff9"/>
        <w:shd w:val="clear" w:color="auto" w:fill="auto"/>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Понимание физических основ и принципов действия технических устройств и технологических процессов, их влияния на окружающую среду;</w:t>
      </w:r>
    </w:p>
    <w:p w:rsidR="000E76D2" w:rsidRPr="000E76D2" w:rsidRDefault="000E76D2" w:rsidP="000F52C5">
      <w:pPr>
        <w:pStyle w:val="2ff9"/>
        <w:shd w:val="clear" w:color="auto" w:fill="auto"/>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0E76D2" w:rsidRPr="000E76D2" w:rsidRDefault="000E76D2" w:rsidP="000F52C5">
      <w:pPr>
        <w:pStyle w:val="2ff9"/>
        <w:shd w:val="clear" w:color="auto" w:fill="auto"/>
        <w:spacing w:line="470" w:lineRule="exact"/>
        <w:ind w:left="240" w:right="-2" w:firstLine="0"/>
        <w:rPr>
          <w:rFonts w:ascii="Times New Roman" w:hAnsi="Times New Roman" w:cs="Times New Roman"/>
          <w:b w:val="0"/>
          <w:sz w:val="22"/>
          <w:szCs w:val="22"/>
        </w:rPr>
      </w:pPr>
      <w:r w:rsidRPr="000E76D2">
        <w:rPr>
          <w:rFonts w:ascii="Times New Roman" w:hAnsi="Times New Roman" w:cs="Times New Roman"/>
          <w:b w:val="0"/>
          <w:sz w:val="22"/>
          <w:szCs w:val="22"/>
        </w:rPr>
        <w:t>Создание условий для развития умений проектно-исследовательской, творческой деятельности.</w:t>
      </w:r>
    </w:p>
    <w:p w:rsidR="000E76D2" w:rsidRPr="000E76D2" w:rsidRDefault="000E76D2" w:rsidP="00EB1857">
      <w:pPr>
        <w:pStyle w:val="2ff9"/>
        <w:numPr>
          <w:ilvl w:val="2"/>
          <w:numId w:val="214"/>
        </w:numPr>
        <w:shd w:val="clear" w:color="auto" w:fill="auto"/>
        <w:tabs>
          <w:tab w:val="left" w:pos="2047"/>
        </w:tabs>
        <w:spacing w:line="470" w:lineRule="exact"/>
        <w:ind w:left="240" w:right="600" w:firstLine="680"/>
        <w:rPr>
          <w:rFonts w:ascii="Times New Roman" w:hAnsi="Times New Roman" w:cs="Times New Roman"/>
          <w:b w:val="0"/>
          <w:sz w:val="22"/>
          <w:szCs w:val="22"/>
        </w:rPr>
      </w:pPr>
      <w:r w:rsidRPr="000E76D2">
        <w:rPr>
          <w:rFonts w:ascii="Times New Roman" w:hAnsi="Times New Roman" w:cs="Times New Roman"/>
          <w:b w:val="0"/>
          <w:sz w:val="22"/>
          <w:szCs w:val="22"/>
        </w:rPr>
        <w:t>Общее число часов, рекомендованных для изучения физики - 136 часов: в 10 классе - 68 часов (2 часа в неделю), в 11 классе - 68 часов (2 часа в неделю).</w:t>
      </w:r>
    </w:p>
    <w:p w:rsidR="000E76D2" w:rsidRPr="000E76D2" w:rsidRDefault="000E76D2" w:rsidP="000F52C5">
      <w:pPr>
        <w:pStyle w:val="2ff9"/>
        <w:shd w:val="clear" w:color="auto" w:fill="auto"/>
        <w:spacing w:line="470" w:lineRule="exact"/>
        <w:ind w:left="240" w:right="-2" w:firstLine="0"/>
        <w:rPr>
          <w:rFonts w:ascii="Times New Roman" w:hAnsi="Times New Roman" w:cs="Times New Roman"/>
          <w:b w:val="0"/>
          <w:sz w:val="22"/>
          <w:szCs w:val="22"/>
        </w:rPr>
      </w:pPr>
      <w:r w:rsidRPr="000E76D2">
        <w:rPr>
          <w:rFonts w:ascii="Times New Roman" w:hAnsi="Times New Roman" w:cs="Times New Roman"/>
          <w:b w:val="0"/>
          <w:sz w:val="22"/>
          <w:szCs w:val="22"/>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0E76D2" w:rsidRPr="000E76D2" w:rsidRDefault="000E76D2" w:rsidP="00EB1857">
      <w:pPr>
        <w:pStyle w:val="2ff9"/>
        <w:numPr>
          <w:ilvl w:val="2"/>
          <w:numId w:val="214"/>
        </w:numPr>
        <w:shd w:val="clear" w:color="auto" w:fill="auto"/>
        <w:tabs>
          <w:tab w:val="left" w:pos="2052"/>
        </w:tabs>
        <w:spacing w:line="470" w:lineRule="exact"/>
        <w:ind w:left="240" w:right="-2" w:firstLine="680"/>
        <w:rPr>
          <w:rFonts w:ascii="Times New Roman" w:hAnsi="Times New Roman" w:cs="Times New Roman"/>
          <w:b w:val="0"/>
          <w:sz w:val="22"/>
          <w:szCs w:val="22"/>
        </w:rPr>
      </w:pPr>
      <w:r w:rsidRPr="000E76D2">
        <w:rPr>
          <w:rFonts w:ascii="Times New Roman" w:hAnsi="Times New Roman" w:cs="Times New Roman"/>
          <w:b w:val="0"/>
          <w:sz w:val="22"/>
          <w:szCs w:val="22"/>
        </w:rPr>
        <w:t xml:space="preserve">Любая рабочая программа должна полностью включать в себя содержание данной </w:t>
      </w:r>
      <w:r w:rsidRPr="000E76D2">
        <w:rPr>
          <w:rFonts w:ascii="Times New Roman" w:hAnsi="Times New Roman" w:cs="Times New Roman"/>
          <w:b w:val="0"/>
          <w:sz w:val="22"/>
          <w:szCs w:val="22"/>
        </w:rPr>
        <w:lastRenderedPageBreak/>
        <w:t>программы по физике.</w:t>
      </w:r>
    </w:p>
    <w:p w:rsidR="000E76D2" w:rsidRPr="000E76D2" w:rsidRDefault="000E76D2" w:rsidP="00EB1857">
      <w:pPr>
        <w:pStyle w:val="2ff9"/>
        <w:numPr>
          <w:ilvl w:val="2"/>
          <w:numId w:val="214"/>
        </w:numPr>
        <w:shd w:val="clear" w:color="auto" w:fill="auto"/>
        <w:tabs>
          <w:tab w:val="left" w:pos="2061"/>
          <w:tab w:val="left" w:pos="9496"/>
        </w:tabs>
        <w:spacing w:line="470" w:lineRule="exact"/>
        <w:ind w:left="240" w:right="-2" w:firstLine="680"/>
        <w:rPr>
          <w:rFonts w:ascii="Times New Roman" w:hAnsi="Times New Roman" w:cs="Times New Roman"/>
          <w:b w:val="0"/>
          <w:sz w:val="22"/>
          <w:szCs w:val="22"/>
        </w:rPr>
      </w:pPr>
      <w:r w:rsidRPr="000E76D2">
        <w:rPr>
          <w:rFonts w:ascii="Times New Roman" w:hAnsi="Times New Roman" w:cs="Times New Roman"/>
          <w:b w:val="0"/>
          <w:sz w:val="22"/>
          <w:szCs w:val="22"/>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0E76D2" w:rsidRPr="000E76D2" w:rsidRDefault="000E76D2" w:rsidP="000E76D2">
      <w:pPr>
        <w:pStyle w:val="2ff9"/>
        <w:shd w:val="clear" w:color="auto" w:fill="auto"/>
        <w:spacing w:line="470" w:lineRule="exact"/>
        <w:ind w:left="240" w:firstLine="680"/>
        <w:rPr>
          <w:rFonts w:ascii="Times New Roman" w:hAnsi="Times New Roman" w:cs="Times New Roman"/>
          <w:b w:val="0"/>
          <w:sz w:val="22"/>
          <w:szCs w:val="22"/>
        </w:rPr>
      </w:pPr>
      <w:r w:rsidRPr="000E76D2">
        <w:rPr>
          <w:rFonts w:ascii="Times New Roman" w:hAnsi="Times New Roman" w:cs="Times New Roman"/>
          <w:b w:val="0"/>
          <w:sz w:val="22"/>
          <w:szCs w:val="22"/>
        </w:rPr>
        <w:t xml:space="preserve">115.6. </w:t>
      </w:r>
      <w:r w:rsidRPr="000F52C5">
        <w:rPr>
          <w:rFonts w:ascii="Times New Roman" w:hAnsi="Times New Roman" w:cs="Times New Roman"/>
          <w:sz w:val="22"/>
          <w:szCs w:val="22"/>
        </w:rPr>
        <w:t>Содержание обучения в 10 классе.</w:t>
      </w:r>
    </w:p>
    <w:p w:rsidR="000E76D2" w:rsidRPr="000E76D2" w:rsidRDefault="000E76D2" w:rsidP="00EB1857">
      <w:pPr>
        <w:pStyle w:val="2ff9"/>
        <w:numPr>
          <w:ilvl w:val="0"/>
          <w:numId w:val="215"/>
        </w:numPr>
        <w:shd w:val="clear" w:color="auto" w:fill="auto"/>
        <w:tabs>
          <w:tab w:val="left" w:pos="1892"/>
        </w:tabs>
        <w:spacing w:line="470" w:lineRule="exact"/>
        <w:ind w:left="240" w:firstLine="680"/>
        <w:rPr>
          <w:rFonts w:ascii="Times New Roman" w:hAnsi="Times New Roman" w:cs="Times New Roman"/>
          <w:b w:val="0"/>
          <w:sz w:val="22"/>
          <w:szCs w:val="22"/>
        </w:rPr>
      </w:pPr>
      <w:r w:rsidRPr="000E76D2">
        <w:rPr>
          <w:rFonts w:ascii="Times New Roman" w:hAnsi="Times New Roman" w:cs="Times New Roman"/>
          <w:b w:val="0"/>
          <w:sz w:val="22"/>
          <w:szCs w:val="22"/>
        </w:rPr>
        <w:t>Раздел 1. Физика и методы научного познания.</w:t>
      </w:r>
    </w:p>
    <w:p w:rsidR="000E76D2" w:rsidRPr="000E76D2" w:rsidRDefault="000E76D2" w:rsidP="000F52C5">
      <w:pPr>
        <w:pStyle w:val="2ff9"/>
        <w:shd w:val="clear" w:color="auto" w:fill="auto"/>
        <w:spacing w:line="470" w:lineRule="exact"/>
        <w:ind w:left="240" w:right="600" w:firstLine="0"/>
        <w:rPr>
          <w:rFonts w:ascii="Times New Roman" w:hAnsi="Times New Roman" w:cs="Times New Roman"/>
          <w:b w:val="0"/>
          <w:sz w:val="22"/>
          <w:szCs w:val="22"/>
        </w:rPr>
      </w:pPr>
      <w:r w:rsidRPr="000E76D2">
        <w:rPr>
          <w:rFonts w:ascii="Times New Roman" w:hAnsi="Times New Roman" w:cs="Times New Roman"/>
          <w:b w:val="0"/>
          <w:sz w:val="22"/>
          <w:szCs w:val="22"/>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0E76D2" w:rsidRPr="000E76D2" w:rsidRDefault="000E76D2" w:rsidP="000F52C5">
      <w:pPr>
        <w:pStyle w:val="2ff9"/>
        <w:shd w:val="clear" w:color="auto" w:fill="auto"/>
        <w:spacing w:line="470" w:lineRule="exact"/>
        <w:ind w:left="24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0E76D2" w:rsidRPr="000E76D2" w:rsidRDefault="000E76D2" w:rsidP="000F52C5">
      <w:pPr>
        <w:pStyle w:val="2ff9"/>
        <w:shd w:val="clear" w:color="auto" w:fill="auto"/>
        <w:spacing w:line="470" w:lineRule="exact"/>
        <w:ind w:left="240" w:right="-2" w:firstLine="0"/>
        <w:rPr>
          <w:rFonts w:ascii="Times New Roman" w:hAnsi="Times New Roman" w:cs="Times New Roman"/>
          <w:b w:val="0"/>
          <w:sz w:val="22"/>
          <w:szCs w:val="22"/>
        </w:rPr>
      </w:pPr>
      <w:r w:rsidRPr="000E76D2">
        <w:rPr>
          <w:rFonts w:ascii="Times New Roman" w:hAnsi="Times New Roman" w:cs="Times New Roman"/>
          <w:b w:val="0"/>
          <w:sz w:val="22"/>
          <w:szCs w:val="22"/>
        </w:rPr>
        <w:t>Роль и место физики в формировании современной научной картины мира, в практической деятельности людей.</w:t>
      </w:r>
    </w:p>
    <w:p w:rsidR="000F52C5" w:rsidRDefault="000E76D2" w:rsidP="000F52C5">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F52C5">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Аналоговые и цифровые измерительные приборы, компьютерные датчики.</w:t>
      </w:r>
    </w:p>
    <w:p w:rsidR="000E76D2" w:rsidRPr="000E76D2" w:rsidRDefault="000E76D2" w:rsidP="00EB1857">
      <w:pPr>
        <w:pStyle w:val="2ff9"/>
        <w:numPr>
          <w:ilvl w:val="0"/>
          <w:numId w:val="215"/>
        </w:numPr>
        <w:shd w:val="clear" w:color="auto" w:fill="auto"/>
        <w:tabs>
          <w:tab w:val="left" w:pos="1966"/>
        </w:tabs>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Раздел 2. Механика.</w:t>
      </w:r>
    </w:p>
    <w:p w:rsidR="000E76D2" w:rsidRPr="000E76D2" w:rsidRDefault="000E76D2" w:rsidP="00EB1857">
      <w:pPr>
        <w:pStyle w:val="2ff9"/>
        <w:numPr>
          <w:ilvl w:val="0"/>
          <w:numId w:val="216"/>
        </w:numPr>
        <w:shd w:val="clear" w:color="auto" w:fill="auto"/>
        <w:tabs>
          <w:tab w:val="left" w:pos="2167"/>
        </w:tabs>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1. Кинематика</w:t>
      </w:r>
    </w:p>
    <w:p w:rsidR="000F52C5" w:rsidRDefault="000E76D2" w:rsidP="000F52C5">
      <w:pPr>
        <w:pStyle w:val="2ff9"/>
        <w:shd w:val="clear" w:color="auto" w:fill="auto"/>
        <w:spacing w:line="470" w:lineRule="exact"/>
        <w:ind w:left="26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Механическое движение. Относительность механичес</w:t>
      </w:r>
      <w:r w:rsidR="000F52C5">
        <w:rPr>
          <w:rFonts w:ascii="Times New Roman" w:hAnsi="Times New Roman" w:cs="Times New Roman"/>
          <w:b w:val="0"/>
          <w:sz w:val="22"/>
          <w:szCs w:val="22"/>
        </w:rPr>
        <w:t>кого движения. Система отсчёта.</w:t>
      </w:r>
    </w:p>
    <w:p w:rsidR="000E76D2" w:rsidRPr="000E76D2" w:rsidRDefault="000E76D2" w:rsidP="000F52C5">
      <w:pPr>
        <w:pStyle w:val="2ff9"/>
        <w:shd w:val="clear" w:color="auto" w:fill="auto"/>
        <w:spacing w:line="470" w:lineRule="exact"/>
        <w:ind w:left="26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Траектория.</w:t>
      </w:r>
    </w:p>
    <w:p w:rsidR="000E76D2" w:rsidRPr="000E76D2" w:rsidRDefault="000E76D2" w:rsidP="000F52C5">
      <w:pPr>
        <w:pStyle w:val="2ff9"/>
        <w:shd w:val="clear" w:color="auto" w:fill="auto"/>
        <w:spacing w:line="470" w:lineRule="exact"/>
        <w:ind w:right="-2"/>
        <w:rPr>
          <w:rFonts w:ascii="Times New Roman" w:hAnsi="Times New Roman" w:cs="Times New Roman"/>
          <w:b w:val="0"/>
          <w:sz w:val="22"/>
          <w:szCs w:val="22"/>
        </w:rPr>
      </w:pPr>
      <w:r w:rsidRPr="000E76D2">
        <w:rPr>
          <w:rFonts w:ascii="Times New Roman" w:hAnsi="Times New Roman" w:cs="Times New Roman"/>
          <w:b w:val="0"/>
          <w:sz w:val="22"/>
          <w:szCs w:val="22"/>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0E76D2" w:rsidRPr="000E76D2" w:rsidRDefault="000E76D2" w:rsidP="000F52C5">
      <w:pPr>
        <w:pStyle w:val="2ff9"/>
        <w:shd w:val="clear" w:color="auto" w:fill="auto"/>
        <w:spacing w:line="470" w:lineRule="exact"/>
        <w:ind w:left="26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0E76D2" w:rsidRPr="000E76D2" w:rsidRDefault="000E76D2" w:rsidP="000F52C5">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Свободное падение. Ускорение свободного падения.</w:t>
      </w:r>
    </w:p>
    <w:p w:rsidR="000E76D2" w:rsidRPr="000E76D2" w:rsidRDefault="000E76D2" w:rsidP="000F52C5">
      <w:pPr>
        <w:pStyle w:val="2ff9"/>
        <w:shd w:val="clear" w:color="auto" w:fill="auto"/>
        <w:spacing w:line="470" w:lineRule="exact"/>
        <w:ind w:right="-2" w:firstLine="0"/>
        <w:rPr>
          <w:rFonts w:ascii="Times New Roman" w:hAnsi="Times New Roman" w:cs="Times New Roman"/>
          <w:b w:val="0"/>
          <w:sz w:val="22"/>
          <w:szCs w:val="22"/>
        </w:rPr>
      </w:pPr>
      <w:r w:rsidRPr="000E76D2">
        <w:rPr>
          <w:rFonts w:ascii="Times New Roman" w:hAnsi="Times New Roman" w:cs="Times New Roman"/>
          <w:b w:val="0"/>
          <w:sz w:val="22"/>
          <w:szCs w:val="22"/>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0E76D2" w:rsidRPr="000E76D2" w:rsidRDefault="000E76D2" w:rsidP="000F52C5">
      <w:pPr>
        <w:pStyle w:val="2ff9"/>
        <w:shd w:val="clear" w:color="auto" w:fill="auto"/>
        <w:spacing w:line="470" w:lineRule="exact"/>
        <w:ind w:left="260" w:right="-2"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спидометр, движение снарядов, цепные и ремённые передачи.</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A2584B">
      <w:pPr>
        <w:pStyle w:val="2ff9"/>
        <w:shd w:val="clear" w:color="auto" w:fill="auto"/>
        <w:spacing w:line="470" w:lineRule="exact"/>
        <w:ind w:right="580"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Модель системы отсчёта, иллюстрация кинематических характеристик движения.</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Преобразование движений с использованием простых механизмов.</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Падение тел в воздухе и в разреженном пространстве.</w:t>
      </w:r>
    </w:p>
    <w:p w:rsidR="000E76D2" w:rsidRPr="000E76D2" w:rsidRDefault="000E76D2" w:rsidP="00A2584B">
      <w:pPr>
        <w:pStyle w:val="2ff9"/>
        <w:shd w:val="clear" w:color="auto" w:fill="auto"/>
        <w:spacing w:line="470" w:lineRule="exact"/>
        <w:ind w:right="580" w:firstLine="0"/>
        <w:rPr>
          <w:rFonts w:ascii="Times New Roman" w:hAnsi="Times New Roman" w:cs="Times New Roman"/>
          <w:b w:val="0"/>
          <w:sz w:val="22"/>
          <w:szCs w:val="22"/>
        </w:rPr>
      </w:pPr>
      <w:r w:rsidRPr="000E76D2">
        <w:rPr>
          <w:rFonts w:ascii="Times New Roman" w:hAnsi="Times New Roman" w:cs="Times New Roman"/>
          <w:b w:val="0"/>
          <w:sz w:val="22"/>
          <w:szCs w:val="22"/>
        </w:rPr>
        <w:t>Наблюдение движения тела, брошенного под углом к горизонту и горизонтально.</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Измерение ускорения свободного падения.</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Направление скорости при движении по окружности.</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A2584B">
      <w:pPr>
        <w:pStyle w:val="2ff9"/>
        <w:shd w:val="clear" w:color="auto" w:fill="auto"/>
        <w:spacing w:line="470" w:lineRule="exact"/>
        <w:ind w:right="580" w:firstLine="0"/>
        <w:rPr>
          <w:rFonts w:ascii="Times New Roman" w:hAnsi="Times New Roman" w:cs="Times New Roman"/>
          <w:b w:val="0"/>
          <w:sz w:val="22"/>
          <w:szCs w:val="22"/>
        </w:rPr>
      </w:pPr>
      <w:r w:rsidRPr="000E76D2">
        <w:rPr>
          <w:rFonts w:ascii="Times New Roman" w:hAnsi="Times New Roman" w:cs="Times New Roman"/>
          <w:b w:val="0"/>
          <w:sz w:val="22"/>
          <w:szCs w:val="22"/>
        </w:rPr>
        <w:t>Изучение неравномерного движения с целью определения мгновенной скорости.</w:t>
      </w:r>
    </w:p>
    <w:p w:rsidR="000E76D2" w:rsidRPr="000E76D2" w:rsidRDefault="000E76D2" w:rsidP="00A2584B">
      <w:pPr>
        <w:pStyle w:val="2ff9"/>
        <w:shd w:val="clear" w:color="auto" w:fill="auto"/>
        <w:spacing w:line="470" w:lineRule="exact"/>
        <w:ind w:right="-2" w:firstLine="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соотношения между путями, пройденными телом за последовательные равные промежутки времени при равноускоренном движении</w:t>
      </w:r>
      <w:r w:rsidR="00A2584B">
        <w:rPr>
          <w:rFonts w:ascii="Times New Roman" w:hAnsi="Times New Roman" w:cs="Times New Roman"/>
          <w:b w:val="0"/>
          <w:sz w:val="22"/>
          <w:szCs w:val="22"/>
        </w:rPr>
        <w:t xml:space="preserve"> </w:t>
      </w:r>
      <w:r w:rsidRPr="000E76D2">
        <w:rPr>
          <w:rFonts w:ascii="Times New Roman" w:hAnsi="Times New Roman" w:cs="Times New Roman"/>
          <w:b w:val="0"/>
          <w:sz w:val="22"/>
          <w:szCs w:val="22"/>
        </w:rPr>
        <w:t>с начальной скоростью, равной нулю.</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Изучение движения шарика в вязкой жидкости.</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Изучение движения тела, брошенного горизонтально.</w:t>
      </w:r>
    </w:p>
    <w:p w:rsidR="000E76D2" w:rsidRPr="000E76D2" w:rsidRDefault="000E76D2" w:rsidP="00EB1857">
      <w:pPr>
        <w:pStyle w:val="2ff9"/>
        <w:numPr>
          <w:ilvl w:val="0"/>
          <w:numId w:val="216"/>
        </w:numPr>
        <w:shd w:val="clear" w:color="auto" w:fill="auto"/>
        <w:tabs>
          <w:tab w:val="left" w:pos="2098"/>
        </w:tabs>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2. Динамика.</w:t>
      </w:r>
    </w:p>
    <w:p w:rsidR="000E76D2" w:rsidRPr="000E76D2" w:rsidRDefault="000E76D2" w:rsidP="00A2584B">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Принцип относительности Галилея. Первый закон Ньютона. Инерциальные системы отсчёта.</w:t>
      </w:r>
    </w:p>
    <w:p w:rsidR="000E76D2" w:rsidRPr="000E76D2" w:rsidRDefault="000E76D2" w:rsidP="00A2584B">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Масса тела. Сила. Принцип суперпозиции сил. Второй закон Ньютона для материальной точки. Третий закон Ньютона для материальных точек.</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Закон всемирного тяготения. Сила тяжести. Первая космическая скорость.</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Сила упругости. Закон Гука. Вес тела.</w:t>
      </w:r>
    </w:p>
    <w:p w:rsidR="000E76D2" w:rsidRPr="000E76D2" w:rsidRDefault="000E76D2" w:rsidP="00A2584B">
      <w:pPr>
        <w:pStyle w:val="2ff9"/>
        <w:shd w:val="clear" w:color="auto" w:fill="auto"/>
        <w:tabs>
          <w:tab w:val="left" w:pos="9496"/>
        </w:tabs>
        <w:spacing w:line="470" w:lineRule="exact"/>
        <w:ind w:right="-143" w:firstLine="0"/>
        <w:rPr>
          <w:rFonts w:ascii="Times New Roman" w:hAnsi="Times New Roman" w:cs="Times New Roman"/>
          <w:b w:val="0"/>
          <w:sz w:val="22"/>
          <w:szCs w:val="22"/>
        </w:rPr>
      </w:pPr>
      <w:r w:rsidRPr="000E76D2">
        <w:rPr>
          <w:rFonts w:ascii="Times New Roman" w:hAnsi="Times New Roman" w:cs="Times New Roman"/>
          <w:b w:val="0"/>
          <w:sz w:val="22"/>
          <w:szCs w:val="22"/>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Поступательное и вращательное движение абсолютно твёрдого тела.</w:t>
      </w:r>
    </w:p>
    <w:p w:rsidR="000E76D2" w:rsidRPr="000E76D2" w:rsidRDefault="000E76D2" w:rsidP="00A2584B">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Момент силы относительно оси вращения. Плечо силы. Условия равновесия твёрдого тела.</w:t>
      </w:r>
    </w:p>
    <w:p w:rsidR="000E76D2" w:rsidRPr="000E76D2" w:rsidRDefault="000E76D2" w:rsidP="00A2584B">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подшипники, движение искусственных спутников.</w:t>
      </w:r>
    </w:p>
    <w:p w:rsidR="000E76D2" w:rsidRPr="000E76D2" w:rsidRDefault="000E76D2" w:rsidP="00A2584B">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Явление инерции.</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Сравнение масс взаимодействующих тел.</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Второй закон Ньютона.</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Измерение сил.</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Сложение сил.</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Зависимость силы упругости от деформации.</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Невесомость. Вес тела при ускоренном подъёме и падении.</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Сравнение сил трения покоя, качения и скольжения.</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Условия равновесия твёрдого тела. Виды равновесия.</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Изучение движения бруска по наклонной плоскости.</w:t>
      </w:r>
    </w:p>
    <w:p w:rsidR="000E76D2" w:rsidRPr="000E76D2" w:rsidRDefault="000E76D2" w:rsidP="00A2584B">
      <w:pPr>
        <w:pStyle w:val="2ff9"/>
        <w:shd w:val="clear" w:color="auto" w:fill="auto"/>
        <w:spacing w:line="470" w:lineRule="exact"/>
        <w:ind w:left="340" w:right="500" w:firstLine="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зависимости сил упругости, возникающих в пружине и резиновом образце, от их деформации.</w:t>
      </w:r>
    </w:p>
    <w:p w:rsidR="000E76D2" w:rsidRPr="000E76D2" w:rsidRDefault="000E76D2" w:rsidP="00A2584B">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условий равновесия твёрдого тела, имеющего ось вращения.</w:t>
      </w:r>
    </w:p>
    <w:p w:rsidR="000E76D2" w:rsidRPr="000E76D2" w:rsidRDefault="000E76D2" w:rsidP="00EB1857">
      <w:pPr>
        <w:pStyle w:val="2ff9"/>
        <w:numPr>
          <w:ilvl w:val="0"/>
          <w:numId w:val="216"/>
        </w:numPr>
        <w:shd w:val="clear" w:color="auto" w:fill="auto"/>
        <w:tabs>
          <w:tab w:val="left" w:pos="2247"/>
        </w:tabs>
        <w:spacing w:line="470" w:lineRule="exact"/>
        <w:ind w:left="34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3. Законы сохранения в механике.</w:t>
      </w:r>
    </w:p>
    <w:p w:rsidR="000E76D2" w:rsidRPr="000E76D2" w:rsidRDefault="000E76D2" w:rsidP="00A2584B">
      <w:pPr>
        <w:pStyle w:val="2ff9"/>
        <w:shd w:val="clear" w:color="auto" w:fill="auto"/>
        <w:spacing w:line="470" w:lineRule="exact"/>
        <w:ind w:left="340" w:right="500" w:firstLine="0"/>
        <w:rPr>
          <w:rFonts w:ascii="Times New Roman" w:hAnsi="Times New Roman" w:cs="Times New Roman"/>
          <w:b w:val="0"/>
          <w:sz w:val="22"/>
          <w:szCs w:val="22"/>
        </w:rPr>
      </w:pPr>
      <w:r w:rsidRPr="000E76D2">
        <w:rPr>
          <w:rFonts w:ascii="Times New Roman" w:hAnsi="Times New Roman" w:cs="Times New Roman"/>
          <w:b w:val="0"/>
          <w:sz w:val="22"/>
          <w:szCs w:val="22"/>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0E76D2" w:rsidRPr="000E76D2" w:rsidRDefault="000E76D2" w:rsidP="000E76D2">
      <w:pPr>
        <w:pStyle w:val="2ff9"/>
        <w:shd w:val="clear" w:color="auto" w:fill="auto"/>
        <w:spacing w:line="470" w:lineRule="exact"/>
        <w:ind w:left="340" w:firstLine="680"/>
        <w:rPr>
          <w:rFonts w:ascii="Times New Roman" w:hAnsi="Times New Roman" w:cs="Times New Roman"/>
          <w:b w:val="0"/>
          <w:sz w:val="22"/>
          <w:szCs w:val="22"/>
        </w:rPr>
      </w:pPr>
      <w:r w:rsidRPr="000E76D2">
        <w:rPr>
          <w:rFonts w:ascii="Times New Roman" w:hAnsi="Times New Roman" w:cs="Times New Roman"/>
          <w:b w:val="0"/>
          <w:sz w:val="22"/>
          <w:szCs w:val="22"/>
        </w:rPr>
        <w:t>Работа силы. Мощность силы.</w:t>
      </w:r>
    </w:p>
    <w:p w:rsidR="000E76D2" w:rsidRPr="000E76D2" w:rsidRDefault="000E76D2" w:rsidP="00A2584B">
      <w:pPr>
        <w:pStyle w:val="2ff9"/>
        <w:shd w:val="clear" w:color="auto" w:fill="auto"/>
        <w:spacing w:line="470" w:lineRule="exact"/>
        <w:ind w:left="340" w:right="500" w:firstLine="0"/>
        <w:rPr>
          <w:rFonts w:ascii="Times New Roman" w:hAnsi="Times New Roman" w:cs="Times New Roman"/>
          <w:b w:val="0"/>
          <w:sz w:val="22"/>
          <w:szCs w:val="22"/>
        </w:rPr>
      </w:pPr>
      <w:r w:rsidRPr="000E76D2">
        <w:rPr>
          <w:rFonts w:ascii="Times New Roman" w:hAnsi="Times New Roman" w:cs="Times New Roman"/>
          <w:b w:val="0"/>
          <w:sz w:val="22"/>
          <w:szCs w:val="22"/>
        </w:rPr>
        <w:t>Кинетическая энергия материальной точки. Теорема об изменении кинетической энергии.</w:t>
      </w:r>
    </w:p>
    <w:p w:rsidR="000E76D2" w:rsidRPr="000E76D2" w:rsidRDefault="000E76D2" w:rsidP="00A2584B">
      <w:pPr>
        <w:pStyle w:val="2ff9"/>
        <w:shd w:val="clear" w:color="auto" w:fill="auto"/>
        <w:spacing w:line="470" w:lineRule="exact"/>
        <w:ind w:left="340" w:right="500" w:firstLine="0"/>
        <w:rPr>
          <w:rFonts w:ascii="Times New Roman" w:hAnsi="Times New Roman" w:cs="Times New Roman"/>
          <w:b w:val="0"/>
          <w:sz w:val="22"/>
          <w:szCs w:val="22"/>
        </w:rPr>
      </w:pPr>
      <w:r w:rsidRPr="000E76D2">
        <w:rPr>
          <w:rFonts w:ascii="Times New Roman" w:hAnsi="Times New Roman" w:cs="Times New Roman"/>
          <w:b w:val="0"/>
          <w:sz w:val="22"/>
          <w:szCs w:val="22"/>
        </w:rPr>
        <w:t>Потенциальная энергия. Потенциальная энергия упруго деформированной пружины. Потенциальная энергия тела вблизи поверхности Земли.</w:t>
      </w:r>
    </w:p>
    <w:p w:rsidR="000E76D2" w:rsidRPr="000E76D2" w:rsidRDefault="000E76D2" w:rsidP="00A2584B">
      <w:pPr>
        <w:pStyle w:val="2ff9"/>
        <w:shd w:val="clear" w:color="auto" w:fill="auto"/>
        <w:spacing w:line="470" w:lineRule="exact"/>
        <w:ind w:left="340" w:right="500" w:firstLine="0"/>
        <w:rPr>
          <w:rFonts w:ascii="Times New Roman" w:hAnsi="Times New Roman" w:cs="Times New Roman"/>
          <w:b w:val="0"/>
          <w:sz w:val="22"/>
          <w:szCs w:val="22"/>
        </w:rPr>
      </w:pPr>
      <w:r w:rsidRPr="000E76D2">
        <w:rPr>
          <w:rFonts w:ascii="Times New Roman" w:hAnsi="Times New Roman" w:cs="Times New Roman"/>
          <w:b w:val="0"/>
          <w:sz w:val="22"/>
          <w:szCs w:val="22"/>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0E76D2" w:rsidRPr="000E76D2" w:rsidRDefault="000E76D2" w:rsidP="000E76D2">
      <w:pPr>
        <w:pStyle w:val="2ff9"/>
        <w:shd w:val="clear" w:color="auto" w:fill="auto"/>
        <w:spacing w:line="470" w:lineRule="exact"/>
        <w:ind w:left="340" w:firstLine="680"/>
        <w:rPr>
          <w:rFonts w:ascii="Times New Roman" w:hAnsi="Times New Roman" w:cs="Times New Roman"/>
          <w:b w:val="0"/>
          <w:sz w:val="22"/>
          <w:szCs w:val="22"/>
        </w:rPr>
      </w:pPr>
      <w:r w:rsidRPr="000E76D2">
        <w:rPr>
          <w:rFonts w:ascii="Times New Roman" w:hAnsi="Times New Roman" w:cs="Times New Roman"/>
          <w:b w:val="0"/>
          <w:sz w:val="22"/>
          <w:szCs w:val="22"/>
        </w:rPr>
        <w:t>Упругие и неупругие столкновения.</w:t>
      </w:r>
    </w:p>
    <w:p w:rsidR="000E76D2" w:rsidRPr="000E76D2" w:rsidRDefault="000E76D2" w:rsidP="00A2584B">
      <w:pPr>
        <w:pStyle w:val="2ff9"/>
        <w:shd w:val="clear" w:color="auto" w:fill="auto"/>
        <w:spacing w:line="470" w:lineRule="exact"/>
        <w:ind w:left="340" w:right="-143"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водомёт, копёр, пружинный пистолет, движение ракет.</w:t>
      </w:r>
    </w:p>
    <w:p w:rsidR="000E76D2" w:rsidRPr="000E76D2" w:rsidRDefault="000E76D2" w:rsidP="00A2584B">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A2584B">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Закон сохранения импульса.</w:t>
      </w:r>
    </w:p>
    <w:p w:rsidR="000E76D2" w:rsidRPr="000E76D2" w:rsidRDefault="000E76D2" w:rsidP="000E76D2">
      <w:pPr>
        <w:pStyle w:val="2ff9"/>
        <w:shd w:val="clear" w:color="auto" w:fill="auto"/>
        <w:spacing w:line="470" w:lineRule="exact"/>
        <w:ind w:left="340" w:firstLine="680"/>
        <w:rPr>
          <w:rFonts w:ascii="Times New Roman" w:hAnsi="Times New Roman" w:cs="Times New Roman"/>
          <w:b w:val="0"/>
          <w:sz w:val="22"/>
          <w:szCs w:val="22"/>
        </w:rPr>
      </w:pPr>
      <w:r w:rsidRPr="000E76D2">
        <w:rPr>
          <w:rFonts w:ascii="Times New Roman" w:hAnsi="Times New Roman" w:cs="Times New Roman"/>
          <w:b w:val="0"/>
          <w:sz w:val="22"/>
          <w:szCs w:val="22"/>
        </w:rPr>
        <w:t>Реактивное движение.</w:t>
      </w:r>
    </w:p>
    <w:p w:rsidR="000E76D2" w:rsidRPr="000E76D2" w:rsidRDefault="000E76D2" w:rsidP="000E76D2">
      <w:pPr>
        <w:pStyle w:val="2ff9"/>
        <w:shd w:val="clear" w:color="auto" w:fill="auto"/>
        <w:spacing w:line="470" w:lineRule="exact"/>
        <w:ind w:left="340" w:firstLine="680"/>
        <w:rPr>
          <w:rFonts w:ascii="Times New Roman" w:hAnsi="Times New Roman" w:cs="Times New Roman"/>
          <w:b w:val="0"/>
          <w:sz w:val="22"/>
          <w:szCs w:val="22"/>
        </w:rPr>
      </w:pPr>
      <w:r w:rsidRPr="000E76D2">
        <w:rPr>
          <w:rFonts w:ascii="Times New Roman" w:hAnsi="Times New Roman" w:cs="Times New Roman"/>
          <w:b w:val="0"/>
          <w:sz w:val="22"/>
          <w:szCs w:val="22"/>
        </w:rPr>
        <w:t>Переход потенциальной энергии в кинетическую и обратно.</w:t>
      </w:r>
    </w:p>
    <w:p w:rsidR="000E76D2" w:rsidRPr="000E76D2" w:rsidRDefault="000E76D2" w:rsidP="000E76D2">
      <w:pPr>
        <w:pStyle w:val="2ff9"/>
        <w:shd w:val="clear" w:color="auto" w:fill="auto"/>
        <w:spacing w:line="470" w:lineRule="exact"/>
        <w:ind w:left="340" w:firstLine="68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0B5876">
      <w:pPr>
        <w:pStyle w:val="2ff9"/>
        <w:shd w:val="clear" w:color="auto" w:fill="auto"/>
        <w:spacing w:line="470" w:lineRule="exact"/>
        <w:ind w:left="340" w:right="500" w:firstLine="0"/>
        <w:rPr>
          <w:rFonts w:ascii="Times New Roman" w:hAnsi="Times New Roman" w:cs="Times New Roman"/>
          <w:b w:val="0"/>
          <w:sz w:val="22"/>
          <w:szCs w:val="22"/>
        </w:rPr>
      </w:pPr>
      <w:r w:rsidRPr="000E76D2">
        <w:rPr>
          <w:rFonts w:ascii="Times New Roman" w:hAnsi="Times New Roman" w:cs="Times New Roman"/>
          <w:b w:val="0"/>
          <w:sz w:val="22"/>
          <w:szCs w:val="22"/>
        </w:rPr>
        <w:t>Изучение абсолютно неупругого удара с помощью двух одинаковых нитяных маятников.</w:t>
      </w:r>
    </w:p>
    <w:p w:rsidR="000E76D2" w:rsidRPr="000E76D2" w:rsidRDefault="000E76D2" w:rsidP="000B5876">
      <w:pPr>
        <w:pStyle w:val="2ff9"/>
        <w:shd w:val="clear" w:color="auto" w:fill="auto"/>
        <w:spacing w:line="470" w:lineRule="exact"/>
        <w:ind w:left="340" w:right="500" w:firstLine="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связи работы силы с изменением механической энергии тела на примере растяжения резинового жгута.</w:t>
      </w:r>
    </w:p>
    <w:p w:rsidR="000E76D2" w:rsidRPr="000E76D2" w:rsidRDefault="000E76D2" w:rsidP="00EB1857">
      <w:pPr>
        <w:pStyle w:val="2ff9"/>
        <w:numPr>
          <w:ilvl w:val="0"/>
          <w:numId w:val="215"/>
        </w:numPr>
        <w:shd w:val="clear" w:color="auto" w:fill="auto"/>
        <w:tabs>
          <w:tab w:val="left" w:pos="2247"/>
        </w:tabs>
        <w:spacing w:line="470" w:lineRule="exact"/>
        <w:ind w:left="340" w:firstLine="680"/>
        <w:rPr>
          <w:rFonts w:ascii="Times New Roman" w:hAnsi="Times New Roman" w:cs="Times New Roman"/>
          <w:b w:val="0"/>
          <w:sz w:val="22"/>
          <w:szCs w:val="22"/>
        </w:rPr>
      </w:pPr>
      <w:r w:rsidRPr="000E76D2">
        <w:rPr>
          <w:rFonts w:ascii="Times New Roman" w:hAnsi="Times New Roman" w:cs="Times New Roman"/>
          <w:b w:val="0"/>
          <w:sz w:val="22"/>
          <w:szCs w:val="22"/>
        </w:rPr>
        <w:t>Раздел 3. Молекулярная физика и термодинамика.</w:t>
      </w:r>
    </w:p>
    <w:p w:rsidR="000E76D2" w:rsidRPr="000E76D2" w:rsidRDefault="000E76D2" w:rsidP="00EB1857">
      <w:pPr>
        <w:pStyle w:val="2ff9"/>
        <w:numPr>
          <w:ilvl w:val="0"/>
          <w:numId w:val="217"/>
        </w:numPr>
        <w:shd w:val="clear" w:color="auto" w:fill="auto"/>
        <w:tabs>
          <w:tab w:val="left" w:pos="2233"/>
        </w:tabs>
        <w:spacing w:line="470" w:lineRule="exact"/>
        <w:ind w:left="34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1. Основы молекулярно-кинетической теории.</w:t>
      </w:r>
    </w:p>
    <w:p w:rsidR="000E76D2" w:rsidRPr="000E76D2" w:rsidRDefault="000E76D2" w:rsidP="000B5876">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Основные положения молекулярно-кинетической теории и их опытное</w:t>
      </w:r>
      <w:r w:rsidR="000B5876">
        <w:rPr>
          <w:rFonts w:ascii="Times New Roman" w:hAnsi="Times New Roman" w:cs="Times New Roman"/>
          <w:b w:val="0"/>
          <w:sz w:val="22"/>
          <w:szCs w:val="22"/>
        </w:rPr>
        <w:t xml:space="preserve"> </w:t>
      </w:r>
      <w:r w:rsidRPr="000E76D2">
        <w:rPr>
          <w:rFonts w:ascii="Times New Roman" w:hAnsi="Times New Roman" w:cs="Times New Roman"/>
          <w:b w:val="0"/>
          <w:sz w:val="22"/>
          <w:szCs w:val="22"/>
        </w:rPr>
        <w:t xml:space="preserve">обоснование. Броуновское движение. Диффузия. Характер движения и взаимодействия частиц вещества. Модели строения газов, жидкостей и </w:t>
      </w:r>
      <w:r w:rsidRPr="000E76D2">
        <w:rPr>
          <w:rFonts w:ascii="Times New Roman" w:hAnsi="Times New Roman" w:cs="Times New Roman"/>
          <w:b w:val="0"/>
          <w:sz w:val="22"/>
          <w:szCs w:val="22"/>
        </w:rPr>
        <w:lastRenderedPageBreak/>
        <w:t>твёрдых тел и объяснение свойств вещества на основе этих моделей. Масса и размеры молекул. Количество вещества. Постоянная Авогадро.</w:t>
      </w:r>
    </w:p>
    <w:p w:rsidR="000E76D2" w:rsidRPr="000E76D2" w:rsidRDefault="000E76D2" w:rsidP="000B5876">
      <w:pPr>
        <w:pStyle w:val="2ff9"/>
        <w:shd w:val="clear" w:color="auto" w:fill="auto"/>
        <w:spacing w:line="470" w:lineRule="exact"/>
        <w:ind w:right="640" w:firstLine="0"/>
        <w:rPr>
          <w:rFonts w:ascii="Times New Roman" w:hAnsi="Times New Roman" w:cs="Times New Roman"/>
          <w:b w:val="0"/>
          <w:sz w:val="22"/>
          <w:szCs w:val="22"/>
        </w:rPr>
      </w:pPr>
      <w:r w:rsidRPr="000E76D2">
        <w:rPr>
          <w:rFonts w:ascii="Times New Roman" w:hAnsi="Times New Roman" w:cs="Times New Roman"/>
          <w:b w:val="0"/>
          <w:sz w:val="22"/>
          <w:szCs w:val="22"/>
        </w:rPr>
        <w:t>Тепловое равновесие. Температура и её измерение. Шкала температур Цельсия.</w:t>
      </w:r>
    </w:p>
    <w:p w:rsidR="000E76D2" w:rsidRPr="000E76D2" w:rsidRDefault="000E76D2" w:rsidP="000B5876">
      <w:pPr>
        <w:pStyle w:val="2ff9"/>
        <w:shd w:val="clear" w:color="auto" w:fill="auto"/>
        <w:spacing w:line="470" w:lineRule="exact"/>
        <w:ind w:right="-2" w:firstLine="0"/>
        <w:rPr>
          <w:rFonts w:ascii="Times New Roman" w:hAnsi="Times New Roman" w:cs="Times New Roman"/>
          <w:b w:val="0"/>
          <w:sz w:val="22"/>
          <w:szCs w:val="22"/>
        </w:rPr>
      </w:pPr>
      <w:r w:rsidRPr="000E76D2">
        <w:rPr>
          <w:rFonts w:ascii="Times New Roman" w:hAnsi="Times New Roman" w:cs="Times New Roman"/>
          <w:b w:val="0"/>
          <w:sz w:val="22"/>
          <w:szCs w:val="22"/>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0E76D2" w:rsidRPr="000E76D2" w:rsidRDefault="000E76D2" w:rsidP="000B5876">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термометр, барометр.</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B5876">
      <w:pPr>
        <w:pStyle w:val="2ff9"/>
        <w:shd w:val="clear" w:color="auto" w:fill="auto"/>
        <w:spacing w:line="470" w:lineRule="exact"/>
        <w:ind w:left="20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Опыты, доказывающие дискретное строение вещества, фотографии молекул органических соединений.</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Опыты по диффузии жидкостей и газов.</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Модель броуновского движения.</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Модель опыта Штерна.</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Опыты, доказывающие существование межмолекулярного взаимодействия.</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Модель, иллюстрирующая природу давления газа на стенки сосуда.</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Опыты, иллюстрирующие уравнение состояния идеального газа, изопроцессы.</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0E76D2">
      <w:pPr>
        <w:pStyle w:val="2ff9"/>
        <w:shd w:val="clear" w:color="auto" w:fill="auto"/>
        <w:spacing w:line="470" w:lineRule="exact"/>
        <w:ind w:left="200" w:right="640" w:firstLine="680"/>
        <w:rPr>
          <w:rFonts w:ascii="Times New Roman" w:hAnsi="Times New Roman" w:cs="Times New Roman"/>
          <w:b w:val="0"/>
          <w:sz w:val="22"/>
          <w:szCs w:val="22"/>
        </w:rPr>
      </w:pPr>
      <w:r w:rsidRPr="000E76D2">
        <w:rPr>
          <w:rFonts w:ascii="Times New Roman" w:hAnsi="Times New Roman" w:cs="Times New Roman"/>
          <w:b w:val="0"/>
          <w:sz w:val="22"/>
          <w:szCs w:val="22"/>
        </w:rPr>
        <w:t>Определение массы воздуха в классной комнате на основе измерений объёма комнаты, давления и температуры воздуха в ней.</w:t>
      </w:r>
    </w:p>
    <w:p w:rsidR="000E76D2" w:rsidRPr="000E76D2" w:rsidRDefault="000E76D2" w:rsidP="000E76D2">
      <w:pPr>
        <w:pStyle w:val="2ff9"/>
        <w:shd w:val="clear" w:color="auto" w:fill="auto"/>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зависимости между параметрами состояния разреженного газа.</w:t>
      </w:r>
    </w:p>
    <w:p w:rsidR="000E76D2" w:rsidRPr="000E76D2" w:rsidRDefault="000E76D2" w:rsidP="00EB1857">
      <w:pPr>
        <w:pStyle w:val="2ff9"/>
        <w:numPr>
          <w:ilvl w:val="0"/>
          <w:numId w:val="217"/>
        </w:numPr>
        <w:shd w:val="clear" w:color="auto" w:fill="auto"/>
        <w:tabs>
          <w:tab w:val="left" w:pos="2098"/>
        </w:tabs>
        <w:spacing w:line="470" w:lineRule="exact"/>
        <w:ind w:left="20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2. Основы термодинамики.</w:t>
      </w:r>
    </w:p>
    <w:p w:rsidR="000E76D2" w:rsidRPr="000E76D2" w:rsidRDefault="000E76D2" w:rsidP="000B5876">
      <w:pPr>
        <w:pStyle w:val="2ff9"/>
        <w:shd w:val="clear" w:color="auto" w:fill="auto"/>
        <w:tabs>
          <w:tab w:val="left" w:pos="9496"/>
        </w:tabs>
        <w:spacing w:line="470" w:lineRule="exact"/>
        <w:ind w:left="200" w:right="-2" w:firstLine="0"/>
        <w:rPr>
          <w:rFonts w:ascii="Times New Roman" w:hAnsi="Times New Roman" w:cs="Times New Roman"/>
          <w:b w:val="0"/>
          <w:sz w:val="22"/>
          <w:szCs w:val="22"/>
        </w:rPr>
      </w:pPr>
      <w:r w:rsidRPr="000E76D2">
        <w:rPr>
          <w:rFonts w:ascii="Times New Roman" w:hAnsi="Times New Roman" w:cs="Times New Roman"/>
          <w:b w:val="0"/>
          <w:sz w:val="22"/>
          <w:szCs w:val="22"/>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r w:rsidR="000B5876">
        <w:rPr>
          <w:rFonts w:ascii="Times New Roman" w:hAnsi="Times New Roman" w:cs="Times New Roman"/>
          <w:b w:val="0"/>
          <w:sz w:val="22"/>
          <w:szCs w:val="22"/>
        </w:rPr>
        <w:t xml:space="preserve"> </w:t>
      </w:r>
      <w:r w:rsidRPr="000E76D2">
        <w:rPr>
          <w:rFonts w:ascii="Times New Roman" w:hAnsi="Times New Roman" w:cs="Times New Roman"/>
          <w:b w:val="0"/>
          <w:sz w:val="22"/>
          <w:szCs w:val="22"/>
        </w:rPr>
        <w:t>излучение. Удельная теплоёмкость вещества. Количество теплоты при теплопередаче.</w:t>
      </w:r>
    </w:p>
    <w:p w:rsidR="000E76D2" w:rsidRPr="000E76D2" w:rsidRDefault="000E76D2" w:rsidP="000B5876">
      <w:pPr>
        <w:pStyle w:val="2ff9"/>
        <w:shd w:val="clear" w:color="auto" w:fill="auto"/>
        <w:spacing w:line="470" w:lineRule="exact"/>
        <w:ind w:left="180" w:right="-143" w:firstLine="0"/>
        <w:rPr>
          <w:rFonts w:ascii="Times New Roman" w:hAnsi="Times New Roman" w:cs="Times New Roman"/>
          <w:b w:val="0"/>
          <w:sz w:val="22"/>
          <w:szCs w:val="22"/>
        </w:rPr>
      </w:pPr>
      <w:r w:rsidRPr="000E76D2">
        <w:rPr>
          <w:rFonts w:ascii="Times New Roman" w:hAnsi="Times New Roman" w:cs="Times New Roman"/>
          <w:b w:val="0"/>
          <w:sz w:val="22"/>
          <w:szCs w:val="22"/>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0E76D2" w:rsidRPr="000E76D2" w:rsidRDefault="000E76D2" w:rsidP="000E76D2">
      <w:pPr>
        <w:pStyle w:val="2ff9"/>
        <w:shd w:val="clear" w:color="auto" w:fill="auto"/>
        <w:spacing w:line="470" w:lineRule="exact"/>
        <w:ind w:left="180" w:firstLine="660"/>
        <w:rPr>
          <w:rFonts w:ascii="Times New Roman" w:hAnsi="Times New Roman" w:cs="Times New Roman"/>
          <w:b w:val="0"/>
          <w:sz w:val="22"/>
          <w:szCs w:val="22"/>
        </w:rPr>
      </w:pPr>
      <w:r w:rsidRPr="000E76D2">
        <w:rPr>
          <w:rFonts w:ascii="Times New Roman" w:hAnsi="Times New Roman" w:cs="Times New Roman"/>
          <w:b w:val="0"/>
          <w:sz w:val="22"/>
          <w:szCs w:val="22"/>
        </w:rPr>
        <w:t>Второй закон термодинамики. Необратимость процессов в природе.</w:t>
      </w:r>
    </w:p>
    <w:p w:rsidR="000E76D2" w:rsidRPr="000E76D2" w:rsidRDefault="000E76D2" w:rsidP="000B5876">
      <w:pPr>
        <w:pStyle w:val="2ff9"/>
        <w:shd w:val="clear" w:color="auto" w:fill="auto"/>
        <w:spacing w:line="470" w:lineRule="exact"/>
        <w:ind w:left="180" w:right="66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Тепловые машины. Принципы действия тепловых машин. Преобразования энергии в тепловых </w:t>
      </w:r>
      <w:r w:rsidRPr="000E76D2">
        <w:rPr>
          <w:rFonts w:ascii="Times New Roman" w:hAnsi="Times New Roman" w:cs="Times New Roman"/>
          <w:b w:val="0"/>
          <w:sz w:val="22"/>
          <w:szCs w:val="22"/>
        </w:rPr>
        <w:lastRenderedPageBreak/>
        <w:t>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0E76D2" w:rsidRPr="000E76D2" w:rsidRDefault="000E76D2" w:rsidP="000B5876">
      <w:pPr>
        <w:pStyle w:val="2ff9"/>
        <w:shd w:val="clear" w:color="auto" w:fill="auto"/>
        <w:spacing w:line="470" w:lineRule="exact"/>
        <w:ind w:left="18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двигатель внутреннего сгорания, бытовой холодильник, кондиционер.</w:t>
      </w:r>
    </w:p>
    <w:p w:rsidR="000E76D2" w:rsidRPr="000E76D2" w:rsidRDefault="000E76D2" w:rsidP="000E76D2">
      <w:pPr>
        <w:pStyle w:val="2ff9"/>
        <w:shd w:val="clear" w:color="auto" w:fill="auto"/>
        <w:spacing w:line="470" w:lineRule="exact"/>
        <w:ind w:left="180" w:firstLine="66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B5876">
      <w:pPr>
        <w:pStyle w:val="2ff9"/>
        <w:shd w:val="clear" w:color="auto" w:fill="auto"/>
        <w:spacing w:line="470" w:lineRule="exact"/>
        <w:ind w:left="180" w:right="-2" w:firstLine="0"/>
        <w:rPr>
          <w:rFonts w:ascii="Times New Roman" w:hAnsi="Times New Roman" w:cs="Times New Roman"/>
          <w:b w:val="0"/>
          <w:sz w:val="22"/>
          <w:szCs w:val="22"/>
        </w:rPr>
      </w:pPr>
      <w:r w:rsidRPr="000E76D2">
        <w:rPr>
          <w:rFonts w:ascii="Times New Roman" w:hAnsi="Times New Roman" w:cs="Times New Roman"/>
          <w:b w:val="0"/>
          <w:sz w:val="22"/>
          <w:szCs w:val="22"/>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0E76D2" w:rsidRPr="000E76D2" w:rsidRDefault="000E76D2" w:rsidP="000E76D2">
      <w:pPr>
        <w:pStyle w:val="2ff9"/>
        <w:shd w:val="clear" w:color="auto" w:fill="auto"/>
        <w:spacing w:line="470" w:lineRule="exact"/>
        <w:ind w:left="180" w:firstLine="660"/>
        <w:rPr>
          <w:rFonts w:ascii="Times New Roman" w:hAnsi="Times New Roman" w:cs="Times New Roman"/>
          <w:b w:val="0"/>
          <w:sz w:val="22"/>
          <w:szCs w:val="22"/>
        </w:rPr>
      </w:pPr>
      <w:r w:rsidRPr="000E76D2">
        <w:rPr>
          <w:rFonts w:ascii="Times New Roman" w:hAnsi="Times New Roman" w:cs="Times New Roman"/>
          <w:b w:val="0"/>
          <w:sz w:val="22"/>
          <w:szCs w:val="22"/>
        </w:rPr>
        <w:t>Изменение внутренней энергии (температуры) тела при теплопередаче.</w:t>
      </w:r>
    </w:p>
    <w:p w:rsidR="000E76D2" w:rsidRPr="000E76D2" w:rsidRDefault="000E76D2" w:rsidP="000E76D2">
      <w:pPr>
        <w:pStyle w:val="2ff9"/>
        <w:shd w:val="clear" w:color="auto" w:fill="auto"/>
        <w:spacing w:line="470" w:lineRule="exact"/>
        <w:ind w:left="180" w:firstLine="660"/>
        <w:rPr>
          <w:rFonts w:ascii="Times New Roman" w:hAnsi="Times New Roman" w:cs="Times New Roman"/>
          <w:b w:val="0"/>
          <w:sz w:val="22"/>
          <w:szCs w:val="22"/>
        </w:rPr>
      </w:pPr>
      <w:r w:rsidRPr="000E76D2">
        <w:rPr>
          <w:rFonts w:ascii="Times New Roman" w:hAnsi="Times New Roman" w:cs="Times New Roman"/>
          <w:b w:val="0"/>
          <w:sz w:val="22"/>
          <w:szCs w:val="22"/>
        </w:rPr>
        <w:t>Опыт по адиабатному расширению воздуха (опыт с воздушным огнивом).</w:t>
      </w:r>
    </w:p>
    <w:p w:rsidR="000E76D2" w:rsidRPr="000E76D2" w:rsidRDefault="000E76D2" w:rsidP="000E76D2">
      <w:pPr>
        <w:pStyle w:val="2ff9"/>
        <w:shd w:val="clear" w:color="auto" w:fill="auto"/>
        <w:spacing w:line="470" w:lineRule="exact"/>
        <w:ind w:left="180" w:right="660" w:firstLine="660"/>
        <w:rPr>
          <w:rFonts w:ascii="Times New Roman" w:hAnsi="Times New Roman" w:cs="Times New Roman"/>
          <w:b w:val="0"/>
          <w:sz w:val="22"/>
          <w:szCs w:val="22"/>
        </w:rPr>
      </w:pPr>
      <w:r w:rsidRPr="000E76D2">
        <w:rPr>
          <w:rFonts w:ascii="Times New Roman" w:hAnsi="Times New Roman" w:cs="Times New Roman"/>
          <w:b w:val="0"/>
          <w:sz w:val="22"/>
          <w:szCs w:val="22"/>
        </w:rPr>
        <w:t>Модели паровой турбины, двигателя внутреннего сгорания, реактивного двигателя.</w:t>
      </w:r>
    </w:p>
    <w:p w:rsidR="000E76D2" w:rsidRPr="000E76D2" w:rsidRDefault="000E76D2" w:rsidP="000E76D2">
      <w:pPr>
        <w:pStyle w:val="2ff9"/>
        <w:shd w:val="clear" w:color="auto" w:fill="auto"/>
        <w:spacing w:line="470" w:lineRule="exact"/>
        <w:ind w:left="180" w:firstLine="66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0E76D2">
      <w:pPr>
        <w:pStyle w:val="2ff9"/>
        <w:shd w:val="clear" w:color="auto" w:fill="auto"/>
        <w:spacing w:line="470" w:lineRule="exact"/>
        <w:ind w:left="180" w:firstLine="660"/>
        <w:rPr>
          <w:rFonts w:ascii="Times New Roman" w:hAnsi="Times New Roman" w:cs="Times New Roman"/>
          <w:b w:val="0"/>
          <w:sz w:val="22"/>
          <w:szCs w:val="22"/>
        </w:rPr>
      </w:pPr>
      <w:r w:rsidRPr="000E76D2">
        <w:rPr>
          <w:rFonts w:ascii="Times New Roman" w:hAnsi="Times New Roman" w:cs="Times New Roman"/>
          <w:b w:val="0"/>
          <w:sz w:val="22"/>
          <w:szCs w:val="22"/>
        </w:rPr>
        <w:t>Измерение удельной теплоёмкости.</w:t>
      </w:r>
    </w:p>
    <w:p w:rsidR="000E76D2" w:rsidRPr="000E76D2" w:rsidRDefault="000E76D2" w:rsidP="000E76D2">
      <w:pPr>
        <w:pStyle w:val="2ff9"/>
        <w:shd w:val="clear" w:color="auto" w:fill="auto"/>
        <w:spacing w:line="470" w:lineRule="exact"/>
        <w:ind w:left="180" w:firstLine="660"/>
        <w:rPr>
          <w:rFonts w:ascii="Times New Roman" w:hAnsi="Times New Roman" w:cs="Times New Roman"/>
          <w:b w:val="0"/>
          <w:sz w:val="22"/>
          <w:szCs w:val="22"/>
        </w:rPr>
      </w:pPr>
      <w:r w:rsidRPr="000E76D2">
        <w:rPr>
          <w:rFonts w:ascii="Times New Roman" w:hAnsi="Times New Roman" w:cs="Times New Roman"/>
          <w:b w:val="0"/>
          <w:sz w:val="22"/>
          <w:szCs w:val="22"/>
        </w:rPr>
        <w:t>Тема 3. Агрегатные состояния вещества. Фазовые переходы.</w:t>
      </w:r>
    </w:p>
    <w:p w:rsidR="000E76D2" w:rsidRPr="000E76D2" w:rsidRDefault="000E76D2" w:rsidP="000B5876">
      <w:pPr>
        <w:pStyle w:val="2ff9"/>
        <w:shd w:val="clear" w:color="auto" w:fill="auto"/>
        <w:spacing w:line="470" w:lineRule="exact"/>
        <w:ind w:left="18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0E76D2" w:rsidRPr="000E76D2" w:rsidRDefault="000E76D2" w:rsidP="000B5876">
      <w:pPr>
        <w:pStyle w:val="2ff9"/>
        <w:shd w:val="clear" w:color="auto" w:fill="auto"/>
        <w:spacing w:line="470" w:lineRule="exact"/>
        <w:ind w:left="180" w:right="-2" w:firstLine="0"/>
        <w:rPr>
          <w:rFonts w:ascii="Times New Roman" w:hAnsi="Times New Roman" w:cs="Times New Roman"/>
          <w:b w:val="0"/>
          <w:sz w:val="22"/>
          <w:szCs w:val="22"/>
        </w:rPr>
      </w:pPr>
      <w:r w:rsidRPr="000E76D2">
        <w:rPr>
          <w:rFonts w:ascii="Times New Roman" w:hAnsi="Times New Roman" w:cs="Times New Roman"/>
          <w:b w:val="0"/>
          <w:sz w:val="22"/>
          <w:szCs w:val="22"/>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0E76D2" w:rsidRPr="000E76D2" w:rsidRDefault="000E76D2" w:rsidP="000B5876">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Уравнение теплового баланса.</w:t>
      </w:r>
    </w:p>
    <w:p w:rsidR="000E76D2" w:rsidRPr="000E76D2" w:rsidRDefault="000E76D2" w:rsidP="000B5876">
      <w:pPr>
        <w:pStyle w:val="2ff9"/>
        <w:shd w:val="clear" w:color="auto" w:fill="auto"/>
        <w:spacing w:line="470" w:lineRule="exact"/>
        <w:ind w:right="-2"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Свойства насыщенных паров.</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Кипение при пониженном давлении.</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Способы измерения влажности.</w:t>
      </w:r>
    </w:p>
    <w:p w:rsidR="000E76D2" w:rsidRPr="000E76D2" w:rsidRDefault="000E76D2" w:rsidP="00D21BF8">
      <w:pPr>
        <w:pStyle w:val="2ff9"/>
        <w:shd w:val="clear" w:color="auto" w:fill="auto"/>
        <w:spacing w:line="470" w:lineRule="exact"/>
        <w:ind w:left="960" w:right="540" w:firstLine="0"/>
        <w:rPr>
          <w:rFonts w:ascii="Times New Roman" w:hAnsi="Times New Roman" w:cs="Times New Roman"/>
          <w:b w:val="0"/>
          <w:sz w:val="22"/>
          <w:szCs w:val="22"/>
        </w:rPr>
      </w:pPr>
      <w:r w:rsidRPr="000E76D2">
        <w:rPr>
          <w:rFonts w:ascii="Times New Roman" w:hAnsi="Times New Roman" w:cs="Times New Roman"/>
          <w:b w:val="0"/>
          <w:sz w:val="22"/>
          <w:szCs w:val="22"/>
        </w:rPr>
        <w:t>Наблюдение нагревания и плавления кристаллического вещества. Демонстрация кристаллов.</w:t>
      </w:r>
    </w:p>
    <w:p w:rsidR="000E76D2" w:rsidRPr="000E76D2" w:rsidRDefault="000E76D2" w:rsidP="00D21BF8">
      <w:pPr>
        <w:pStyle w:val="2ff9"/>
        <w:shd w:val="clear" w:color="auto" w:fill="auto"/>
        <w:spacing w:line="470" w:lineRule="exact"/>
        <w:ind w:left="960" w:right="540" w:firstLine="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 Измерение относительной влажности воздуха.</w:t>
      </w:r>
    </w:p>
    <w:p w:rsidR="000E76D2" w:rsidRPr="000E76D2" w:rsidRDefault="000E76D2" w:rsidP="00EB1857">
      <w:pPr>
        <w:pStyle w:val="2ff9"/>
        <w:numPr>
          <w:ilvl w:val="0"/>
          <w:numId w:val="215"/>
        </w:numPr>
        <w:shd w:val="clear" w:color="auto" w:fill="auto"/>
        <w:tabs>
          <w:tab w:val="left" w:pos="1971"/>
        </w:tabs>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Раздел 4. Электродинамика.</w:t>
      </w:r>
    </w:p>
    <w:p w:rsidR="000E76D2" w:rsidRPr="000E76D2" w:rsidRDefault="000E76D2" w:rsidP="00EB1857">
      <w:pPr>
        <w:pStyle w:val="2ff9"/>
        <w:numPr>
          <w:ilvl w:val="0"/>
          <w:numId w:val="218"/>
        </w:numPr>
        <w:shd w:val="clear" w:color="auto" w:fill="auto"/>
        <w:tabs>
          <w:tab w:val="left" w:pos="2182"/>
        </w:tabs>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1. Электростатика.</w:t>
      </w:r>
    </w:p>
    <w:p w:rsidR="000E76D2" w:rsidRPr="000E76D2" w:rsidRDefault="000E76D2" w:rsidP="00D21BF8">
      <w:pPr>
        <w:pStyle w:val="2ff9"/>
        <w:shd w:val="clear" w:color="auto" w:fill="auto"/>
        <w:spacing w:line="470" w:lineRule="exact"/>
        <w:ind w:left="280" w:right="-2"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Электризация тел. Электрический заряд. Два вида электрических зарядов. Проводники, диэлектрики и </w:t>
      </w:r>
      <w:r w:rsidRPr="000E76D2">
        <w:rPr>
          <w:rFonts w:ascii="Times New Roman" w:hAnsi="Times New Roman" w:cs="Times New Roman"/>
          <w:b w:val="0"/>
          <w:sz w:val="22"/>
          <w:szCs w:val="22"/>
        </w:rPr>
        <w:lastRenderedPageBreak/>
        <w:t>полупроводники. Закон сохранения электрического заряда.</w:t>
      </w:r>
    </w:p>
    <w:p w:rsidR="000E76D2" w:rsidRPr="000E76D2" w:rsidRDefault="000E76D2" w:rsidP="00D21BF8">
      <w:pPr>
        <w:pStyle w:val="2ff9"/>
        <w:shd w:val="clear" w:color="auto" w:fill="auto"/>
        <w:spacing w:line="470" w:lineRule="exact"/>
        <w:ind w:left="280" w:right="540" w:firstLine="0"/>
        <w:rPr>
          <w:rFonts w:ascii="Times New Roman" w:hAnsi="Times New Roman" w:cs="Times New Roman"/>
          <w:b w:val="0"/>
          <w:sz w:val="22"/>
          <w:szCs w:val="22"/>
        </w:rPr>
      </w:pPr>
      <w:r w:rsidRPr="000E76D2">
        <w:rPr>
          <w:rFonts w:ascii="Times New Roman" w:hAnsi="Times New Roman" w:cs="Times New Roman"/>
          <w:b w:val="0"/>
          <w:sz w:val="22"/>
          <w:szCs w:val="22"/>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0E76D2" w:rsidRPr="000E76D2" w:rsidRDefault="000E76D2" w:rsidP="00D21BF8">
      <w:pPr>
        <w:pStyle w:val="2ff9"/>
        <w:shd w:val="clear" w:color="auto" w:fill="auto"/>
        <w:spacing w:line="470" w:lineRule="exact"/>
        <w:ind w:left="280" w:right="-2" w:firstLine="0"/>
        <w:rPr>
          <w:rFonts w:ascii="Times New Roman" w:hAnsi="Times New Roman" w:cs="Times New Roman"/>
          <w:b w:val="0"/>
          <w:sz w:val="22"/>
          <w:szCs w:val="22"/>
        </w:rPr>
      </w:pPr>
      <w:r w:rsidRPr="000E76D2">
        <w:rPr>
          <w:rFonts w:ascii="Times New Roman" w:hAnsi="Times New Roman" w:cs="Times New Roman"/>
          <w:b w:val="0"/>
          <w:sz w:val="22"/>
          <w:szCs w:val="22"/>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0E76D2" w:rsidRPr="000E76D2" w:rsidRDefault="000E76D2" w:rsidP="00D21BF8">
      <w:pPr>
        <w:pStyle w:val="2ff9"/>
        <w:shd w:val="clear" w:color="auto" w:fill="auto"/>
        <w:spacing w:line="470" w:lineRule="exact"/>
        <w:ind w:left="280" w:right="540" w:firstLine="0"/>
        <w:rPr>
          <w:rFonts w:ascii="Times New Roman" w:hAnsi="Times New Roman" w:cs="Times New Roman"/>
          <w:b w:val="0"/>
          <w:sz w:val="22"/>
          <w:szCs w:val="22"/>
        </w:rPr>
      </w:pPr>
      <w:r w:rsidRPr="000E76D2">
        <w:rPr>
          <w:rFonts w:ascii="Times New Roman" w:hAnsi="Times New Roman" w:cs="Times New Roman"/>
          <w:b w:val="0"/>
          <w:sz w:val="22"/>
          <w:szCs w:val="22"/>
        </w:rPr>
        <w:t>Электроёмкость. Конденсатор. Электроёмкость плоского конденсатора. Энергия заряженного конденсатора.</w:t>
      </w:r>
    </w:p>
    <w:p w:rsidR="000E76D2" w:rsidRPr="000E76D2" w:rsidRDefault="000E76D2" w:rsidP="00D21BF8">
      <w:pPr>
        <w:pStyle w:val="2ff9"/>
        <w:shd w:val="clear" w:color="auto" w:fill="auto"/>
        <w:spacing w:line="466" w:lineRule="exact"/>
        <w:ind w:left="280" w:right="540"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0E76D2" w:rsidRPr="000E76D2" w:rsidRDefault="000E76D2" w:rsidP="000E76D2">
      <w:pPr>
        <w:pStyle w:val="2ff9"/>
        <w:shd w:val="clear" w:color="auto" w:fill="auto"/>
        <w:spacing w:line="466"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E76D2">
      <w:pPr>
        <w:pStyle w:val="2ff9"/>
        <w:shd w:val="clear" w:color="auto" w:fill="auto"/>
        <w:spacing w:line="466"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Устройство и принцип действия электрометра.</w:t>
      </w:r>
    </w:p>
    <w:p w:rsidR="000E76D2" w:rsidRPr="000E76D2" w:rsidRDefault="000E76D2" w:rsidP="000E76D2">
      <w:pPr>
        <w:pStyle w:val="2ff9"/>
        <w:shd w:val="clear" w:color="auto" w:fill="auto"/>
        <w:spacing w:line="466"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Взаимодействие наэлектризованных тел.</w:t>
      </w:r>
    </w:p>
    <w:p w:rsidR="000E76D2" w:rsidRPr="000E76D2" w:rsidRDefault="000E76D2" w:rsidP="000E76D2">
      <w:pPr>
        <w:pStyle w:val="2ff9"/>
        <w:shd w:val="clear" w:color="auto" w:fill="auto"/>
        <w:spacing w:line="470" w:lineRule="exact"/>
        <w:ind w:left="220" w:firstLine="700"/>
        <w:rPr>
          <w:rFonts w:ascii="Times New Roman" w:hAnsi="Times New Roman" w:cs="Times New Roman"/>
          <w:b w:val="0"/>
          <w:sz w:val="22"/>
          <w:szCs w:val="22"/>
        </w:rPr>
      </w:pPr>
      <w:r w:rsidRPr="000E76D2">
        <w:rPr>
          <w:rFonts w:ascii="Times New Roman" w:hAnsi="Times New Roman" w:cs="Times New Roman"/>
          <w:b w:val="0"/>
          <w:sz w:val="22"/>
          <w:szCs w:val="22"/>
        </w:rPr>
        <w:t>Электрическое поле заряженных тел.</w:t>
      </w:r>
    </w:p>
    <w:p w:rsidR="000E76D2" w:rsidRPr="000E76D2" w:rsidRDefault="000E76D2" w:rsidP="000E76D2">
      <w:pPr>
        <w:pStyle w:val="2ff9"/>
        <w:shd w:val="clear" w:color="auto" w:fill="auto"/>
        <w:spacing w:line="470" w:lineRule="exact"/>
        <w:ind w:left="220" w:firstLine="700"/>
        <w:rPr>
          <w:rFonts w:ascii="Times New Roman" w:hAnsi="Times New Roman" w:cs="Times New Roman"/>
          <w:b w:val="0"/>
          <w:sz w:val="22"/>
          <w:szCs w:val="22"/>
        </w:rPr>
      </w:pPr>
      <w:r w:rsidRPr="000E76D2">
        <w:rPr>
          <w:rFonts w:ascii="Times New Roman" w:hAnsi="Times New Roman" w:cs="Times New Roman"/>
          <w:b w:val="0"/>
          <w:sz w:val="22"/>
          <w:szCs w:val="22"/>
        </w:rPr>
        <w:t>Проводники в электростатическом поле.</w:t>
      </w:r>
    </w:p>
    <w:p w:rsidR="000E76D2" w:rsidRPr="000E76D2" w:rsidRDefault="000E76D2" w:rsidP="000E76D2">
      <w:pPr>
        <w:pStyle w:val="2ff9"/>
        <w:shd w:val="clear" w:color="auto" w:fill="auto"/>
        <w:spacing w:line="470" w:lineRule="exact"/>
        <w:ind w:left="220" w:firstLine="700"/>
        <w:rPr>
          <w:rFonts w:ascii="Times New Roman" w:hAnsi="Times New Roman" w:cs="Times New Roman"/>
          <w:b w:val="0"/>
          <w:sz w:val="22"/>
          <w:szCs w:val="22"/>
        </w:rPr>
      </w:pPr>
      <w:r w:rsidRPr="000E76D2">
        <w:rPr>
          <w:rFonts w:ascii="Times New Roman" w:hAnsi="Times New Roman" w:cs="Times New Roman"/>
          <w:b w:val="0"/>
          <w:sz w:val="22"/>
          <w:szCs w:val="22"/>
        </w:rPr>
        <w:t>Электростатическая защита.</w:t>
      </w:r>
    </w:p>
    <w:p w:rsidR="000E76D2" w:rsidRPr="000E76D2" w:rsidRDefault="000E76D2" w:rsidP="000E76D2">
      <w:pPr>
        <w:pStyle w:val="2ff9"/>
        <w:shd w:val="clear" w:color="auto" w:fill="auto"/>
        <w:spacing w:line="470" w:lineRule="exact"/>
        <w:ind w:left="220" w:firstLine="700"/>
        <w:rPr>
          <w:rFonts w:ascii="Times New Roman" w:hAnsi="Times New Roman" w:cs="Times New Roman"/>
          <w:b w:val="0"/>
          <w:sz w:val="22"/>
          <w:szCs w:val="22"/>
        </w:rPr>
      </w:pPr>
      <w:r w:rsidRPr="000E76D2">
        <w:rPr>
          <w:rFonts w:ascii="Times New Roman" w:hAnsi="Times New Roman" w:cs="Times New Roman"/>
          <w:b w:val="0"/>
          <w:sz w:val="22"/>
          <w:szCs w:val="22"/>
        </w:rPr>
        <w:t>Диэлектрики в электростатическом поле.</w:t>
      </w:r>
    </w:p>
    <w:p w:rsidR="000E76D2" w:rsidRPr="000E76D2" w:rsidRDefault="000E76D2" w:rsidP="00D21BF8">
      <w:pPr>
        <w:pStyle w:val="2ff9"/>
        <w:shd w:val="clear" w:color="auto" w:fill="auto"/>
        <w:spacing w:line="470" w:lineRule="exact"/>
        <w:ind w:left="220" w:firstLine="0"/>
        <w:rPr>
          <w:rFonts w:ascii="Times New Roman" w:hAnsi="Times New Roman" w:cs="Times New Roman"/>
          <w:b w:val="0"/>
          <w:sz w:val="22"/>
          <w:szCs w:val="22"/>
        </w:rPr>
      </w:pPr>
      <w:r w:rsidRPr="000E76D2">
        <w:rPr>
          <w:rFonts w:ascii="Times New Roman" w:hAnsi="Times New Roman" w:cs="Times New Roman"/>
          <w:b w:val="0"/>
          <w:sz w:val="22"/>
          <w:szCs w:val="22"/>
        </w:rPr>
        <w:t>Зависимость электроёмкости плоского конденсатора от площади пластин, расстояния между ними и диэлектрической проницаемости.</w:t>
      </w:r>
    </w:p>
    <w:p w:rsidR="000E76D2" w:rsidRPr="000E76D2" w:rsidRDefault="000E76D2" w:rsidP="000E76D2">
      <w:pPr>
        <w:pStyle w:val="2ff9"/>
        <w:shd w:val="clear" w:color="auto" w:fill="auto"/>
        <w:spacing w:line="470" w:lineRule="exact"/>
        <w:ind w:left="220" w:firstLine="700"/>
        <w:rPr>
          <w:rFonts w:ascii="Times New Roman" w:hAnsi="Times New Roman" w:cs="Times New Roman"/>
          <w:b w:val="0"/>
          <w:sz w:val="22"/>
          <w:szCs w:val="22"/>
        </w:rPr>
      </w:pPr>
      <w:r w:rsidRPr="000E76D2">
        <w:rPr>
          <w:rFonts w:ascii="Times New Roman" w:hAnsi="Times New Roman" w:cs="Times New Roman"/>
          <w:b w:val="0"/>
          <w:sz w:val="22"/>
          <w:szCs w:val="22"/>
        </w:rPr>
        <w:t>Энергия заряженного конденсатора.</w:t>
      </w:r>
    </w:p>
    <w:p w:rsidR="000E76D2" w:rsidRPr="000E76D2" w:rsidRDefault="000E76D2" w:rsidP="00D21BF8">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 Измерение электроёмкости конденсатора.</w:t>
      </w:r>
    </w:p>
    <w:p w:rsidR="000E76D2" w:rsidRPr="000E76D2" w:rsidRDefault="000E76D2" w:rsidP="00EB1857">
      <w:pPr>
        <w:pStyle w:val="2ff9"/>
        <w:numPr>
          <w:ilvl w:val="0"/>
          <w:numId w:val="218"/>
        </w:numPr>
        <w:shd w:val="clear" w:color="auto" w:fill="auto"/>
        <w:tabs>
          <w:tab w:val="left" w:pos="2143"/>
        </w:tabs>
        <w:spacing w:line="470" w:lineRule="exact"/>
        <w:ind w:left="220" w:firstLine="700"/>
        <w:rPr>
          <w:rFonts w:ascii="Times New Roman" w:hAnsi="Times New Roman" w:cs="Times New Roman"/>
          <w:b w:val="0"/>
          <w:sz w:val="22"/>
          <w:szCs w:val="22"/>
        </w:rPr>
      </w:pPr>
      <w:r w:rsidRPr="000E76D2">
        <w:rPr>
          <w:rFonts w:ascii="Times New Roman" w:hAnsi="Times New Roman" w:cs="Times New Roman"/>
          <w:b w:val="0"/>
          <w:sz w:val="22"/>
          <w:szCs w:val="22"/>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0E76D2" w:rsidRPr="000E76D2" w:rsidRDefault="000E76D2" w:rsidP="000E76D2">
      <w:pPr>
        <w:pStyle w:val="2ff9"/>
        <w:shd w:val="clear" w:color="auto" w:fill="auto"/>
        <w:spacing w:line="470" w:lineRule="exact"/>
        <w:ind w:left="220" w:firstLine="700"/>
        <w:rPr>
          <w:rFonts w:ascii="Times New Roman" w:hAnsi="Times New Roman" w:cs="Times New Roman"/>
          <w:b w:val="0"/>
          <w:sz w:val="22"/>
          <w:szCs w:val="22"/>
        </w:rPr>
      </w:pPr>
      <w:r w:rsidRPr="000E76D2">
        <w:rPr>
          <w:rFonts w:ascii="Times New Roman" w:hAnsi="Times New Roman" w:cs="Times New Roman"/>
          <w:b w:val="0"/>
          <w:sz w:val="22"/>
          <w:szCs w:val="22"/>
        </w:rPr>
        <w:t>Напряжение. Закон Ома для участка цепи.</w:t>
      </w:r>
    </w:p>
    <w:p w:rsidR="000E76D2" w:rsidRPr="000E76D2" w:rsidRDefault="000E76D2" w:rsidP="000E76D2">
      <w:pPr>
        <w:pStyle w:val="2ff9"/>
        <w:shd w:val="clear" w:color="auto" w:fill="auto"/>
        <w:spacing w:line="470" w:lineRule="exact"/>
        <w:ind w:left="220" w:firstLine="700"/>
        <w:rPr>
          <w:rFonts w:ascii="Times New Roman" w:hAnsi="Times New Roman" w:cs="Times New Roman"/>
          <w:b w:val="0"/>
          <w:sz w:val="22"/>
          <w:szCs w:val="22"/>
        </w:rPr>
      </w:pPr>
      <w:r w:rsidRPr="000E76D2">
        <w:rPr>
          <w:rFonts w:ascii="Times New Roman" w:hAnsi="Times New Roman" w:cs="Times New Roman"/>
          <w:b w:val="0"/>
          <w:sz w:val="22"/>
          <w:szCs w:val="22"/>
        </w:rPr>
        <w:t>Электрическое сопротивление. Удельное сопротивление вещества. Последовательное, параллельное, смешанное соединение проводников.</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Работа электрического тока. Закон Джоуля-Ленца. Мощность электрического</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тока.</w:t>
      </w:r>
    </w:p>
    <w:p w:rsidR="000E76D2" w:rsidRPr="000E76D2" w:rsidRDefault="000E76D2" w:rsidP="00D21BF8">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Электродвижущая сила и внутреннее сопротивление источника тока. Закон Ома для полной (замкнутой) электрической цепи. Короткое замыкание.</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Электронная проводимость твёрдых металлов. Зависимость сопротивления металлов от температуры. Сверхпроводимость.</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Электрический ток в вакууме. Свойства электронных пучков.</w:t>
      </w:r>
    </w:p>
    <w:p w:rsidR="000E76D2" w:rsidRPr="000E76D2" w:rsidRDefault="000E76D2" w:rsidP="00D21BF8">
      <w:pPr>
        <w:pStyle w:val="2ff9"/>
        <w:shd w:val="clear" w:color="auto" w:fill="auto"/>
        <w:spacing w:line="470" w:lineRule="exact"/>
        <w:ind w:left="220" w:firstLine="0"/>
        <w:rPr>
          <w:rFonts w:ascii="Times New Roman" w:hAnsi="Times New Roman" w:cs="Times New Roman"/>
          <w:b w:val="0"/>
          <w:sz w:val="22"/>
          <w:szCs w:val="22"/>
        </w:rPr>
      </w:pPr>
      <w:r w:rsidRPr="000E76D2">
        <w:rPr>
          <w:rFonts w:ascii="Times New Roman" w:hAnsi="Times New Roman" w:cs="Times New Roman"/>
          <w:b w:val="0"/>
          <w:sz w:val="22"/>
          <w:szCs w:val="22"/>
        </w:rPr>
        <w:t>Полупроводники. Собственная и примесная проводимость полупроводников. Свойства р-п-перехода. Полупроводниковые приборы.</w:t>
      </w:r>
    </w:p>
    <w:p w:rsidR="000E76D2" w:rsidRPr="000E76D2" w:rsidRDefault="000E76D2" w:rsidP="00D21BF8">
      <w:pPr>
        <w:pStyle w:val="2ff9"/>
        <w:shd w:val="clear" w:color="auto" w:fill="auto"/>
        <w:spacing w:line="470" w:lineRule="exact"/>
        <w:ind w:left="220" w:firstLine="0"/>
        <w:rPr>
          <w:rFonts w:ascii="Times New Roman" w:hAnsi="Times New Roman" w:cs="Times New Roman"/>
          <w:b w:val="0"/>
          <w:sz w:val="22"/>
          <w:szCs w:val="22"/>
        </w:rPr>
      </w:pPr>
      <w:r w:rsidRPr="000E76D2">
        <w:rPr>
          <w:rFonts w:ascii="Times New Roman" w:hAnsi="Times New Roman" w:cs="Times New Roman"/>
          <w:b w:val="0"/>
          <w:sz w:val="22"/>
          <w:szCs w:val="22"/>
        </w:rPr>
        <w:t>Электрический ток в растворах и расплавах электролитов. Электролитическая диссоциация. Электролиз.</w:t>
      </w:r>
    </w:p>
    <w:p w:rsidR="000E76D2" w:rsidRPr="000E76D2" w:rsidRDefault="000E76D2" w:rsidP="00D21BF8">
      <w:pPr>
        <w:pStyle w:val="2ff9"/>
        <w:shd w:val="clear" w:color="auto" w:fill="auto"/>
        <w:spacing w:line="470" w:lineRule="exact"/>
        <w:ind w:left="220" w:firstLine="0"/>
        <w:rPr>
          <w:rFonts w:ascii="Times New Roman" w:hAnsi="Times New Roman" w:cs="Times New Roman"/>
          <w:b w:val="0"/>
          <w:sz w:val="22"/>
          <w:szCs w:val="22"/>
        </w:rPr>
      </w:pPr>
      <w:r w:rsidRPr="000E76D2">
        <w:rPr>
          <w:rFonts w:ascii="Times New Roman" w:hAnsi="Times New Roman" w:cs="Times New Roman"/>
          <w:b w:val="0"/>
          <w:sz w:val="22"/>
          <w:szCs w:val="22"/>
        </w:rPr>
        <w:t>Электрический ток в газах. Самостоятельный и несамостоятельный разряд. Молния. Плазма.</w:t>
      </w:r>
    </w:p>
    <w:p w:rsidR="000E76D2" w:rsidRPr="000E76D2" w:rsidRDefault="000E76D2" w:rsidP="00D21BF8">
      <w:pPr>
        <w:pStyle w:val="2ff9"/>
        <w:shd w:val="clear" w:color="auto" w:fill="auto"/>
        <w:spacing w:line="470" w:lineRule="exact"/>
        <w:ind w:left="220"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Измерение силы тока и напряжения.</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Зависимость сопротивления цилиндрических проводников от длины, площади поперечного сечения и материала.</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Смешанное соединение проводников.</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Прямое измерение электродвижущей силы. Короткое замыкание гальванического элемента и оценка внутреннего сопротивления.</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Зависимость сопротивления металлов от температуры.</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Проводимость электролитов.</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Искровой разряд и проводимость воздуха.</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Односторонняя проводимость диода.</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Изучение смешанного соединения резисторов.</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Измерение электродвижущей силы источника тока и его внутреннего сопротивления.</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Наблюдение электролиза.</w:t>
      </w:r>
    </w:p>
    <w:p w:rsidR="000E76D2" w:rsidRPr="00D21BF8" w:rsidRDefault="000E76D2" w:rsidP="00EB1857">
      <w:pPr>
        <w:pStyle w:val="2ff9"/>
        <w:numPr>
          <w:ilvl w:val="0"/>
          <w:numId w:val="215"/>
        </w:numPr>
        <w:shd w:val="clear" w:color="auto" w:fill="auto"/>
        <w:tabs>
          <w:tab w:val="left" w:pos="1876"/>
        </w:tabs>
        <w:spacing w:line="470" w:lineRule="exact"/>
        <w:ind w:left="180" w:firstLine="680"/>
        <w:rPr>
          <w:rFonts w:ascii="Times New Roman" w:hAnsi="Times New Roman" w:cs="Times New Roman"/>
          <w:b w:val="0"/>
          <w:sz w:val="22"/>
          <w:szCs w:val="22"/>
          <w:u w:val="single"/>
        </w:rPr>
      </w:pPr>
      <w:r w:rsidRPr="00D21BF8">
        <w:rPr>
          <w:rFonts w:ascii="Times New Roman" w:hAnsi="Times New Roman" w:cs="Times New Roman"/>
          <w:b w:val="0"/>
          <w:sz w:val="22"/>
          <w:szCs w:val="22"/>
          <w:u w:val="single"/>
        </w:rPr>
        <w:t>Межпредметные связи.</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w:t>
      </w:r>
      <w:r w:rsidRPr="000E76D2">
        <w:rPr>
          <w:rFonts w:ascii="Times New Roman" w:hAnsi="Times New Roman" w:cs="Times New Roman"/>
          <w:b w:val="0"/>
          <w:sz w:val="22"/>
          <w:szCs w:val="22"/>
        </w:rPr>
        <w:lastRenderedPageBreak/>
        <w:t>тригонометрическое тождество, векторы и их проекции на оси координат, сложение векторов.</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Биология: механическое движение в живой природе, диффузия, осмос,</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теплообмен живых организмов (виды теплопередачи, тепловое равновесие), электрические явления в живой природе.</w:t>
      </w:r>
    </w:p>
    <w:p w:rsidR="000E76D2" w:rsidRPr="000E76D2" w:rsidRDefault="000E76D2" w:rsidP="00D21BF8">
      <w:pPr>
        <w:pStyle w:val="2ff9"/>
        <w:shd w:val="clear" w:color="auto" w:fill="auto"/>
        <w:spacing w:line="470" w:lineRule="exact"/>
        <w:ind w:right="540" w:firstLine="0"/>
        <w:rPr>
          <w:rFonts w:ascii="Times New Roman" w:hAnsi="Times New Roman" w:cs="Times New Roman"/>
          <w:b w:val="0"/>
          <w:sz w:val="22"/>
          <w:szCs w:val="22"/>
        </w:rPr>
      </w:pPr>
      <w:r w:rsidRPr="000E76D2">
        <w:rPr>
          <w:rFonts w:ascii="Times New Roman" w:hAnsi="Times New Roman" w:cs="Times New Roman"/>
          <w:b w:val="0"/>
          <w:sz w:val="22"/>
          <w:szCs w:val="22"/>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География: влажность воздуха, ветры, барометр, термометр.</w:t>
      </w:r>
    </w:p>
    <w:p w:rsidR="000E76D2" w:rsidRPr="000E76D2" w:rsidRDefault="000E76D2" w:rsidP="00D21BF8">
      <w:pPr>
        <w:pStyle w:val="2ff9"/>
        <w:shd w:val="clear" w:color="auto" w:fill="auto"/>
        <w:spacing w:line="470" w:lineRule="exact"/>
        <w:ind w:right="540" w:firstLine="0"/>
        <w:rPr>
          <w:rFonts w:ascii="Times New Roman" w:hAnsi="Times New Roman" w:cs="Times New Roman"/>
          <w:b w:val="0"/>
          <w:sz w:val="22"/>
          <w:szCs w:val="22"/>
        </w:rPr>
      </w:pPr>
      <w:r w:rsidRPr="000E76D2">
        <w:rPr>
          <w:rFonts w:ascii="Times New Roman" w:hAnsi="Times New Roman" w:cs="Times New Roman"/>
          <w:b w:val="0"/>
          <w:sz w:val="22"/>
          <w:szCs w:val="22"/>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E76D2" w:rsidRPr="000E76D2" w:rsidRDefault="000E76D2" w:rsidP="000E76D2">
      <w:pPr>
        <w:pStyle w:val="2ff9"/>
        <w:shd w:val="clear" w:color="auto" w:fill="auto"/>
        <w:spacing w:line="470" w:lineRule="exact"/>
        <w:ind w:left="300" w:firstLine="680"/>
        <w:rPr>
          <w:rFonts w:ascii="Times New Roman" w:hAnsi="Times New Roman" w:cs="Times New Roman"/>
          <w:b w:val="0"/>
          <w:sz w:val="22"/>
          <w:szCs w:val="22"/>
        </w:rPr>
      </w:pPr>
      <w:r w:rsidRPr="000E76D2">
        <w:rPr>
          <w:rFonts w:ascii="Times New Roman" w:hAnsi="Times New Roman" w:cs="Times New Roman"/>
          <w:b w:val="0"/>
          <w:sz w:val="22"/>
          <w:szCs w:val="22"/>
        </w:rPr>
        <w:t xml:space="preserve">115.7. </w:t>
      </w:r>
      <w:r w:rsidRPr="00D21BF8">
        <w:rPr>
          <w:rFonts w:ascii="Times New Roman" w:hAnsi="Times New Roman" w:cs="Times New Roman"/>
          <w:sz w:val="22"/>
          <w:szCs w:val="22"/>
        </w:rPr>
        <w:t>Содержание обучения в 11 классе.</w:t>
      </w:r>
    </w:p>
    <w:p w:rsidR="000E76D2" w:rsidRPr="000E76D2" w:rsidRDefault="000E76D2" w:rsidP="00EB1857">
      <w:pPr>
        <w:pStyle w:val="2ff9"/>
        <w:numPr>
          <w:ilvl w:val="0"/>
          <w:numId w:val="219"/>
        </w:numPr>
        <w:shd w:val="clear" w:color="auto" w:fill="auto"/>
        <w:tabs>
          <w:tab w:val="left" w:pos="1973"/>
        </w:tabs>
        <w:spacing w:line="470" w:lineRule="exact"/>
        <w:ind w:left="300" w:firstLine="680"/>
        <w:rPr>
          <w:rFonts w:ascii="Times New Roman" w:hAnsi="Times New Roman" w:cs="Times New Roman"/>
          <w:b w:val="0"/>
          <w:sz w:val="22"/>
          <w:szCs w:val="22"/>
        </w:rPr>
      </w:pPr>
      <w:r w:rsidRPr="000E76D2">
        <w:rPr>
          <w:rFonts w:ascii="Times New Roman" w:hAnsi="Times New Roman" w:cs="Times New Roman"/>
          <w:b w:val="0"/>
          <w:sz w:val="22"/>
          <w:szCs w:val="22"/>
        </w:rPr>
        <w:t>Раздел 4. Электродинамика.</w:t>
      </w:r>
    </w:p>
    <w:p w:rsidR="000E76D2" w:rsidRPr="000E76D2" w:rsidRDefault="000E76D2" w:rsidP="00EB1857">
      <w:pPr>
        <w:pStyle w:val="2ff9"/>
        <w:numPr>
          <w:ilvl w:val="0"/>
          <w:numId w:val="220"/>
        </w:numPr>
        <w:shd w:val="clear" w:color="auto" w:fill="auto"/>
        <w:tabs>
          <w:tab w:val="left" w:pos="2170"/>
        </w:tabs>
        <w:spacing w:line="470" w:lineRule="exact"/>
        <w:ind w:left="30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3. Магнитное поле. Электромагнитная индукция.</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Постоянные магниты. Взаимодействие постоянных магнитов. Магнитное</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0E76D2" w:rsidRPr="000E76D2" w:rsidRDefault="000E76D2" w:rsidP="00D21BF8">
      <w:pPr>
        <w:pStyle w:val="2ff9"/>
        <w:shd w:val="clear" w:color="auto" w:fill="auto"/>
        <w:spacing w:line="470" w:lineRule="exact"/>
        <w:ind w:left="300" w:right="-2" w:firstLine="0"/>
        <w:rPr>
          <w:rFonts w:ascii="Times New Roman" w:hAnsi="Times New Roman" w:cs="Times New Roman"/>
          <w:b w:val="0"/>
          <w:sz w:val="22"/>
          <w:szCs w:val="22"/>
        </w:rPr>
      </w:pPr>
      <w:r w:rsidRPr="000E76D2">
        <w:rPr>
          <w:rFonts w:ascii="Times New Roman" w:hAnsi="Times New Roman" w:cs="Times New Roman"/>
          <w:b w:val="0"/>
          <w:sz w:val="22"/>
          <w:szCs w:val="22"/>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E76D2" w:rsidRPr="000E76D2" w:rsidRDefault="000E76D2" w:rsidP="000E76D2">
      <w:pPr>
        <w:pStyle w:val="2ff9"/>
        <w:shd w:val="clear" w:color="auto" w:fill="auto"/>
        <w:spacing w:line="470" w:lineRule="exact"/>
        <w:ind w:left="300" w:firstLine="680"/>
        <w:rPr>
          <w:rFonts w:ascii="Times New Roman" w:hAnsi="Times New Roman" w:cs="Times New Roman"/>
          <w:b w:val="0"/>
          <w:sz w:val="22"/>
          <w:szCs w:val="22"/>
        </w:rPr>
      </w:pPr>
      <w:r w:rsidRPr="000E76D2">
        <w:rPr>
          <w:rFonts w:ascii="Times New Roman" w:hAnsi="Times New Roman" w:cs="Times New Roman"/>
          <w:b w:val="0"/>
          <w:sz w:val="22"/>
          <w:szCs w:val="22"/>
        </w:rPr>
        <w:t>Сила Ампера, её модуль и направление.</w:t>
      </w:r>
    </w:p>
    <w:p w:rsidR="000E76D2" w:rsidRPr="000E76D2" w:rsidRDefault="000E76D2" w:rsidP="00D21BF8">
      <w:pPr>
        <w:pStyle w:val="2ff9"/>
        <w:shd w:val="clear" w:color="auto" w:fill="auto"/>
        <w:spacing w:line="470" w:lineRule="exact"/>
        <w:ind w:left="300" w:right="540" w:firstLine="0"/>
        <w:rPr>
          <w:rFonts w:ascii="Times New Roman" w:hAnsi="Times New Roman" w:cs="Times New Roman"/>
          <w:b w:val="0"/>
          <w:sz w:val="22"/>
          <w:szCs w:val="22"/>
        </w:rPr>
      </w:pPr>
      <w:r w:rsidRPr="000E76D2">
        <w:rPr>
          <w:rFonts w:ascii="Times New Roman" w:hAnsi="Times New Roman" w:cs="Times New Roman"/>
          <w:b w:val="0"/>
          <w:sz w:val="22"/>
          <w:szCs w:val="22"/>
        </w:rPr>
        <w:t>Сила Лоренца, её модуль и направление. Движение заряженной частицы в однородном магнитном поле. Работа силы Лоренца.</w:t>
      </w:r>
    </w:p>
    <w:p w:rsidR="000E76D2" w:rsidRPr="000E76D2" w:rsidRDefault="000E76D2" w:rsidP="00D21BF8">
      <w:pPr>
        <w:pStyle w:val="2ff9"/>
        <w:shd w:val="clear" w:color="auto" w:fill="auto"/>
        <w:spacing w:line="470" w:lineRule="exact"/>
        <w:ind w:left="300" w:right="540" w:firstLine="0"/>
        <w:rPr>
          <w:rFonts w:ascii="Times New Roman" w:hAnsi="Times New Roman" w:cs="Times New Roman"/>
          <w:b w:val="0"/>
          <w:sz w:val="22"/>
          <w:szCs w:val="22"/>
        </w:rPr>
      </w:pPr>
      <w:r w:rsidRPr="000E76D2">
        <w:rPr>
          <w:rFonts w:ascii="Times New Roman" w:hAnsi="Times New Roman" w:cs="Times New Roman"/>
          <w:b w:val="0"/>
          <w:sz w:val="22"/>
          <w:szCs w:val="22"/>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0E76D2" w:rsidRPr="000E76D2" w:rsidRDefault="000E76D2" w:rsidP="00D21BF8">
      <w:pPr>
        <w:pStyle w:val="2ff9"/>
        <w:shd w:val="clear" w:color="auto" w:fill="auto"/>
        <w:spacing w:line="470" w:lineRule="exact"/>
        <w:ind w:left="300" w:right="540" w:firstLine="0"/>
        <w:rPr>
          <w:rFonts w:ascii="Times New Roman" w:hAnsi="Times New Roman" w:cs="Times New Roman"/>
          <w:b w:val="0"/>
          <w:sz w:val="22"/>
          <w:szCs w:val="22"/>
        </w:rPr>
      </w:pPr>
      <w:r w:rsidRPr="000E76D2">
        <w:rPr>
          <w:rFonts w:ascii="Times New Roman" w:hAnsi="Times New Roman" w:cs="Times New Roman"/>
          <w:b w:val="0"/>
          <w:sz w:val="22"/>
          <w:szCs w:val="22"/>
        </w:rPr>
        <w:t>Вихревое электрическое поле. Электродвижущая сила индукции в проводнике, движущемся поступательно в однородном магнитном поле.</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Правило Ленца.</w:t>
      </w:r>
    </w:p>
    <w:p w:rsidR="000E76D2" w:rsidRPr="000E76D2" w:rsidRDefault="000E76D2" w:rsidP="000E76D2">
      <w:pPr>
        <w:pStyle w:val="2ff9"/>
        <w:shd w:val="clear" w:color="auto" w:fill="auto"/>
        <w:spacing w:line="470" w:lineRule="exact"/>
        <w:ind w:left="280" w:right="560" w:firstLine="660"/>
        <w:rPr>
          <w:rFonts w:ascii="Times New Roman" w:hAnsi="Times New Roman" w:cs="Times New Roman"/>
          <w:b w:val="0"/>
          <w:sz w:val="22"/>
          <w:szCs w:val="22"/>
        </w:rPr>
      </w:pPr>
      <w:r w:rsidRPr="000E76D2">
        <w:rPr>
          <w:rFonts w:ascii="Times New Roman" w:hAnsi="Times New Roman" w:cs="Times New Roman"/>
          <w:b w:val="0"/>
          <w:sz w:val="22"/>
          <w:szCs w:val="22"/>
        </w:rPr>
        <w:t>Индуктивность. Явление самоиндукции. Электродвижущая сила самоиндукции.</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Энергия магнитного поля катушки с током.</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Электромагнитное поле.</w:t>
      </w:r>
    </w:p>
    <w:p w:rsidR="000E76D2" w:rsidRPr="000E76D2" w:rsidRDefault="000E76D2" w:rsidP="00D21BF8">
      <w:pPr>
        <w:pStyle w:val="2ff9"/>
        <w:shd w:val="clear" w:color="auto" w:fill="auto"/>
        <w:spacing w:line="470" w:lineRule="exact"/>
        <w:ind w:left="28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Опыт Эрстеда.</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Отклонение электронного пучка магнитным полем.</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Линии индукции магнитного поля.</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Взаимодействие двух проводников с током.</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Сила Ампера.</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Действие силы Лоренца на ионы электролита.</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Явление электромагнитной индукции.</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Правило Ленца.</w:t>
      </w:r>
    </w:p>
    <w:p w:rsidR="000E76D2" w:rsidRPr="000E76D2" w:rsidRDefault="000E76D2" w:rsidP="00D21BF8">
      <w:pPr>
        <w:pStyle w:val="2ff9"/>
        <w:shd w:val="clear" w:color="auto" w:fill="auto"/>
        <w:spacing w:line="470" w:lineRule="exact"/>
        <w:ind w:left="28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Зависимость электродвижущей силы индукции от скорости изменения магнитного потока.</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Явление самоиндукции.</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Изучение магнитного поля катушки с током.</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действия постоянного магнита на рамку с током.</w:t>
      </w:r>
    </w:p>
    <w:p w:rsidR="000E76D2" w:rsidRPr="000E76D2" w:rsidRDefault="000E76D2" w:rsidP="000E76D2">
      <w:pPr>
        <w:pStyle w:val="2ff9"/>
        <w:shd w:val="clear" w:color="auto" w:fill="auto"/>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явления электромагнитной индукции.</w:t>
      </w:r>
    </w:p>
    <w:p w:rsidR="000E76D2" w:rsidRPr="000E76D2" w:rsidRDefault="000E76D2" w:rsidP="00EB1857">
      <w:pPr>
        <w:pStyle w:val="2ff9"/>
        <w:numPr>
          <w:ilvl w:val="0"/>
          <w:numId w:val="219"/>
        </w:numPr>
        <w:shd w:val="clear" w:color="auto" w:fill="auto"/>
        <w:tabs>
          <w:tab w:val="left" w:pos="1961"/>
        </w:tabs>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Раздел 5. Колебания и волны.</w:t>
      </w:r>
    </w:p>
    <w:p w:rsidR="000E76D2" w:rsidRPr="000E76D2" w:rsidRDefault="000E76D2" w:rsidP="00EB1857">
      <w:pPr>
        <w:pStyle w:val="2ff9"/>
        <w:numPr>
          <w:ilvl w:val="0"/>
          <w:numId w:val="221"/>
        </w:numPr>
        <w:shd w:val="clear" w:color="auto" w:fill="auto"/>
        <w:tabs>
          <w:tab w:val="left" w:pos="2158"/>
        </w:tabs>
        <w:spacing w:line="470" w:lineRule="exact"/>
        <w:ind w:left="280" w:firstLine="660"/>
        <w:rPr>
          <w:rFonts w:ascii="Times New Roman" w:hAnsi="Times New Roman" w:cs="Times New Roman"/>
          <w:b w:val="0"/>
          <w:sz w:val="22"/>
          <w:szCs w:val="22"/>
        </w:rPr>
      </w:pPr>
      <w:r w:rsidRPr="000E76D2">
        <w:rPr>
          <w:rFonts w:ascii="Times New Roman" w:hAnsi="Times New Roman" w:cs="Times New Roman"/>
          <w:b w:val="0"/>
          <w:sz w:val="22"/>
          <w:szCs w:val="22"/>
        </w:rPr>
        <w:t>Тема 1. Механические и электромагнитные колебания.</w:t>
      </w:r>
    </w:p>
    <w:p w:rsidR="000E76D2" w:rsidRPr="000E76D2" w:rsidRDefault="000E76D2" w:rsidP="00D21BF8">
      <w:pPr>
        <w:pStyle w:val="2ff9"/>
        <w:shd w:val="clear" w:color="auto" w:fill="auto"/>
        <w:spacing w:line="470" w:lineRule="exact"/>
        <w:ind w:left="28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0E76D2" w:rsidRPr="000E76D2" w:rsidRDefault="000E76D2" w:rsidP="00D21BF8">
      <w:pPr>
        <w:pStyle w:val="2ff9"/>
        <w:shd w:val="clear" w:color="auto" w:fill="auto"/>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Представление о затухающих колебаниях. Вынужденные механические колебания. Резонанс. Вынужденные электромагнитные колебания.</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Переменный ток. Синусоидальный переменный ток. Мощность переменного тока. Амплитудное и действующее значение силы тока и напряжения.</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электрический звонок, генератор переменного тока, линии электропередач.</w:t>
      </w:r>
    </w:p>
    <w:p w:rsidR="000E76D2" w:rsidRPr="000E76D2" w:rsidRDefault="000E76D2" w:rsidP="000E76D2">
      <w:pPr>
        <w:pStyle w:val="2ff9"/>
        <w:shd w:val="clear" w:color="auto" w:fill="auto"/>
        <w:spacing w:line="470"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D21BF8" w:rsidP="00D21BF8">
      <w:pPr>
        <w:pStyle w:val="2ff9"/>
        <w:shd w:val="clear" w:color="auto" w:fill="auto"/>
        <w:tabs>
          <w:tab w:val="left" w:pos="2994"/>
          <w:tab w:val="left" w:pos="4665"/>
        </w:tabs>
        <w:spacing w:line="470" w:lineRule="exact"/>
        <w:ind w:left="160" w:firstLine="0"/>
        <w:rPr>
          <w:rFonts w:ascii="Times New Roman" w:hAnsi="Times New Roman" w:cs="Times New Roman"/>
          <w:b w:val="0"/>
          <w:sz w:val="22"/>
          <w:szCs w:val="22"/>
        </w:rPr>
      </w:pPr>
      <w:r>
        <w:rPr>
          <w:rFonts w:ascii="Times New Roman" w:hAnsi="Times New Roman" w:cs="Times New Roman"/>
          <w:b w:val="0"/>
          <w:sz w:val="22"/>
          <w:szCs w:val="22"/>
        </w:rPr>
        <w:t xml:space="preserve">Исследование параметров </w:t>
      </w:r>
      <w:r w:rsidR="000E76D2" w:rsidRPr="000E76D2">
        <w:rPr>
          <w:rFonts w:ascii="Times New Roman" w:hAnsi="Times New Roman" w:cs="Times New Roman"/>
          <w:b w:val="0"/>
          <w:sz w:val="22"/>
          <w:szCs w:val="22"/>
        </w:rPr>
        <w:t>колебательной системы (пружинный</w:t>
      </w:r>
      <w:r>
        <w:rPr>
          <w:rFonts w:ascii="Times New Roman" w:hAnsi="Times New Roman" w:cs="Times New Roman"/>
          <w:b w:val="0"/>
          <w:sz w:val="22"/>
          <w:szCs w:val="22"/>
        </w:rPr>
        <w:t xml:space="preserve"> </w:t>
      </w:r>
      <w:r w:rsidR="000E76D2" w:rsidRPr="000E76D2">
        <w:rPr>
          <w:rFonts w:ascii="Times New Roman" w:hAnsi="Times New Roman" w:cs="Times New Roman"/>
          <w:b w:val="0"/>
          <w:sz w:val="22"/>
          <w:szCs w:val="22"/>
        </w:rPr>
        <w:t>или математический маятник).</w:t>
      </w:r>
    </w:p>
    <w:p w:rsidR="000E76D2" w:rsidRPr="000E76D2" w:rsidRDefault="000E76D2" w:rsidP="000E76D2">
      <w:pPr>
        <w:pStyle w:val="2ff9"/>
        <w:shd w:val="clear" w:color="auto" w:fill="auto"/>
        <w:spacing w:line="470"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Наблюдение затухающих колебаний.</w:t>
      </w:r>
    </w:p>
    <w:p w:rsidR="000E76D2" w:rsidRPr="000E76D2" w:rsidRDefault="000E76D2" w:rsidP="000E76D2">
      <w:pPr>
        <w:pStyle w:val="2ff9"/>
        <w:shd w:val="clear" w:color="auto" w:fill="auto"/>
        <w:spacing w:line="470"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свойств вынужденных колебаний.</w:t>
      </w:r>
    </w:p>
    <w:p w:rsidR="000E76D2" w:rsidRPr="000E76D2" w:rsidRDefault="000E76D2" w:rsidP="000E76D2">
      <w:pPr>
        <w:pStyle w:val="2ff9"/>
        <w:shd w:val="clear" w:color="auto" w:fill="auto"/>
        <w:spacing w:line="470"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Наблюдение резонанса.</w:t>
      </w:r>
    </w:p>
    <w:p w:rsidR="000E76D2" w:rsidRPr="000E76D2" w:rsidRDefault="000E76D2" w:rsidP="000E76D2">
      <w:pPr>
        <w:pStyle w:val="2ff9"/>
        <w:shd w:val="clear" w:color="auto" w:fill="auto"/>
        <w:spacing w:line="470"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Свободные электромагнитные колебания.</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Осциллограммы (зависимости силы тока и напряжения от времени) для электромагнитных колебаний.</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Резонанс при последовательном соединении резистора, катушки индуктивности и конденсатора.</w:t>
      </w:r>
    </w:p>
    <w:p w:rsidR="000E76D2" w:rsidRPr="000E76D2" w:rsidRDefault="000E76D2" w:rsidP="000E76D2">
      <w:pPr>
        <w:pStyle w:val="2ff9"/>
        <w:shd w:val="clear" w:color="auto" w:fill="auto"/>
        <w:spacing w:line="470"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Модель линии электропередачи.</w:t>
      </w:r>
    </w:p>
    <w:p w:rsidR="000E76D2" w:rsidRPr="000E76D2" w:rsidRDefault="000E76D2" w:rsidP="000E76D2">
      <w:pPr>
        <w:pStyle w:val="2ff9"/>
        <w:shd w:val="clear" w:color="auto" w:fill="auto"/>
        <w:spacing w:line="470"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D21BF8">
      <w:pPr>
        <w:pStyle w:val="2ff9"/>
        <w:shd w:val="clear" w:color="auto" w:fill="auto"/>
        <w:spacing w:line="470" w:lineRule="exact"/>
        <w:ind w:left="160" w:right="-2" w:firstLine="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зависимости периода малых колебаний груза на нити от длины нити и массы груза.</w:t>
      </w:r>
    </w:p>
    <w:p w:rsidR="000E76D2" w:rsidRPr="000E76D2" w:rsidRDefault="000E76D2" w:rsidP="000E76D2">
      <w:pPr>
        <w:pStyle w:val="2ff9"/>
        <w:shd w:val="clear" w:color="auto" w:fill="auto"/>
        <w:spacing w:line="470" w:lineRule="exact"/>
        <w:ind w:left="160" w:right="660" w:firstLine="66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переменного тока в цепи из последовательно соединённых конденсатора, катушки и резистора.</w:t>
      </w:r>
    </w:p>
    <w:p w:rsidR="000E76D2" w:rsidRPr="000E76D2" w:rsidRDefault="000E76D2" w:rsidP="00EB1857">
      <w:pPr>
        <w:pStyle w:val="2ff9"/>
        <w:numPr>
          <w:ilvl w:val="0"/>
          <w:numId w:val="221"/>
        </w:numPr>
        <w:shd w:val="clear" w:color="auto" w:fill="auto"/>
        <w:tabs>
          <w:tab w:val="left" w:pos="2178"/>
        </w:tabs>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2. Механические и электромагнитные волны.</w:t>
      </w:r>
    </w:p>
    <w:p w:rsidR="000E76D2" w:rsidRPr="000E76D2" w:rsidRDefault="000E76D2" w:rsidP="00D21BF8">
      <w:pPr>
        <w:pStyle w:val="2ff9"/>
        <w:shd w:val="clear" w:color="auto" w:fill="auto"/>
        <w:spacing w:line="470" w:lineRule="exact"/>
        <w:ind w:left="280" w:firstLine="0"/>
        <w:rPr>
          <w:rFonts w:ascii="Times New Roman" w:hAnsi="Times New Roman" w:cs="Times New Roman"/>
          <w:b w:val="0"/>
          <w:sz w:val="22"/>
          <w:szCs w:val="22"/>
        </w:rPr>
      </w:pPr>
      <w:r w:rsidRPr="000E76D2">
        <w:rPr>
          <w:rFonts w:ascii="Times New Roman" w:hAnsi="Times New Roman" w:cs="Times New Roman"/>
          <w:b w:val="0"/>
          <w:sz w:val="22"/>
          <w:szCs w:val="22"/>
        </w:rPr>
        <w:t>Механические волны, условия распространения. Период. Скорость</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распространения и длина волны. Поперечные и продольные волны. Интерференция и дифракция механических волн.</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Звук. Скорость звука. Громкость звука. Высота тона. Тембр звука.</w:t>
      </w:r>
    </w:p>
    <w:p w:rsidR="000E76D2" w:rsidRPr="000E76D2" w:rsidRDefault="000E76D2" w:rsidP="00D21BF8">
      <w:pPr>
        <w:pStyle w:val="2ff9"/>
        <w:shd w:val="clear" w:color="auto" w:fill="auto"/>
        <w:spacing w:line="470" w:lineRule="exact"/>
        <w:ind w:left="280" w:right="-2" w:firstLine="680"/>
        <w:rPr>
          <w:rFonts w:ascii="Times New Roman" w:hAnsi="Times New Roman" w:cs="Times New Roman"/>
          <w:b w:val="0"/>
          <w:sz w:val="22"/>
          <w:szCs w:val="22"/>
        </w:rPr>
      </w:pPr>
      <w:r w:rsidRPr="000E76D2">
        <w:rPr>
          <w:rFonts w:ascii="Times New Roman" w:hAnsi="Times New Roman" w:cs="Times New Roman"/>
          <w:b w:val="0"/>
          <w:sz w:val="22"/>
          <w:szCs w:val="22"/>
        </w:rPr>
        <w:t xml:space="preserve">Электромагнитные волны. Условия излучения электромагнитных волн. Взаимная ориентация векторов Е, В, </w:t>
      </w:r>
      <w:r w:rsidRPr="000E76D2">
        <w:rPr>
          <w:rFonts w:ascii="Times New Roman" w:hAnsi="Times New Roman" w:cs="Times New Roman"/>
          <w:b w:val="0"/>
          <w:sz w:val="22"/>
          <w:szCs w:val="22"/>
          <w:lang w:val="en-US" w:eastAsia="en-US" w:bidi="en-US"/>
        </w:rPr>
        <w:t>v</w:t>
      </w:r>
      <w:r w:rsidRPr="000E76D2">
        <w:rPr>
          <w:rFonts w:ascii="Times New Roman" w:hAnsi="Times New Roman" w:cs="Times New Roman"/>
          <w:b w:val="0"/>
          <w:sz w:val="22"/>
          <w:szCs w:val="22"/>
          <w:lang w:eastAsia="en-US" w:bidi="en-US"/>
        </w:rPr>
        <w:t xml:space="preserve"> </w:t>
      </w:r>
      <w:r w:rsidRPr="000E76D2">
        <w:rPr>
          <w:rFonts w:ascii="Times New Roman" w:hAnsi="Times New Roman" w:cs="Times New Roman"/>
          <w:b w:val="0"/>
          <w:sz w:val="22"/>
          <w:szCs w:val="22"/>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0E76D2" w:rsidRPr="000E76D2" w:rsidRDefault="000E76D2" w:rsidP="00D21BF8">
      <w:pPr>
        <w:pStyle w:val="2ff9"/>
        <w:shd w:val="clear" w:color="auto" w:fill="auto"/>
        <w:spacing w:line="470" w:lineRule="exact"/>
        <w:ind w:left="280" w:right="540" w:firstLine="0"/>
        <w:rPr>
          <w:rFonts w:ascii="Times New Roman" w:hAnsi="Times New Roman" w:cs="Times New Roman"/>
          <w:b w:val="0"/>
          <w:sz w:val="22"/>
          <w:szCs w:val="22"/>
        </w:rPr>
      </w:pPr>
      <w:r w:rsidRPr="000E76D2">
        <w:rPr>
          <w:rFonts w:ascii="Times New Roman" w:hAnsi="Times New Roman" w:cs="Times New Roman"/>
          <w:b w:val="0"/>
          <w:sz w:val="22"/>
          <w:szCs w:val="22"/>
        </w:rPr>
        <w:t>Шкала электромагнитных волн. Применение электромагнитных волн в технике и быту.</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Принципы радиосвязи и телевидения. Радиолокация.</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Электромагнитное загрязнение окружающей среды.</w:t>
      </w:r>
    </w:p>
    <w:p w:rsidR="000E76D2" w:rsidRPr="000E76D2" w:rsidRDefault="000E76D2" w:rsidP="00D21BF8">
      <w:pPr>
        <w:pStyle w:val="2ff9"/>
        <w:shd w:val="clear" w:color="auto" w:fill="auto"/>
        <w:spacing w:line="470" w:lineRule="exact"/>
        <w:ind w:left="280" w:right="-2"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Образование и распространение поперечных и продольных волн.</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Колеблющееся тело как источник звука.</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Наблюдение отражения и преломления механических волн.</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Наблюдение интерференции и дифракции механических волн.</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Звуковой резонанс.</w:t>
      </w:r>
    </w:p>
    <w:p w:rsidR="000E76D2" w:rsidRPr="000E76D2" w:rsidRDefault="000E76D2" w:rsidP="00D21BF8">
      <w:pPr>
        <w:pStyle w:val="2ff9"/>
        <w:shd w:val="clear" w:color="auto" w:fill="auto"/>
        <w:spacing w:line="470" w:lineRule="exact"/>
        <w:ind w:left="280" w:right="540" w:firstLine="0"/>
        <w:rPr>
          <w:rFonts w:ascii="Times New Roman" w:hAnsi="Times New Roman" w:cs="Times New Roman"/>
          <w:b w:val="0"/>
          <w:sz w:val="22"/>
          <w:szCs w:val="22"/>
        </w:rPr>
      </w:pPr>
      <w:r w:rsidRPr="000E76D2">
        <w:rPr>
          <w:rFonts w:ascii="Times New Roman" w:hAnsi="Times New Roman" w:cs="Times New Roman"/>
          <w:b w:val="0"/>
          <w:sz w:val="22"/>
          <w:szCs w:val="22"/>
        </w:rPr>
        <w:t>Наблюдение связи громкости звука и высоты тона с амплитудой и частотой колебаний.</w:t>
      </w:r>
    </w:p>
    <w:p w:rsidR="000E76D2" w:rsidRPr="000E76D2" w:rsidRDefault="000E76D2" w:rsidP="00D21BF8">
      <w:pPr>
        <w:pStyle w:val="2ff9"/>
        <w:shd w:val="clear" w:color="auto" w:fill="auto"/>
        <w:spacing w:line="470" w:lineRule="exact"/>
        <w:ind w:left="280" w:right="540" w:firstLine="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свойств электромагнитных волн: отражение, преломление, поляризация, дифракция, интерференция.</w:t>
      </w:r>
    </w:p>
    <w:p w:rsidR="000E76D2" w:rsidRPr="000E76D2" w:rsidRDefault="000E76D2" w:rsidP="00EB1857">
      <w:pPr>
        <w:pStyle w:val="2ff9"/>
        <w:numPr>
          <w:ilvl w:val="0"/>
          <w:numId w:val="221"/>
        </w:numPr>
        <w:shd w:val="clear" w:color="auto" w:fill="auto"/>
        <w:tabs>
          <w:tab w:val="left" w:pos="2178"/>
        </w:tabs>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3. Оптика.</w:t>
      </w:r>
    </w:p>
    <w:p w:rsidR="000E76D2" w:rsidRPr="000E76D2" w:rsidRDefault="000E76D2" w:rsidP="00D21BF8">
      <w:pPr>
        <w:pStyle w:val="2ff9"/>
        <w:shd w:val="clear" w:color="auto" w:fill="auto"/>
        <w:spacing w:line="470" w:lineRule="exact"/>
        <w:ind w:left="280" w:right="540" w:firstLine="0"/>
        <w:rPr>
          <w:rFonts w:ascii="Times New Roman" w:hAnsi="Times New Roman" w:cs="Times New Roman"/>
          <w:b w:val="0"/>
          <w:sz w:val="22"/>
          <w:szCs w:val="22"/>
        </w:rPr>
      </w:pPr>
      <w:r w:rsidRPr="000E76D2">
        <w:rPr>
          <w:rFonts w:ascii="Times New Roman" w:hAnsi="Times New Roman" w:cs="Times New Roman"/>
          <w:b w:val="0"/>
          <w:sz w:val="22"/>
          <w:szCs w:val="22"/>
        </w:rPr>
        <w:t>Геометрическая оптика. Прямолинейное распространение света в однородной среде. Луч света. Точечный источник света.</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Отражение света. Законы отражения света. Построение изображений</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в плоском зеркале.</w:t>
      </w:r>
    </w:p>
    <w:p w:rsidR="000E76D2" w:rsidRPr="000E76D2" w:rsidRDefault="000E76D2" w:rsidP="00D21BF8">
      <w:pPr>
        <w:pStyle w:val="2ff9"/>
        <w:shd w:val="clear" w:color="auto" w:fill="auto"/>
        <w:spacing w:line="466"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Дисперсия света. Сложный состав белого света. Цвет.</w:t>
      </w:r>
    </w:p>
    <w:p w:rsidR="000E76D2" w:rsidRPr="000E76D2" w:rsidRDefault="000E76D2" w:rsidP="00D21BF8">
      <w:pPr>
        <w:pStyle w:val="2ff9"/>
        <w:shd w:val="clear" w:color="auto" w:fill="auto"/>
        <w:spacing w:line="466"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Пределы применимости геометрической оптики.</w:t>
      </w:r>
    </w:p>
    <w:p w:rsidR="000E76D2" w:rsidRPr="000E76D2" w:rsidRDefault="000E76D2" w:rsidP="00D21BF8">
      <w:pPr>
        <w:pStyle w:val="2ff9"/>
        <w:shd w:val="clear" w:color="auto" w:fill="auto"/>
        <w:spacing w:line="466"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0E76D2" w:rsidRPr="000E76D2" w:rsidRDefault="000E76D2" w:rsidP="00D21BF8">
      <w:pPr>
        <w:pStyle w:val="2ff9"/>
        <w:shd w:val="clear" w:color="auto" w:fill="auto"/>
        <w:spacing w:line="466"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E76D2" w:rsidRPr="000E76D2" w:rsidRDefault="000E76D2" w:rsidP="00D21BF8">
      <w:pPr>
        <w:pStyle w:val="2ff9"/>
        <w:shd w:val="clear" w:color="auto" w:fill="auto"/>
        <w:spacing w:line="466"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Поляризация света.</w:t>
      </w:r>
    </w:p>
    <w:p w:rsidR="000E76D2" w:rsidRPr="000E76D2" w:rsidRDefault="000E76D2" w:rsidP="00D21BF8">
      <w:pPr>
        <w:pStyle w:val="2ff9"/>
        <w:shd w:val="clear" w:color="auto" w:fill="auto"/>
        <w:spacing w:line="466" w:lineRule="exact"/>
        <w:ind w:right="660"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D21BF8">
      <w:pPr>
        <w:pStyle w:val="2ff9"/>
        <w:shd w:val="clear" w:color="auto" w:fill="auto"/>
        <w:spacing w:line="466"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Прямолинейное распространение, отражение и преломление света. Оптические приборы.</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Полное внутреннее отражение. Модель световода.</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свойств изображений в линзах.</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Модели микроскопа, телескопа.</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Наблюдение интерференции света.</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Наблюдение дифракции света.</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Наблюдение дисперсии света.</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Получение спектра с помощью призмы.</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Получение спектра с помощью дифракционной решётки.</w:t>
      </w:r>
    </w:p>
    <w:p w:rsidR="000E76D2" w:rsidRPr="000E76D2" w:rsidRDefault="000E76D2" w:rsidP="000E76D2">
      <w:pPr>
        <w:pStyle w:val="2ff9"/>
        <w:shd w:val="clear" w:color="auto" w:fill="auto"/>
        <w:spacing w:line="466" w:lineRule="exact"/>
        <w:ind w:left="160" w:firstLine="660"/>
        <w:rPr>
          <w:rFonts w:ascii="Times New Roman" w:hAnsi="Times New Roman" w:cs="Times New Roman"/>
          <w:b w:val="0"/>
          <w:sz w:val="22"/>
          <w:szCs w:val="22"/>
        </w:rPr>
      </w:pPr>
      <w:r w:rsidRPr="000E76D2">
        <w:rPr>
          <w:rFonts w:ascii="Times New Roman" w:hAnsi="Times New Roman" w:cs="Times New Roman"/>
          <w:b w:val="0"/>
          <w:sz w:val="22"/>
          <w:szCs w:val="22"/>
        </w:rPr>
        <w:t>Наблюдение поляризации света.</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Измерение показателя преломления стекла.</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свойств изображений в линзах.</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Наблюдение дисперсии света.</w:t>
      </w:r>
    </w:p>
    <w:p w:rsidR="000E76D2" w:rsidRPr="000E76D2" w:rsidRDefault="000E76D2" w:rsidP="00EB1857">
      <w:pPr>
        <w:pStyle w:val="2ff9"/>
        <w:numPr>
          <w:ilvl w:val="0"/>
          <w:numId w:val="219"/>
        </w:numPr>
        <w:shd w:val="clear" w:color="auto" w:fill="auto"/>
        <w:tabs>
          <w:tab w:val="left" w:pos="1881"/>
        </w:tabs>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Раздел 6. Основы специальной теории относительности.</w:t>
      </w:r>
    </w:p>
    <w:p w:rsidR="000E76D2" w:rsidRPr="000E76D2" w:rsidRDefault="000E76D2" w:rsidP="00D21BF8">
      <w:pPr>
        <w:pStyle w:val="2ff9"/>
        <w:shd w:val="clear" w:color="auto" w:fill="auto"/>
        <w:spacing w:line="470" w:lineRule="exact"/>
        <w:ind w:left="180" w:right="66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0E76D2">
        <w:rPr>
          <w:rStyle w:val="212pt"/>
          <w:rFonts w:eastAsiaTheme="minorEastAsia"/>
          <w:color w:val="auto"/>
          <w:sz w:val="22"/>
          <w:szCs w:val="22"/>
          <w:lang w:val="ru-RU"/>
        </w:rPr>
        <w:t xml:space="preserve">принцип </w:t>
      </w:r>
      <w:r w:rsidRPr="000E76D2">
        <w:rPr>
          <w:rFonts w:ascii="Times New Roman" w:hAnsi="Times New Roman" w:cs="Times New Roman"/>
          <w:b w:val="0"/>
          <w:sz w:val="22"/>
          <w:szCs w:val="22"/>
        </w:rPr>
        <w:t>относительности Эйнштейна.</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Относительность одновременности. Замедление времени и сокращение длины.</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Энергия и импульс релятивистской частицы.</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Связь массы с энергией и импульсом релятивистской частицы. Энергия покоя.</w:t>
      </w:r>
    </w:p>
    <w:p w:rsidR="000E76D2" w:rsidRPr="000E76D2" w:rsidRDefault="000E76D2" w:rsidP="00EB1857">
      <w:pPr>
        <w:pStyle w:val="2ff9"/>
        <w:numPr>
          <w:ilvl w:val="0"/>
          <w:numId w:val="219"/>
        </w:numPr>
        <w:shd w:val="clear" w:color="auto" w:fill="auto"/>
        <w:tabs>
          <w:tab w:val="left" w:pos="1881"/>
        </w:tabs>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Раздел 7. Квантовая физика.</w:t>
      </w:r>
    </w:p>
    <w:p w:rsidR="000E76D2" w:rsidRPr="000E76D2" w:rsidRDefault="000E76D2" w:rsidP="00EB1857">
      <w:pPr>
        <w:pStyle w:val="2ff9"/>
        <w:numPr>
          <w:ilvl w:val="0"/>
          <w:numId w:val="222"/>
        </w:numPr>
        <w:shd w:val="clear" w:color="auto" w:fill="auto"/>
        <w:tabs>
          <w:tab w:val="left" w:pos="2078"/>
        </w:tabs>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1. Элементы квантовой оптики</w:t>
      </w:r>
    </w:p>
    <w:p w:rsidR="000E76D2" w:rsidRPr="000E76D2" w:rsidRDefault="000E76D2" w:rsidP="00D21BF8">
      <w:pPr>
        <w:pStyle w:val="2ff9"/>
        <w:shd w:val="clear" w:color="auto" w:fill="auto"/>
        <w:spacing w:line="470" w:lineRule="exact"/>
        <w:ind w:left="18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Фотоны. Формула Планка связи энергии фотона с его частотой. Энергия и импульс фотона.</w:t>
      </w:r>
    </w:p>
    <w:p w:rsidR="000E76D2" w:rsidRPr="000E76D2" w:rsidRDefault="000E76D2" w:rsidP="000E76D2">
      <w:pPr>
        <w:pStyle w:val="2ff9"/>
        <w:shd w:val="clear" w:color="auto" w:fill="auto"/>
        <w:spacing w:line="470" w:lineRule="exact"/>
        <w:ind w:left="180" w:right="660" w:firstLine="680"/>
        <w:rPr>
          <w:rFonts w:ascii="Times New Roman" w:hAnsi="Times New Roman" w:cs="Times New Roman"/>
          <w:b w:val="0"/>
          <w:sz w:val="22"/>
          <w:szCs w:val="22"/>
        </w:rPr>
      </w:pPr>
      <w:r w:rsidRPr="000E76D2">
        <w:rPr>
          <w:rFonts w:ascii="Times New Roman" w:hAnsi="Times New Roman" w:cs="Times New Roman"/>
          <w:b w:val="0"/>
          <w:sz w:val="22"/>
          <w:szCs w:val="22"/>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Давление света. Опыты П.Н. Лебедева.</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Химическое действие света.</w:t>
      </w:r>
    </w:p>
    <w:p w:rsidR="000E76D2" w:rsidRPr="000E76D2" w:rsidRDefault="000E76D2" w:rsidP="00D21BF8">
      <w:pPr>
        <w:pStyle w:val="2ff9"/>
        <w:shd w:val="clear" w:color="auto" w:fill="auto"/>
        <w:spacing w:line="470" w:lineRule="exact"/>
        <w:ind w:left="18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фотоэлемент, фотодатчик, солнечная батарея, светодиод.</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Фотоэффект на установке с цинковой пластиной.</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законов внешнего фотоэффекта.</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Светодиод.</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Солнечная батарея.</w:t>
      </w:r>
    </w:p>
    <w:p w:rsidR="000E76D2" w:rsidRPr="000E76D2" w:rsidRDefault="000E76D2" w:rsidP="00EB1857">
      <w:pPr>
        <w:pStyle w:val="2ff9"/>
        <w:numPr>
          <w:ilvl w:val="0"/>
          <w:numId w:val="222"/>
        </w:numPr>
        <w:shd w:val="clear" w:color="auto" w:fill="auto"/>
        <w:tabs>
          <w:tab w:val="left" w:pos="2078"/>
        </w:tabs>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2. Строение атома.</w:t>
      </w:r>
    </w:p>
    <w:p w:rsidR="000E76D2" w:rsidRPr="000E76D2" w:rsidRDefault="000E76D2" w:rsidP="00D21BF8">
      <w:pPr>
        <w:pStyle w:val="2ff9"/>
        <w:shd w:val="clear" w:color="auto" w:fill="auto"/>
        <w:spacing w:line="470" w:lineRule="exact"/>
        <w:ind w:left="180" w:right="660" w:firstLine="680"/>
        <w:rPr>
          <w:rFonts w:ascii="Times New Roman" w:hAnsi="Times New Roman" w:cs="Times New Roman"/>
          <w:b w:val="0"/>
          <w:sz w:val="22"/>
          <w:szCs w:val="22"/>
        </w:rPr>
      </w:pPr>
      <w:r w:rsidRPr="000E76D2">
        <w:rPr>
          <w:rFonts w:ascii="Times New Roman" w:hAnsi="Times New Roman" w:cs="Times New Roman"/>
          <w:b w:val="0"/>
          <w:sz w:val="22"/>
          <w:szCs w:val="22"/>
        </w:rPr>
        <w:t xml:space="preserve">Модель атома Томсона. Опыты Резерфорда по рассеянию </w:t>
      </w:r>
      <w:r w:rsidRPr="000E76D2">
        <w:rPr>
          <w:rStyle w:val="211pt"/>
          <w:rFonts w:eastAsiaTheme="minorEastAsia"/>
          <w:color w:val="auto"/>
        </w:rPr>
        <w:t>а</w:t>
      </w:r>
      <w:r w:rsidRPr="000E76D2">
        <w:rPr>
          <w:rFonts w:ascii="Times New Roman" w:hAnsi="Times New Roman" w:cs="Times New Roman"/>
          <w:b w:val="0"/>
          <w:sz w:val="22"/>
          <w:szCs w:val="22"/>
        </w:rPr>
        <w:t xml:space="preserve"> -частиц. Планетарная модель </w:t>
      </w:r>
      <w:r w:rsidRPr="000E76D2">
        <w:rPr>
          <w:rFonts w:ascii="Times New Roman" w:hAnsi="Times New Roman" w:cs="Times New Roman"/>
          <w:b w:val="0"/>
          <w:sz w:val="22"/>
          <w:szCs w:val="22"/>
        </w:rPr>
        <w:lastRenderedPageBreak/>
        <w:t>атома. Постулаты Бора. Излучение и поглощение фотонов</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при переходе атома с одного уровня энергии на другой. Виды спектров. Спектр уровней энергии атома водорода.</w:t>
      </w:r>
    </w:p>
    <w:p w:rsidR="000E76D2" w:rsidRPr="000E76D2" w:rsidRDefault="000E76D2" w:rsidP="000E76D2">
      <w:pPr>
        <w:pStyle w:val="2ff9"/>
        <w:shd w:val="clear" w:color="auto" w:fill="auto"/>
        <w:spacing w:line="470" w:lineRule="exact"/>
        <w:ind w:left="280" w:right="560" w:firstLine="680"/>
        <w:rPr>
          <w:rFonts w:ascii="Times New Roman" w:hAnsi="Times New Roman" w:cs="Times New Roman"/>
          <w:b w:val="0"/>
          <w:sz w:val="22"/>
          <w:szCs w:val="22"/>
        </w:rPr>
      </w:pPr>
      <w:r w:rsidRPr="000E76D2">
        <w:rPr>
          <w:rFonts w:ascii="Times New Roman" w:hAnsi="Times New Roman" w:cs="Times New Roman"/>
          <w:b w:val="0"/>
          <w:sz w:val="22"/>
          <w:szCs w:val="22"/>
        </w:rPr>
        <w:t>Волновые свойства частиц. Волны де Бройля. Корпускулярно-волновой дуализм.</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Спонтанное и вынужденное излучение.</w:t>
      </w:r>
    </w:p>
    <w:p w:rsidR="000E76D2" w:rsidRPr="000E76D2" w:rsidRDefault="000E76D2" w:rsidP="000E76D2">
      <w:pPr>
        <w:pStyle w:val="2ff9"/>
        <w:shd w:val="clear" w:color="auto" w:fill="auto"/>
        <w:spacing w:line="470" w:lineRule="exact"/>
        <w:ind w:left="280" w:right="560" w:firstLine="68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спектральный анализ (спектроскоп), лазер, квантовый компьютер.</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Модель опыта Резерфорда.</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Определение длины волны лазера.</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Наблюдение линейчатых спектров излучения.</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Лазер.</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0E76D2">
      <w:pPr>
        <w:pStyle w:val="2ff9"/>
        <w:shd w:val="clear" w:color="auto" w:fill="auto"/>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Наблюдение линейчатого спектра.</w:t>
      </w:r>
    </w:p>
    <w:p w:rsidR="000E76D2" w:rsidRPr="000E76D2" w:rsidRDefault="000E76D2" w:rsidP="00EB1857">
      <w:pPr>
        <w:pStyle w:val="2ff9"/>
        <w:numPr>
          <w:ilvl w:val="0"/>
          <w:numId w:val="222"/>
        </w:numPr>
        <w:shd w:val="clear" w:color="auto" w:fill="auto"/>
        <w:tabs>
          <w:tab w:val="left" w:pos="2178"/>
        </w:tabs>
        <w:spacing w:line="470" w:lineRule="exact"/>
        <w:ind w:left="280" w:firstLine="680"/>
        <w:rPr>
          <w:rFonts w:ascii="Times New Roman" w:hAnsi="Times New Roman" w:cs="Times New Roman"/>
          <w:b w:val="0"/>
          <w:sz w:val="22"/>
          <w:szCs w:val="22"/>
        </w:rPr>
      </w:pPr>
      <w:r w:rsidRPr="000E76D2">
        <w:rPr>
          <w:rFonts w:ascii="Times New Roman" w:hAnsi="Times New Roman" w:cs="Times New Roman"/>
          <w:b w:val="0"/>
          <w:sz w:val="22"/>
          <w:szCs w:val="22"/>
        </w:rPr>
        <w:t>Тема 3. Атомное ядро.</w:t>
      </w:r>
    </w:p>
    <w:p w:rsidR="000E76D2" w:rsidRPr="000E76D2" w:rsidRDefault="000E76D2" w:rsidP="00D21BF8">
      <w:pPr>
        <w:pStyle w:val="2ff9"/>
        <w:shd w:val="clear" w:color="auto" w:fill="auto"/>
        <w:spacing w:line="470" w:lineRule="exact"/>
        <w:ind w:left="28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0E76D2" w:rsidRPr="000E76D2" w:rsidRDefault="000E76D2" w:rsidP="00D21BF8">
      <w:pPr>
        <w:pStyle w:val="2ff9"/>
        <w:shd w:val="clear" w:color="auto" w:fill="auto"/>
        <w:spacing w:line="470" w:lineRule="exact"/>
        <w:ind w:left="28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Открытие протона и нейтрона. Нуклонная модель ядра Гейзенберга-Иваненко. Заряд ядра. Массовое число ядра. Изотопы.</w:t>
      </w:r>
    </w:p>
    <w:p w:rsidR="000E76D2" w:rsidRPr="000E76D2" w:rsidRDefault="000E76D2" w:rsidP="00D21BF8">
      <w:pPr>
        <w:pStyle w:val="2ff9"/>
        <w:shd w:val="clear" w:color="auto" w:fill="auto"/>
        <w:spacing w:line="470" w:lineRule="exact"/>
        <w:ind w:left="28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Альфа-распад. Электронный и позитронный бета-распад. Гамма-излучение. Закон радиоактивного распада.</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Энергия связи нуклонов в ядре. Ядерные силы. Дефект массы ядра.</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Ядерные реакции. Деление и синтез ядер.</w:t>
      </w:r>
    </w:p>
    <w:p w:rsidR="000E76D2" w:rsidRPr="000E76D2" w:rsidRDefault="000E76D2" w:rsidP="00D21BF8">
      <w:pPr>
        <w:pStyle w:val="2ff9"/>
        <w:shd w:val="clear" w:color="auto" w:fill="auto"/>
        <w:spacing w:line="470" w:lineRule="exact"/>
        <w:ind w:left="28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Ядерный реактор. Термоядерный синтез. Проблемы и перспективы ядерной энергетики. Экологические аспекты ядерной энергетики.</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Элементарные частицы. Открытие позитрона.</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Методы наблюдения и регистрации элементарных частиц.</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Фундаментальные взаимодействия. Единство физической картины мира.</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Технические устройства и практическое применение: дозиметр, камера Вильсона, ядерный реактор, атомная бомба.</w:t>
      </w:r>
    </w:p>
    <w:p w:rsidR="000E76D2" w:rsidRPr="000E76D2" w:rsidRDefault="000E76D2" w:rsidP="000E76D2">
      <w:pPr>
        <w:pStyle w:val="2ff9"/>
        <w:shd w:val="clear" w:color="auto" w:fill="auto"/>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Демонстрации.</w:t>
      </w:r>
    </w:p>
    <w:p w:rsidR="000E76D2" w:rsidRPr="000E76D2" w:rsidRDefault="000E76D2" w:rsidP="000E76D2">
      <w:pPr>
        <w:pStyle w:val="2ff9"/>
        <w:shd w:val="clear" w:color="auto" w:fill="auto"/>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Счётчик ионизирующих частиц.</w:t>
      </w:r>
    </w:p>
    <w:p w:rsidR="000E76D2" w:rsidRPr="000E76D2" w:rsidRDefault="000E76D2" w:rsidP="000E76D2">
      <w:pPr>
        <w:pStyle w:val="2ff9"/>
        <w:shd w:val="clear" w:color="auto" w:fill="auto"/>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Ученический эксперимент, лабораторные работы</w:t>
      </w:r>
    </w:p>
    <w:p w:rsidR="000E76D2" w:rsidRPr="000E76D2" w:rsidRDefault="000E76D2" w:rsidP="000E76D2">
      <w:pPr>
        <w:pStyle w:val="2ff9"/>
        <w:shd w:val="clear" w:color="auto" w:fill="auto"/>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Исследование треков частиц (по готовым фотографиям).</w:t>
      </w:r>
    </w:p>
    <w:p w:rsidR="000E76D2" w:rsidRPr="000E76D2" w:rsidRDefault="000E76D2" w:rsidP="00EB1857">
      <w:pPr>
        <w:pStyle w:val="2ff9"/>
        <w:numPr>
          <w:ilvl w:val="0"/>
          <w:numId w:val="219"/>
        </w:numPr>
        <w:shd w:val="clear" w:color="auto" w:fill="auto"/>
        <w:tabs>
          <w:tab w:val="left" w:pos="1961"/>
        </w:tabs>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Раздел 8. Элементы астрономии и астрофизики.</w:t>
      </w:r>
    </w:p>
    <w:p w:rsidR="000E76D2" w:rsidRPr="000E76D2" w:rsidRDefault="000E76D2" w:rsidP="00D21BF8">
      <w:pPr>
        <w:pStyle w:val="2ff9"/>
        <w:shd w:val="clear" w:color="auto" w:fill="auto"/>
        <w:spacing w:line="470" w:lineRule="exact"/>
        <w:ind w:right="560" w:firstLine="0"/>
        <w:rPr>
          <w:rFonts w:ascii="Times New Roman" w:hAnsi="Times New Roman" w:cs="Times New Roman"/>
          <w:b w:val="0"/>
          <w:sz w:val="22"/>
          <w:szCs w:val="22"/>
        </w:rPr>
      </w:pPr>
      <w:r w:rsidRPr="000E76D2">
        <w:rPr>
          <w:rFonts w:ascii="Times New Roman" w:hAnsi="Times New Roman" w:cs="Times New Roman"/>
          <w:b w:val="0"/>
          <w:sz w:val="22"/>
          <w:szCs w:val="22"/>
        </w:rPr>
        <w:t>Этапы развития астрономии. Прикладное и мировоззренческое значение астрономии.</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Вид звёздного неба. Созвездия, яркие звёзды, планеты, их видимое движение.</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Солнечная система.</w:t>
      </w:r>
    </w:p>
    <w:p w:rsidR="000E76D2" w:rsidRPr="000E76D2" w:rsidRDefault="000E76D2" w:rsidP="00D21BF8">
      <w:pPr>
        <w:pStyle w:val="2ff9"/>
        <w:shd w:val="clear" w:color="auto" w:fill="auto"/>
        <w:spacing w:line="470" w:lineRule="exact"/>
        <w:ind w:right="560" w:firstLine="0"/>
        <w:rPr>
          <w:rFonts w:ascii="Times New Roman" w:hAnsi="Times New Roman" w:cs="Times New Roman"/>
          <w:b w:val="0"/>
          <w:sz w:val="22"/>
          <w:szCs w:val="22"/>
        </w:rPr>
      </w:pPr>
      <w:r w:rsidRPr="000E76D2">
        <w:rPr>
          <w:rFonts w:ascii="Times New Roman" w:hAnsi="Times New Roman" w:cs="Times New Roman"/>
          <w:b w:val="0"/>
          <w:sz w:val="22"/>
          <w:szCs w:val="22"/>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Вселенная. Расширение Вселенной. Закон Хаббла. Разбегание галактик. Теория Большого взрыва. Реликтовое излучение.</w:t>
      </w:r>
    </w:p>
    <w:p w:rsidR="000E76D2" w:rsidRPr="000E76D2" w:rsidRDefault="000E76D2" w:rsidP="000E76D2">
      <w:pPr>
        <w:pStyle w:val="2ff9"/>
        <w:shd w:val="clear" w:color="auto" w:fill="auto"/>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Масштабная структура Вселенной. Метагалактика.</w:t>
      </w:r>
    </w:p>
    <w:p w:rsidR="000E76D2" w:rsidRPr="000E76D2" w:rsidRDefault="000E76D2" w:rsidP="000E76D2">
      <w:pPr>
        <w:pStyle w:val="2ff9"/>
        <w:shd w:val="clear" w:color="auto" w:fill="auto"/>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Нерешённые проблемы астрономии.</w:t>
      </w:r>
    </w:p>
    <w:p w:rsidR="000E76D2" w:rsidRPr="000E76D2" w:rsidRDefault="000E76D2" w:rsidP="000E76D2">
      <w:pPr>
        <w:pStyle w:val="2ff9"/>
        <w:shd w:val="clear" w:color="auto" w:fill="auto"/>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Ученические наблюдения.</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Наблюдения в телескоп Луны, планет, Млечного Пути.</w:t>
      </w:r>
    </w:p>
    <w:p w:rsidR="000E76D2" w:rsidRPr="000E76D2" w:rsidRDefault="000E76D2" w:rsidP="00EB1857">
      <w:pPr>
        <w:pStyle w:val="2ff9"/>
        <w:numPr>
          <w:ilvl w:val="0"/>
          <w:numId w:val="219"/>
        </w:numPr>
        <w:shd w:val="clear" w:color="auto" w:fill="auto"/>
        <w:tabs>
          <w:tab w:val="left" w:pos="1961"/>
        </w:tabs>
        <w:spacing w:line="470" w:lineRule="exact"/>
        <w:ind w:left="260" w:firstLine="680"/>
        <w:rPr>
          <w:rFonts w:ascii="Times New Roman" w:hAnsi="Times New Roman" w:cs="Times New Roman"/>
          <w:b w:val="0"/>
          <w:sz w:val="22"/>
          <w:szCs w:val="22"/>
        </w:rPr>
      </w:pPr>
      <w:r w:rsidRPr="000E76D2">
        <w:rPr>
          <w:rFonts w:ascii="Times New Roman" w:hAnsi="Times New Roman" w:cs="Times New Roman"/>
          <w:b w:val="0"/>
          <w:sz w:val="22"/>
          <w:szCs w:val="22"/>
        </w:rPr>
        <w:t>Обобщающее повторение.</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0E76D2" w:rsidRPr="00D21BF8" w:rsidRDefault="000E76D2" w:rsidP="00EB1857">
      <w:pPr>
        <w:pStyle w:val="2ff9"/>
        <w:numPr>
          <w:ilvl w:val="0"/>
          <w:numId w:val="219"/>
        </w:numPr>
        <w:shd w:val="clear" w:color="auto" w:fill="auto"/>
        <w:tabs>
          <w:tab w:val="left" w:pos="1848"/>
        </w:tabs>
        <w:spacing w:line="470" w:lineRule="exact"/>
        <w:ind w:left="180" w:firstLine="700"/>
        <w:rPr>
          <w:rFonts w:ascii="Times New Roman" w:hAnsi="Times New Roman" w:cs="Times New Roman"/>
          <w:b w:val="0"/>
          <w:sz w:val="22"/>
          <w:szCs w:val="22"/>
          <w:u w:val="single"/>
        </w:rPr>
      </w:pPr>
      <w:r w:rsidRPr="00D21BF8">
        <w:rPr>
          <w:rFonts w:ascii="Times New Roman" w:hAnsi="Times New Roman" w:cs="Times New Roman"/>
          <w:b w:val="0"/>
          <w:sz w:val="22"/>
          <w:szCs w:val="22"/>
          <w:u w:val="single"/>
        </w:rPr>
        <w:t>Межпредметные связи.</w:t>
      </w:r>
    </w:p>
    <w:p w:rsidR="000E76D2" w:rsidRPr="000E76D2" w:rsidRDefault="000E76D2" w:rsidP="000E76D2">
      <w:pPr>
        <w:pStyle w:val="2ff9"/>
        <w:shd w:val="clear" w:color="auto" w:fill="auto"/>
        <w:spacing w:line="470" w:lineRule="exact"/>
        <w:ind w:left="180" w:right="640" w:firstLine="700"/>
        <w:rPr>
          <w:rFonts w:ascii="Times New Roman" w:hAnsi="Times New Roman" w:cs="Times New Roman"/>
          <w:b w:val="0"/>
          <w:sz w:val="22"/>
          <w:szCs w:val="22"/>
        </w:rPr>
      </w:pPr>
      <w:r w:rsidRPr="00D21BF8">
        <w:rPr>
          <w:rFonts w:ascii="Times New Roman" w:hAnsi="Times New Roman" w:cs="Times New Roman"/>
          <w:b w:val="0"/>
          <w:sz w:val="22"/>
          <w:szCs w:val="22"/>
          <w:u w:val="single"/>
        </w:rPr>
        <w:t>Изучение курса физики базового уровня в 11 классе</w:t>
      </w:r>
      <w:r w:rsidRPr="000E76D2">
        <w:rPr>
          <w:rFonts w:ascii="Times New Roman" w:hAnsi="Times New Roman" w:cs="Times New Roman"/>
          <w:b w:val="0"/>
          <w:sz w:val="22"/>
          <w:szCs w:val="22"/>
        </w:rPr>
        <w:t xml:space="preserve"> осуществляется с учётом содержательных межпредметных связей с курсами математики, биологии, химии, географии и технологии.</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Межпредметные понятия, связанные с изучением методов научного познания: явление, научный факт, </w:t>
      </w:r>
      <w:r w:rsidRPr="000E76D2">
        <w:rPr>
          <w:rFonts w:ascii="Times New Roman" w:hAnsi="Times New Roman" w:cs="Times New Roman"/>
          <w:b w:val="0"/>
          <w:sz w:val="22"/>
          <w:szCs w:val="22"/>
        </w:rPr>
        <w:lastRenderedPageBreak/>
        <w:t>гипотеза, физическая величина, закон, теория, наблюдение, эксперимент, моделирование, модель, измерение.</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0E76D2" w:rsidRPr="000E76D2" w:rsidRDefault="000E76D2" w:rsidP="00D21BF8">
      <w:pPr>
        <w:pStyle w:val="2ff9"/>
        <w:shd w:val="clear" w:color="auto" w:fill="auto"/>
        <w:tabs>
          <w:tab w:val="left" w:pos="9496"/>
        </w:tabs>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География: магнитные полюса Земли, залежи магнитных руд, фотосъёмка земной поверхности, предсказание землетрясений.</w:t>
      </w:r>
    </w:p>
    <w:p w:rsidR="000E76D2" w:rsidRPr="000E76D2" w:rsidRDefault="000E76D2" w:rsidP="00D21BF8">
      <w:pPr>
        <w:pStyle w:val="2ff9"/>
        <w:shd w:val="clear" w:color="auto" w:fill="auto"/>
        <w:tabs>
          <w:tab w:val="left" w:pos="2670"/>
        </w:tabs>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Технология:</w:t>
      </w:r>
      <w:r w:rsidRPr="000E76D2">
        <w:rPr>
          <w:rFonts w:ascii="Times New Roman" w:hAnsi="Times New Roman" w:cs="Times New Roman"/>
          <w:b w:val="0"/>
          <w:sz w:val="22"/>
          <w:szCs w:val="22"/>
        </w:rPr>
        <w:tab/>
        <w:t>линии электропередач, генератор переменного тока,</w:t>
      </w:r>
    </w:p>
    <w:p w:rsidR="000E76D2" w:rsidRPr="000E76D2" w:rsidRDefault="000E76D2" w:rsidP="000E76D2">
      <w:pPr>
        <w:pStyle w:val="2ff9"/>
        <w:shd w:val="clear" w:color="auto" w:fill="auto"/>
        <w:spacing w:line="470" w:lineRule="exact"/>
        <w:ind w:left="180" w:right="640"/>
        <w:rPr>
          <w:rFonts w:ascii="Times New Roman" w:hAnsi="Times New Roman" w:cs="Times New Roman"/>
          <w:b w:val="0"/>
          <w:sz w:val="22"/>
          <w:szCs w:val="22"/>
        </w:rPr>
      </w:pPr>
      <w:r w:rsidRPr="000E76D2">
        <w:rPr>
          <w:rFonts w:ascii="Times New Roman" w:hAnsi="Times New Roman" w:cs="Times New Roman"/>
          <w:b w:val="0"/>
          <w:sz w:val="22"/>
          <w:szCs w:val="22"/>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0E76D2" w:rsidRPr="00D21BF8" w:rsidRDefault="000E76D2" w:rsidP="000E76D2">
      <w:pPr>
        <w:pStyle w:val="2ff9"/>
        <w:shd w:val="clear" w:color="auto" w:fill="auto"/>
        <w:spacing w:line="470" w:lineRule="exact"/>
        <w:ind w:left="180" w:right="640" w:firstLine="700"/>
        <w:rPr>
          <w:rFonts w:ascii="Times New Roman" w:hAnsi="Times New Roman" w:cs="Times New Roman"/>
          <w:sz w:val="22"/>
          <w:szCs w:val="22"/>
        </w:rPr>
      </w:pPr>
      <w:r w:rsidRPr="000E76D2">
        <w:rPr>
          <w:rFonts w:ascii="Times New Roman" w:hAnsi="Times New Roman" w:cs="Times New Roman"/>
          <w:b w:val="0"/>
          <w:sz w:val="22"/>
          <w:szCs w:val="22"/>
        </w:rPr>
        <w:t xml:space="preserve">115.8. </w:t>
      </w:r>
      <w:r w:rsidRPr="00D21BF8">
        <w:rPr>
          <w:rFonts w:ascii="Times New Roman" w:hAnsi="Times New Roman" w:cs="Times New Roman"/>
          <w:sz w:val="22"/>
          <w:szCs w:val="22"/>
        </w:rPr>
        <w:t>Планируемые результаты освоения программы по физике на уровне среднего общего образования.</w:t>
      </w:r>
    </w:p>
    <w:p w:rsidR="000E76D2" w:rsidRPr="000E76D2" w:rsidRDefault="000E76D2" w:rsidP="00EB1857">
      <w:pPr>
        <w:pStyle w:val="2ff9"/>
        <w:numPr>
          <w:ilvl w:val="0"/>
          <w:numId w:val="223"/>
        </w:numPr>
        <w:shd w:val="clear" w:color="auto" w:fill="auto"/>
        <w:tabs>
          <w:tab w:val="left" w:pos="1849"/>
        </w:tabs>
        <w:spacing w:line="470" w:lineRule="exact"/>
        <w:ind w:left="180" w:right="640" w:firstLine="700"/>
        <w:rPr>
          <w:rFonts w:ascii="Times New Roman" w:hAnsi="Times New Roman" w:cs="Times New Roman"/>
          <w:b w:val="0"/>
          <w:sz w:val="22"/>
          <w:szCs w:val="22"/>
        </w:rPr>
      </w:pPr>
      <w:r w:rsidRPr="000E76D2">
        <w:rPr>
          <w:rFonts w:ascii="Times New Roman" w:hAnsi="Times New Roman" w:cs="Times New Roman"/>
          <w:b w:val="0"/>
          <w:sz w:val="22"/>
          <w:szCs w:val="22"/>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E76D2" w:rsidRPr="000E76D2" w:rsidRDefault="000E76D2" w:rsidP="00EB1857">
      <w:pPr>
        <w:pStyle w:val="2ff9"/>
        <w:numPr>
          <w:ilvl w:val="0"/>
          <w:numId w:val="224"/>
        </w:numPr>
        <w:shd w:val="clear" w:color="auto" w:fill="auto"/>
        <w:tabs>
          <w:tab w:val="left" w:pos="1220"/>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гражданского воспитания:</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принятие традиционных общечеловеческих гуманистических и демократических ценностей;</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готовность вести совместную деятельность в интересах гражданского общества, участвовать в </w:t>
      </w:r>
      <w:r w:rsidRPr="000E76D2">
        <w:rPr>
          <w:rFonts w:ascii="Times New Roman" w:hAnsi="Times New Roman" w:cs="Times New Roman"/>
          <w:b w:val="0"/>
          <w:sz w:val="22"/>
          <w:szCs w:val="22"/>
        </w:rPr>
        <w:lastRenderedPageBreak/>
        <w:t>самоуправлении в образовательной организации;</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готовность к гуманитарной и волонтёрской деятельности;</w:t>
      </w:r>
    </w:p>
    <w:p w:rsidR="000E76D2" w:rsidRPr="000E76D2" w:rsidRDefault="000E76D2" w:rsidP="00EB1857">
      <w:pPr>
        <w:pStyle w:val="2ff9"/>
        <w:numPr>
          <w:ilvl w:val="0"/>
          <w:numId w:val="224"/>
        </w:numPr>
        <w:shd w:val="clear" w:color="auto" w:fill="auto"/>
        <w:tabs>
          <w:tab w:val="left" w:pos="1249"/>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патриотического воспитания:</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российской гражданской идентичности, патриотизма;</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ценностное отношение к государственным символам, достижениям российских учёных в области физики и технике;</w:t>
      </w:r>
    </w:p>
    <w:p w:rsidR="000E76D2" w:rsidRPr="000E76D2" w:rsidRDefault="000E76D2" w:rsidP="00EB1857">
      <w:pPr>
        <w:pStyle w:val="2ff9"/>
        <w:numPr>
          <w:ilvl w:val="0"/>
          <w:numId w:val="224"/>
        </w:numPr>
        <w:shd w:val="clear" w:color="auto" w:fill="auto"/>
        <w:tabs>
          <w:tab w:val="left" w:pos="1249"/>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духовно-нравственного воспитания:</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нравственного сознания, этического поведения;</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осознание личного вклада в построение устойчивого будущего;</w:t>
      </w:r>
    </w:p>
    <w:p w:rsidR="000E76D2" w:rsidRPr="000E76D2" w:rsidRDefault="000E76D2" w:rsidP="00EB1857">
      <w:pPr>
        <w:pStyle w:val="2ff9"/>
        <w:numPr>
          <w:ilvl w:val="0"/>
          <w:numId w:val="224"/>
        </w:numPr>
        <w:shd w:val="clear" w:color="auto" w:fill="auto"/>
        <w:tabs>
          <w:tab w:val="left" w:pos="1249"/>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эстетического воспитания:</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эстетическое отношение к миру, включая эстетику научного творчества, присущего физической науке;</w:t>
      </w:r>
    </w:p>
    <w:p w:rsidR="000E76D2" w:rsidRPr="000E76D2" w:rsidRDefault="000E76D2" w:rsidP="00EB1857">
      <w:pPr>
        <w:pStyle w:val="2ff9"/>
        <w:numPr>
          <w:ilvl w:val="0"/>
          <w:numId w:val="224"/>
        </w:numPr>
        <w:shd w:val="clear" w:color="auto" w:fill="auto"/>
        <w:tabs>
          <w:tab w:val="left" w:pos="1327"/>
        </w:tabs>
        <w:spacing w:line="470" w:lineRule="exact"/>
        <w:ind w:left="240" w:firstLine="700"/>
        <w:rPr>
          <w:rFonts w:ascii="Times New Roman" w:hAnsi="Times New Roman" w:cs="Times New Roman"/>
          <w:b w:val="0"/>
          <w:sz w:val="22"/>
          <w:szCs w:val="22"/>
        </w:rPr>
      </w:pPr>
      <w:r w:rsidRPr="000E76D2">
        <w:rPr>
          <w:rFonts w:ascii="Times New Roman" w:hAnsi="Times New Roman" w:cs="Times New Roman"/>
          <w:b w:val="0"/>
          <w:sz w:val="22"/>
          <w:szCs w:val="22"/>
        </w:rPr>
        <w:t>трудового воспитания:</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готовность и способность к образованию и самообразованию в области физики на протяжении всей жизни;</w:t>
      </w:r>
    </w:p>
    <w:p w:rsidR="000E76D2" w:rsidRPr="000E76D2" w:rsidRDefault="000E76D2" w:rsidP="00EB1857">
      <w:pPr>
        <w:pStyle w:val="2ff9"/>
        <w:numPr>
          <w:ilvl w:val="0"/>
          <w:numId w:val="224"/>
        </w:numPr>
        <w:shd w:val="clear" w:color="auto" w:fill="auto"/>
        <w:tabs>
          <w:tab w:val="left" w:pos="1327"/>
        </w:tabs>
        <w:spacing w:line="470" w:lineRule="exact"/>
        <w:ind w:left="240" w:firstLine="700"/>
        <w:rPr>
          <w:rFonts w:ascii="Times New Roman" w:hAnsi="Times New Roman" w:cs="Times New Roman"/>
          <w:b w:val="0"/>
          <w:sz w:val="22"/>
          <w:szCs w:val="22"/>
        </w:rPr>
      </w:pPr>
      <w:r w:rsidRPr="000E76D2">
        <w:rPr>
          <w:rFonts w:ascii="Times New Roman" w:hAnsi="Times New Roman" w:cs="Times New Roman"/>
          <w:b w:val="0"/>
          <w:sz w:val="22"/>
          <w:szCs w:val="22"/>
        </w:rPr>
        <w:t>экологического воспитания:</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экологической культуры, осознание глобального характера экологических проблем;</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Расширение опыта деятельности экологической направленности на основе имеющихся знаний по физике;</w:t>
      </w:r>
    </w:p>
    <w:p w:rsidR="000E76D2" w:rsidRPr="000E76D2" w:rsidRDefault="000E76D2" w:rsidP="00EB1857">
      <w:pPr>
        <w:pStyle w:val="2ff9"/>
        <w:numPr>
          <w:ilvl w:val="0"/>
          <w:numId w:val="224"/>
        </w:numPr>
        <w:shd w:val="clear" w:color="auto" w:fill="auto"/>
        <w:tabs>
          <w:tab w:val="left" w:pos="1327"/>
        </w:tabs>
        <w:spacing w:line="470" w:lineRule="exact"/>
        <w:ind w:left="240" w:firstLine="700"/>
        <w:rPr>
          <w:rFonts w:ascii="Times New Roman" w:hAnsi="Times New Roman" w:cs="Times New Roman"/>
          <w:b w:val="0"/>
          <w:sz w:val="22"/>
          <w:szCs w:val="22"/>
        </w:rPr>
      </w:pPr>
      <w:r w:rsidRPr="000E76D2">
        <w:rPr>
          <w:rFonts w:ascii="Times New Roman" w:hAnsi="Times New Roman" w:cs="Times New Roman"/>
          <w:b w:val="0"/>
          <w:sz w:val="22"/>
          <w:szCs w:val="22"/>
        </w:rPr>
        <w:t>ценности научного познания:</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сформированность мировоззрения, соответствующего современному уровню развития физической науки;</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0E76D2" w:rsidRPr="000E76D2" w:rsidRDefault="000E76D2" w:rsidP="00EB1857">
      <w:pPr>
        <w:pStyle w:val="2ff9"/>
        <w:numPr>
          <w:ilvl w:val="0"/>
          <w:numId w:val="223"/>
        </w:numPr>
        <w:shd w:val="clear" w:color="auto" w:fill="auto"/>
        <w:tabs>
          <w:tab w:val="left" w:pos="1942"/>
        </w:tabs>
        <w:spacing w:line="470" w:lineRule="exact"/>
        <w:ind w:left="240" w:right="580" w:firstLine="700"/>
        <w:rPr>
          <w:rFonts w:ascii="Times New Roman" w:hAnsi="Times New Roman" w:cs="Times New Roman"/>
          <w:b w:val="0"/>
          <w:sz w:val="22"/>
          <w:szCs w:val="22"/>
        </w:rPr>
      </w:pPr>
      <w:r w:rsidRPr="000E76D2">
        <w:rPr>
          <w:rFonts w:ascii="Times New Roman" w:hAnsi="Times New Roman" w:cs="Times New Roman"/>
          <w:b w:val="0"/>
          <w:sz w:val="22"/>
          <w:szCs w:val="22"/>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возможностей;</w:t>
      </w:r>
    </w:p>
    <w:p w:rsidR="000E76D2" w:rsidRPr="000E76D2" w:rsidRDefault="000E76D2" w:rsidP="00D21BF8">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0E76D2" w:rsidRPr="000E76D2" w:rsidRDefault="000E76D2" w:rsidP="00D21BF8">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0E76D2" w:rsidRPr="000E76D2" w:rsidRDefault="000E76D2" w:rsidP="00EB1857">
      <w:pPr>
        <w:pStyle w:val="2ff9"/>
        <w:numPr>
          <w:ilvl w:val="0"/>
          <w:numId w:val="223"/>
        </w:numPr>
        <w:shd w:val="clear" w:color="auto" w:fill="auto"/>
        <w:tabs>
          <w:tab w:val="left" w:pos="1942"/>
        </w:tabs>
        <w:spacing w:line="470" w:lineRule="exact"/>
        <w:ind w:left="220" w:right="600" w:firstLine="680"/>
        <w:rPr>
          <w:rFonts w:ascii="Times New Roman" w:hAnsi="Times New Roman" w:cs="Times New Roman"/>
          <w:b w:val="0"/>
          <w:sz w:val="22"/>
          <w:szCs w:val="22"/>
        </w:rPr>
      </w:pPr>
      <w:r w:rsidRPr="00D21BF8">
        <w:rPr>
          <w:rFonts w:ascii="Times New Roman" w:hAnsi="Times New Roman" w:cs="Times New Roman"/>
          <w:b w:val="0"/>
          <w:sz w:val="22"/>
          <w:szCs w:val="22"/>
          <w:u w:val="single"/>
        </w:rPr>
        <w:t>Метапредметные результаты</w:t>
      </w:r>
      <w:r w:rsidRPr="000E76D2">
        <w:rPr>
          <w:rFonts w:ascii="Times New Roman" w:hAnsi="Times New Roman" w:cs="Times New Roman"/>
          <w:b w:val="0"/>
          <w:sz w:val="22"/>
          <w:szCs w:val="22"/>
        </w:rPr>
        <w:t xml:space="preserve"> освоения программы среднего общего образования должны отражать:</w:t>
      </w:r>
    </w:p>
    <w:p w:rsidR="000E76D2" w:rsidRPr="000E76D2" w:rsidRDefault="000E76D2" w:rsidP="000E76D2">
      <w:pPr>
        <w:pStyle w:val="2ff9"/>
        <w:shd w:val="clear" w:color="auto" w:fill="auto"/>
        <w:spacing w:line="470" w:lineRule="exact"/>
        <w:ind w:left="220" w:firstLine="680"/>
        <w:rPr>
          <w:rFonts w:ascii="Times New Roman" w:hAnsi="Times New Roman" w:cs="Times New Roman"/>
          <w:b w:val="0"/>
          <w:sz w:val="22"/>
          <w:szCs w:val="22"/>
        </w:rPr>
      </w:pPr>
      <w:r w:rsidRPr="000E76D2">
        <w:rPr>
          <w:rFonts w:ascii="Times New Roman" w:hAnsi="Times New Roman" w:cs="Times New Roman"/>
          <w:b w:val="0"/>
          <w:sz w:val="22"/>
          <w:szCs w:val="22"/>
        </w:rPr>
        <w:t>115.8.3.1. Овладение универсальными познавательными действиями:</w:t>
      </w:r>
    </w:p>
    <w:p w:rsidR="000E76D2" w:rsidRPr="000E76D2" w:rsidRDefault="000E76D2" w:rsidP="00EB1857">
      <w:pPr>
        <w:pStyle w:val="2ff9"/>
        <w:numPr>
          <w:ilvl w:val="0"/>
          <w:numId w:val="225"/>
        </w:numPr>
        <w:shd w:val="clear" w:color="auto" w:fill="auto"/>
        <w:tabs>
          <w:tab w:val="left" w:pos="1282"/>
        </w:tabs>
        <w:spacing w:line="470" w:lineRule="exact"/>
        <w:ind w:left="220" w:firstLine="680"/>
        <w:rPr>
          <w:rFonts w:ascii="Times New Roman" w:hAnsi="Times New Roman" w:cs="Times New Roman"/>
          <w:b w:val="0"/>
          <w:sz w:val="22"/>
          <w:szCs w:val="22"/>
        </w:rPr>
      </w:pPr>
      <w:r w:rsidRPr="000E76D2">
        <w:rPr>
          <w:rFonts w:ascii="Times New Roman" w:hAnsi="Times New Roman" w:cs="Times New Roman"/>
          <w:b w:val="0"/>
          <w:sz w:val="22"/>
          <w:szCs w:val="22"/>
        </w:rPr>
        <w:t>базовые логические действия:</w:t>
      </w:r>
    </w:p>
    <w:p w:rsidR="000E76D2" w:rsidRPr="000E76D2" w:rsidRDefault="000E76D2" w:rsidP="00D21BF8">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самостоятельно формулировать и актуализировать проблему, рассматривать её всесторонне;</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определять цели деятельности, задавать параметры и критерии их достижения;</w:t>
      </w:r>
    </w:p>
    <w:p w:rsidR="000E76D2" w:rsidRPr="000E76D2" w:rsidRDefault="000E76D2" w:rsidP="00D21BF8">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выявлять закономерности и противоречия в рассматриваемых физических явлениях;</w:t>
      </w:r>
    </w:p>
    <w:p w:rsidR="000E76D2" w:rsidRPr="000E76D2" w:rsidRDefault="000E76D2" w:rsidP="00D21BF8">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0E76D2" w:rsidRPr="000E76D2" w:rsidRDefault="000E76D2" w:rsidP="00D21BF8">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0E76D2" w:rsidRPr="000E76D2" w:rsidRDefault="000E76D2" w:rsidP="00D21BF8">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развивать креативное мышление при решении жизненных проблем.</w:t>
      </w:r>
    </w:p>
    <w:p w:rsidR="000E76D2" w:rsidRPr="000E76D2" w:rsidRDefault="000E76D2" w:rsidP="00EB1857">
      <w:pPr>
        <w:pStyle w:val="2ff9"/>
        <w:numPr>
          <w:ilvl w:val="0"/>
          <w:numId w:val="225"/>
        </w:numPr>
        <w:shd w:val="clear" w:color="auto" w:fill="auto"/>
        <w:tabs>
          <w:tab w:val="left" w:pos="1311"/>
        </w:tabs>
        <w:spacing w:line="470" w:lineRule="exact"/>
        <w:ind w:left="220" w:firstLine="680"/>
        <w:rPr>
          <w:rFonts w:ascii="Times New Roman" w:hAnsi="Times New Roman" w:cs="Times New Roman"/>
          <w:b w:val="0"/>
          <w:sz w:val="22"/>
          <w:szCs w:val="22"/>
        </w:rPr>
      </w:pPr>
      <w:r w:rsidRPr="000E76D2">
        <w:rPr>
          <w:rFonts w:ascii="Times New Roman" w:hAnsi="Times New Roman" w:cs="Times New Roman"/>
          <w:b w:val="0"/>
          <w:sz w:val="22"/>
          <w:szCs w:val="22"/>
        </w:rPr>
        <w:t>базовые исследовательские действия:</w:t>
      </w:r>
    </w:p>
    <w:p w:rsidR="000E76D2" w:rsidRPr="000E76D2" w:rsidRDefault="000E76D2" w:rsidP="00D21BF8">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владеть научной терминологией, ключевыми понятиями и методами физической науки;</w:t>
      </w:r>
    </w:p>
    <w:p w:rsidR="000E76D2" w:rsidRPr="000E76D2" w:rsidRDefault="000E76D2" w:rsidP="00D21BF8">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0E76D2" w:rsidRPr="000E76D2" w:rsidRDefault="000E76D2" w:rsidP="00D21BF8">
      <w:pPr>
        <w:pStyle w:val="2ff9"/>
        <w:shd w:val="clear" w:color="auto" w:fill="auto"/>
        <w:spacing w:line="470" w:lineRule="exact"/>
        <w:ind w:left="22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владеть видами деятельности по получению нового знания, его интерпретации, преобразованию и применению в различных учебных ситуациях,</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в том числе при создании учебных проектов в области физики;</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ставить и формулировать собственные задачи в образовательной деятельности, в том числе при изучении физики;</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давать оценку новым ситуациям, оценивать приобретённый опыт; уметь переносить знания по физике в практическую область жизнедеятельности;</w:t>
      </w:r>
    </w:p>
    <w:p w:rsidR="000E76D2" w:rsidRPr="000E76D2" w:rsidRDefault="000E76D2" w:rsidP="00D21BF8">
      <w:pPr>
        <w:pStyle w:val="2ff9"/>
        <w:shd w:val="clear" w:color="auto" w:fill="auto"/>
        <w:spacing w:line="470" w:lineRule="exact"/>
        <w:ind w:right="-2"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уметь интегрировать знания из разных предметных областей; выдвигать новые </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идеи, предлагать оригинальные подходы и решения; ставить проблемы и задачи, допускающие альтернативные решения.</w:t>
      </w:r>
    </w:p>
    <w:p w:rsidR="000E76D2" w:rsidRPr="000E76D2" w:rsidRDefault="000E76D2" w:rsidP="00EB1857">
      <w:pPr>
        <w:pStyle w:val="2ff9"/>
        <w:numPr>
          <w:ilvl w:val="0"/>
          <w:numId w:val="225"/>
        </w:numPr>
        <w:shd w:val="clear" w:color="auto" w:fill="auto"/>
        <w:tabs>
          <w:tab w:val="left" w:pos="1220"/>
        </w:tabs>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работа с информацией:</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оценивать достоверность информации;</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E76D2" w:rsidRPr="000E76D2" w:rsidRDefault="000E76D2" w:rsidP="00D21BF8">
      <w:pPr>
        <w:pStyle w:val="2ff9"/>
        <w:shd w:val="clear" w:color="auto" w:fill="auto"/>
        <w:spacing w:line="470" w:lineRule="exact"/>
        <w:ind w:left="180" w:right="640" w:firstLine="0"/>
        <w:rPr>
          <w:rFonts w:ascii="Times New Roman" w:hAnsi="Times New Roman" w:cs="Times New Roman"/>
          <w:b w:val="0"/>
          <w:sz w:val="22"/>
          <w:szCs w:val="22"/>
        </w:rPr>
      </w:pPr>
      <w:r w:rsidRPr="000E76D2">
        <w:rPr>
          <w:rFonts w:ascii="Times New Roman" w:hAnsi="Times New Roman" w:cs="Times New Roman"/>
          <w:b w:val="0"/>
          <w:sz w:val="22"/>
          <w:szCs w:val="22"/>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0E76D2" w:rsidRPr="000E76D2" w:rsidRDefault="000E76D2" w:rsidP="000E76D2">
      <w:pPr>
        <w:pStyle w:val="2ff9"/>
        <w:shd w:val="clear" w:color="auto" w:fill="auto"/>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115.8.3.2. Овладение универсальными коммуникативными действиями:</w:t>
      </w:r>
    </w:p>
    <w:p w:rsidR="000E76D2" w:rsidRPr="000E76D2" w:rsidRDefault="000E76D2" w:rsidP="00EB1857">
      <w:pPr>
        <w:pStyle w:val="2ff9"/>
        <w:numPr>
          <w:ilvl w:val="0"/>
          <w:numId w:val="226"/>
        </w:numPr>
        <w:shd w:val="clear" w:color="auto" w:fill="auto"/>
        <w:tabs>
          <w:tab w:val="left" w:pos="1192"/>
        </w:tabs>
        <w:spacing w:line="470" w:lineRule="exact"/>
        <w:ind w:left="180" w:firstLine="680"/>
        <w:rPr>
          <w:rFonts w:ascii="Times New Roman" w:hAnsi="Times New Roman" w:cs="Times New Roman"/>
          <w:b w:val="0"/>
          <w:sz w:val="22"/>
          <w:szCs w:val="22"/>
        </w:rPr>
      </w:pPr>
      <w:r w:rsidRPr="000E76D2">
        <w:rPr>
          <w:rFonts w:ascii="Times New Roman" w:hAnsi="Times New Roman" w:cs="Times New Roman"/>
          <w:b w:val="0"/>
          <w:sz w:val="22"/>
          <w:szCs w:val="22"/>
        </w:rPr>
        <w:t>общение:</w:t>
      </w:r>
    </w:p>
    <w:p w:rsidR="000E76D2" w:rsidRPr="000E76D2" w:rsidRDefault="000E76D2" w:rsidP="00D21BF8">
      <w:pPr>
        <w:pStyle w:val="2ff9"/>
        <w:shd w:val="clear" w:color="auto" w:fill="auto"/>
        <w:spacing w:line="470" w:lineRule="exact"/>
        <w:ind w:left="16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осуществлять общение на уроках физики и во вне-урочной деятельности; распознавать предпосылки </w:t>
      </w:r>
      <w:r w:rsidRPr="000E76D2">
        <w:rPr>
          <w:rFonts w:ascii="Times New Roman" w:hAnsi="Times New Roman" w:cs="Times New Roman"/>
          <w:b w:val="0"/>
          <w:sz w:val="22"/>
          <w:szCs w:val="22"/>
        </w:rPr>
        <w:lastRenderedPageBreak/>
        <w:t>конфликтных ситуаций и смягчать конфликты; развёрнуто и логично излагать свою точку зрения с использованием языковых средств.</w:t>
      </w:r>
    </w:p>
    <w:p w:rsidR="000E76D2" w:rsidRPr="000E76D2" w:rsidRDefault="000E76D2" w:rsidP="00EB1857">
      <w:pPr>
        <w:pStyle w:val="2ff9"/>
        <w:numPr>
          <w:ilvl w:val="0"/>
          <w:numId w:val="226"/>
        </w:numPr>
        <w:shd w:val="clear" w:color="auto" w:fill="auto"/>
        <w:tabs>
          <w:tab w:val="left" w:pos="1227"/>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совместная деятельность:</w:t>
      </w:r>
    </w:p>
    <w:p w:rsidR="000E76D2" w:rsidRPr="000E76D2" w:rsidRDefault="000E76D2" w:rsidP="00D21BF8">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0E76D2" w:rsidRPr="000E76D2" w:rsidRDefault="000E76D2" w:rsidP="00D21BF8">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E76D2" w:rsidRPr="000E76D2" w:rsidRDefault="000E76D2" w:rsidP="00D21BF8">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0E76D2" w:rsidRPr="000E76D2" w:rsidRDefault="000E76D2" w:rsidP="00D21BF8">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0E76D2" w:rsidRPr="000E76D2" w:rsidRDefault="000E76D2" w:rsidP="00D21BF8">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0E76D2" w:rsidRPr="000E76D2" w:rsidRDefault="000E76D2" w:rsidP="00EB1857">
      <w:pPr>
        <w:pStyle w:val="2ff9"/>
        <w:numPr>
          <w:ilvl w:val="0"/>
          <w:numId w:val="227"/>
        </w:numPr>
        <w:shd w:val="clear" w:color="auto" w:fill="auto"/>
        <w:tabs>
          <w:tab w:val="left" w:pos="2038"/>
        </w:tabs>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Овладение универсальными регулятивными действиями:</w:t>
      </w:r>
    </w:p>
    <w:p w:rsidR="000E76D2" w:rsidRPr="000E76D2" w:rsidRDefault="000E76D2" w:rsidP="000E76D2">
      <w:pPr>
        <w:pStyle w:val="2ff9"/>
        <w:shd w:val="clear" w:color="auto" w:fill="auto"/>
        <w:spacing w:line="470" w:lineRule="exact"/>
        <w:ind w:left="160" w:firstLine="680"/>
        <w:rPr>
          <w:rFonts w:ascii="Times New Roman" w:hAnsi="Times New Roman" w:cs="Times New Roman"/>
          <w:b w:val="0"/>
          <w:sz w:val="22"/>
          <w:szCs w:val="22"/>
        </w:rPr>
      </w:pPr>
      <w:r w:rsidRPr="000E76D2">
        <w:rPr>
          <w:rFonts w:ascii="Times New Roman" w:hAnsi="Times New Roman" w:cs="Times New Roman"/>
          <w:b w:val="0"/>
          <w:sz w:val="22"/>
          <w:szCs w:val="22"/>
        </w:rPr>
        <w:t>1) самоорганизация:</w:t>
      </w:r>
    </w:p>
    <w:p w:rsidR="000E76D2" w:rsidRPr="000E76D2" w:rsidRDefault="000E76D2" w:rsidP="00D21BF8">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0E76D2" w:rsidRPr="000E76D2" w:rsidRDefault="000E76D2" w:rsidP="00D21BF8">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давать оценку новым ситуациям;</w:t>
      </w:r>
    </w:p>
    <w:p w:rsidR="000E76D2" w:rsidRPr="000E76D2" w:rsidRDefault="000E76D2" w:rsidP="00D21BF8">
      <w:pPr>
        <w:pStyle w:val="2ff9"/>
        <w:shd w:val="clear" w:color="auto" w:fill="auto"/>
        <w:spacing w:line="470" w:lineRule="exact"/>
        <w:ind w:left="160" w:right="680" w:firstLine="0"/>
        <w:rPr>
          <w:rFonts w:ascii="Times New Roman" w:hAnsi="Times New Roman" w:cs="Times New Roman"/>
          <w:b w:val="0"/>
          <w:sz w:val="22"/>
          <w:szCs w:val="22"/>
        </w:rPr>
      </w:pPr>
      <w:r w:rsidRPr="000E76D2">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оценивать приобретённый опыт;</w:t>
      </w:r>
    </w:p>
    <w:p w:rsidR="000E76D2" w:rsidRPr="000E76D2" w:rsidRDefault="000E76D2" w:rsidP="00D21BF8">
      <w:pPr>
        <w:pStyle w:val="2ff9"/>
        <w:shd w:val="clear" w:color="auto" w:fill="auto"/>
        <w:spacing w:line="470" w:lineRule="exact"/>
        <w:ind w:left="160" w:firstLine="0"/>
        <w:rPr>
          <w:rFonts w:ascii="Times New Roman" w:hAnsi="Times New Roman" w:cs="Times New Roman"/>
          <w:b w:val="0"/>
          <w:sz w:val="22"/>
          <w:szCs w:val="22"/>
        </w:rPr>
      </w:pPr>
      <w:r w:rsidRPr="000E76D2">
        <w:rPr>
          <w:rFonts w:ascii="Times New Roman" w:hAnsi="Times New Roman" w:cs="Times New Roman"/>
          <w:b w:val="0"/>
          <w:sz w:val="22"/>
          <w:szCs w:val="22"/>
        </w:rPr>
        <w:t>способствовать формированию и проявлению эрудиции в области физики, постоянно повышать свой образовательный и культурный уровень.</w:t>
      </w:r>
    </w:p>
    <w:p w:rsidR="000E76D2" w:rsidRPr="000E76D2" w:rsidRDefault="000E76D2" w:rsidP="00EB1857">
      <w:pPr>
        <w:pStyle w:val="2ff9"/>
        <w:numPr>
          <w:ilvl w:val="0"/>
          <w:numId w:val="228"/>
        </w:numPr>
        <w:shd w:val="clear" w:color="auto" w:fill="auto"/>
        <w:tabs>
          <w:tab w:val="left" w:pos="1313"/>
        </w:tabs>
        <w:spacing w:line="470" w:lineRule="exact"/>
        <w:ind w:left="920" w:firstLine="0"/>
        <w:rPr>
          <w:rFonts w:ascii="Times New Roman" w:hAnsi="Times New Roman" w:cs="Times New Roman"/>
          <w:b w:val="0"/>
          <w:sz w:val="22"/>
          <w:szCs w:val="22"/>
        </w:rPr>
      </w:pPr>
      <w:r w:rsidRPr="000E76D2">
        <w:rPr>
          <w:rFonts w:ascii="Times New Roman" w:hAnsi="Times New Roman" w:cs="Times New Roman"/>
          <w:b w:val="0"/>
          <w:sz w:val="22"/>
          <w:szCs w:val="22"/>
        </w:rPr>
        <w:t>самоконтроль:</w:t>
      </w:r>
    </w:p>
    <w:p w:rsidR="000E76D2" w:rsidRPr="000E76D2" w:rsidRDefault="000E76D2" w:rsidP="00D21BF8">
      <w:pPr>
        <w:pStyle w:val="2ff9"/>
        <w:shd w:val="clear" w:color="auto" w:fill="auto"/>
        <w:spacing w:line="470" w:lineRule="exact"/>
        <w:ind w:left="240" w:firstLine="0"/>
        <w:rPr>
          <w:rFonts w:ascii="Times New Roman" w:hAnsi="Times New Roman" w:cs="Times New Roman"/>
          <w:b w:val="0"/>
          <w:sz w:val="22"/>
          <w:szCs w:val="22"/>
        </w:rPr>
      </w:pPr>
      <w:r w:rsidRPr="000E76D2">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0E76D2" w:rsidRPr="000E76D2" w:rsidRDefault="000E76D2" w:rsidP="00D21BF8">
      <w:pPr>
        <w:pStyle w:val="2ff9"/>
        <w:shd w:val="clear" w:color="auto" w:fill="auto"/>
        <w:spacing w:line="470" w:lineRule="exact"/>
        <w:ind w:left="240" w:firstLine="0"/>
        <w:rPr>
          <w:rFonts w:ascii="Times New Roman" w:hAnsi="Times New Roman" w:cs="Times New Roman"/>
          <w:b w:val="0"/>
          <w:sz w:val="22"/>
          <w:szCs w:val="22"/>
        </w:rPr>
      </w:pPr>
      <w:r w:rsidRPr="000E76D2">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использовать приёмы рефлексии для оценки ситуации, выбора верного решения;</w:t>
      </w:r>
    </w:p>
    <w:p w:rsidR="000E76D2" w:rsidRPr="000E76D2" w:rsidRDefault="000E76D2" w:rsidP="00D21BF8">
      <w:pPr>
        <w:pStyle w:val="2ff9"/>
        <w:shd w:val="clear" w:color="auto" w:fill="auto"/>
        <w:spacing w:line="470" w:lineRule="exact"/>
        <w:ind w:right="600" w:firstLine="0"/>
        <w:rPr>
          <w:rFonts w:ascii="Times New Roman" w:hAnsi="Times New Roman" w:cs="Times New Roman"/>
          <w:b w:val="0"/>
          <w:sz w:val="22"/>
          <w:szCs w:val="22"/>
        </w:rPr>
      </w:pPr>
      <w:r w:rsidRPr="000E76D2">
        <w:rPr>
          <w:rFonts w:ascii="Times New Roman" w:hAnsi="Times New Roman" w:cs="Times New Roman"/>
          <w:b w:val="0"/>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0E76D2" w:rsidRPr="000E76D2" w:rsidRDefault="000E76D2" w:rsidP="00EB1857">
      <w:pPr>
        <w:pStyle w:val="2ff9"/>
        <w:numPr>
          <w:ilvl w:val="0"/>
          <w:numId w:val="228"/>
        </w:numPr>
        <w:shd w:val="clear" w:color="auto" w:fill="auto"/>
        <w:tabs>
          <w:tab w:val="left" w:pos="1313"/>
        </w:tabs>
        <w:spacing w:line="470" w:lineRule="exact"/>
        <w:ind w:left="920" w:firstLine="0"/>
        <w:rPr>
          <w:rFonts w:ascii="Times New Roman" w:hAnsi="Times New Roman" w:cs="Times New Roman"/>
          <w:b w:val="0"/>
          <w:sz w:val="22"/>
          <w:szCs w:val="22"/>
        </w:rPr>
      </w:pPr>
      <w:r w:rsidRPr="000E76D2">
        <w:rPr>
          <w:rFonts w:ascii="Times New Roman" w:hAnsi="Times New Roman" w:cs="Times New Roman"/>
          <w:b w:val="0"/>
          <w:sz w:val="22"/>
          <w:szCs w:val="22"/>
        </w:rPr>
        <w:t>принятие себя и других:</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принимать себя, понимая свои недостатки и достоинства;</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принимать мотивы и аргументы других при анализе результатов деятельности;</w:t>
      </w:r>
    </w:p>
    <w:p w:rsidR="000E76D2" w:rsidRPr="000E76D2" w:rsidRDefault="000E76D2" w:rsidP="00D21BF8">
      <w:pPr>
        <w:pStyle w:val="2ff9"/>
        <w:shd w:val="clear" w:color="auto" w:fill="auto"/>
        <w:spacing w:line="470" w:lineRule="exact"/>
        <w:rPr>
          <w:rFonts w:ascii="Times New Roman" w:hAnsi="Times New Roman" w:cs="Times New Roman"/>
          <w:b w:val="0"/>
          <w:sz w:val="22"/>
          <w:szCs w:val="22"/>
        </w:rPr>
      </w:pPr>
      <w:r w:rsidRPr="000E76D2">
        <w:rPr>
          <w:rFonts w:ascii="Times New Roman" w:hAnsi="Times New Roman" w:cs="Times New Roman"/>
          <w:b w:val="0"/>
          <w:sz w:val="22"/>
          <w:szCs w:val="22"/>
        </w:rPr>
        <w:t>признавать своё право и право других на ошибку.</w:t>
      </w:r>
    </w:p>
    <w:p w:rsidR="00D21BF8" w:rsidRPr="00D21BF8" w:rsidRDefault="000E76D2" w:rsidP="00EB1857">
      <w:pPr>
        <w:pStyle w:val="2ff9"/>
        <w:numPr>
          <w:ilvl w:val="0"/>
          <w:numId w:val="223"/>
        </w:numPr>
        <w:shd w:val="clear" w:color="auto" w:fill="auto"/>
        <w:tabs>
          <w:tab w:val="left" w:pos="1939"/>
        </w:tabs>
        <w:spacing w:line="470" w:lineRule="exact"/>
        <w:ind w:left="240" w:right="600" w:firstLine="680"/>
        <w:rPr>
          <w:rFonts w:ascii="Times New Roman" w:hAnsi="Times New Roman" w:cs="Times New Roman"/>
          <w:sz w:val="22"/>
          <w:szCs w:val="22"/>
        </w:rPr>
      </w:pPr>
      <w:r w:rsidRPr="00D21BF8">
        <w:rPr>
          <w:rFonts w:ascii="Times New Roman" w:hAnsi="Times New Roman" w:cs="Times New Roman"/>
          <w:sz w:val="22"/>
          <w:szCs w:val="22"/>
        </w:rPr>
        <w:t xml:space="preserve">Предметные результаты освоения программы по физике. </w:t>
      </w:r>
    </w:p>
    <w:p w:rsidR="000E76D2" w:rsidRPr="000E76D2" w:rsidRDefault="000E76D2" w:rsidP="00D21BF8">
      <w:pPr>
        <w:pStyle w:val="2ff9"/>
        <w:shd w:val="clear" w:color="auto" w:fill="auto"/>
        <w:tabs>
          <w:tab w:val="left" w:pos="1939"/>
        </w:tabs>
        <w:spacing w:line="470" w:lineRule="exact"/>
        <w:ind w:left="24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E76D2" w:rsidRPr="000E76D2" w:rsidRDefault="00D21BF8" w:rsidP="00D21BF8">
      <w:pPr>
        <w:pStyle w:val="2ff9"/>
        <w:shd w:val="clear" w:color="auto" w:fill="auto"/>
        <w:tabs>
          <w:tab w:val="left" w:pos="8886"/>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 Учитывать границы применения изученных физических </w:t>
      </w:r>
      <w:r w:rsidR="000E76D2" w:rsidRPr="000E76D2">
        <w:rPr>
          <w:rFonts w:ascii="Times New Roman" w:hAnsi="Times New Roman" w:cs="Times New Roman"/>
          <w:b w:val="0"/>
          <w:sz w:val="22"/>
          <w:szCs w:val="22"/>
        </w:rPr>
        <w:t>моделей:</w:t>
      </w:r>
    </w:p>
    <w:p w:rsidR="000E76D2" w:rsidRPr="000E76D2" w:rsidRDefault="000E76D2" w:rsidP="00D21BF8">
      <w:pPr>
        <w:pStyle w:val="2ff9"/>
        <w:shd w:val="clear" w:color="auto" w:fill="auto"/>
        <w:spacing w:line="470" w:lineRule="exact"/>
        <w:ind w:left="240" w:right="600" w:firstLine="0"/>
        <w:rPr>
          <w:rFonts w:ascii="Times New Roman" w:hAnsi="Times New Roman" w:cs="Times New Roman"/>
          <w:b w:val="0"/>
          <w:sz w:val="22"/>
          <w:szCs w:val="22"/>
        </w:rPr>
      </w:pPr>
      <w:r w:rsidRPr="000E76D2">
        <w:rPr>
          <w:rFonts w:ascii="Times New Roman" w:hAnsi="Times New Roman" w:cs="Times New Roman"/>
          <w:b w:val="0"/>
          <w:sz w:val="22"/>
          <w:szCs w:val="22"/>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0E76D2" w:rsidRPr="000E76D2" w:rsidRDefault="000E76D2" w:rsidP="00D21BF8">
      <w:pPr>
        <w:pStyle w:val="2ff9"/>
        <w:shd w:val="clear" w:color="auto" w:fill="auto"/>
        <w:tabs>
          <w:tab w:val="left" w:pos="8886"/>
        </w:tabs>
        <w:spacing w:line="470" w:lineRule="exact"/>
        <w:ind w:left="240" w:right="600" w:firstLine="0"/>
        <w:rPr>
          <w:rFonts w:ascii="Times New Roman" w:hAnsi="Times New Roman" w:cs="Times New Roman"/>
          <w:b w:val="0"/>
          <w:sz w:val="22"/>
          <w:szCs w:val="22"/>
        </w:rPr>
      </w:pPr>
      <w:r w:rsidRPr="000E76D2">
        <w:rPr>
          <w:rFonts w:ascii="Times New Roman" w:hAnsi="Times New Roman" w:cs="Times New Roman"/>
          <w:b w:val="0"/>
          <w:sz w:val="22"/>
          <w:szCs w:val="22"/>
        </w:rPr>
        <w:t>распознавать физические явления (процессы) и объяснять их на основе законов мех</w:t>
      </w:r>
      <w:r w:rsidR="00D21BF8">
        <w:rPr>
          <w:rFonts w:ascii="Times New Roman" w:hAnsi="Times New Roman" w:cs="Times New Roman"/>
          <w:b w:val="0"/>
          <w:sz w:val="22"/>
          <w:szCs w:val="22"/>
        </w:rPr>
        <w:t xml:space="preserve">аники, молекулярно-кинетической теории </w:t>
      </w:r>
      <w:r w:rsidRPr="000E76D2">
        <w:rPr>
          <w:rFonts w:ascii="Times New Roman" w:hAnsi="Times New Roman" w:cs="Times New Roman"/>
          <w:b w:val="0"/>
          <w:sz w:val="22"/>
          <w:szCs w:val="22"/>
        </w:rPr>
        <w:t>строения</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вещества</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0E76D2" w:rsidRPr="000E76D2" w:rsidRDefault="000E76D2" w:rsidP="00D21BF8">
      <w:pPr>
        <w:pStyle w:val="2ff9"/>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0E76D2" w:rsidRPr="000E76D2" w:rsidRDefault="000E76D2" w:rsidP="00D21BF8">
      <w:pPr>
        <w:pStyle w:val="2ff9"/>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w:t>
      </w:r>
      <w:r w:rsidRPr="000E76D2">
        <w:rPr>
          <w:rFonts w:ascii="Times New Roman" w:hAnsi="Times New Roman" w:cs="Times New Roman"/>
          <w:b w:val="0"/>
          <w:sz w:val="22"/>
          <w:szCs w:val="22"/>
        </w:rPr>
        <w:lastRenderedPageBreak/>
        <w:t>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0E76D2" w:rsidRPr="000E76D2" w:rsidRDefault="000E76D2" w:rsidP="00D21BF8">
      <w:pPr>
        <w:pStyle w:val="2ff9"/>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E76D2" w:rsidRPr="000E76D2" w:rsidRDefault="000E76D2" w:rsidP="00D21BF8">
      <w:pPr>
        <w:pStyle w:val="2ff9"/>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анализировать физические процессы и явления, используя физические законы и принципы: закон всемирного тяготения, </w:t>
      </w:r>
      <w:r w:rsidRPr="000E76D2">
        <w:rPr>
          <w:rFonts w:ascii="Times New Roman" w:hAnsi="Times New Roman" w:cs="Times New Roman"/>
          <w:b w:val="0"/>
          <w:sz w:val="22"/>
          <w:szCs w:val="22"/>
          <w:lang w:val="en-US" w:eastAsia="en-US" w:bidi="en-US"/>
        </w:rPr>
        <w:t>I</w:t>
      </w:r>
      <w:r w:rsidRPr="000E76D2">
        <w:rPr>
          <w:rFonts w:ascii="Times New Roman" w:hAnsi="Times New Roman" w:cs="Times New Roman"/>
          <w:b w:val="0"/>
          <w:sz w:val="22"/>
          <w:szCs w:val="22"/>
          <w:lang w:eastAsia="en-US" w:bidi="en-US"/>
        </w:rPr>
        <w:t xml:space="preserve">, </w:t>
      </w:r>
      <w:r w:rsidRPr="000E76D2">
        <w:rPr>
          <w:rFonts w:ascii="Times New Roman" w:hAnsi="Times New Roman" w:cs="Times New Roman"/>
          <w:b w:val="0"/>
          <w:sz w:val="22"/>
          <w:szCs w:val="22"/>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решать расчётные задачи с явно заданной физической моделью, используя физические законы и </w:t>
      </w:r>
      <w:r w:rsidRPr="000E76D2">
        <w:rPr>
          <w:rFonts w:ascii="Times New Roman" w:hAnsi="Times New Roman" w:cs="Times New Roman"/>
          <w:b w:val="0"/>
          <w:sz w:val="22"/>
          <w:szCs w:val="22"/>
        </w:rPr>
        <w:lastRenderedPageBreak/>
        <w:t>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E76D2" w:rsidRPr="000E76D2" w:rsidRDefault="000E76D2" w:rsidP="00D21BF8">
      <w:pPr>
        <w:pStyle w:val="2ff9"/>
        <w:shd w:val="clear" w:color="auto" w:fill="auto"/>
        <w:spacing w:line="470" w:lineRule="exact"/>
        <w:ind w:left="160" w:right="660" w:firstLine="0"/>
        <w:rPr>
          <w:rFonts w:ascii="Times New Roman" w:hAnsi="Times New Roman" w:cs="Times New Roman"/>
          <w:b w:val="0"/>
          <w:sz w:val="22"/>
          <w:szCs w:val="22"/>
        </w:rPr>
      </w:pPr>
      <w:r w:rsidRPr="000E76D2">
        <w:rPr>
          <w:rFonts w:ascii="Times New Roman" w:hAnsi="Times New Roman" w:cs="Times New Roman"/>
          <w:b w:val="0"/>
          <w:sz w:val="22"/>
          <w:szCs w:val="22"/>
        </w:rPr>
        <w:t>приводить примеры вклада российских и зарубежных учёных-физиков в развитие науки, объяснение процессов окружающего мира, в развитие техники</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и технологий;</w:t>
      </w:r>
    </w:p>
    <w:p w:rsidR="000E76D2" w:rsidRPr="000E76D2" w:rsidRDefault="000E76D2" w:rsidP="00D21BF8">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E76D2" w:rsidRPr="000E76D2" w:rsidRDefault="000E76D2" w:rsidP="00D21BF8">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D21BF8" w:rsidRDefault="000E76D2" w:rsidP="00EB1857">
      <w:pPr>
        <w:pStyle w:val="2ff9"/>
        <w:numPr>
          <w:ilvl w:val="0"/>
          <w:numId w:val="223"/>
        </w:numPr>
        <w:shd w:val="clear" w:color="auto" w:fill="auto"/>
        <w:tabs>
          <w:tab w:val="left" w:pos="1866"/>
        </w:tabs>
        <w:spacing w:line="470" w:lineRule="exact"/>
        <w:ind w:left="200" w:right="620" w:firstLine="680"/>
        <w:rPr>
          <w:rFonts w:ascii="Times New Roman" w:hAnsi="Times New Roman" w:cs="Times New Roman"/>
          <w:b w:val="0"/>
          <w:sz w:val="22"/>
          <w:szCs w:val="22"/>
        </w:rPr>
      </w:pPr>
      <w:r w:rsidRPr="00D21BF8">
        <w:rPr>
          <w:rFonts w:ascii="Times New Roman" w:hAnsi="Times New Roman" w:cs="Times New Roman"/>
          <w:b w:val="0"/>
          <w:sz w:val="22"/>
          <w:szCs w:val="22"/>
          <w:u w:val="single"/>
        </w:rPr>
        <w:t>Предметные результаты освоения программы по физике. В процессе изучения курса курса физики базового уровня в 11 классе обучающийся научится:</w:t>
      </w:r>
    </w:p>
    <w:p w:rsidR="000E76D2" w:rsidRPr="000E76D2" w:rsidRDefault="000E76D2" w:rsidP="00D21BF8">
      <w:pPr>
        <w:pStyle w:val="2ff9"/>
        <w:shd w:val="clear" w:color="auto" w:fill="auto"/>
        <w:tabs>
          <w:tab w:val="left" w:pos="1866"/>
        </w:tabs>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0E76D2" w:rsidRPr="000E76D2" w:rsidRDefault="000E76D2" w:rsidP="00D21BF8">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0E76D2" w:rsidRPr="000E76D2" w:rsidRDefault="000E76D2" w:rsidP="00D21BF8">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0E76D2" w:rsidRPr="000E76D2" w:rsidRDefault="000E76D2" w:rsidP="00D21BF8">
      <w:pPr>
        <w:pStyle w:val="2ff9"/>
        <w:shd w:val="clear" w:color="auto" w:fill="auto"/>
        <w:spacing w:line="470" w:lineRule="exact"/>
        <w:ind w:left="200" w:right="620" w:firstLine="0"/>
        <w:rPr>
          <w:rFonts w:ascii="Times New Roman" w:hAnsi="Times New Roman" w:cs="Times New Roman"/>
          <w:b w:val="0"/>
          <w:sz w:val="22"/>
          <w:szCs w:val="22"/>
        </w:rPr>
      </w:pPr>
      <w:r w:rsidRPr="000E76D2">
        <w:rPr>
          <w:rFonts w:ascii="Times New Roman" w:hAnsi="Times New Roman" w:cs="Times New Roman"/>
          <w:b w:val="0"/>
          <w:sz w:val="22"/>
          <w:szCs w:val="22"/>
        </w:rPr>
        <w:lastRenderedPageBreak/>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и условия (границы, области) применимости;</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определять направление вектора индукции магнитного поля проводника с током, силы Ампера и силы Лоренца;</w:t>
      </w:r>
    </w:p>
    <w:p w:rsidR="000E76D2" w:rsidRPr="000E76D2" w:rsidRDefault="000E76D2" w:rsidP="00D21BF8">
      <w:pPr>
        <w:pStyle w:val="2ff9"/>
        <w:shd w:val="clear" w:color="auto" w:fill="auto"/>
        <w:spacing w:line="470" w:lineRule="exact"/>
        <w:ind w:right="580" w:firstLine="0"/>
        <w:rPr>
          <w:rFonts w:ascii="Times New Roman" w:hAnsi="Times New Roman" w:cs="Times New Roman"/>
          <w:b w:val="0"/>
          <w:sz w:val="22"/>
          <w:szCs w:val="22"/>
        </w:rPr>
      </w:pPr>
      <w:r w:rsidRPr="000E76D2">
        <w:rPr>
          <w:rFonts w:ascii="Times New Roman" w:hAnsi="Times New Roman" w:cs="Times New Roman"/>
          <w:b w:val="0"/>
          <w:sz w:val="22"/>
          <w:szCs w:val="22"/>
        </w:rPr>
        <w:t>строить и описывать изображение, создаваемое плоским зеркалом, тонкой линзой;</w:t>
      </w:r>
    </w:p>
    <w:p w:rsidR="000E76D2" w:rsidRPr="000E76D2" w:rsidRDefault="000E76D2" w:rsidP="00D21BF8">
      <w:pPr>
        <w:pStyle w:val="2ff9"/>
        <w:shd w:val="clear" w:color="auto" w:fill="auto"/>
        <w:spacing w:line="470" w:lineRule="exact"/>
        <w:ind w:left="240" w:right="580" w:firstLine="0"/>
        <w:rPr>
          <w:rFonts w:ascii="Times New Roman" w:hAnsi="Times New Roman" w:cs="Times New Roman"/>
          <w:b w:val="0"/>
          <w:sz w:val="22"/>
          <w:szCs w:val="22"/>
        </w:rPr>
      </w:pPr>
      <w:r w:rsidRPr="000E76D2">
        <w:rPr>
          <w:rFonts w:ascii="Times New Roman" w:hAnsi="Times New Roman" w:cs="Times New Roman"/>
          <w:b w:val="0"/>
          <w:sz w:val="22"/>
          <w:szCs w:val="22"/>
        </w:rPr>
        <w:t>выполнять эксперименты по исследованию физических явлений и процессов с использованием прямых, и косвенных измерений: при этом формулировать</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 xml:space="preserve">исследовать зависимости физических величин с использованием прямых измерений: при этом </w:t>
      </w:r>
      <w:r w:rsidRPr="000E76D2">
        <w:rPr>
          <w:rFonts w:ascii="Times New Roman" w:hAnsi="Times New Roman" w:cs="Times New Roman"/>
          <w:b w:val="0"/>
          <w:sz w:val="22"/>
          <w:szCs w:val="22"/>
        </w:rPr>
        <w:lastRenderedPageBreak/>
        <w:t>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0E76D2" w:rsidRPr="000E76D2" w:rsidRDefault="000E76D2" w:rsidP="00D21BF8">
      <w:pPr>
        <w:pStyle w:val="2ff9"/>
        <w:shd w:val="clear" w:color="auto" w:fill="auto"/>
        <w:spacing w:line="470" w:lineRule="exact"/>
        <w:ind w:left="260" w:right="560" w:firstLine="0"/>
        <w:rPr>
          <w:rFonts w:ascii="Times New Roman" w:hAnsi="Times New Roman" w:cs="Times New Roman"/>
          <w:b w:val="0"/>
          <w:sz w:val="22"/>
          <w:szCs w:val="22"/>
        </w:rPr>
      </w:pPr>
      <w:r w:rsidRPr="000E76D2">
        <w:rPr>
          <w:rFonts w:ascii="Times New Roman" w:hAnsi="Times New Roman" w:cs="Times New Roman"/>
          <w:b w:val="0"/>
          <w:sz w:val="22"/>
          <w:szCs w:val="22"/>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0E76D2" w:rsidRPr="000E76D2" w:rsidRDefault="000E76D2" w:rsidP="00D21BF8">
      <w:pPr>
        <w:pStyle w:val="2ff9"/>
        <w:shd w:val="clear" w:color="auto" w:fill="auto"/>
        <w:spacing w:line="470" w:lineRule="exact"/>
        <w:ind w:firstLine="0"/>
        <w:rPr>
          <w:rFonts w:ascii="Times New Roman" w:hAnsi="Times New Roman" w:cs="Times New Roman"/>
          <w:b w:val="0"/>
          <w:sz w:val="22"/>
          <w:szCs w:val="22"/>
        </w:rPr>
      </w:pPr>
      <w:r w:rsidRPr="000E76D2">
        <w:rPr>
          <w:rFonts w:ascii="Times New Roman" w:hAnsi="Times New Roman" w:cs="Times New Roman"/>
          <w:b w:val="0"/>
          <w:sz w:val="22"/>
          <w:szCs w:val="22"/>
        </w:rPr>
        <w:t>использовать теоретические знания по физике в повседневной жизни</w:t>
      </w:r>
      <w:r w:rsidR="00D21BF8">
        <w:rPr>
          <w:rFonts w:ascii="Times New Roman" w:hAnsi="Times New Roman" w:cs="Times New Roman"/>
          <w:b w:val="0"/>
          <w:sz w:val="22"/>
          <w:szCs w:val="22"/>
        </w:rPr>
        <w:t xml:space="preserve"> </w:t>
      </w:r>
      <w:r w:rsidRPr="000E76D2">
        <w:rPr>
          <w:rFonts w:ascii="Times New Roman" w:hAnsi="Times New Roman" w:cs="Times New Roman"/>
          <w:b w:val="0"/>
          <w:sz w:val="22"/>
          <w:szCs w:val="22"/>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E76D2" w:rsidRPr="00D21BF8" w:rsidRDefault="000E76D2" w:rsidP="00D21BF8">
      <w:pPr>
        <w:spacing w:after="247" w:line="267" w:lineRule="auto"/>
        <w:jc w:val="both"/>
        <w:rPr>
          <w:rFonts w:ascii="Times New Roman" w:eastAsiaTheme="minorHAnsi" w:hAnsi="Times New Roman" w:cs="Times New Roman"/>
        </w:rPr>
      </w:pPr>
      <w:r w:rsidRPr="00D21BF8">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0E76D2" w:rsidRPr="0078215E" w:rsidRDefault="000E76D2" w:rsidP="000E76D2">
      <w:pPr>
        <w:pStyle w:val="aa"/>
        <w:spacing w:after="247" w:line="267" w:lineRule="auto"/>
        <w:jc w:val="both"/>
        <w:rPr>
          <w:rFonts w:ascii="Times New Roman" w:hAnsi="Times New Roman" w:cs="Times New Roman"/>
        </w:rPr>
      </w:pPr>
    </w:p>
    <w:p w:rsidR="004827E1" w:rsidRPr="0078215E" w:rsidRDefault="004827E1" w:rsidP="00EB1857">
      <w:pPr>
        <w:pStyle w:val="aa"/>
        <w:numPr>
          <w:ilvl w:val="2"/>
          <w:numId w:val="135"/>
        </w:numPr>
        <w:spacing w:after="247" w:line="267" w:lineRule="auto"/>
        <w:jc w:val="both"/>
        <w:rPr>
          <w:rFonts w:ascii="Times New Roman" w:hAnsi="Times New Roman" w:cs="Times New Roman"/>
        </w:rPr>
      </w:pPr>
      <w:r w:rsidRPr="0078215E">
        <w:rPr>
          <w:rFonts w:ascii="Times New Roman" w:eastAsia="Arial" w:hAnsi="Times New Roman" w:cs="Times New Roman"/>
          <w:b/>
        </w:rPr>
        <w:t>Федеральная рабочая программа по учебному предмету "</w:t>
      </w:r>
      <w:r w:rsidR="003A54F5">
        <w:rPr>
          <w:rFonts w:ascii="Times New Roman" w:eastAsia="Arial" w:hAnsi="Times New Roman" w:cs="Times New Roman"/>
          <w:b/>
        </w:rPr>
        <w:t>Химия</w:t>
      </w:r>
      <w:r w:rsidRPr="0078215E">
        <w:rPr>
          <w:rFonts w:ascii="Times New Roman" w:eastAsia="Arial" w:hAnsi="Times New Roman" w:cs="Times New Roman"/>
          <w:b/>
        </w:rPr>
        <w:t xml:space="preserve">" (базовый уровень) </w:t>
      </w:r>
    </w:p>
    <w:p w:rsidR="00064AA5" w:rsidRPr="00064AA5" w:rsidRDefault="00064AA5" w:rsidP="00EB1857">
      <w:pPr>
        <w:pStyle w:val="2ff9"/>
        <w:numPr>
          <w:ilvl w:val="1"/>
          <w:numId w:val="229"/>
        </w:numPr>
        <w:shd w:val="clear" w:color="auto" w:fill="auto"/>
        <w:tabs>
          <w:tab w:val="left" w:pos="1620"/>
        </w:tabs>
        <w:spacing w:line="470" w:lineRule="exact"/>
        <w:ind w:left="16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64AA5" w:rsidRPr="00064AA5" w:rsidRDefault="00064AA5" w:rsidP="00EB1857">
      <w:pPr>
        <w:pStyle w:val="2ff9"/>
        <w:numPr>
          <w:ilvl w:val="1"/>
          <w:numId w:val="229"/>
        </w:numPr>
        <w:shd w:val="clear" w:color="auto" w:fill="auto"/>
        <w:tabs>
          <w:tab w:val="left" w:pos="1625"/>
        </w:tabs>
        <w:spacing w:line="470" w:lineRule="exact"/>
        <w:ind w:left="16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w:t>
      </w:r>
      <w:r w:rsidRPr="00064AA5">
        <w:rPr>
          <w:rFonts w:ascii="Times New Roman" w:hAnsi="Times New Roman" w:cs="Times New Roman"/>
          <w:b w:val="0"/>
          <w:sz w:val="22"/>
          <w:szCs w:val="22"/>
        </w:rPr>
        <w:lastRenderedPageBreak/>
        <w:t>подходы к отбору содержания, к определению планируемых результатов и к структуре тематического планирования.</w:t>
      </w:r>
    </w:p>
    <w:p w:rsidR="00064AA5" w:rsidRPr="00064AA5" w:rsidRDefault="00064AA5" w:rsidP="00EB1857">
      <w:pPr>
        <w:pStyle w:val="2ff9"/>
        <w:numPr>
          <w:ilvl w:val="1"/>
          <w:numId w:val="229"/>
        </w:numPr>
        <w:shd w:val="clear" w:color="auto" w:fill="auto"/>
        <w:tabs>
          <w:tab w:val="left" w:pos="1625"/>
        </w:tabs>
        <w:spacing w:line="470" w:lineRule="exact"/>
        <w:ind w:left="16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64AA5" w:rsidRPr="00064AA5" w:rsidRDefault="00064AA5" w:rsidP="00EB1857">
      <w:pPr>
        <w:pStyle w:val="2ff9"/>
        <w:numPr>
          <w:ilvl w:val="1"/>
          <w:numId w:val="229"/>
        </w:numPr>
        <w:shd w:val="clear" w:color="auto" w:fill="auto"/>
        <w:tabs>
          <w:tab w:val="left" w:pos="1630"/>
        </w:tabs>
        <w:spacing w:line="470" w:lineRule="exact"/>
        <w:ind w:left="16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64AA5" w:rsidRPr="00064AA5" w:rsidRDefault="00064AA5" w:rsidP="00EB1857">
      <w:pPr>
        <w:pStyle w:val="2ff9"/>
        <w:numPr>
          <w:ilvl w:val="1"/>
          <w:numId w:val="229"/>
        </w:numPr>
        <w:shd w:val="clear" w:color="auto" w:fill="auto"/>
        <w:tabs>
          <w:tab w:val="left" w:pos="1619"/>
        </w:tabs>
        <w:spacing w:line="470" w:lineRule="exact"/>
        <w:ind w:left="16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Пояснительная записка.</w:t>
      </w:r>
    </w:p>
    <w:p w:rsidR="00064AA5" w:rsidRPr="00064AA5" w:rsidRDefault="00064AA5" w:rsidP="00EB1857">
      <w:pPr>
        <w:pStyle w:val="2ff9"/>
        <w:numPr>
          <w:ilvl w:val="2"/>
          <w:numId w:val="229"/>
        </w:numPr>
        <w:shd w:val="clear" w:color="auto" w:fill="auto"/>
        <w:tabs>
          <w:tab w:val="left" w:pos="1826"/>
        </w:tabs>
        <w:spacing w:line="470" w:lineRule="exact"/>
        <w:ind w:left="16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064AA5" w:rsidRPr="00064AA5" w:rsidRDefault="00064AA5" w:rsidP="00EB1857">
      <w:pPr>
        <w:pStyle w:val="2ff9"/>
        <w:numPr>
          <w:ilvl w:val="2"/>
          <w:numId w:val="229"/>
        </w:numPr>
        <w:shd w:val="clear" w:color="auto" w:fill="auto"/>
        <w:tabs>
          <w:tab w:val="left" w:pos="1886"/>
        </w:tabs>
        <w:spacing w:line="470" w:lineRule="exact"/>
        <w:ind w:left="22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064AA5" w:rsidRPr="00064AA5" w:rsidRDefault="00064AA5" w:rsidP="00EB1857">
      <w:pPr>
        <w:pStyle w:val="2ff9"/>
        <w:numPr>
          <w:ilvl w:val="2"/>
          <w:numId w:val="229"/>
        </w:numPr>
        <w:shd w:val="clear" w:color="auto" w:fill="auto"/>
        <w:tabs>
          <w:tab w:val="left" w:pos="1882"/>
        </w:tabs>
        <w:spacing w:line="470" w:lineRule="exact"/>
        <w:ind w:left="22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В соответствии с данными положениями программа по химии (базовый уровень) на уровне среднего общего образования:</w:t>
      </w:r>
    </w:p>
    <w:p w:rsidR="00064AA5" w:rsidRPr="00064AA5" w:rsidRDefault="00064AA5" w:rsidP="00064AA5">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064AA5" w:rsidRPr="00064AA5" w:rsidRDefault="00064AA5" w:rsidP="00064AA5">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064AA5" w:rsidRPr="00064AA5" w:rsidRDefault="00064AA5" w:rsidP="00064AA5">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w:t>
      </w:r>
      <w:r w:rsidRPr="00064AA5">
        <w:rPr>
          <w:rFonts w:ascii="Times New Roman" w:hAnsi="Times New Roman" w:cs="Times New Roman"/>
          <w:b w:val="0"/>
          <w:sz w:val="22"/>
          <w:szCs w:val="22"/>
        </w:rPr>
        <w:lastRenderedPageBreak/>
        <w:t>классов образовательных организаций, базовый уровень).</w:t>
      </w:r>
    </w:p>
    <w:p w:rsidR="00064AA5" w:rsidRPr="00064AA5" w:rsidRDefault="00064AA5" w:rsidP="00EB1857">
      <w:pPr>
        <w:pStyle w:val="2ff9"/>
        <w:numPr>
          <w:ilvl w:val="2"/>
          <w:numId w:val="229"/>
        </w:numPr>
        <w:shd w:val="clear" w:color="auto" w:fill="auto"/>
        <w:tabs>
          <w:tab w:val="left" w:pos="1886"/>
        </w:tabs>
        <w:spacing w:line="470" w:lineRule="exact"/>
        <w:ind w:left="1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064AA5" w:rsidRPr="00064AA5" w:rsidRDefault="00064AA5" w:rsidP="00EB1857">
      <w:pPr>
        <w:pStyle w:val="2ff9"/>
        <w:numPr>
          <w:ilvl w:val="2"/>
          <w:numId w:val="229"/>
        </w:numPr>
        <w:shd w:val="clear" w:color="auto" w:fill="auto"/>
        <w:tabs>
          <w:tab w:val="left" w:pos="1846"/>
        </w:tabs>
        <w:spacing w:line="470" w:lineRule="exact"/>
        <w:ind w:left="18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064AA5" w:rsidRPr="00064AA5" w:rsidRDefault="00064AA5" w:rsidP="00064AA5">
      <w:pPr>
        <w:pStyle w:val="2ff9"/>
        <w:shd w:val="clear" w:color="auto" w:fill="auto"/>
        <w:spacing w:line="470" w:lineRule="exact"/>
        <w:ind w:left="1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При формировании содержания предмета «Химия» учтены следующие положения о специфике и значении науки химии.</w:t>
      </w:r>
    </w:p>
    <w:p w:rsidR="00064AA5" w:rsidRPr="00064AA5" w:rsidRDefault="00064AA5" w:rsidP="00064AA5">
      <w:pPr>
        <w:pStyle w:val="2ff9"/>
        <w:shd w:val="clear" w:color="auto" w:fill="auto"/>
        <w:spacing w:line="470" w:lineRule="exact"/>
        <w:ind w:left="1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064AA5" w:rsidRPr="00064AA5" w:rsidRDefault="00064AA5" w:rsidP="00064AA5">
      <w:pPr>
        <w:pStyle w:val="2ff9"/>
        <w:shd w:val="clear" w:color="auto" w:fill="auto"/>
        <w:spacing w:line="470" w:lineRule="exact"/>
        <w:ind w:left="1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064AA5" w:rsidRPr="00064AA5" w:rsidRDefault="00064AA5" w:rsidP="00EB1857">
      <w:pPr>
        <w:pStyle w:val="2ff9"/>
        <w:numPr>
          <w:ilvl w:val="2"/>
          <w:numId w:val="229"/>
        </w:numPr>
        <w:shd w:val="clear" w:color="auto" w:fill="auto"/>
        <w:tabs>
          <w:tab w:val="left" w:pos="1871"/>
        </w:tabs>
        <w:spacing w:line="470" w:lineRule="exact"/>
        <w:ind w:left="20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w:t>
      </w:r>
      <w:r w:rsidRPr="00064AA5">
        <w:rPr>
          <w:rFonts w:ascii="Times New Roman" w:hAnsi="Times New Roman" w:cs="Times New Roman"/>
          <w:b w:val="0"/>
          <w:sz w:val="22"/>
          <w:szCs w:val="22"/>
        </w:rPr>
        <w:lastRenderedPageBreak/>
        <w:t>различных областях, не связанных непосредственно с химией.</w:t>
      </w:r>
    </w:p>
    <w:p w:rsidR="00064AA5" w:rsidRPr="00064AA5" w:rsidRDefault="00064AA5" w:rsidP="00EB1857">
      <w:pPr>
        <w:pStyle w:val="2ff9"/>
        <w:numPr>
          <w:ilvl w:val="2"/>
          <w:numId w:val="229"/>
        </w:numPr>
        <w:shd w:val="clear" w:color="auto" w:fill="auto"/>
        <w:tabs>
          <w:tab w:val="left" w:pos="1871"/>
        </w:tabs>
        <w:spacing w:line="470" w:lineRule="exact"/>
        <w:ind w:left="20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64AA5" w:rsidRPr="00064AA5" w:rsidRDefault="00064AA5" w:rsidP="00EB1857">
      <w:pPr>
        <w:pStyle w:val="2ff9"/>
        <w:numPr>
          <w:ilvl w:val="2"/>
          <w:numId w:val="229"/>
        </w:numPr>
        <w:shd w:val="clear" w:color="auto" w:fill="auto"/>
        <w:tabs>
          <w:tab w:val="left" w:pos="1876"/>
        </w:tabs>
        <w:spacing w:line="470" w:lineRule="exact"/>
        <w:ind w:left="20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64AA5" w:rsidRPr="00064AA5" w:rsidRDefault="00064AA5" w:rsidP="00EB1857">
      <w:pPr>
        <w:pStyle w:val="2ff9"/>
        <w:numPr>
          <w:ilvl w:val="2"/>
          <w:numId w:val="229"/>
        </w:numPr>
        <w:shd w:val="clear" w:color="auto" w:fill="auto"/>
        <w:tabs>
          <w:tab w:val="left" w:pos="1871"/>
        </w:tabs>
        <w:spacing w:line="470" w:lineRule="exact"/>
        <w:ind w:left="20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064AA5" w:rsidRPr="00064AA5" w:rsidRDefault="00064AA5" w:rsidP="00EB1857">
      <w:pPr>
        <w:pStyle w:val="2ff9"/>
        <w:numPr>
          <w:ilvl w:val="2"/>
          <w:numId w:val="229"/>
        </w:numPr>
        <w:shd w:val="clear" w:color="auto" w:fill="auto"/>
        <w:tabs>
          <w:tab w:val="left" w:pos="1950"/>
        </w:tabs>
        <w:spacing w:line="470" w:lineRule="exact"/>
        <w:ind w:left="16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w:t>
      </w:r>
      <w:r w:rsidRPr="00064AA5">
        <w:rPr>
          <w:rFonts w:ascii="Times New Roman" w:hAnsi="Times New Roman" w:cs="Times New Roman"/>
          <w:b w:val="0"/>
          <w:sz w:val="22"/>
          <w:szCs w:val="22"/>
        </w:rPr>
        <w:lastRenderedPageBreak/>
        <w:t>ориентировано на формирование у обучающихся мировоззренческой основы для понимания философских идей, таких как:</w:t>
      </w:r>
      <w:r w:rsidRPr="00064AA5">
        <w:rPr>
          <w:rFonts w:ascii="Times New Roman" w:hAnsi="Times New Roman" w:cs="Times New Roman"/>
          <w:b w:val="0"/>
          <w:sz w:val="22"/>
          <w:szCs w:val="22"/>
        </w:rPr>
        <w:tab/>
        <w:t>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064AA5" w:rsidRPr="00064AA5" w:rsidRDefault="00064AA5" w:rsidP="00EB1857">
      <w:pPr>
        <w:pStyle w:val="2ff9"/>
        <w:numPr>
          <w:ilvl w:val="2"/>
          <w:numId w:val="229"/>
        </w:numPr>
        <w:shd w:val="clear" w:color="auto" w:fill="auto"/>
        <w:tabs>
          <w:tab w:val="left" w:pos="1961"/>
        </w:tabs>
        <w:spacing w:line="470" w:lineRule="exact"/>
        <w:ind w:left="16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64AA5" w:rsidRPr="00064AA5" w:rsidRDefault="00064AA5" w:rsidP="00EB1857">
      <w:pPr>
        <w:pStyle w:val="2ff9"/>
        <w:numPr>
          <w:ilvl w:val="2"/>
          <w:numId w:val="229"/>
        </w:numPr>
        <w:shd w:val="clear" w:color="auto" w:fill="auto"/>
        <w:tabs>
          <w:tab w:val="left" w:pos="1951"/>
        </w:tabs>
        <w:spacing w:line="470" w:lineRule="exact"/>
        <w:ind w:left="16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064AA5" w:rsidRPr="00064AA5" w:rsidRDefault="00064AA5" w:rsidP="00EB1857">
      <w:pPr>
        <w:pStyle w:val="2ff9"/>
        <w:numPr>
          <w:ilvl w:val="2"/>
          <w:numId w:val="229"/>
        </w:numPr>
        <w:shd w:val="clear" w:color="auto" w:fill="auto"/>
        <w:tabs>
          <w:tab w:val="left" w:pos="1976"/>
        </w:tabs>
        <w:spacing w:line="470" w:lineRule="exact"/>
        <w:ind w:left="18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Главными целями изучения предмета «Химия» на уровне среднего общего образования на базовом уровне являются:</w:t>
      </w:r>
    </w:p>
    <w:p w:rsidR="00064AA5" w:rsidRPr="00064AA5" w:rsidRDefault="00064AA5" w:rsidP="00064AA5">
      <w:pPr>
        <w:pStyle w:val="2ff9"/>
        <w:shd w:val="clear" w:color="auto" w:fill="auto"/>
        <w:spacing w:line="470" w:lineRule="exact"/>
        <w:ind w:left="1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64AA5" w:rsidRPr="00064AA5" w:rsidRDefault="00064AA5" w:rsidP="00064AA5">
      <w:pPr>
        <w:pStyle w:val="2ff9"/>
        <w:shd w:val="clear" w:color="auto" w:fill="auto"/>
        <w:spacing w:line="470" w:lineRule="exact"/>
        <w:ind w:left="1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64AA5" w:rsidRPr="00064AA5" w:rsidRDefault="00064AA5" w:rsidP="00064AA5">
      <w:pPr>
        <w:pStyle w:val="2ff9"/>
        <w:shd w:val="clear" w:color="auto" w:fill="auto"/>
        <w:spacing w:line="470" w:lineRule="exact"/>
        <w:ind w:left="1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64AA5" w:rsidRPr="00064AA5" w:rsidRDefault="00064AA5" w:rsidP="00EB1857">
      <w:pPr>
        <w:pStyle w:val="2ff9"/>
        <w:numPr>
          <w:ilvl w:val="2"/>
          <w:numId w:val="229"/>
        </w:numPr>
        <w:shd w:val="clear" w:color="auto" w:fill="auto"/>
        <w:tabs>
          <w:tab w:val="left" w:pos="1986"/>
        </w:tabs>
        <w:spacing w:line="470" w:lineRule="exact"/>
        <w:ind w:left="18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w:t>
      </w:r>
      <w:r w:rsidRPr="00064AA5">
        <w:rPr>
          <w:rFonts w:ascii="Times New Roman" w:hAnsi="Times New Roman" w:cs="Times New Roman"/>
          <w:b w:val="0"/>
          <w:sz w:val="22"/>
          <w:szCs w:val="22"/>
        </w:rPr>
        <w:lastRenderedPageBreak/>
        <w:t>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64AA5" w:rsidRPr="00064AA5" w:rsidRDefault="00064AA5" w:rsidP="00EB1857">
      <w:pPr>
        <w:pStyle w:val="2ff9"/>
        <w:numPr>
          <w:ilvl w:val="2"/>
          <w:numId w:val="229"/>
        </w:numPr>
        <w:shd w:val="clear" w:color="auto" w:fill="auto"/>
        <w:tabs>
          <w:tab w:val="left" w:pos="1975"/>
        </w:tabs>
        <w:spacing w:line="470" w:lineRule="exact"/>
        <w:ind w:left="20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t>В этой связи при изучении предмета «Химия» доминирующее значение приобретают такие цели и задачи, как:</w:t>
      </w:r>
    </w:p>
    <w:p w:rsidR="00064AA5" w:rsidRPr="00064AA5" w:rsidRDefault="00064AA5" w:rsidP="00064AA5">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064AA5" w:rsidRPr="00064AA5" w:rsidRDefault="00064AA5" w:rsidP="00064AA5">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064AA5" w:rsidRPr="00064AA5" w:rsidRDefault="00064AA5" w:rsidP="00064AA5">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064AA5" w:rsidRPr="00064AA5" w:rsidRDefault="00064AA5" w:rsidP="00064AA5">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64AA5" w:rsidRPr="00064AA5" w:rsidRDefault="00064AA5" w:rsidP="00064AA5">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064AA5" w:rsidRPr="00064AA5" w:rsidRDefault="00064AA5" w:rsidP="00EB1857">
      <w:pPr>
        <w:pStyle w:val="2ff9"/>
        <w:numPr>
          <w:ilvl w:val="2"/>
          <w:numId w:val="229"/>
        </w:numPr>
        <w:shd w:val="clear" w:color="auto" w:fill="auto"/>
        <w:tabs>
          <w:tab w:val="left" w:pos="1991"/>
        </w:tabs>
        <w:spacing w:line="470" w:lineRule="exact"/>
        <w:ind w:left="20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064AA5" w:rsidRPr="00064AA5" w:rsidRDefault="00064AA5" w:rsidP="00EB1857">
      <w:pPr>
        <w:pStyle w:val="2ff9"/>
        <w:numPr>
          <w:ilvl w:val="2"/>
          <w:numId w:val="229"/>
        </w:numPr>
        <w:shd w:val="clear" w:color="auto" w:fill="auto"/>
        <w:tabs>
          <w:tab w:val="left" w:pos="2010"/>
        </w:tabs>
        <w:spacing w:line="470" w:lineRule="exact"/>
        <w:ind w:left="20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lastRenderedPageBreak/>
        <w:t>В учебном плане среднего общего образования предмет «Химия» базового уровня входит в состав предметной области «Естественно-научные предметы».</w:t>
      </w:r>
    </w:p>
    <w:p w:rsidR="00064AA5" w:rsidRPr="00064AA5" w:rsidRDefault="00064AA5" w:rsidP="00064AA5">
      <w:pPr>
        <w:pStyle w:val="2ff9"/>
        <w:shd w:val="clear" w:color="auto" w:fill="auto"/>
        <w:spacing w:line="470" w:lineRule="exact"/>
        <w:ind w:left="20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Общее число часов, рекомендованных для изучения химии - 68 часов: в 10 классе - 34 часа (1 час в неделю), в 11 классе - 34 часа (1 час в неделю).</w:t>
      </w:r>
    </w:p>
    <w:p w:rsidR="00064AA5" w:rsidRPr="00064AA5" w:rsidRDefault="00064AA5" w:rsidP="00064AA5">
      <w:pPr>
        <w:pStyle w:val="2ff9"/>
        <w:shd w:val="clear" w:color="auto" w:fill="auto"/>
        <w:spacing w:line="470" w:lineRule="exact"/>
        <w:ind w:left="200" w:right="192" w:firstLine="680"/>
        <w:rPr>
          <w:rFonts w:ascii="Times New Roman" w:hAnsi="Times New Roman" w:cs="Times New Roman"/>
          <w:sz w:val="22"/>
          <w:szCs w:val="22"/>
        </w:rPr>
      </w:pPr>
      <w:r w:rsidRPr="00064AA5">
        <w:rPr>
          <w:rFonts w:ascii="Times New Roman" w:hAnsi="Times New Roman" w:cs="Times New Roman"/>
          <w:b w:val="0"/>
          <w:sz w:val="22"/>
          <w:szCs w:val="22"/>
        </w:rPr>
        <w:t xml:space="preserve">117.6. </w:t>
      </w:r>
      <w:r w:rsidRPr="00064AA5">
        <w:rPr>
          <w:rFonts w:ascii="Times New Roman" w:hAnsi="Times New Roman" w:cs="Times New Roman"/>
          <w:sz w:val="22"/>
          <w:szCs w:val="22"/>
        </w:rPr>
        <w:t>Содержание обучения в 10 классе.</w:t>
      </w:r>
    </w:p>
    <w:p w:rsidR="00064AA5" w:rsidRPr="00064AA5" w:rsidRDefault="00064AA5" w:rsidP="00EB1857">
      <w:pPr>
        <w:pStyle w:val="2ff9"/>
        <w:numPr>
          <w:ilvl w:val="0"/>
          <w:numId w:val="230"/>
        </w:numPr>
        <w:shd w:val="clear" w:color="auto" w:fill="auto"/>
        <w:tabs>
          <w:tab w:val="left" w:pos="1850"/>
        </w:tabs>
        <w:spacing w:line="470" w:lineRule="exact"/>
        <w:ind w:left="20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Органическая химия.</w:t>
      </w:r>
    </w:p>
    <w:p w:rsidR="00064AA5" w:rsidRPr="00064AA5" w:rsidRDefault="00064AA5" w:rsidP="00EB1857">
      <w:pPr>
        <w:pStyle w:val="2ff9"/>
        <w:numPr>
          <w:ilvl w:val="0"/>
          <w:numId w:val="231"/>
        </w:numPr>
        <w:shd w:val="clear" w:color="auto" w:fill="auto"/>
        <w:tabs>
          <w:tab w:val="left" w:pos="2052"/>
        </w:tabs>
        <w:spacing w:line="470" w:lineRule="exact"/>
        <w:ind w:left="20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Теоретические основы органической химии.</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64AA5" w:rsidRPr="00064AA5" w:rsidRDefault="00064AA5" w:rsidP="00EB1857">
      <w:pPr>
        <w:pStyle w:val="2ff9"/>
        <w:numPr>
          <w:ilvl w:val="0"/>
          <w:numId w:val="231"/>
        </w:numPr>
        <w:shd w:val="clear" w:color="auto" w:fill="auto"/>
        <w:tabs>
          <w:tab w:val="left" w:pos="2052"/>
        </w:tabs>
        <w:spacing w:line="470" w:lineRule="exact"/>
        <w:ind w:left="20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Углеводороды.</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w:t>
      </w:r>
      <w:r w:rsidRPr="00064AA5">
        <w:rPr>
          <w:rFonts w:ascii="Times New Roman" w:hAnsi="Times New Roman" w:cs="Times New Roman"/>
          <w:b w:val="0"/>
          <w:sz w:val="22"/>
          <w:szCs w:val="22"/>
        </w:rPr>
        <w:lastRenderedPageBreak/>
        <w:t>принадлежащими к различным классам.</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064AA5" w:rsidRPr="00064AA5" w:rsidRDefault="00064AA5"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Расчётные задачи.</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64AA5" w:rsidRPr="00064AA5" w:rsidRDefault="00064AA5" w:rsidP="00EB1857">
      <w:pPr>
        <w:pStyle w:val="2ff9"/>
        <w:numPr>
          <w:ilvl w:val="0"/>
          <w:numId w:val="231"/>
        </w:numPr>
        <w:shd w:val="clear" w:color="auto" w:fill="auto"/>
        <w:tabs>
          <w:tab w:val="left" w:pos="2038"/>
        </w:tabs>
        <w:spacing w:line="470" w:lineRule="exact"/>
        <w:ind w:left="20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Кислородсодержащие органические соединения.</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Многоатомные спирты. Этиленгликоль и глицерин: строение, физические и химические свойства (взаимодействие со щелочными металлами, качественная</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реакция на многоатомные спирты). Действие на организм человека. Применение глицерина и этиленгликоля.</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Фенол: строение молекулы, физические и химические свойства. Токсичность фенола. Применение фенола.</w:t>
      </w:r>
    </w:p>
    <w:p w:rsidR="00064AA5" w:rsidRPr="00064AA5" w:rsidRDefault="00064AA5" w:rsidP="00F95CC4">
      <w:pPr>
        <w:pStyle w:val="2ff9"/>
        <w:shd w:val="clear" w:color="auto" w:fill="auto"/>
        <w:tabs>
          <w:tab w:val="left" w:pos="7039"/>
        </w:tabs>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Альдеги</w:t>
      </w:r>
      <w:r w:rsidR="00F95CC4">
        <w:rPr>
          <w:rFonts w:ascii="Times New Roman" w:hAnsi="Times New Roman" w:cs="Times New Roman"/>
          <w:b w:val="0"/>
          <w:sz w:val="22"/>
          <w:szCs w:val="22"/>
        </w:rPr>
        <w:t xml:space="preserve">ды. Формальдегид, ацетальдегид: </w:t>
      </w:r>
      <w:r w:rsidRPr="00064AA5">
        <w:rPr>
          <w:rFonts w:ascii="Times New Roman" w:hAnsi="Times New Roman" w:cs="Times New Roman"/>
          <w:b w:val="0"/>
          <w:sz w:val="22"/>
          <w:szCs w:val="22"/>
        </w:rPr>
        <w:t>строение, физические</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и химические свойства (реакции окисления и восстановления, качественные реакции), получение и применение.</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Сложные эфиры как производные карбоновых кислот. Гидролиз сложных эфиров. Жиры. Гидролиз жиров. Применение жиров. Биологическая роль жиров.</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w:t>
      </w:r>
      <w:r w:rsidRPr="00064AA5">
        <w:rPr>
          <w:rFonts w:ascii="Times New Roman" w:hAnsi="Times New Roman" w:cs="Times New Roman"/>
          <w:b w:val="0"/>
          <w:sz w:val="22"/>
          <w:szCs w:val="22"/>
        </w:rPr>
        <w:lastRenderedPageBreak/>
        <w:t>глюкозы), нахождение в природе, применение, биологическая роль. Фотосинтез. Фруктоза как изомер глюкозы.</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064AA5" w:rsidRPr="00064AA5" w:rsidRDefault="00064AA5"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Расчётные задачи.</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64AA5" w:rsidRPr="00064AA5" w:rsidRDefault="00064AA5" w:rsidP="00EB1857">
      <w:pPr>
        <w:pStyle w:val="2ff9"/>
        <w:numPr>
          <w:ilvl w:val="0"/>
          <w:numId w:val="231"/>
        </w:numPr>
        <w:shd w:val="clear" w:color="auto" w:fill="auto"/>
        <w:tabs>
          <w:tab w:val="left" w:pos="2085"/>
        </w:tabs>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Азотсодержащие органические соединения.</w:t>
      </w:r>
    </w:p>
    <w:p w:rsidR="00064AA5" w:rsidRPr="00064AA5" w:rsidRDefault="00064AA5" w:rsidP="00F95CC4">
      <w:pPr>
        <w:pStyle w:val="2ff9"/>
        <w:shd w:val="clear" w:color="auto" w:fill="auto"/>
        <w:spacing w:line="470" w:lineRule="exact"/>
        <w:ind w:left="240" w:right="-427" w:firstLine="0"/>
        <w:rPr>
          <w:rFonts w:ascii="Times New Roman" w:hAnsi="Times New Roman" w:cs="Times New Roman"/>
          <w:b w:val="0"/>
          <w:sz w:val="22"/>
          <w:szCs w:val="22"/>
        </w:rPr>
      </w:pPr>
      <w:r w:rsidRPr="00064AA5">
        <w:rPr>
          <w:rFonts w:ascii="Times New Roman" w:hAnsi="Times New Roman" w:cs="Times New Roman"/>
          <w:b w:val="0"/>
          <w:sz w:val="22"/>
          <w:szCs w:val="22"/>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64AA5" w:rsidRPr="00064AA5" w:rsidRDefault="00064AA5" w:rsidP="00EB1857">
      <w:pPr>
        <w:pStyle w:val="2ff9"/>
        <w:numPr>
          <w:ilvl w:val="0"/>
          <w:numId w:val="231"/>
        </w:numPr>
        <w:shd w:val="clear" w:color="auto" w:fill="auto"/>
        <w:tabs>
          <w:tab w:val="left" w:pos="2085"/>
        </w:tabs>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Высокомолекулярные соединения.</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64AA5" w:rsidRPr="00064AA5" w:rsidRDefault="00064AA5" w:rsidP="00EB1857">
      <w:pPr>
        <w:pStyle w:val="2ff9"/>
        <w:numPr>
          <w:ilvl w:val="0"/>
          <w:numId w:val="231"/>
        </w:numPr>
        <w:shd w:val="clear" w:color="auto" w:fill="auto"/>
        <w:tabs>
          <w:tab w:val="left" w:pos="2085"/>
        </w:tabs>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Межпредметные связи.</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Общие естественно-научные понятия: явление, научный факт, гипотеза, закон, теория, анализ, синтез, </w:t>
      </w:r>
      <w:r w:rsidRPr="00064AA5">
        <w:rPr>
          <w:rFonts w:ascii="Times New Roman" w:hAnsi="Times New Roman" w:cs="Times New Roman"/>
          <w:b w:val="0"/>
          <w:sz w:val="22"/>
          <w:szCs w:val="22"/>
        </w:rPr>
        <w:lastRenderedPageBreak/>
        <w:t>классификация, периодичность, наблюдение, измерение, эксперимент, моделирование.</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Биология: клетка, организм, биосфера, обмен веществ в организме, фотосинтезо-биологически активные вещества (белки, углеводы, жиры, ферменты).</w:t>
      </w:r>
    </w:p>
    <w:p w:rsidR="00064AA5" w:rsidRPr="00064AA5" w:rsidRDefault="00064AA5"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География: минералы, горные породы, полезные ископаемые, топливо, ресурсы.</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064AA5" w:rsidRPr="00064AA5" w:rsidRDefault="00064AA5" w:rsidP="00064AA5">
      <w:pPr>
        <w:pStyle w:val="2ff9"/>
        <w:shd w:val="clear" w:color="auto" w:fill="auto"/>
        <w:spacing w:line="470" w:lineRule="exact"/>
        <w:ind w:left="22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 xml:space="preserve">117.7. </w:t>
      </w:r>
      <w:r w:rsidRPr="00F95CC4">
        <w:rPr>
          <w:rFonts w:ascii="Times New Roman" w:hAnsi="Times New Roman" w:cs="Times New Roman"/>
          <w:sz w:val="22"/>
          <w:szCs w:val="22"/>
        </w:rPr>
        <w:t>Содержание обучения в 11 классе.</w:t>
      </w:r>
    </w:p>
    <w:p w:rsidR="00064AA5" w:rsidRPr="00064AA5" w:rsidRDefault="00064AA5" w:rsidP="00EB1857">
      <w:pPr>
        <w:pStyle w:val="2ff9"/>
        <w:numPr>
          <w:ilvl w:val="0"/>
          <w:numId w:val="232"/>
        </w:numPr>
        <w:shd w:val="clear" w:color="auto" w:fill="auto"/>
        <w:tabs>
          <w:tab w:val="left" w:pos="1856"/>
        </w:tabs>
        <w:spacing w:line="470" w:lineRule="exact"/>
        <w:ind w:left="22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Общая и неорганическая химия.</w:t>
      </w:r>
    </w:p>
    <w:p w:rsidR="00064AA5" w:rsidRPr="00064AA5" w:rsidRDefault="00064AA5" w:rsidP="00EB1857">
      <w:pPr>
        <w:pStyle w:val="2ff9"/>
        <w:numPr>
          <w:ilvl w:val="0"/>
          <w:numId w:val="233"/>
        </w:numPr>
        <w:shd w:val="clear" w:color="auto" w:fill="auto"/>
        <w:tabs>
          <w:tab w:val="left" w:pos="2058"/>
        </w:tabs>
        <w:spacing w:line="470" w:lineRule="exact"/>
        <w:ind w:left="22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Теоретические основы химии.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Химический элемент. Атом. Ядро атома, изотопы. Электронная оболочка. Энергетические уровни, подуровни. Атомные орбитали, </w:t>
      </w:r>
      <w:r w:rsidRPr="00064AA5">
        <w:rPr>
          <w:rFonts w:ascii="Times New Roman" w:hAnsi="Times New Roman" w:cs="Times New Roman"/>
          <w:b w:val="0"/>
          <w:sz w:val="22"/>
          <w:szCs w:val="22"/>
          <w:lang w:val="en-US" w:eastAsia="en-US" w:bidi="en-US"/>
        </w:rPr>
        <w:t>s</w:t>
      </w:r>
      <w:r w:rsidRPr="00064AA5">
        <w:rPr>
          <w:rFonts w:ascii="Times New Roman" w:hAnsi="Times New Roman" w:cs="Times New Roman"/>
          <w:b w:val="0"/>
          <w:sz w:val="22"/>
          <w:szCs w:val="22"/>
          <w:lang w:eastAsia="en-US" w:bidi="en-US"/>
        </w:rPr>
        <w:t xml:space="preserve">-, </w:t>
      </w:r>
      <w:r w:rsidRPr="00064AA5">
        <w:rPr>
          <w:rFonts w:ascii="Times New Roman" w:hAnsi="Times New Roman" w:cs="Times New Roman"/>
          <w:b w:val="0"/>
          <w:sz w:val="22"/>
          <w:szCs w:val="22"/>
        </w:rPr>
        <w:t xml:space="preserve">р-, </w:t>
      </w:r>
      <w:r w:rsidRPr="00064AA5">
        <w:rPr>
          <w:rFonts w:ascii="Times New Roman" w:hAnsi="Times New Roman" w:cs="Times New Roman"/>
          <w:b w:val="0"/>
          <w:sz w:val="22"/>
          <w:szCs w:val="22"/>
          <w:lang w:val="en-US" w:eastAsia="en-US" w:bidi="en-US"/>
        </w:rPr>
        <w:t>d</w:t>
      </w:r>
      <w:r w:rsidRPr="00064AA5">
        <w:rPr>
          <w:rFonts w:ascii="Times New Roman" w:hAnsi="Times New Roman" w:cs="Times New Roman"/>
          <w:b w:val="0"/>
          <w:sz w:val="22"/>
          <w:szCs w:val="22"/>
          <w:lang w:eastAsia="en-US" w:bidi="en-US"/>
        </w:rPr>
        <w:t xml:space="preserve">- </w:t>
      </w:r>
      <w:r w:rsidRPr="00064AA5">
        <w:rPr>
          <w:rFonts w:ascii="Times New Roman" w:hAnsi="Times New Roman" w:cs="Times New Roman"/>
          <w:b w:val="0"/>
          <w:sz w:val="22"/>
          <w:szCs w:val="22"/>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от типа кристаллической решётки.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Понятие о дисперсных системах. Истинные и коллоидные растворы. Массовая доля вещества в растворе.</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lastRenderedPageBreak/>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Окислительно-восстановительные реакции.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064AA5" w:rsidRPr="00064AA5" w:rsidRDefault="00064AA5" w:rsidP="00064AA5">
      <w:pPr>
        <w:pStyle w:val="2ff9"/>
        <w:shd w:val="clear" w:color="auto" w:fill="auto"/>
        <w:spacing w:line="470" w:lineRule="exact"/>
        <w:ind w:left="22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Расчётные задачи.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Расчёты по уравнениям химических реакций, в том числе термохимические расчёты, расчёты с использованием понятия «массовая доля вещества».</w:t>
      </w:r>
    </w:p>
    <w:p w:rsidR="00064AA5" w:rsidRPr="00064AA5" w:rsidRDefault="00064AA5" w:rsidP="00EB1857">
      <w:pPr>
        <w:pStyle w:val="2ff9"/>
        <w:numPr>
          <w:ilvl w:val="0"/>
          <w:numId w:val="233"/>
        </w:numPr>
        <w:shd w:val="clear" w:color="auto" w:fill="auto"/>
        <w:tabs>
          <w:tab w:val="left" w:pos="2057"/>
        </w:tabs>
        <w:spacing w:line="470" w:lineRule="exact"/>
        <w:ind w:left="22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Раздел 2. Неорганическая химия.</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Неметаллы. Положение неметаллов в Периодической системе химических элементов Д.И. Менделеева и особенности строения атомов. Физические свойства</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неметаллов. Аллотропия неметаллов (на примере кислорода, серы, фосфора и углерода).</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64AA5" w:rsidRPr="00064AA5" w:rsidRDefault="00064AA5"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Применение важнейших неметаллов и их соединений.</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Химические свойства важнейших металлов (натрий, калий, кальций, магний, алюминий, цинк, хром, железо, медь) и их соединений.</w:t>
      </w:r>
    </w:p>
    <w:p w:rsidR="00064AA5" w:rsidRPr="00064AA5" w:rsidRDefault="00064AA5"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Общие способы получения металлов. Применение металлов в быту и технике.</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64AA5" w:rsidRPr="00064AA5" w:rsidRDefault="00064AA5" w:rsidP="00064AA5">
      <w:pPr>
        <w:pStyle w:val="2ff9"/>
        <w:shd w:val="clear" w:color="auto" w:fill="auto"/>
        <w:spacing w:line="470" w:lineRule="exact"/>
        <w:ind w:left="28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Расчётные задачи.</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Расчёты массы вещества или объёма газов по известному количеству вещества, массе или объёму одного </w:t>
      </w:r>
      <w:r w:rsidRPr="00064AA5">
        <w:rPr>
          <w:rFonts w:ascii="Times New Roman" w:hAnsi="Times New Roman" w:cs="Times New Roman"/>
          <w:b w:val="0"/>
          <w:sz w:val="22"/>
          <w:szCs w:val="22"/>
        </w:rPr>
        <w:lastRenderedPageBreak/>
        <w:t>из участвующих в реакции веществ, расчёты массы (объёма, количества вещества) продуктов реакции, если одно из веществ имеет примеси.</w:t>
      </w:r>
    </w:p>
    <w:p w:rsidR="00064AA5" w:rsidRPr="00064AA5" w:rsidRDefault="00064AA5" w:rsidP="00EB1857">
      <w:pPr>
        <w:pStyle w:val="2ff9"/>
        <w:numPr>
          <w:ilvl w:val="0"/>
          <w:numId w:val="233"/>
        </w:numPr>
        <w:shd w:val="clear" w:color="auto" w:fill="auto"/>
        <w:tabs>
          <w:tab w:val="left" w:pos="2126"/>
        </w:tabs>
        <w:spacing w:line="470" w:lineRule="exact"/>
        <w:ind w:left="28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Химия и жизнь. Межпредметные связи.</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Представления об общих научных принципах промышленного получения важнейших веществ.</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Биология: клетка, организм, экосистема, биосфера, макро- и микроэлементы, витамины, обмен веществ в организме.</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География: минералы, горные породы, полезные ископаемые, топливо, ресурсы.</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064AA5" w:rsidRPr="00F95CC4" w:rsidRDefault="00064AA5" w:rsidP="00064AA5">
      <w:pPr>
        <w:pStyle w:val="2ff9"/>
        <w:shd w:val="clear" w:color="auto" w:fill="auto"/>
        <w:spacing w:line="470" w:lineRule="exact"/>
        <w:ind w:left="240" w:right="192" w:firstLine="680"/>
        <w:rPr>
          <w:rFonts w:ascii="Times New Roman" w:hAnsi="Times New Roman" w:cs="Times New Roman"/>
          <w:sz w:val="22"/>
          <w:szCs w:val="22"/>
        </w:rPr>
      </w:pPr>
      <w:r w:rsidRPr="00064AA5">
        <w:rPr>
          <w:rFonts w:ascii="Times New Roman" w:hAnsi="Times New Roman" w:cs="Times New Roman"/>
          <w:b w:val="0"/>
          <w:sz w:val="22"/>
          <w:szCs w:val="22"/>
        </w:rPr>
        <w:t xml:space="preserve">117.8. </w:t>
      </w:r>
      <w:r w:rsidRPr="00F95CC4">
        <w:rPr>
          <w:rFonts w:ascii="Times New Roman" w:hAnsi="Times New Roman" w:cs="Times New Roman"/>
          <w:sz w:val="22"/>
          <w:szCs w:val="22"/>
        </w:rPr>
        <w:t>Планируемые результаты освоения программы по химии на уровне среднего общего образования.</w:t>
      </w:r>
    </w:p>
    <w:p w:rsidR="00064AA5" w:rsidRPr="00064AA5" w:rsidRDefault="00064AA5" w:rsidP="00064AA5">
      <w:pPr>
        <w:pStyle w:val="2ff9"/>
        <w:shd w:val="clear" w:color="auto" w:fill="auto"/>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 xml:space="preserve">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w:t>
      </w:r>
      <w:r w:rsidRPr="00064AA5">
        <w:rPr>
          <w:rFonts w:ascii="Times New Roman" w:hAnsi="Times New Roman" w:cs="Times New Roman"/>
          <w:b w:val="0"/>
          <w:sz w:val="22"/>
          <w:szCs w:val="22"/>
        </w:rPr>
        <w:lastRenderedPageBreak/>
        <w:t>является системно-деятельностный подход.</w:t>
      </w:r>
    </w:p>
    <w:p w:rsidR="00064AA5" w:rsidRPr="00064AA5" w:rsidRDefault="00064AA5" w:rsidP="00EB1857">
      <w:pPr>
        <w:pStyle w:val="2ff9"/>
        <w:numPr>
          <w:ilvl w:val="0"/>
          <w:numId w:val="234"/>
        </w:numPr>
        <w:shd w:val="clear" w:color="auto" w:fill="auto"/>
        <w:tabs>
          <w:tab w:val="left" w:pos="1935"/>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осознание обучающимися российской гражданской идентичности - готовности к саморазвитию, самостоятельности и самоопределению;</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наличие мотивации к обучению;</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целенаправленное развитие внутренних убеждений личности на основе ключевых ценностей и исторических традиций базовой науки химии;</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наличие правосознания экологической культуры и способности ставить цели и строить жизненные планы.</w:t>
      </w:r>
    </w:p>
    <w:p w:rsidR="00064AA5" w:rsidRPr="00064AA5" w:rsidRDefault="00064AA5" w:rsidP="00EB1857">
      <w:pPr>
        <w:pStyle w:val="2ff9"/>
        <w:numPr>
          <w:ilvl w:val="0"/>
          <w:numId w:val="234"/>
        </w:numPr>
        <w:shd w:val="clear" w:color="auto" w:fill="auto"/>
        <w:tabs>
          <w:tab w:val="left" w:pos="1935"/>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064AA5" w:rsidRPr="00064AA5" w:rsidRDefault="00064AA5" w:rsidP="00EB1857">
      <w:pPr>
        <w:pStyle w:val="2ff9"/>
        <w:numPr>
          <w:ilvl w:val="0"/>
          <w:numId w:val="234"/>
        </w:numPr>
        <w:shd w:val="clear" w:color="auto" w:fill="auto"/>
        <w:tabs>
          <w:tab w:val="left" w:pos="1935"/>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064AA5" w:rsidRPr="00064AA5" w:rsidRDefault="00064AA5" w:rsidP="00EB1857">
      <w:pPr>
        <w:pStyle w:val="2ff9"/>
        <w:numPr>
          <w:ilvl w:val="0"/>
          <w:numId w:val="235"/>
        </w:numPr>
        <w:shd w:val="clear" w:color="auto" w:fill="auto"/>
        <w:tabs>
          <w:tab w:val="left" w:pos="1261"/>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гражданского воспитания:</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осознания обучающимися своих конституционных прав и обязанностей, уважения к закону и правопорядку;</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представления о социальных нормах и правилах межличностных отношений в коллективе;</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способности понимать и принимать мотивы, намерения, логику и аргументы других при анализе различных видов учебной деятельности;</w:t>
      </w:r>
    </w:p>
    <w:p w:rsidR="00064AA5" w:rsidRPr="00064AA5" w:rsidRDefault="00064AA5" w:rsidP="00EB1857">
      <w:pPr>
        <w:pStyle w:val="2ff9"/>
        <w:numPr>
          <w:ilvl w:val="0"/>
          <w:numId w:val="235"/>
        </w:numPr>
        <w:shd w:val="clear" w:color="auto" w:fill="auto"/>
        <w:tabs>
          <w:tab w:val="left" w:pos="1305"/>
        </w:tabs>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патриотического воспитания:</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ценностного отношения к историческому и научному наследию отечественной химии;</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уважения к процессу творчества в области теории и практического применения химии, осознания того, что </w:t>
      </w:r>
      <w:r w:rsidRPr="00064AA5">
        <w:rPr>
          <w:rFonts w:ascii="Times New Roman" w:hAnsi="Times New Roman" w:cs="Times New Roman"/>
          <w:b w:val="0"/>
          <w:sz w:val="22"/>
          <w:szCs w:val="22"/>
        </w:rPr>
        <w:lastRenderedPageBreak/>
        <w:t>достижения науки есть результат длительных наблюдений, кропотливых экспериментальных поисков, постоянного труда учёных и практиков;</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64AA5" w:rsidRPr="00064AA5" w:rsidRDefault="00064AA5" w:rsidP="00EB1857">
      <w:pPr>
        <w:pStyle w:val="2ff9"/>
        <w:numPr>
          <w:ilvl w:val="0"/>
          <w:numId w:val="235"/>
        </w:numPr>
        <w:shd w:val="clear" w:color="auto" w:fill="auto"/>
        <w:tabs>
          <w:tab w:val="left" w:pos="1305"/>
        </w:tabs>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духовно-нравственного воспитания:</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нравственного сознания, этического поведения;</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064AA5" w:rsidRPr="00064AA5" w:rsidRDefault="00064AA5" w:rsidP="00EB1857">
      <w:pPr>
        <w:pStyle w:val="2ff9"/>
        <w:numPr>
          <w:ilvl w:val="0"/>
          <w:numId w:val="235"/>
        </w:numPr>
        <w:shd w:val="clear" w:color="auto" w:fill="auto"/>
        <w:tabs>
          <w:tab w:val="left" w:pos="1305"/>
        </w:tabs>
        <w:spacing w:line="470" w:lineRule="exact"/>
        <w:ind w:left="24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формирования культуры здоровья:</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соблюдения правил безопасного обращения с веществами в быту, повседневной жизни и в трудовой деятельности;</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понимания ценности правил индивидуального и коллективного безопасного поведения в ситуациях, угрожающих здоровью и жизни людей;</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осознания последствий и неприятия вредных привычек (употребления алкоголя, наркотиков, курения);</w:t>
      </w:r>
    </w:p>
    <w:p w:rsidR="00064AA5" w:rsidRPr="00064AA5" w:rsidRDefault="00064AA5" w:rsidP="00EB1857">
      <w:pPr>
        <w:pStyle w:val="2ff9"/>
        <w:numPr>
          <w:ilvl w:val="0"/>
          <w:numId w:val="235"/>
        </w:numPr>
        <w:shd w:val="clear" w:color="auto" w:fill="auto"/>
        <w:tabs>
          <w:tab w:val="left" w:pos="1320"/>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трудового воспитания:</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коммуникативной компетентности в учебно-исследовательской деятельности, общественно полезной, творческой и других видах деятельности;</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установки на активное участие в решении практических задач социальной направленности (в рамках своего класса, школы);</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интереса к практическому изучению профессий различного рода, в том числе на основе применения предметных знаний по химии;</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64AA5" w:rsidRPr="00064AA5" w:rsidRDefault="00064AA5" w:rsidP="00EB1857">
      <w:pPr>
        <w:pStyle w:val="2ff9"/>
        <w:numPr>
          <w:ilvl w:val="0"/>
          <w:numId w:val="235"/>
        </w:numPr>
        <w:shd w:val="clear" w:color="auto" w:fill="auto"/>
        <w:tabs>
          <w:tab w:val="left" w:pos="1320"/>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экологического воспитания:</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экологически целесообразного отношения к природе, как источнику существования жизни на Земле;</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понимания глобального характера экологических проблем, влияния экономических процессов на </w:t>
      </w:r>
      <w:r w:rsidRPr="00064AA5">
        <w:rPr>
          <w:rFonts w:ascii="Times New Roman" w:hAnsi="Times New Roman" w:cs="Times New Roman"/>
          <w:b w:val="0"/>
          <w:sz w:val="22"/>
          <w:szCs w:val="22"/>
        </w:rPr>
        <w:lastRenderedPageBreak/>
        <w:t>состояние природной и социальной среды;</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осознания необходимости использования достижений химии для решения вопросов рационального природопользования;</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64AA5" w:rsidRPr="00064AA5" w:rsidRDefault="00064AA5" w:rsidP="00EB1857">
      <w:pPr>
        <w:pStyle w:val="2ff9"/>
        <w:numPr>
          <w:ilvl w:val="0"/>
          <w:numId w:val="235"/>
        </w:numPr>
        <w:shd w:val="clear" w:color="auto" w:fill="auto"/>
        <w:tabs>
          <w:tab w:val="left" w:pos="1320"/>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ценности научного познания:</w:t>
      </w:r>
    </w:p>
    <w:p w:rsidR="00064AA5" w:rsidRPr="00064AA5" w:rsidRDefault="00F95CC4" w:rsidP="00F95CC4">
      <w:pPr>
        <w:pStyle w:val="2ff9"/>
        <w:shd w:val="clear" w:color="auto" w:fill="auto"/>
        <w:spacing w:line="470" w:lineRule="exact"/>
        <w:ind w:left="260" w:right="192" w:firstLine="0"/>
        <w:rPr>
          <w:rFonts w:ascii="Times New Roman" w:hAnsi="Times New Roman" w:cs="Times New Roman"/>
          <w:b w:val="0"/>
          <w:sz w:val="22"/>
          <w:szCs w:val="22"/>
        </w:rPr>
      </w:pPr>
      <w:r>
        <w:rPr>
          <w:rFonts w:ascii="Times New Roman" w:hAnsi="Times New Roman" w:cs="Times New Roman"/>
          <w:b w:val="0"/>
          <w:sz w:val="22"/>
          <w:szCs w:val="22"/>
        </w:rPr>
        <w:t>сформированное</w:t>
      </w:r>
      <w:r w:rsidR="00064AA5" w:rsidRPr="00064AA5">
        <w:rPr>
          <w:rFonts w:ascii="Times New Roman" w:hAnsi="Times New Roman" w:cs="Times New Roman"/>
          <w:b w:val="0"/>
          <w:sz w:val="22"/>
          <w:szCs w:val="22"/>
        </w:rPr>
        <w:t xml:space="preserve"> мировоззрения, соответствующего современному уровню развития науки и общественной практики;</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способности самостоятельно использовать химические знания для решения проблем в реальных жизненных ситуациях;</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064AA5" w:rsidRPr="00064AA5" w:rsidRDefault="00064AA5"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интереса к особенностям труда в различных сферах профессиональной деятельности.</w:t>
      </w:r>
    </w:p>
    <w:p w:rsidR="00064AA5" w:rsidRPr="00064AA5" w:rsidRDefault="00064AA5" w:rsidP="00EB1857">
      <w:pPr>
        <w:pStyle w:val="2ff9"/>
        <w:numPr>
          <w:ilvl w:val="0"/>
          <w:numId w:val="234"/>
        </w:numPr>
        <w:shd w:val="clear" w:color="auto" w:fill="auto"/>
        <w:tabs>
          <w:tab w:val="left" w:pos="1917"/>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 xml:space="preserve">Метапредметные результаты освоения учебного предмета «Химия» на уровне среднего </w:t>
      </w:r>
      <w:r w:rsidRPr="00064AA5">
        <w:rPr>
          <w:rFonts w:ascii="Times New Roman" w:hAnsi="Times New Roman" w:cs="Times New Roman"/>
          <w:b w:val="0"/>
          <w:sz w:val="22"/>
          <w:szCs w:val="22"/>
        </w:rPr>
        <w:lastRenderedPageBreak/>
        <w:t>общего образования включают:</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универсальные учебные действия (познавательные, коммуникативные,</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регулятивные), обеспечивающие формирование функциональной грамотности и социальной компетенции обучающихся;</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64AA5" w:rsidRPr="00064AA5" w:rsidRDefault="00064AA5" w:rsidP="00EB1857">
      <w:pPr>
        <w:pStyle w:val="2ff9"/>
        <w:numPr>
          <w:ilvl w:val="0"/>
          <w:numId w:val="234"/>
        </w:numPr>
        <w:shd w:val="clear" w:color="auto" w:fill="auto"/>
        <w:tabs>
          <w:tab w:val="left" w:pos="1941"/>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Метапредметные результаты отражают овладение универсальными учебными познавательными, коммуникативными и регулятивными действиями.</w:t>
      </w:r>
    </w:p>
    <w:p w:rsidR="00064AA5" w:rsidRPr="00064AA5" w:rsidRDefault="00064AA5" w:rsidP="00EB1857">
      <w:pPr>
        <w:pStyle w:val="2ff9"/>
        <w:numPr>
          <w:ilvl w:val="0"/>
          <w:numId w:val="236"/>
        </w:numPr>
        <w:shd w:val="clear" w:color="auto" w:fill="auto"/>
        <w:tabs>
          <w:tab w:val="left" w:pos="2148"/>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Овладение универсальными учебными познавательными действиями:</w:t>
      </w:r>
    </w:p>
    <w:p w:rsidR="00064AA5" w:rsidRPr="00064AA5" w:rsidRDefault="00064AA5" w:rsidP="00EB1857">
      <w:pPr>
        <w:pStyle w:val="2ff9"/>
        <w:numPr>
          <w:ilvl w:val="0"/>
          <w:numId w:val="237"/>
        </w:numPr>
        <w:shd w:val="clear" w:color="auto" w:fill="auto"/>
        <w:tabs>
          <w:tab w:val="left" w:pos="1282"/>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базовые логические действия:</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самостоятельно формулировать и актуализировать проблему, всесторонне её рассматривать;</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064AA5" w:rsidRPr="00064AA5" w:rsidRDefault="00064AA5"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выбирать основания и критерии для классификации веществ и химических реакций;</w:t>
      </w:r>
    </w:p>
    <w:p w:rsidR="00064AA5" w:rsidRPr="00064AA5" w:rsidRDefault="00064AA5" w:rsidP="00F95CC4">
      <w:pPr>
        <w:pStyle w:val="2ff9"/>
        <w:shd w:val="clear" w:color="auto" w:fill="auto"/>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устанавливать причинно-следственные связи между изучаемыми явлениями;</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64AA5" w:rsidRPr="00064AA5" w:rsidRDefault="00064AA5" w:rsidP="00EB1857">
      <w:pPr>
        <w:pStyle w:val="2ff9"/>
        <w:numPr>
          <w:ilvl w:val="0"/>
          <w:numId w:val="237"/>
        </w:numPr>
        <w:shd w:val="clear" w:color="auto" w:fill="auto"/>
        <w:tabs>
          <w:tab w:val="left" w:pos="1306"/>
        </w:tabs>
        <w:spacing w:line="470" w:lineRule="exact"/>
        <w:ind w:left="26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базовые исследовательские действия:</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владеть основами методов научного познания веществ и химических реакций; формулировать цели и </w:t>
      </w:r>
      <w:r w:rsidRPr="00064AA5">
        <w:rPr>
          <w:rFonts w:ascii="Times New Roman" w:hAnsi="Times New Roman" w:cs="Times New Roman"/>
          <w:b w:val="0"/>
          <w:sz w:val="22"/>
          <w:szCs w:val="22"/>
        </w:rPr>
        <w:lastRenderedPageBreak/>
        <w:t>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64AA5" w:rsidRPr="00064AA5" w:rsidRDefault="00064AA5" w:rsidP="00EB1857">
      <w:pPr>
        <w:pStyle w:val="2ff9"/>
        <w:numPr>
          <w:ilvl w:val="0"/>
          <w:numId w:val="237"/>
        </w:numPr>
        <w:shd w:val="clear" w:color="auto" w:fill="auto"/>
        <w:tabs>
          <w:tab w:val="left" w:pos="1242"/>
        </w:tabs>
        <w:spacing w:line="470" w:lineRule="exact"/>
        <w:ind w:left="22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работа с информацией:</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приобретать опыт использования информационно-коммуникативных технологий и различных поисковых систем;</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самостоятельно выбирать оптимальную форму представления информации (схемы, графики, диаграммы, таблицы, рисунки и другие);</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использовать и преобразовывать знаково-символические средства наглядности.</w:t>
      </w:r>
    </w:p>
    <w:p w:rsidR="00064AA5" w:rsidRPr="00064AA5" w:rsidRDefault="00064AA5" w:rsidP="00EB1857">
      <w:pPr>
        <w:pStyle w:val="2ff9"/>
        <w:numPr>
          <w:ilvl w:val="0"/>
          <w:numId w:val="236"/>
        </w:numPr>
        <w:shd w:val="clear" w:color="auto" w:fill="auto"/>
        <w:tabs>
          <w:tab w:val="left" w:pos="2053"/>
        </w:tabs>
        <w:spacing w:line="470" w:lineRule="exact"/>
        <w:ind w:left="220" w:right="192" w:firstLine="680"/>
        <w:rPr>
          <w:rFonts w:ascii="Times New Roman" w:hAnsi="Times New Roman" w:cs="Times New Roman"/>
          <w:b w:val="0"/>
          <w:sz w:val="22"/>
          <w:szCs w:val="22"/>
        </w:rPr>
      </w:pPr>
      <w:r w:rsidRPr="00064AA5">
        <w:rPr>
          <w:rFonts w:ascii="Times New Roman" w:hAnsi="Times New Roman" w:cs="Times New Roman"/>
          <w:b w:val="0"/>
          <w:sz w:val="22"/>
          <w:szCs w:val="22"/>
        </w:rPr>
        <w:t>Овладение универсальными коммуникативными действиями:</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064AA5" w:rsidRPr="00064AA5" w:rsidRDefault="00064AA5" w:rsidP="00F95CC4">
      <w:pPr>
        <w:pStyle w:val="2ff9"/>
        <w:shd w:val="clear" w:color="auto" w:fill="auto"/>
        <w:spacing w:line="470" w:lineRule="exact"/>
        <w:ind w:left="20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064AA5" w:rsidRPr="00064AA5" w:rsidRDefault="00064AA5" w:rsidP="00EB1857">
      <w:pPr>
        <w:pStyle w:val="2ff9"/>
        <w:numPr>
          <w:ilvl w:val="0"/>
          <w:numId w:val="236"/>
        </w:numPr>
        <w:shd w:val="clear" w:color="auto" w:fill="auto"/>
        <w:tabs>
          <w:tab w:val="left" w:pos="2073"/>
        </w:tabs>
        <w:spacing w:line="470" w:lineRule="exact"/>
        <w:ind w:left="200" w:right="192" w:firstLine="700"/>
        <w:rPr>
          <w:rFonts w:ascii="Times New Roman" w:hAnsi="Times New Roman" w:cs="Times New Roman"/>
          <w:b w:val="0"/>
          <w:sz w:val="22"/>
          <w:szCs w:val="22"/>
        </w:rPr>
      </w:pPr>
      <w:r w:rsidRPr="00064AA5">
        <w:rPr>
          <w:rFonts w:ascii="Times New Roman" w:hAnsi="Times New Roman" w:cs="Times New Roman"/>
          <w:b w:val="0"/>
          <w:sz w:val="22"/>
          <w:szCs w:val="22"/>
        </w:rPr>
        <w:lastRenderedPageBreak/>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осуществлять самоконтроль своей деятельности на основе самоанализа и самооценки.</w:t>
      </w:r>
    </w:p>
    <w:p w:rsidR="00064AA5" w:rsidRPr="00F95CC4" w:rsidRDefault="00064AA5" w:rsidP="00EB1857">
      <w:pPr>
        <w:pStyle w:val="2ff9"/>
        <w:numPr>
          <w:ilvl w:val="0"/>
          <w:numId w:val="234"/>
        </w:numPr>
        <w:shd w:val="clear" w:color="auto" w:fill="auto"/>
        <w:tabs>
          <w:tab w:val="left" w:pos="1856"/>
        </w:tabs>
        <w:spacing w:line="470" w:lineRule="exact"/>
        <w:ind w:left="200" w:right="192" w:firstLine="700"/>
        <w:rPr>
          <w:rFonts w:ascii="Times New Roman" w:hAnsi="Times New Roman" w:cs="Times New Roman"/>
          <w:b w:val="0"/>
          <w:sz w:val="22"/>
          <w:szCs w:val="22"/>
        </w:rPr>
      </w:pPr>
      <w:r w:rsidRPr="00F95CC4">
        <w:rPr>
          <w:rFonts w:ascii="Times New Roman" w:hAnsi="Times New Roman" w:cs="Times New Roman"/>
          <w:sz w:val="22"/>
          <w:szCs w:val="22"/>
        </w:rPr>
        <w:t>Предметные результаты освоения программы среднего общего</w:t>
      </w:r>
      <w:r w:rsidR="00F95CC4" w:rsidRPr="00F95CC4">
        <w:rPr>
          <w:rFonts w:ascii="Times New Roman" w:hAnsi="Times New Roman" w:cs="Times New Roman"/>
          <w:sz w:val="22"/>
          <w:szCs w:val="22"/>
        </w:rPr>
        <w:t xml:space="preserve"> </w:t>
      </w:r>
      <w:r w:rsidRPr="00F95CC4">
        <w:rPr>
          <w:rFonts w:ascii="Times New Roman" w:hAnsi="Times New Roman" w:cs="Times New Roman"/>
          <w:sz w:val="22"/>
          <w:szCs w:val="22"/>
        </w:rPr>
        <w:t>образования по химии</w:t>
      </w:r>
      <w:r w:rsidRPr="00F95CC4">
        <w:rPr>
          <w:rFonts w:ascii="Times New Roman" w:hAnsi="Times New Roman" w:cs="Times New Roman"/>
          <w:b w:val="0"/>
          <w:sz w:val="22"/>
          <w:szCs w:val="22"/>
        </w:rPr>
        <w:t xml:space="preserve"> на базовом уровне ориентированы на обеспечение преимущественно общеобразовательной</w:t>
      </w:r>
      <w:r w:rsidRPr="00F95CC4">
        <w:rPr>
          <w:rFonts w:ascii="Times New Roman" w:hAnsi="Times New Roman" w:cs="Times New Roman"/>
          <w:b w:val="0"/>
          <w:sz w:val="22"/>
          <w:szCs w:val="22"/>
        </w:rPr>
        <w:tab/>
        <w:t>и</w:t>
      </w:r>
      <w:r w:rsidRPr="00F95CC4">
        <w:rPr>
          <w:rFonts w:ascii="Times New Roman" w:hAnsi="Times New Roman" w:cs="Times New Roman"/>
          <w:b w:val="0"/>
          <w:sz w:val="22"/>
          <w:szCs w:val="22"/>
        </w:rPr>
        <w:tab/>
        <w:t>общекультурной подготовки</w:t>
      </w:r>
      <w:r w:rsidR="00F95CC4" w:rsidRPr="00F95CC4">
        <w:rPr>
          <w:rFonts w:ascii="Times New Roman" w:hAnsi="Times New Roman" w:cs="Times New Roman"/>
          <w:b w:val="0"/>
          <w:sz w:val="22"/>
          <w:szCs w:val="22"/>
        </w:rPr>
        <w:t xml:space="preserve"> </w:t>
      </w:r>
      <w:r w:rsidRPr="00F95CC4">
        <w:rPr>
          <w:rFonts w:ascii="Times New Roman" w:hAnsi="Times New Roman" w:cs="Times New Roman"/>
          <w:b w:val="0"/>
          <w:sz w:val="22"/>
          <w:szCs w:val="22"/>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064AA5" w:rsidRPr="00F95CC4" w:rsidRDefault="00064AA5" w:rsidP="00EB1857">
      <w:pPr>
        <w:pStyle w:val="2ff9"/>
        <w:numPr>
          <w:ilvl w:val="0"/>
          <w:numId w:val="234"/>
        </w:numPr>
        <w:shd w:val="clear" w:color="auto" w:fill="auto"/>
        <w:tabs>
          <w:tab w:val="left" w:pos="1862"/>
        </w:tabs>
        <w:spacing w:line="470" w:lineRule="exact"/>
        <w:ind w:left="200" w:right="192" w:firstLine="700"/>
        <w:rPr>
          <w:rFonts w:ascii="Times New Roman" w:hAnsi="Times New Roman" w:cs="Times New Roman"/>
          <w:b w:val="0"/>
          <w:sz w:val="22"/>
          <w:szCs w:val="22"/>
          <w:u w:val="single"/>
        </w:rPr>
      </w:pPr>
      <w:r w:rsidRPr="00F95CC4">
        <w:rPr>
          <w:rFonts w:ascii="Times New Roman" w:hAnsi="Times New Roman" w:cs="Times New Roman"/>
          <w:b w:val="0"/>
          <w:sz w:val="22"/>
          <w:szCs w:val="22"/>
          <w:u w:val="single"/>
        </w:rPr>
        <w:t>К концу обучения в 10 классе предметные результаты освоения курса «Органическая химия» отражают:</w:t>
      </w:r>
    </w:p>
    <w:p w:rsidR="00064AA5" w:rsidRPr="00064AA5" w:rsidRDefault="00F95CC4" w:rsidP="00F95CC4">
      <w:pPr>
        <w:pStyle w:val="2ff9"/>
        <w:shd w:val="clear" w:color="auto" w:fill="auto"/>
        <w:tabs>
          <w:tab w:val="left" w:pos="5616"/>
          <w:tab w:val="left" w:pos="8230"/>
        </w:tabs>
        <w:spacing w:line="470" w:lineRule="exact"/>
        <w:ind w:left="200" w:right="192" w:firstLine="0"/>
        <w:rPr>
          <w:rFonts w:ascii="Times New Roman" w:hAnsi="Times New Roman" w:cs="Times New Roman"/>
          <w:b w:val="0"/>
          <w:sz w:val="22"/>
          <w:szCs w:val="22"/>
        </w:rPr>
      </w:pPr>
      <w:r>
        <w:rPr>
          <w:rFonts w:ascii="Times New Roman" w:hAnsi="Times New Roman" w:cs="Times New Roman"/>
          <w:b w:val="0"/>
          <w:sz w:val="22"/>
          <w:szCs w:val="22"/>
        </w:rPr>
        <w:t>с</w:t>
      </w:r>
      <w:r w:rsidR="00064AA5" w:rsidRPr="00064AA5">
        <w:rPr>
          <w:rFonts w:ascii="Times New Roman" w:hAnsi="Times New Roman" w:cs="Times New Roman"/>
          <w:b w:val="0"/>
          <w:sz w:val="22"/>
          <w:szCs w:val="22"/>
        </w:rPr>
        <w:t>формированность</w:t>
      </w:r>
      <w:r>
        <w:rPr>
          <w:rFonts w:ascii="Times New Roman" w:hAnsi="Times New Roman" w:cs="Times New Roman"/>
          <w:b w:val="0"/>
          <w:sz w:val="22"/>
          <w:szCs w:val="22"/>
        </w:rPr>
        <w:t xml:space="preserve">  представлений о химической </w:t>
      </w:r>
      <w:r w:rsidR="00064AA5" w:rsidRPr="00064AA5">
        <w:rPr>
          <w:rFonts w:ascii="Times New Roman" w:hAnsi="Times New Roman" w:cs="Times New Roman"/>
          <w:b w:val="0"/>
          <w:sz w:val="22"/>
          <w:szCs w:val="22"/>
        </w:rPr>
        <w:t>составляющей</w:t>
      </w:r>
      <w:r>
        <w:rPr>
          <w:rFonts w:ascii="Times New Roman" w:hAnsi="Times New Roman" w:cs="Times New Roman"/>
          <w:b w:val="0"/>
          <w:sz w:val="22"/>
          <w:szCs w:val="22"/>
        </w:rPr>
        <w:t xml:space="preserve"> </w:t>
      </w:r>
      <w:r w:rsidR="00064AA5" w:rsidRPr="00064AA5">
        <w:rPr>
          <w:rFonts w:ascii="Times New Roman" w:hAnsi="Times New Roman" w:cs="Times New Roman"/>
          <w:b w:val="0"/>
          <w:sz w:val="22"/>
          <w:szCs w:val="22"/>
        </w:rPr>
        <w:t>естественно-научной картины мира, роли химии в познании явлений природы,</w:t>
      </w:r>
      <w:r>
        <w:rPr>
          <w:rFonts w:ascii="Times New Roman" w:hAnsi="Times New Roman" w:cs="Times New Roman"/>
          <w:b w:val="0"/>
          <w:sz w:val="22"/>
          <w:szCs w:val="22"/>
        </w:rPr>
        <w:t xml:space="preserve"> </w:t>
      </w:r>
      <w:r w:rsidR="00064AA5" w:rsidRPr="00064AA5">
        <w:rPr>
          <w:rFonts w:ascii="Times New Roman" w:hAnsi="Times New Roman" w:cs="Times New Roman"/>
          <w:b w:val="0"/>
          <w:sz w:val="22"/>
          <w:szCs w:val="22"/>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теории и законы (теория строения органических веществ А.М. Бутлерова, закон сохранения массы веществ);</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закономерности, символический язык химии;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64AA5">
        <w:rPr>
          <w:rFonts w:ascii="Times New Roman" w:hAnsi="Times New Roman" w:cs="Times New Roman"/>
          <w:b w:val="0"/>
          <w:sz w:val="22"/>
          <w:szCs w:val="22"/>
          <w:lang w:eastAsia="en-US" w:bidi="en-US"/>
        </w:rPr>
        <w:t>(</w:t>
      </w:r>
      <w:r w:rsidRPr="00064AA5">
        <w:rPr>
          <w:rFonts w:ascii="Times New Roman" w:hAnsi="Times New Roman" w:cs="Times New Roman"/>
          <w:b w:val="0"/>
          <w:sz w:val="22"/>
          <w:szCs w:val="22"/>
          <w:lang w:val="en-US" w:eastAsia="en-US" w:bidi="en-US"/>
        </w:rPr>
        <w:t>IUPAC</w:t>
      </w:r>
      <w:r w:rsidRPr="00064AA5">
        <w:rPr>
          <w:rFonts w:ascii="Times New Roman" w:hAnsi="Times New Roman" w:cs="Times New Roman"/>
          <w:b w:val="0"/>
          <w:sz w:val="22"/>
          <w:szCs w:val="22"/>
          <w:lang w:eastAsia="en-US" w:bidi="en-US"/>
        </w:rPr>
        <w:t xml:space="preserve">), </w:t>
      </w:r>
      <w:r w:rsidRPr="00064AA5">
        <w:rPr>
          <w:rFonts w:ascii="Times New Roman" w:hAnsi="Times New Roman" w:cs="Times New Roman"/>
          <w:b w:val="0"/>
          <w:sz w:val="22"/>
          <w:szCs w:val="22"/>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умения определять виды химической связи в органических соединениях (одинарные и кратные);</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w:t>
      </w:r>
      <w:r w:rsidRPr="00064AA5">
        <w:rPr>
          <w:rFonts w:ascii="Times New Roman" w:hAnsi="Times New Roman" w:cs="Times New Roman"/>
          <w:b w:val="0"/>
          <w:sz w:val="22"/>
          <w:szCs w:val="22"/>
        </w:rPr>
        <w:lastRenderedPageBreak/>
        <w:t>конкретных жизненных ситуациях, связанных с веществами и их применением;</w:t>
      </w:r>
    </w:p>
    <w:p w:rsidR="00064AA5" w:rsidRPr="00064AA5" w:rsidRDefault="00064AA5" w:rsidP="00F95CC4">
      <w:pPr>
        <w:pStyle w:val="2ff9"/>
        <w:shd w:val="clear" w:color="auto" w:fill="auto"/>
        <w:spacing w:line="470" w:lineRule="exact"/>
        <w:ind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соблюдать правила пользования химической</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для слепых и слабовидящих обучающихся: умение использовать рельефно точечную систему обозначений Л. Брайля для записи химических формул.</w:t>
      </w:r>
    </w:p>
    <w:p w:rsidR="00064AA5" w:rsidRPr="00064AA5" w:rsidRDefault="00064AA5" w:rsidP="00EB1857">
      <w:pPr>
        <w:pStyle w:val="2ff9"/>
        <w:numPr>
          <w:ilvl w:val="0"/>
          <w:numId w:val="234"/>
        </w:numPr>
        <w:shd w:val="clear" w:color="auto" w:fill="auto"/>
        <w:tabs>
          <w:tab w:val="left" w:pos="1942"/>
        </w:tabs>
        <w:spacing w:line="470" w:lineRule="exact"/>
        <w:ind w:left="280" w:right="192" w:firstLine="680"/>
        <w:rPr>
          <w:rFonts w:ascii="Times New Roman" w:hAnsi="Times New Roman" w:cs="Times New Roman"/>
          <w:b w:val="0"/>
          <w:sz w:val="22"/>
          <w:szCs w:val="22"/>
        </w:rPr>
      </w:pPr>
      <w:r w:rsidRPr="00F95CC4">
        <w:rPr>
          <w:rFonts w:ascii="Times New Roman" w:hAnsi="Times New Roman" w:cs="Times New Roman"/>
          <w:b w:val="0"/>
          <w:sz w:val="22"/>
          <w:szCs w:val="22"/>
          <w:u w:val="single"/>
        </w:rPr>
        <w:t>К концу обучения в 11 классе предметные результаты освоения курса «Общая и неорганическая химия» отражают</w:t>
      </w:r>
      <w:r w:rsidRPr="00064AA5">
        <w:rPr>
          <w:rFonts w:ascii="Times New Roman" w:hAnsi="Times New Roman" w:cs="Times New Roman"/>
          <w:b w:val="0"/>
          <w:sz w:val="22"/>
          <w:szCs w:val="22"/>
        </w:rPr>
        <w:t>:</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владение системой химических знаний, которая включает: основополагающие понятия (химический элемент, атом, изотоп, </w:t>
      </w:r>
      <w:r w:rsidRPr="00064AA5">
        <w:rPr>
          <w:rFonts w:ascii="Times New Roman" w:hAnsi="Times New Roman" w:cs="Times New Roman"/>
          <w:b w:val="0"/>
          <w:sz w:val="22"/>
          <w:szCs w:val="22"/>
          <w:lang w:val="en-US" w:eastAsia="en-US" w:bidi="en-US"/>
        </w:rPr>
        <w:t>s</w:t>
      </w:r>
      <w:r w:rsidRPr="00064AA5">
        <w:rPr>
          <w:rFonts w:ascii="Times New Roman" w:hAnsi="Times New Roman" w:cs="Times New Roman"/>
          <w:b w:val="0"/>
          <w:sz w:val="22"/>
          <w:szCs w:val="22"/>
          <w:lang w:eastAsia="en-US" w:bidi="en-US"/>
        </w:rPr>
        <w:t xml:space="preserve">-, </w:t>
      </w:r>
      <w:r w:rsidRPr="00064AA5">
        <w:rPr>
          <w:rFonts w:ascii="Times New Roman" w:hAnsi="Times New Roman" w:cs="Times New Roman"/>
          <w:b w:val="0"/>
          <w:sz w:val="22"/>
          <w:szCs w:val="22"/>
        </w:rPr>
        <w:t xml:space="preserve">р-, </w:t>
      </w:r>
      <w:r w:rsidRPr="00064AA5">
        <w:rPr>
          <w:rFonts w:ascii="Times New Roman" w:hAnsi="Times New Roman" w:cs="Times New Roman"/>
          <w:b w:val="0"/>
          <w:sz w:val="22"/>
          <w:szCs w:val="22"/>
          <w:lang w:val="en-US" w:eastAsia="en-US" w:bidi="en-US"/>
        </w:rPr>
        <w:t>cl</w:t>
      </w:r>
      <w:r w:rsidRPr="00064AA5">
        <w:rPr>
          <w:rFonts w:ascii="Times New Roman" w:hAnsi="Times New Roman" w:cs="Times New Roman"/>
          <w:b w:val="0"/>
          <w:sz w:val="22"/>
          <w:szCs w:val="22"/>
        </w:rPr>
        <w:t xml:space="preserve">-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r w:rsidRPr="00064AA5">
        <w:rPr>
          <w:rFonts w:ascii="Times New Roman" w:hAnsi="Times New Roman" w:cs="Times New Roman"/>
          <w:b w:val="0"/>
          <w:sz w:val="22"/>
          <w:szCs w:val="22"/>
        </w:rPr>
        <w:lastRenderedPageBreak/>
        <w:t>неэлектролиты, электролитическая диссоциация, окислитель, восстановитель, скорость химической реакции, химическое равновесие);</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64AA5" w:rsidRPr="00064AA5" w:rsidRDefault="00064AA5" w:rsidP="00F95CC4">
      <w:pPr>
        <w:pStyle w:val="2ff9"/>
        <w:shd w:val="clear" w:color="auto" w:fill="auto"/>
        <w:tabs>
          <w:tab w:val="left" w:pos="4757"/>
        </w:tabs>
        <w:spacing w:line="470" w:lineRule="exact"/>
        <w:ind w:right="192"/>
        <w:rPr>
          <w:rFonts w:ascii="Times New Roman" w:hAnsi="Times New Roman" w:cs="Times New Roman"/>
          <w:b w:val="0"/>
          <w:sz w:val="22"/>
          <w:szCs w:val="22"/>
        </w:rPr>
      </w:pPr>
      <w:r w:rsidRPr="00064AA5">
        <w:rPr>
          <w:rFonts w:ascii="Times New Roman" w:hAnsi="Times New Roman" w:cs="Times New Roman"/>
          <w:b w:val="0"/>
          <w:sz w:val="22"/>
          <w:szCs w:val="22"/>
        </w:rPr>
        <w:t>сформиро</w:t>
      </w:r>
      <w:r w:rsidR="00F95CC4">
        <w:rPr>
          <w:rFonts w:ascii="Times New Roman" w:hAnsi="Times New Roman" w:cs="Times New Roman"/>
          <w:b w:val="0"/>
          <w:sz w:val="22"/>
          <w:szCs w:val="22"/>
        </w:rPr>
        <w:t xml:space="preserve">ванность умений </w:t>
      </w:r>
      <w:r w:rsidRPr="00064AA5">
        <w:rPr>
          <w:rFonts w:ascii="Times New Roman" w:hAnsi="Times New Roman" w:cs="Times New Roman"/>
          <w:b w:val="0"/>
          <w:sz w:val="22"/>
          <w:szCs w:val="22"/>
        </w:rPr>
        <w:t>использовать химическую символику</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64AA5" w:rsidRPr="00064AA5" w:rsidRDefault="00064AA5" w:rsidP="00F95CC4">
      <w:pPr>
        <w:pStyle w:val="2ff9"/>
        <w:shd w:val="clear" w:color="auto" w:fill="auto"/>
        <w:spacing w:line="470" w:lineRule="exact"/>
        <w:ind w:left="28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устанавливать принадлежность неорганических веществ по их составу к определённому классу/группе соединений (простые</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вещества - металлы и неметаллы, оксиды, основания, кислоты, амфотерные гидроксиды, соли);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064AA5">
        <w:rPr>
          <w:rStyle w:val="211pt0"/>
          <w:rFonts w:eastAsiaTheme="minorEastAsia"/>
          <w:color w:val="auto"/>
          <w:lang w:val="ru-RU"/>
        </w:rPr>
        <w:t>«</w:t>
      </w:r>
      <w:r w:rsidRPr="00064AA5">
        <w:rPr>
          <w:rStyle w:val="211pt0"/>
          <w:rFonts w:eastAsiaTheme="minorEastAsia"/>
          <w:color w:val="auto"/>
        </w:rPr>
        <w:t>S</w:t>
      </w:r>
      <w:r w:rsidRPr="00064AA5">
        <w:rPr>
          <w:rStyle w:val="211pt0"/>
          <w:rFonts w:eastAsiaTheme="minorEastAsia"/>
          <w:color w:val="auto"/>
          <w:lang w:val="ru-RU"/>
        </w:rPr>
        <w:t xml:space="preserve">-, </w:t>
      </w:r>
      <w:r w:rsidRPr="00064AA5">
        <w:rPr>
          <w:rFonts w:ascii="Times New Roman" w:hAnsi="Times New Roman" w:cs="Times New Roman"/>
          <w:b w:val="0"/>
          <w:sz w:val="22"/>
          <w:szCs w:val="22"/>
        </w:rPr>
        <w:t xml:space="preserve">р-, </w:t>
      </w:r>
      <w:r w:rsidRPr="00064AA5">
        <w:rPr>
          <w:rFonts w:ascii="Times New Roman" w:hAnsi="Times New Roman" w:cs="Times New Roman"/>
          <w:b w:val="0"/>
          <w:sz w:val="22"/>
          <w:szCs w:val="22"/>
          <w:lang w:val="en-US" w:eastAsia="en-US" w:bidi="en-US"/>
        </w:rPr>
        <w:t>d</w:t>
      </w:r>
      <w:r w:rsidRPr="00064AA5">
        <w:rPr>
          <w:rFonts w:ascii="Times New Roman" w:hAnsi="Times New Roman" w:cs="Times New Roman"/>
          <w:b w:val="0"/>
          <w:sz w:val="22"/>
          <w:szCs w:val="22"/>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64AA5" w:rsidRPr="00064AA5" w:rsidRDefault="00F95CC4" w:rsidP="00F95CC4">
      <w:pPr>
        <w:pStyle w:val="2ff9"/>
        <w:shd w:val="clear" w:color="auto" w:fill="auto"/>
        <w:tabs>
          <w:tab w:val="left" w:pos="3425"/>
          <w:tab w:val="right" w:pos="9930"/>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lastRenderedPageBreak/>
        <w:t xml:space="preserve">сформированность умения </w:t>
      </w:r>
      <w:r w:rsidR="00064AA5" w:rsidRPr="00064AA5">
        <w:rPr>
          <w:rFonts w:ascii="Times New Roman" w:hAnsi="Times New Roman" w:cs="Times New Roman"/>
          <w:b w:val="0"/>
          <w:sz w:val="22"/>
          <w:szCs w:val="22"/>
        </w:rPr>
        <w:t>классифицировать химические реакции</w:t>
      </w:r>
      <w:r>
        <w:rPr>
          <w:rFonts w:ascii="Times New Roman" w:hAnsi="Times New Roman" w:cs="Times New Roman"/>
          <w:b w:val="0"/>
          <w:sz w:val="22"/>
          <w:szCs w:val="22"/>
        </w:rPr>
        <w:t xml:space="preserve"> </w:t>
      </w:r>
      <w:r w:rsidR="00064AA5" w:rsidRPr="00064AA5">
        <w:rPr>
          <w:rFonts w:ascii="Times New Roman" w:hAnsi="Times New Roman" w:cs="Times New Roman"/>
          <w:b w:val="0"/>
          <w:sz w:val="22"/>
          <w:szCs w:val="22"/>
        </w:rPr>
        <w:t>по разли</w:t>
      </w:r>
      <w:r>
        <w:rPr>
          <w:rFonts w:ascii="Times New Roman" w:hAnsi="Times New Roman" w:cs="Times New Roman"/>
          <w:b w:val="0"/>
          <w:sz w:val="22"/>
          <w:szCs w:val="22"/>
        </w:rPr>
        <w:t xml:space="preserve">чным признакам (числу и </w:t>
      </w:r>
      <w:r w:rsidR="00064AA5" w:rsidRPr="00064AA5">
        <w:rPr>
          <w:rFonts w:ascii="Times New Roman" w:hAnsi="Times New Roman" w:cs="Times New Roman"/>
          <w:b w:val="0"/>
          <w:sz w:val="22"/>
          <w:szCs w:val="22"/>
        </w:rPr>
        <w:t>составу реагирующих веществ, тепловому</w:t>
      </w:r>
      <w:r>
        <w:rPr>
          <w:rFonts w:ascii="Times New Roman" w:hAnsi="Times New Roman" w:cs="Times New Roman"/>
          <w:b w:val="0"/>
          <w:sz w:val="22"/>
          <w:szCs w:val="22"/>
        </w:rPr>
        <w:t xml:space="preserve"> </w:t>
      </w:r>
      <w:r w:rsidR="00064AA5" w:rsidRPr="00064AA5">
        <w:rPr>
          <w:rFonts w:ascii="Times New Roman" w:hAnsi="Times New Roman" w:cs="Times New Roman"/>
          <w:b w:val="0"/>
          <w:sz w:val="22"/>
          <w:szCs w:val="22"/>
        </w:rPr>
        <w:t>эффекту реакции, изменению степеней окисления элементов, обратимости реакции, участию катализатора);</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064AA5" w:rsidRPr="00064AA5" w:rsidRDefault="00F95CC4" w:rsidP="00F95CC4">
      <w:pPr>
        <w:pStyle w:val="2ff9"/>
        <w:shd w:val="clear" w:color="auto" w:fill="auto"/>
        <w:tabs>
          <w:tab w:val="left" w:pos="3425"/>
          <w:tab w:val="right" w:pos="9930"/>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сформированность умений </w:t>
      </w:r>
      <w:r w:rsidR="00064AA5" w:rsidRPr="00064AA5">
        <w:rPr>
          <w:rFonts w:ascii="Times New Roman" w:hAnsi="Times New Roman" w:cs="Times New Roman"/>
          <w:b w:val="0"/>
          <w:sz w:val="22"/>
          <w:szCs w:val="22"/>
        </w:rPr>
        <w:t>проводить реакции, подтверждающие</w:t>
      </w:r>
      <w:r>
        <w:rPr>
          <w:rFonts w:ascii="Times New Roman" w:hAnsi="Times New Roman" w:cs="Times New Roman"/>
          <w:b w:val="0"/>
          <w:sz w:val="22"/>
          <w:szCs w:val="22"/>
        </w:rPr>
        <w:t xml:space="preserve"> </w:t>
      </w:r>
      <w:r w:rsidR="00064AA5" w:rsidRPr="00064AA5">
        <w:rPr>
          <w:rFonts w:ascii="Times New Roman" w:hAnsi="Times New Roman" w:cs="Times New Roman"/>
          <w:b w:val="0"/>
          <w:sz w:val="22"/>
          <w:szCs w:val="22"/>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64AA5" w:rsidRPr="00064AA5" w:rsidRDefault="00F95CC4" w:rsidP="00F95CC4">
      <w:pPr>
        <w:pStyle w:val="2ff9"/>
        <w:shd w:val="clear" w:color="auto" w:fill="auto"/>
        <w:tabs>
          <w:tab w:val="left" w:pos="3425"/>
          <w:tab w:val="right" w:pos="9930"/>
        </w:tabs>
        <w:spacing w:line="470" w:lineRule="exact"/>
        <w:ind w:left="220" w:right="192" w:firstLine="0"/>
        <w:rPr>
          <w:rFonts w:ascii="Times New Roman" w:hAnsi="Times New Roman" w:cs="Times New Roman"/>
          <w:b w:val="0"/>
          <w:sz w:val="22"/>
          <w:szCs w:val="22"/>
        </w:rPr>
      </w:pPr>
      <w:r>
        <w:rPr>
          <w:rFonts w:ascii="Times New Roman" w:hAnsi="Times New Roman" w:cs="Times New Roman"/>
          <w:b w:val="0"/>
          <w:sz w:val="22"/>
          <w:szCs w:val="22"/>
        </w:rPr>
        <w:t xml:space="preserve">сформированность умений </w:t>
      </w:r>
      <w:r w:rsidR="00064AA5" w:rsidRPr="00064AA5">
        <w:rPr>
          <w:rFonts w:ascii="Times New Roman" w:hAnsi="Times New Roman" w:cs="Times New Roman"/>
          <w:b w:val="0"/>
          <w:sz w:val="22"/>
          <w:szCs w:val="22"/>
        </w:rPr>
        <w:t>раскрывать сущность окислительновосстановительных реакций посредством составления электронного баланса этих реакций;</w:t>
      </w:r>
    </w:p>
    <w:p w:rsidR="00064AA5" w:rsidRPr="00064AA5" w:rsidRDefault="00064AA5" w:rsidP="00F95CC4">
      <w:pPr>
        <w:pStyle w:val="2ff9"/>
        <w:shd w:val="clear" w:color="auto" w:fill="auto"/>
        <w:spacing w:line="470" w:lineRule="exact"/>
        <w:ind w:left="22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F95CC4">
        <w:rPr>
          <w:rFonts w:ascii="Times New Roman" w:hAnsi="Times New Roman" w:cs="Times New Roman"/>
          <w:b w:val="0"/>
          <w:sz w:val="22"/>
          <w:szCs w:val="22"/>
        </w:rPr>
        <w:t xml:space="preserve"> </w:t>
      </w:r>
      <w:r w:rsidRPr="00064AA5">
        <w:rPr>
          <w:rFonts w:ascii="Times New Roman" w:hAnsi="Times New Roman" w:cs="Times New Roman"/>
          <w:b w:val="0"/>
          <w:sz w:val="22"/>
          <w:szCs w:val="22"/>
        </w:rPr>
        <w:t>в зависимости от внешнего воздействия (принцип Ле Шателье);</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lastRenderedPageBreak/>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64AA5" w:rsidRPr="00064AA5" w:rsidRDefault="00064AA5" w:rsidP="00F95CC4">
      <w:pPr>
        <w:pStyle w:val="2ff9"/>
        <w:shd w:val="clear" w:color="auto" w:fill="auto"/>
        <w:spacing w:line="470" w:lineRule="exact"/>
        <w:ind w:left="240" w:right="192" w:firstLine="0"/>
        <w:rPr>
          <w:rFonts w:ascii="Times New Roman" w:hAnsi="Times New Roman" w:cs="Times New Roman"/>
          <w:b w:val="0"/>
          <w:sz w:val="22"/>
          <w:szCs w:val="22"/>
        </w:rPr>
      </w:pPr>
      <w:r w:rsidRPr="00064AA5">
        <w:rPr>
          <w:rFonts w:ascii="Times New Roman" w:hAnsi="Times New Roman" w:cs="Times New Roman"/>
          <w:b w:val="0"/>
          <w:sz w:val="22"/>
          <w:szCs w:val="22"/>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64AA5" w:rsidRPr="00064AA5" w:rsidRDefault="00064AA5" w:rsidP="00F95CC4">
      <w:pPr>
        <w:pStyle w:val="2ff9"/>
        <w:shd w:val="clear" w:color="auto" w:fill="auto"/>
        <w:spacing w:line="470" w:lineRule="exact"/>
        <w:ind w:left="260" w:right="192" w:firstLine="0"/>
        <w:rPr>
          <w:rFonts w:ascii="Times New Roman" w:hAnsi="Times New Roman" w:cs="Times New Roman"/>
          <w:b w:val="0"/>
          <w:sz w:val="22"/>
          <w:szCs w:val="22"/>
        </w:rPr>
      </w:pPr>
      <w:r w:rsidRPr="00064AA5">
        <w:rPr>
          <w:rFonts w:ascii="Times New Roman" w:hAnsi="Times New Roman" w:cs="Times New Roman"/>
          <w:b w:val="0"/>
          <w:sz w:val="22"/>
          <w:szCs w:val="22"/>
        </w:rPr>
        <w:t>для слепых и слабовидящих обучающихся: умение использовать рельефно точечную систему обозначений Л. Брайля для записи химических формул.</w:t>
      </w:r>
    </w:p>
    <w:p w:rsidR="004827E1" w:rsidRDefault="004827E1" w:rsidP="004827E1">
      <w:pPr>
        <w:spacing w:after="0" w:line="259" w:lineRule="auto"/>
        <w:ind w:left="540"/>
        <w:jc w:val="both"/>
        <w:rPr>
          <w:rFonts w:ascii="Times New Roman" w:hAnsi="Times New Roman" w:cs="Times New Roman"/>
        </w:rPr>
      </w:pPr>
    </w:p>
    <w:p w:rsidR="004827E1" w:rsidRPr="00D43D7E" w:rsidRDefault="004827E1" w:rsidP="00EB1857">
      <w:pPr>
        <w:pStyle w:val="aa"/>
        <w:numPr>
          <w:ilvl w:val="2"/>
          <w:numId w:val="135"/>
        </w:numPr>
        <w:spacing w:after="247" w:line="267" w:lineRule="auto"/>
        <w:jc w:val="both"/>
        <w:rPr>
          <w:rFonts w:ascii="Times New Roman" w:hAnsi="Times New Roman" w:cs="Times New Roman"/>
        </w:rPr>
      </w:pPr>
      <w:r w:rsidRPr="00D43D7E">
        <w:rPr>
          <w:rFonts w:ascii="Times New Roman" w:eastAsia="Arial" w:hAnsi="Times New Roman" w:cs="Times New Roman"/>
          <w:b/>
        </w:rPr>
        <w:t>Федеральная рабочая программа по учебному предмету "</w:t>
      </w:r>
      <w:r w:rsidR="00D43D7E">
        <w:rPr>
          <w:rFonts w:ascii="Times New Roman" w:eastAsia="Arial" w:hAnsi="Times New Roman" w:cs="Times New Roman"/>
          <w:b/>
        </w:rPr>
        <w:t>Биология</w:t>
      </w:r>
      <w:r w:rsidRPr="00D43D7E">
        <w:rPr>
          <w:rFonts w:ascii="Times New Roman" w:eastAsia="Arial" w:hAnsi="Times New Roman" w:cs="Times New Roman"/>
          <w:b/>
        </w:rPr>
        <w:t xml:space="preserve">" (базовый уровень). </w:t>
      </w:r>
    </w:p>
    <w:p w:rsidR="00D43D7E" w:rsidRPr="00D43D7E" w:rsidRDefault="00D43D7E" w:rsidP="00EB1857">
      <w:pPr>
        <w:pStyle w:val="2ff9"/>
        <w:numPr>
          <w:ilvl w:val="1"/>
          <w:numId w:val="238"/>
        </w:numPr>
        <w:shd w:val="clear" w:color="auto" w:fill="auto"/>
        <w:tabs>
          <w:tab w:val="left" w:pos="1705"/>
        </w:tabs>
        <w:spacing w:line="470" w:lineRule="exact"/>
        <w:ind w:left="240" w:right="600" w:firstLine="680"/>
        <w:rPr>
          <w:rFonts w:ascii="Times New Roman" w:hAnsi="Times New Roman" w:cs="Times New Roman"/>
          <w:b w:val="0"/>
          <w:sz w:val="22"/>
          <w:szCs w:val="22"/>
        </w:rPr>
      </w:pPr>
      <w:r w:rsidRPr="00D43D7E">
        <w:rPr>
          <w:rFonts w:ascii="Times New Roman" w:hAnsi="Times New Roman" w:cs="Times New Roman"/>
          <w:b w:val="0"/>
          <w:sz w:val="22"/>
          <w:szCs w:val="22"/>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43D7E" w:rsidRPr="00D43D7E" w:rsidRDefault="00D43D7E" w:rsidP="00EB1857">
      <w:pPr>
        <w:pStyle w:val="2ff9"/>
        <w:numPr>
          <w:ilvl w:val="1"/>
          <w:numId w:val="238"/>
        </w:numPr>
        <w:shd w:val="clear" w:color="auto" w:fill="auto"/>
        <w:tabs>
          <w:tab w:val="left" w:pos="1680"/>
        </w:tabs>
        <w:spacing w:line="470" w:lineRule="exact"/>
        <w:ind w:left="220" w:right="600" w:firstLine="700"/>
        <w:rPr>
          <w:rFonts w:ascii="Times New Roman" w:hAnsi="Times New Roman" w:cs="Times New Roman"/>
          <w:b w:val="0"/>
          <w:sz w:val="22"/>
          <w:szCs w:val="22"/>
        </w:rPr>
      </w:pPr>
      <w:r w:rsidRPr="00D43D7E">
        <w:rPr>
          <w:rFonts w:ascii="Times New Roman" w:hAnsi="Times New Roman" w:cs="Times New Roman"/>
          <w:b w:val="0"/>
          <w:sz w:val="22"/>
          <w:szCs w:val="22"/>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43D7E" w:rsidRPr="00D43D7E" w:rsidRDefault="00D43D7E" w:rsidP="00EB1857">
      <w:pPr>
        <w:pStyle w:val="2ff9"/>
        <w:numPr>
          <w:ilvl w:val="1"/>
          <w:numId w:val="238"/>
        </w:numPr>
        <w:shd w:val="clear" w:color="auto" w:fill="auto"/>
        <w:tabs>
          <w:tab w:val="left" w:pos="1685"/>
        </w:tabs>
        <w:spacing w:line="470" w:lineRule="exact"/>
        <w:ind w:left="220" w:right="600" w:firstLine="700"/>
        <w:rPr>
          <w:rFonts w:ascii="Times New Roman" w:hAnsi="Times New Roman" w:cs="Times New Roman"/>
          <w:b w:val="0"/>
          <w:sz w:val="22"/>
          <w:szCs w:val="22"/>
        </w:rPr>
      </w:pPr>
      <w:r w:rsidRPr="00D43D7E">
        <w:rPr>
          <w:rFonts w:ascii="Times New Roman" w:hAnsi="Times New Roman" w:cs="Times New Roman"/>
          <w:b w:val="0"/>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43D7E" w:rsidRPr="00D43D7E" w:rsidRDefault="00D43D7E" w:rsidP="00EB1857">
      <w:pPr>
        <w:pStyle w:val="2ff9"/>
        <w:numPr>
          <w:ilvl w:val="1"/>
          <w:numId w:val="238"/>
        </w:numPr>
        <w:shd w:val="clear" w:color="auto" w:fill="auto"/>
        <w:tabs>
          <w:tab w:val="left" w:pos="1694"/>
        </w:tabs>
        <w:spacing w:line="470" w:lineRule="exact"/>
        <w:ind w:left="220" w:right="600" w:firstLine="700"/>
        <w:rPr>
          <w:rFonts w:ascii="Times New Roman" w:hAnsi="Times New Roman" w:cs="Times New Roman"/>
          <w:b w:val="0"/>
          <w:sz w:val="22"/>
          <w:szCs w:val="22"/>
        </w:rPr>
      </w:pPr>
      <w:r w:rsidRPr="00D43D7E">
        <w:rPr>
          <w:rFonts w:ascii="Times New Roman" w:hAnsi="Times New Roman" w:cs="Times New Roman"/>
          <w:b w:val="0"/>
          <w:sz w:val="22"/>
          <w:szCs w:val="22"/>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43D7E" w:rsidRPr="00D43D7E" w:rsidRDefault="00D43D7E" w:rsidP="00EB1857">
      <w:pPr>
        <w:pStyle w:val="2ff9"/>
        <w:numPr>
          <w:ilvl w:val="1"/>
          <w:numId w:val="238"/>
        </w:numPr>
        <w:shd w:val="clear" w:color="auto" w:fill="auto"/>
        <w:tabs>
          <w:tab w:val="left" w:pos="1684"/>
        </w:tabs>
        <w:spacing w:line="470" w:lineRule="exact"/>
        <w:ind w:left="220" w:firstLine="700"/>
        <w:rPr>
          <w:rFonts w:ascii="Times New Roman" w:hAnsi="Times New Roman" w:cs="Times New Roman"/>
          <w:b w:val="0"/>
          <w:sz w:val="22"/>
          <w:szCs w:val="22"/>
        </w:rPr>
      </w:pPr>
      <w:r w:rsidRPr="00D43D7E">
        <w:rPr>
          <w:rFonts w:ascii="Times New Roman" w:hAnsi="Times New Roman" w:cs="Times New Roman"/>
          <w:b w:val="0"/>
          <w:sz w:val="22"/>
          <w:szCs w:val="22"/>
        </w:rPr>
        <w:t>Пояснительная записка.</w:t>
      </w:r>
    </w:p>
    <w:p w:rsidR="00D43D7E" w:rsidRPr="00D43D7E" w:rsidRDefault="00D43D7E" w:rsidP="00EB1857">
      <w:pPr>
        <w:pStyle w:val="2ff9"/>
        <w:numPr>
          <w:ilvl w:val="2"/>
          <w:numId w:val="238"/>
        </w:numPr>
        <w:shd w:val="clear" w:color="auto" w:fill="auto"/>
        <w:tabs>
          <w:tab w:val="left" w:pos="1876"/>
        </w:tabs>
        <w:spacing w:line="470" w:lineRule="exact"/>
        <w:ind w:left="220" w:firstLine="700"/>
        <w:rPr>
          <w:rFonts w:ascii="Times New Roman" w:hAnsi="Times New Roman" w:cs="Times New Roman"/>
          <w:b w:val="0"/>
          <w:sz w:val="22"/>
          <w:szCs w:val="22"/>
        </w:rPr>
      </w:pPr>
      <w:r w:rsidRPr="00D43D7E">
        <w:rPr>
          <w:rFonts w:ascii="Times New Roman" w:hAnsi="Times New Roman" w:cs="Times New Roman"/>
          <w:b w:val="0"/>
          <w:sz w:val="22"/>
          <w:szCs w:val="22"/>
        </w:rPr>
        <w:t>При разработке программы по биологии теоретическую основу</w:t>
      </w:r>
    </w:p>
    <w:p w:rsidR="00D43D7E" w:rsidRPr="00D43D7E" w:rsidRDefault="00D43D7E" w:rsidP="003A5C97">
      <w:pPr>
        <w:pStyle w:val="2ff9"/>
        <w:shd w:val="clear" w:color="auto" w:fill="auto"/>
        <w:tabs>
          <w:tab w:val="left" w:pos="3882"/>
        </w:tabs>
        <w:spacing w:line="470" w:lineRule="exact"/>
        <w:ind w:left="220" w:right="600"/>
        <w:rPr>
          <w:rFonts w:ascii="Times New Roman" w:hAnsi="Times New Roman" w:cs="Times New Roman"/>
          <w:b w:val="0"/>
          <w:sz w:val="22"/>
          <w:szCs w:val="22"/>
        </w:rPr>
      </w:pPr>
      <w:r w:rsidRPr="00D43D7E">
        <w:rPr>
          <w:rFonts w:ascii="Times New Roman" w:hAnsi="Times New Roman" w:cs="Times New Roman"/>
          <w:b w:val="0"/>
          <w:sz w:val="22"/>
          <w:szCs w:val="22"/>
        </w:rPr>
        <w:t>для определения подходов к формированию содержания учебного</w:t>
      </w:r>
      <w:r w:rsidR="003A5C97">
        <w:rPr>
          <w:rFonts w:ascii="Times New Roman" w:hAnsi="Times New Roman" w:cs="Times New Roman"/>
          <w:b w:val="0"/>
          <w:sz w:val="22"/>
          <w:szCs w:val="22"/>
        </w:rPr>
        <w:t xml:space="preserve"> предмета «Биология» составили: </w:t>
      </w:r>
      <w:r w:rsidRPr="00D43D7E">
        <w:rPr>
          <w:rFonts w:ascii="Times New Roman" w:hAnsi="Times New Roman" w:cs="Times New Roman"/>
          <w:b w:val="0"/>
          <w:sz w:val="22"/>
          <w:szCs w:val="22"/>
        </w:rPr>
        <w:t>концептуальные положения ФГОС СОО</w:t>
      </w:r>
      <w:r w:rsidR="003A5C97">
        <w:rPr>
          <w:rFonts w:ascii="Times New Roman" w:hAnsi="Times New Roman" w:cs="Times New Roman"/>
          <w:b w:val="0"/>
          <w:sz w:val="22"/>
          <w:szCs w:val="22"/>
        </w:rPr>
        <w:t xml:space="preserve"> </w:t>
      </w:r>
      <w:r w:rsidRPr="00D43D7E">
        <w:rPr>
          <w:rFonts w:ascii="Times New Roman" w:hAnsi="Times New Roman" w:cs="Times New Roman"/>
          <w:b w:val="0"/>
          <w:sz w:val="22"/>
          <w:szCs w:val="22"/>
        </w:rPr>
        <w:t xml:space="preserve">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w:t>
      </w:r>
      <w:r w:rsidRPr="00D43D7E">
        <w:rPr>
          <w:rFonts w:ascii="Times New Roman" w:hAnsi="Times New Roman" w:cs="Times New Roman"/>
          <w:b w:val="0"/>
          <w:sz w:val="22"/>
          <w:szCs w:val="22"/>
        </w:rPr>
        <w:lastRenderedPageBreak/>
        <w:t>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D43D7E" w:rsidRPr="00D43D7E" w:rsidRDefault="00D43D7E" w:rsidP="00EB1857">
      <w:pPr>
        <w:pStyle w:val="2ff9"/>
        <w:numPr>
          <w:ilvl w:val="2"/>
          <w:numId w:val="238"/>
        </w:numPr>
        <w:shd w:val="clear" w:color="auto" w:fill="auto"/>
        <w:tabs>
          <w:tab w:val="left" w:pos="1886"/>
        </w:tabs>
        <w:spacing w:line="470" w:lineRule="exact"/>
        <w:ind w:left="220" w:right="600" w:firstLine="700"/>
        <w:rPr>
          <w:rFonts w:ascii="Times New Roman" w:hAnsi="Times New Roman" w:cs="Times New Roman"/>
          <w:b w:val="0"/>
          <w:sz w:val="22"/>
          <w:szCs w:val="22"/>
        </w:rPr>
      </w:pPr>
      <w:r w:rsidRPr="00D43D7E">
        <w:rPr>
          <w:rFonts w:ascii="Times New Roman" w:hAnsi="Times New Roman" w:cs="Times New Roman"/>
          <w:b w:val="0"/>
          <w:sz w:val="22"/>
          <w:szCs w:val="22"/>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D43D7E" w:rsidRPr="00D43D7E" w:rsidRDefault="00D43D7E" w:rsidP="003A5C97">
      <w:pPr>
        <w:pStyle w:val="2ff9"/>
        <w:shd w:val="clear" w:color="auto" w:fill="auto"/>
        <w:tabs>
          <w:tab w:val="left" w:pos="5230"/>
          <w:tab w:val="left" w:pos="7025"/>
          <w:tab w:val="left" w:pos="8758"/>
        </w:tabs>
        <w:spacing w:line="470" w:lineRule="exact"/>
        <w:ind w:left="240" w:right="580" w:firstLine="0"/>
        <w:rPr>
          <w:rFonts w:ascii="Times New Roman" w:hAnsi="Times New Roman" w:cs="Times New Roman"/>
          <w:b w:val="0"/>
          <w:sz w:val="22"/>
          <w:szCs w:val="22"/>
        </w:rPr>
      </w:pPr>
      <w:r w:rsidRPr="00D43D7E">
        <w:rPr>
          <w:rFonts w:ascii="Times New Roman" w:hAnsi="Times New Roman" w:cs="Times New Roman"/>
          <w:b w:val="0"/>
          <w:sz w:val="22"/>
          <w:szCs w:val="22"/>
        </w:rPr>
        <w:t>В программе по биологии также учитываются требования к планируем</w:t>
      </w:r>
      <w:r w:rsidR="003A5C97">
        <w:rPr>
          <w:rFonts w:ascii="Times New Roman" w:hAnsi="Times New Roman" w:cs="Times New Roman"/>
          <w:b w:val="0"/>
          <w:sz w:val="22"/>
          <w:szCs w:val="22"/>
        </w:rPr>
        <w:t xml:space="preserve">ым личностным, метапредметным и предметным результатам </w:t>
      </w:r>
      <w:r w:rsidRPr="00D43D7E">
        <w:rPr>
          <w:rFonts w:ascii="Times New Roman" w:hAnsi="Times New Roman" w:cs="Times New Roman"/>
          <w:b w:val="0"/>
          <w:sz w:val="22"/>
          <w:szCs w:val="22"/>
        </w:rPr>
        <w:t>обучения</w:t>
      </w:r>
      <w:r w:rsidR="003A5C97">
        <w:rPr>
          <w:rFonts w:ascii="Times New Roman" w:hAnsi="Times New Roman" w:cs="Times New Roman"/>
          <w:b w:val="0"/>
          <w:sz w:val="22"/>
          <w:szCs w:val="22"/>
        </w:rPr>
        <w:t xml:space="preserve"> </w:t>
      </w:r>
      <w:r w:rsidRPr="00D43D7E">
        <w:rPr>
          <w:rFonts w:ascii="Times New Roman" w:hAnsi="Times New Roman" w:cs="Times New Roman"/>
          <w:b w:val="0"/>
          <w:sz w:val="22"/>
          <w:szCs w:val="22"/>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D43D7E" w:rsidRPr="00D43D7E" w:rsidRDefault="00D43D7E" w:rsidP="00EB1857">
      <w:pPr>
        <w:pStyle w:val="2ff9"/>
        <w:numPr>
          <w:ilvl w:val="2"/>
          <w:numId w:val="238"/>
        </w:numPr>
        <w:shd w:val="clear" w:color="auto" w:fill="auto"/>
        <w:tabs>
          <w:tab w:val="left" w:pos="1921"/>
        </w:tabs>
        <w:spacing w:line="470" w:lineRule="exact"/>
        <w:ind w:left="240"/>
        <w:rPr>
          <w:rFonts w:ascii="Times New Roman" w:hAnsi="Times New Roman" w:cs="Times New Roman"/>
          <w:b w:val="0"/>
          <w:sz w:val="22"/>
          <w:szCs w:val="22"/>
        </w:rPr>
      </w:pPr>
      <w:r w:rsidRPr="00D43D7E">
        <w:rPr>
          <w:rFonts w:ascii="Times New Roman" w:hAnsi="Times New Roman" w:cs="Times New Roman"/>
          <w:b w:val="0"/>
          <w:sz w:val="22"/>
          <w:szCs w:val="22"/>
        </w:rPr>
        <w:t>В программе по биологии (10-11 классы, базовый уровень)</w:t>
      </w:r>
    </w:p>
    <w:p w:rsidR="00D43D7E" w:rsidRPr="00D43D7E" w:rsidRDefault="00D43D7E" w:rsidP="003A5C97">
      <w:pPr>
        <w:pStyle w:val="2ff9"/>
        <w:shd w:val="clear" w:color="auto" w:fill="auto"/>
        <w:tabs>
          <w:tab w:val="left" w:pos="5230"/>
          <w:tab w:val="left" w:pos="7025"/>
          <w:tab w:val="left" w:pos="8758"/>
        </w:tabs>
        <w:spacing w:line="470" w:lineRule="exact"/>
        <w:ind w:left="240" w:right="580" w:firstLine="0"/>
        <w:rPr>
          <w:rFonts w:ascii="Times New Roman" w:hAnsi="Times New Roman" w:cs="Times New Roman"/>
          <w:b w:val="0"/>
          <w:sz w:val="22"/>
          <w:szCs w:val="22"/>
        </w:rPr>
      </w:pPr>
      <w:r w:rsidRPr="00D43D7E">
        <w:rPr>
          <w:rFonts w:ascii="Times New Roman" w:hAnsi="Times New Roman" w:cs="Times New Roman"/>
          <w:b w:val="0"/>
          <w:sz w:val="22"/>
          <w:szCs w:val="22"/>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3A5C97">
        <w:rPr>
          <w:rFonts w:ascii="Times New Roman" w:hAnsi="Times New Roman" w:cs="Times New Roman"/>
          <w:b w:val="0"/>
          <w:sz w:val="22"/>
          <w:szCs w:val="22"/>
        </w:rPr>
        <w:t xml:space="preserve">ственно-научного мировоззрения, ценностных ориентаций </w:t>
      </w:r>
      <w:r w:rsidRPr="00D43D7E">
        <w:rPr>
          <w:rFonts w:ascii="Times New Roman" w:hAnsi="Times New Roman" w:cs="Times New Roman"/>
          <w:b w:val="0"/>
          <w:sz w:val="22"/>
          <w:szCs w:val="22"/>
        </w:rPr>
        <w:t>личности,</w:t>
      </w:r>
      <w:r w:rsidR="003A5C97">
        <w:rPr>
          <w:rFonts w:ascii="Times New Roman" w:hAnsi="Times New Roman" w:cs="Times New Roman"/>
          <w:b w:val="0"/>
          <w:sz w:val="22"/>
          <w:szCs w:val="22"/>
        </w:rPr>
        <w:t xml:space="preserve"> </w:t>
      </w:r>
      <w:r w:rsidRPr="00D43D7E">
        <w:rPr>
          <w:rFonts w:ascii="Times New Roman" w:hAnsi="Times New Roman" w:cs="Times New Roman"/>
          <w:b w:val="0"/>
          <w:sz w:val="22"/>
          <w:szCs w:val="22"/>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43D7E" w:rsidRPr="00D43D7E" w:rsidRDefault="00D43D7E" w:rsidP="00EB1857">
      <w:pPr>
        <w:pStyle w:val="2ff9"/>
        <w:numPr>
          <w:ilvl w:val="2"/>
          <w:numId w:val="238"/>
        </w:numPr>
        <w:shd w:val="clear" w:color="auto" w:fill="auto"/>
        <w:tabs>
          <w:tab w:val="left" w:pos="1916"/>
        </w:tabs>
        <w:spacing w:line="470" w:lineRule="exact"/>
        <w:ind w:left="240" w:right="580"/>
        <w:rPr>
          <w:rFonts w:ascii="Times New Roman" w:hAnsi="Times New Roman" w:cs="Times New Roman"/>
          <w:b w:val="0"/>
          <w:sz w:val="22"/>
          <w:szCs w:val="22"/>
        </w:rPr>
      </w:pPr>
      <w:r w:rsidRPr="00D43D7E">
        <w:rPr>
          <w:rFonts w:ascii="Times New Roman" w:hAnsi="Times New Roman" w:cs="Times New Roman"/>
          <w:b w:val="0"/>
          <w:sz w:val="22"/>
          <w:szCs w:val="22"/>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w:t>
      </w:r>
      <w:r w:rsidRPr="00D43D7E">
        <w:rPr>
          <w:rFonts w:ascii="Times New Roman" w:hAnsi="Times New Roman" w:cs="Times New Roman"/>
          <w:b w:val="0"/>
          <w:sz w:val="22"/>
          <w:szCs w:val="22"/>
        </w:rPr>
        <w:lastRenderedPageBreak/>
        <w:t>умений и способов учебной деятельности, а также методических решений задач воспитания и развития средствами учебного предмета «Биология».</w:t>
      </w:r>
    </w:p>
    <w:p w:rsidR="00D43D7E" w:rsidRPr="00D43D7E" w:rsidRDefault="00D43D7E" w:rsidP="00EB1857">
      <w:pPr>
        <w:pStyle w:val="2ff9"/>
        <w:numPr>
          <w:ilvl w:val="2"/>
          <w:numId w:val="238"/>
        </w:numPr>
        <w:shd w:val="clear" w:color="auto" w:fill="auto"/>
        <w:tabs>
          <w:tab w:val="left" w:pos="1897"/>
        </w:tabs>
        <w:spacing w:line="470" w:lineRule="exact"/>
        <w:ind w:left="240" w:right="580"/>
        <w:rPr>
          <w:rFonts w:ascii="Times New Roman" w:hAnsi="Times New Roman" w:cs="Times New Roman"/>
          <w:b w:val="0"/>
          <w:sz w:val="22"/>
          <w:szCs w:val="22"/>
        </w:rPr>
      </w:pPr>
      <w:r w:rsidRPr="00D43D7E">
        <w:rPr>
          <w:rFonts w:ascii="Times New Roman" w:hAnsi="Times New Roman" w:cs="Times New Roman"/>
          <w:b w:val="0"/>
          <w:sz w:val="22"/>
          <w:szCs w:val="22"/>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43D7E" w:rsidRPr="00D43D7E" w:rsidRDefault="00D43D7E" w:rsidP="00EB1857">
      <w:pPr>
        <w:pStyle w:val="2ff9"/>
        <w:numPr>
          <w:ilvl w:val="2"/>
          <w:numId w:val="238"/>
        </w:numPr>
        <w:shd w:val="clear" w:color="auto" w:fill="auto"/>
        <w:tabs>
          <w:tab w:val="left" w:pos="1871"/>
        </w:tabs>
        <w:spacing w:line="470" w:lineRule="exact"/>
        <w:ind w:left="200" w:right="640" w:firstLine="700"/>
        <w:rPr>
          <w:rFonts w:ascii="Times New Roman" w:hAnsi="Times New Roman" w:cs="Times New Roman"/>
          <w:b w:val="0"/>
          <w:sz w:val="22"/>
          <w:szCs w:val="22"/>
        </w:rPr>
      </w:pPr>
      <w:r w:rsidRPr="00D43D7E">
        <w:rPr>
          <w:rFonts w:ascii="Times New Roman" w:hAnsi="Times New Roman" w:cs="Times New Roman"/>
          <w:b w:val="0"/>
          <w:sz w:val="22"/>
          <w:szCs w:val="22"/>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43D7E" w:rsidRPr="00D43D7E" w:rsidRDefault="00D43D7E" w:rsidP="00EB1857">
      <w:pPr>
        <w:pStyle w:val="2ff9"/>
        <w:numPr>
          <w:ilvl w:val="2"/>
          <w:numId w:val="238"/>
        </w:numPr>
        <w:shd w:val="clear" w:color="auto" w:fill="auto"/>
        <w:tabs>
          <w:tab w:val="left" w:pos="1876"/>
        </w:tabs>
        <w:spacing w:line="470" w:lineRule="exact"/>
        <w:ind w:left="200" w:right="640" w:firstLine="700"/>
        <w:rPr>
          <w:rFonts w:ascii="Times New Roman" w:hAnsi="Times New Roman" w:cs="Times New Roman"/>
          <w:b w:val="0"/>
          <w:sz w:val="22"/>
          <w:szCs w:val="22"/>
        </w:rPr>
      </w:pPr>
      <w:r w:rsidRPr="00D43D7E">
        <w:rPr>
          <w:rFonts w:ascii="Times New Roman" w:hAnsi="Times New Roman" w:cs="Times New Roman"/>
          <w:b w:val="0"/>
          <w:sz w:val="22"/>
          <w:szCs w:val="22"/>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43D7E" w:rsidRPr="003A5C97" w:rsidRDefault="00D43D7E" w:rsidP="00EB1857">
      <w:pPr>
        <w:pStyle w:val="2ff9"/>
        <w:numPr>
          <w:ilvl w:val="2"/>
          <w:numId w:val="238"/>
        </w:numPr>
        <w:shd w:val="clear" w:color="auto" w:fill="auto"/>
        <w:tabs>
          <w:tab w:val="left" w:pos="1876"/>
        </w:tabs>
        <w:spacing w:line="470" w:lineRule="exact"/>
        <w:ind w:left="260" w:right="640" w:firstLine="700"/>
        <w:rPr>
          <w:rFonts w:ascii="Times New Roman" w:hAnsi="Times New Roman" w:cs="Times New Roman"/>
          <w:b w:val="0"/>
          <w:sz w:val="22"/>
          <w:szCs w:val="22"/>
        </w:rPr>
      </w:pPr>
      <w:r w:rsidRPr="003A5C97">
        <w:rPr>
          <w:rFonts w:ascii="Times New Roman" w:hAnsi="Times New Roman" w:cs="Times New Roman"/>
          <w:b w:val="0"/>
          <w:sz w:val="22"/>
          <w:szCs w:val="22"/>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r w:rsidR="003A5C97" w:rsidRPr="003A5C97">
        <w:rPr>
          <w:rFonts w:ascii="Times New Roman" w:hAnsi="Times New Roman" w:cs="Times New Roman"/>
          <w:b w:val="0"/>
          <w:sz w:val="22"/>
          <w:szCs w:val="22"/>
        </w:rPr>
        <w:t xml:space="preserve"> </w:t>
      </w:r>
      <w:r w:rsidRPr="003A5C97">
        <w:rPr>
          <w:rFonts w:ascii="Times New Roman" w:hAnsi="Times New Roman" w:cs="Times New Roman"/>
          <w:b w:val="0"/>
          <w:sz w:val="22"/>
          <w:szCs w:val="22"/>
        </w:rPr>
        <w:t>«Эволюция живой природы», «Экосистемы и присущие им закономерности».</w:t>
      </w:r>
    </w:p>
    <w:p w:rsidR="00D43D7E" w:rsidRPr="00D43D7E" w:rsidRDefault="00D43D7E" w:rsidP="00EB1857">
      <w:pPr>
        <w:pStyle w:val="2ff9"/>
        <w:numPr>
          <w:ilvl w:val="2"/>
          <w:numId w:val="238"/>
        </w:numPr>
        <w:shd w:val="clear" w:color="auto" w:fill="auto"/>
        <w:tabs>
          <w:tab w:val="left" w:pos="1942"/>
        </w:tabs>
        <w:spacing w:line="470" w:lineRule="exact"/>
        <w:ind w:left="260" w:right="560" w:firstLine="680"/>
        <w:rPr>
          <w:rFonts w:ascii="Times New Roman" w:hAnsi="Times New Roman" w:cs="Times New Roman"/>
          <w:b w:val="0"/>
          <w:sz w:val="22"/>
          <w:szCs w:val="22"/>
        </w:rPr>
      </w:pPr>
      <w:r w:rsidRPr="00D43D7E">
        <w:rPr>
          <w:rFonts w:ascii="Times New Roman" w:hAnsi="Times New Roman" w:cs="Times New Roman"/>
          <w:b w:val="0"/>
          <w:sz w:val="22"/>
          <w:szCs w:val="22"/>
        </w:rP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w:t>
      </w:r>
      <w:r w:rsidRPr="00D43D7E">
        <w:rPr>
          <w:rFonts w:ascii="Times New Roman" w:hAnsi="Times New Roman" w:cs="Times New Roman"/>
          <w:b w:val="0"/>
          <w:sz w:val="22"/>
          <w:szCs w:val="22"/>
        </w:rPr>
        <w:lastRenderedPageBreak/>
        <w:t>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43D7E" w:rsidRPr="00D43D7E" w:rsidRDefault="00D43D7E" w:rsidP="00EB1857">
      <w:pPr>
        <w:pStyle w:val="2ff9"/>
        <w:numPr>
          <w:ilvl w:val="2"/>
          <w:numId w:val="238"/>
        </w:numPr>
        <w:shd w:val="clear" w:color="auto" w:fill="auto"/>
        <w:tabs>
          <w:tab w:val="left" w:pos="2062"/>
        </w:tabs>
        <w:spacing w:line="470" w:lineRule="exact"/>
        <w:ind w:left="260" w:right="560" w:firstLine="680"/>
        <w:rPr>
          <w:rFonts w:ascii="Times New Roman" w:hAnsi="Times New Roman" w:cs="Times New Roman"/>
          <w:b w:val="0"/>
          <w:sz w:val="22"/>
          <w:szCs w:val="22"/>
        </w:rPr>
      </w:pPr>
      <w:r w:rsidRPr="00D43D7E">
        <w:rPr>
          <w:rFonts w:ascii="Times New Roman" w:hAnsi="Times New Roman" w:cs="Times New Roman"/>
          <w:b w:val="0"/>
          <w:sz w:val="22"/>
          <w:szCs w:val="22"/>
        </w:rPr>
        <w:t>Достижение цели изучения учебного предмета «Биология» на базовом уровне обеспечивается решением следующих задач:</w:t>
      </w:r>
    </w:p>
    <w:p w:rsidR="00D43D7E" w:rsidRPr="00D43D7E" w:rsidRDefault="00D43D7E" w:rsidP="003A5C97">
      <w:pPr>
        <w:pStyle w:val="2ff9"/>
        <w:shd w:val="clear" w:color="auto" w:fill="auto"/>
        <w:spacing w:line="470" w:lineRule="exact"/>
        <w:ind w:left="260" w:right="560" w:firstLine="0"/>
        <w:rPr>
          <w:rFonts w:ascii="Times New Roman" w:hAnsi="Times New Roman" w:cs="Times New Roman"/>
          <w:b w:val="0"/>
          <w:sz w:val="22"/>
          <w:szCs w:val="22"/>
        </w:rPr>
      </w:pPr>
      <w:r w:rsidRPr="00D43D7E">
        <w:rPr>
          <w:rFonts w:ascii="Times New Roman" w:hAnsi="Times New Roman" w:cs="Times New Roman"/>
          <w:b w:val="0"/>
          <w:sz w:val="22"/>
          <w:szCs w:val="22"/>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43D7E" w:rsidRPr="00D43D7E" w:rsidRDefault="003A5C97" w:rsidP="003A5C97">
      <w:pPr>
        <w:pStyle w:val="2ff9"/>
        <w:shd w:val="clear" w:color="auto" w:fill="auto"/>
        <w:tabs>
          <w:tab w:val="left" w:pos="2925"/>
          <w:tab w:val="left" w:pos="3458"/>
          <w:tab w:val="left" w:pos="5402"/>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формирование у обучающихся </w:t>
      </w:r>
      <w:r w:rsidR="00D43D7E" w:rsidRPr="00D43D7E">
        <w:rPr>
          <w:rFonts w:ascii="Times New Roman" w:hAnsi="Times New Roman" w:cs="Times New Roman"/>
          <w:b w:val="0"/>
          <w:sz w:val="22"/>
          <w:szCs w:val="22"/>
        </w:rPr>
        <w:t>познавательных, интеллектуальных</w:t>
      </w:r>
      <w:r>
        <w:rPr>
          <w:rFonts w:ascii="Times New Roman" w:hAnsi="Times New Roman" w:cs="Times New Roman"/>
          <w:b w:val="0"/>
          <w:sz w:val="22"/>
          <w:szCs w:val="22"/>
        </w:rPr>
        <w:t xml:space="preserve"> </w:t>
      </w:r>
      <w:r w:rsidR="00D43D7E" w:rsidRPr="00D43D7E">
        <w:rPr>
          <w:rFonts w:ascii="Times New Roman" w:hAnsi="Times New Roman" w:cs="Times New Roman"/>
          <w:b w:val="0"/>
          <w:sz w:val="22"/>
          <w:szCs w:val="22"/>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43D7E" w:rsidRPr="00D43D7E" w:rsidRDefault="00D43D7E" w:rsidP="003A5C97">
      <w:pPr>
        <w:pStyle w:val="2ff9"/>
        <w:shd w:val="clear" w:color="auto" w:fill="auto"/>
        <w:spacing w:line="470" w:lineRule="exact"/>
        <w:ind w:left="260" w:right="560" w:firstLine="0"/>
        <w:rPr>
          <w:rFonts w:ascii="Times New Roman" w:hAnsi="Times New Roman" w:cs="Times New Roman"/>
          <w:b w:val="0"/>
          <w:sz w:val="22"/>
          <w:szCs w:val="22"/>
        </w:rPr>
      </w:pPr>
      <w:r w:rsidRPr="00D43D7E">
        <w:rPr>
          <w:rFonts w:ascii="Times New Roman" w:hAnsi="Times New Roman" w:cs="Times New Roman"/>
          <w:b w:val="0"/>
          <w:sz w:val="22"/>
          <w:szCs w:val="22"/>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43D7E" w:rsidRPr="00D43D7E" w:rsidRDefault="003A5C97" w:rsidP="003A5C97">
      <w:pPr>
        <w:pStyle w:val="2ff9"/>
        <w:shd w:val="clear" w:color="auto" w:fill="auto"/>
        <w:tabs>
          <w:tab w:val="left" w:pos="2925"/>
          <w:tab w:val="left" w:pos="3458"/>
          <w:tab w:val="left" w:pos="5402"/>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формирование у обучающихся </w:t>
      </w:r>
      <w:r w:rsidR="00D43D7E" w:rsidRPr="00D43D7E">
        <w:rPr>
          <w:rFonts w:ascii="Times New Roman" w:hAnsi="Times New Roman" w:cs="Times New Roman"/>
          <w:b w:val="0"/>
          <w:sz w:val="22"/>
          <w:szCs w:val="22"/>
        </w:rPr>
        <w:t>умений иллюстрировать значение</w:t>
      </w:r>
      <w:r>
        <w:rPr>
          <w:rFonts w:ascii="Times New Roman" w:hAnsi="Times New Roman" w:cs="Times New Roman"/>
          <w:b w:val="0"/>
          <w:sz w:val="22"/>
          <w:szCs w:val="22"/>
        </w:rPr>
        <w:t xml:space="preserve"> </w:t>
      </w:r>
      <w:r w:rsidR="00D43D7E" w:rsidRPr="00D43D7E">
        <w:rPr>
          <w:rFonts w:ascii="Times New Roman" w:hAnsi="Times New Roman" w:cs="Times New Roman"/>
          <w:b w:val="0"/>
          <w:sz w:val="22"/>
          <w:szCs w:val="22"/>
        </w:rPr>
        <w:t>биологических знаний в практической деятельности человека, развитии современных медицинских технологий и агробиотехнологий;</w:t>
      </w:r>
    </w:p>
    <w:p w:rsidR="00D43D7E" w:rsidRPr="00D43D7E" w:rsidRDefault="00D43D7E" w:rsidP="003A5C97">
      <w:pPr>
        <w:pStyle w:val="2ff9"/>
        <w:shd w:val="clear" w:color="auto" w:fill="auto"/>
        <w:spacing w:line="470" w:lineRule="exact"/>
        <w:ind w:left="260" w:right="560" w:firstLine="0"/>
        <w:rPr>
          <w:rFonts w:ascii="Times New Roman" w:hAnsi="Times New Roman" w:cs="Times New Roman"/>
          <w:b w:val="0"/>
          <w:sz w:val="22"/>
          <w:szCs w:val="22"/>
        </w:rPr>
      </w:pPr>
      <w:r w:rsidRPr="00D43D7E">
        <w:rPr>
          <w:rFonts w:ascii="Times New Roman" w:hAnsi="Times New Roman" w:cs="Times New Roman"/>
          <w:b w:val="0"/>
          <w:sz w:val="22"/>
          <w:szCs w:val="22"/>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43D7E" w:rsidRPr="00D43D7E" w:rsidRDefault="00D43D7E" w:rsidP="003A5C97">
      <w:pPr>
        <w:pStyle w:val="2ff9"/>
        <w:shd w:val="clear" w:color="auto" w:fill="auto"/>
        <w:spacing w:line="470" w:lineRule="exact"/>
        <w:ind w:left="260" w:right="560" w:firstLine="0"/>
        <w:rPr>
          <w:rFonts w:ascii="Times New Roman" w:hAnsi="Times New Roman" w:cs="Times New Roman"/>
          <w:b w:val="0"/>
          <w:sz w:val="22"/>
          <w:szCs w:val="22"/>
        </w:rPr>
      </w:pPr>
      <w:r w:rsidRPr="00D43D7E">
        <w:rPr>
          <w:rFonts w:ascii="Times New Roman" w:hAnsi="Times New Roman" w:cs="Times New Roman"/>
          <w:b w:val="0"/>
          <w:sz w:val="22"/>
          <w:szCs w:val="22"/>
        </w:rPr>
        <w:t>осознание ценности биологических знаний для повышения уровня экологической культуры, для формирования научного мировоззрения;</w:t>
      </w:r>
    </w:p>
    <w:p w:rsidR="00D43D7E" w:rsidRPr="00D43D7E" w:rsidRDefault="00D43D7E" w:rsidP="003A5C97">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применение приобретённых знаний и умений в повседневной жизни</w:t>
      </w:r>
      <w:r w:rsidR="003A5C97">
        <w:rPr>
          <w:rFonts w:ascii="Times New Roman" w:hAnsi="Times New Roman" w:cs="Times New Roman"/>
          <w:b w:val="0"/>
          <w:sz w:val="22"/>
          <w:szCs w:val="22"/>
        </w:rPr>
        <w:t xml:space="preserve"> </w:t>
      </w:r>
      <w:r w:rsidRPr="00D43D7E">
        <w:rPr>
          <w:rFonts w:ascii="Times New Roman" w:hAnsi="Times New Roman" w:cs="Times New Roman"/>
          <w:b w:val="0"/>
          <w:sz w:val="22"/>
          <w:szCs w:val="22"/>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D43D7E" w:rsidRPr="00D43D7E" w:rsidRDefault="00D43D7E" w:rsidP="00EB1857">
      <w:pPr>
        <w:pStyle w:val="2ff9"/>
        <w:numPr>
          <w:ilvl w:val="2"/>
          <w:numId w:val="238"/>
        </w:numPr>
        <w:shd w:val="clear" w:color="auto" w:fill="auto"/>
        <w:tabs>
          <w:tab w:val="left" w:pos="2086"/>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D43D7E" w:rsidRPr="00D43D7E" w:rsidRDefault="00D43D7E" w:rsidP="00D43D7E">
      <w:pPr>
        <w:pStyle w:val="2ff9"/>
        <w:shd w:val="clear" w:color="auto" w:fill="auto"/>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Общее число часов, рекомендованных для изучения биологии - 68 часов: в 10 классе - 34 часов (1 час в неделю), в 11 классе - 34 часов (1 час в неделю).</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 xml:space="preserve">119.6. </w:t>
      </w:r>
      <w:r w:rsidRPr="003A5C97">
        <w:rPr>
          <w:rFonts w:ascii="Times New Roman" w:hAnsi="Times New Roman" w:cs="Times New Roman"/>
          <w:sz w:val="22"/>
          <w:szCs w:val="22"/>
        </w:rPr>
        <w:t>Содержание обучения в 10 классе.</w:t>
      </w:r>
    </w:p>
    <w:p w:rsidR="00D43D7E" w:rsidRPr="00D43D7E" w:rsidRDefault="00D43D7E" w:rsidP="00EB1857">
      <w:pPr>
        <w:pStyle w:val="2ff9"/>
        <w:numPr>
          <w:ilvl w:val="0"/>
          <w:numId w:val="239"/>
        </w:numPr>
        <w:shd w:val="clear" w:color="auto" w:fill="auto"/>
        <w:tabs>
          <w:tab w:val="left" w:pos="1916"/>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Тема 1. Биология как наука.</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Методы познания живой природы (наблюдение, эксперимент, описание, измерение, классификация, моделирование, статистическая обработка данных).</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Портреты: Ч. Дарвин, Г. Мендель, Н.К. Кольцов, Дж. Уотсон и Ф. Крик.</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Таблицы и схемы: «Методы познания живой природы».</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Лабораторные и практические работы:</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Практическая работа № 1. «Использование различных методов при изучении биологических объектов».</w:t>
      </w:r>
    </w:p>
    <w:p w:rsidR="00D43D7E" w:rsidRPr="00D43D7E" w:rsidRDefault="00D43D7E" w:rsidP="00EB1857">
      <w:pPr>
        <w:pStyle w:val="2ff9"/>
        <w:numPr>
          <w:ilvl w:val="0"/>
          <w:numId w:val="239"/>
        </w:numPr>
        <w:shd w:val="clear" w:color="auto" w:fill="auto"/>
        <w:tabs>
          <w:tab w:val="left" w:pos="1916"/>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2. Живые системы и их организация.</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Живые системы (биосистемы) как предмет изучения биологии. Отличие живых систем от неорганической природы.</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725CED">
      <w:pPr>
        <w:pStyle w:val="2ff9"/>
        <w:shd w:val="clear" w:color="auto" w:fill="auto"/>
        <w:spacing w:line="470" w:lineRule="exact"/>
        <w:ind w:right="620"/>
        <w:rPr>
          <w:rFonts w:ascii="Times New Roman" w:hAnsi="Times New Roman" w:cs="Times New Roman"/>
          <w:b w:val="0"/>
          <w:sz w:val="22"/>
          <w:szCs w:val="22"/>
        </w:rPr>
      </w:pPr>
      <w:r w:rsidRPr="00D43D7E">
        <w:rPr>
          <w:rFonts w:ascii="Times New Roman" w:hAnsi="Times New Roman" w:cs="Times New Roman"/>
          <w:b w:val="0"/>
          <w:sz w:val="22"/>
          <w:szCs w:val="22"/>
        </w:rPr>
        <w:t>Таблицы и схемы: «Основные признаки жизни», «Уровни организации живой природы».</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Оборудование: модель молекулы ДНК.</w:t>
      </w:r>
    </w:p>
    <w:p w:rsidR="00D43D7E" w:rsidRPr="00D43D7E" w:rsidRDefault="00D43D7E" w:rsidP="00EB1857">
      <w:pPr>
        <w:pStyle w:val="2ff9"/>
        <w:numPr>
          <w:ilvl w:val="0"/>
          <w:numId w:val="239"/>
        </w:numPr>
        <w:shd w:val="clear" w:color="auto" w:fill="auto"/>
        <w:tabs>
          <w:tab w:val="left" w:pos="1872"/>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3. Химический состав и строение клетки.</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Химический состав клетки. Химические элементы: макроэлементы, микроэлементы. Вода и минеральные вещества.</w:t>
      </w:r>
    </w:p>
    <w:p w:rsidR="00D43D7E" w:rsidRPr="00D43D7E" w:rsidRDefault="00D43D7E" w:rsidP="00725CED">
      <w:pPr>
        <w:pStyle w:val="2ff9"/>
        <w:shd w:val="clear" w:color="auto" w:fill="auto"/>
        <w:spacing w:line="470" w:lineRule="exact"/>
        <w:ind w:right="600" w:firstLine="0"/>
        <w:rPr>
          <w:rFonts w:ascii="Times New Roman" w:hAnsi="Times New Roman" w:cs="Times New Roman"/>
          <w:b w:val="0"/>
          <w:sz w:val="22"/>
          <w:szCs w:val="22"/>
        </w:rPr>
      </w:pPr>
      <w:r w:rsidRPr="00D43D7E">
        <w:rPr>
          <w:rFonts w:ascii="Times New Roman" w:hAnsi="Times New Roman" w:cs="Times New Roman"/>
          <w:b w:val="0"/>
          <w:sz w:val="22"/>
          <w:szCs w:val="22"/>
        </w:rPr>
        <w:t>Функции воды и минеральных веществ в клетке. Поддержание осмотического баланса.</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Цитология - наука о клетке. Клеточная теория - пример взаимодействия идей и фактов в научном познании. Методы изучения клетки.</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Ядро - регуляторный центр клетки. Строение ядра: ядерная оболочка, кариоплазма, хроматин, ядрышко. Хромосомы.</w:t>
      </w:r>
    </w:p>
    <w:p w:rsidR="00D43D7E" w:rsidRPr="00D43D7E" w:rsidRDefault="00D43D7E" w:rsidP="00D43D7E">
      <w:pPr>
        <w:pStyle w:val="2ff9"/>
        <w:shd w:val="clear" w:color="auto" w:fill="auto"/>
        <w:spacing w:line="470" w:lineRule="exact"/>
        <w:ind w:left="180" w:firstLine="680"/>
        <w:rPr>
          <w:rFonts w:ascii="Times New Roman" w:hAnsi="Times New Roman" w:cs="Times New Roman"/>
          <w:b w:val="0"/>
          <w:sz w:val="22"/>
          <w:szCs w:val="22"/>
        </w:rPr>
      </w:pPr>
      <w:r w:rsidRPr="00D43D7E">
        <w:rPr>
          <w:rFonts w:ascii="Times New Roman" w:hAnsi="Times New Roman" w:cs="Times New Roman"/>
          <w:b w:val="0"/>
          <w:sz w:val="22"/>
          <w:szCs w:val="22"/>
        </w:rPr>
        <w:t>Транспорт веществ в клетке.</w:t>
      </w:r>
    </w:p>
    <w:p w:rsidR="00D43D7E" w:rsidRPr="00D43D7E" w:rsidRDefault="00D43D7E" w:rsidP="00D43D7E">
      <w:pPr>
        <w:pStyle w:val="2ff9"/>
        <w:shd w:val="clear" w:color="auto" w:fill="auto"/>
        <w:spacing w:line="470" w:lineRule="exact"/>
        <w:ind w:left="180" w:firstLine="680"/>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D43D7E">
      <w:pPr>
        <w:pStyle w:val="2ff9"/>
        <w:shd w:val="clear" w:color="auto" w:fill="auto"/>
        <w:tabs>
          <w:tab w:val="left" w:pos="2406"/>
        </w:tabs>
        <w:spacing w:line="470" w:lineRule="exact"/>
        <w:ind w:left="180" w:firstLine="680"/>
        <w:rPr>
          <w:rFonts w:ascii="Times New Roman" w:hAnsi="Times New Roman" w:cs="Times New Roman"/>
          <w:b w:val="0"/>
          <w:sz w:val="22"/>
          <w:szCs w:val="22"/>
        </w:rPr>
      </w:pPr>
      <w:r w:rsidRPr="00D43D7E">
        <w:rPr>
          <w:rFonts w:ascii="Times New Roman" w:hAnsi="Times New Roman" w:cs="Times New Roman"/>
          <w:b w:val="0"/>
          <w:sz w:val="22"/>
          <w:szCs w:val="22"/>
        </w:rPr>
        <w:t>Портреты:</w:t>
      </w:r>
      <w:r w:rsidRPr="00D43D7E">
        <w:rPr>
          <w:rFonts w:ascii="Times New Roman" w:hAnsi="Times New Roman" w:cs="Times New Roman"/>
          <w:b w:val="0"/>
          <w:sz w:val="22"/>
          <w:szCs w:val="22"/>
        </w:rPr>
        <w:tab/>
        <w:t>А. Левенгук, Р. Гук, Т. Шванн, М. Шлейден, Р. Вирхов,</w:t>
      </w:r>
    </w:p>
    <w:p w:rsidR="00D43D7E" w:rsidRPr="00D43D7E" w:rsidRDefault="00D43D7E" w:rsidP="00D43D7E">
      <w:pPr>
        <w:pStyle w:val="2ff9"/>
        <w:shd w:val="clear" w:color="auto" w:fill="auto"/>
        <w:spacing w:line="470" w:lineRule="exact"/>
        <w:ind w:left="180"/>
        <w:rPr>
          <w:rFonts w:ascii="Times New Roman" w:hAnsi="Times New Roman" w:cs="Times New Roman"/>
          <w:b w:val="0"/>
          <w:sz w:val="22"/>
          <w:szCs w:val="22"/>
        </w:rPr>
      </w:pPr>
      <w:r w:rsidRPr="00D43D7E">
        <w:rPr>
          <w:rFonts w:ascii="Times New Roman" w:hAnsi="Times New Roman" w:cs="Times New Roman"/>
          <w:b w:val="0"/>
          <w:sz w:val="22"/>
          <w:szCs w:val="22"/>
        </w:rPr>
        <w:t>Дж. Уотсон, Ф. Крик, М. Уилкинс, Р. Франклин, К.М. Бэр.</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Диаграммы: «Распределение химических элементов в неживой природе», «Распределение химических элементов в живой природе».</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43D7E" w:rsidRPr="00D43D7E" w:rsidRDefault="00D43D7E" w:rsidP="00725CED">
      <w:pPr>
        <w:pStyle w:val="2ff9"/>
        <w:shd w:val="clear" w:color="auto" w:fill="auto"/>
        <w:tabs>
          <w:tab w:val="left" w:pos="2924"/>
        </w:tabs>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lastRenderedPageBreak/>
        <w:t>Оборудование:</w:t>
      </w:r>
      <w:r w:rsidRPr="00D43D7E">
        <w:rPr>
          <w:rFonts w:ascii="Times New Roman" w:hAnsi="Times New Roman" w:cs="Times New Roman"/>
          <w:b w:val="0"/>
          <w:sz w:val="22"/>
          <w:szCs w:val="22"/>
        </w:rPr>
        <w:tab/>
        <w:t>световой микроскоп, оборудование для проведения</w:t>
      </w:r>
      <w:r w:rsidR="00725CED">
        <w:rPr>
          <w:rFonts w:ascii="Times New Roman" w:hAnsi="Times New Roman" w:cs="Times New Roman"/>
          <w:b w:val="0"/>
          <w:sz w:val="22"/>
          <w:szCs w:val="22"/>
        </w:rPr>
        <w:t xml:space="preserve"> </w:t>
      </w:r>
      <w:r w:rsidRPr="00D43D7E">
        <w:rPr>
          <w:rFonts w:ascii="Times New Roman" w:hAnsi="Times New Roman" w:cs="Times New Roman"/>
          <w:b w:val="0"/>
          <w:sz w:val="22"/>
          <w:szCs w:val="22"/>
        </w:rPr>
        <w:t>наблюдений, измерений, экспериментов, микропрепараты растительных, животных и бактериальных клеток.</w:t>
      </w:r>
    </w:p>
    <w:p w:rsidR="00D43D7E" w:rsidRPr="00D43D7E" w:rsidRDefault="00D43D7E" w:rsidP="00725CED">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Лабораторные и практические работы:</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1. «Изучение каталитической активности ферментов (на примере амилазы или каталазы)».</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2. «Изучение строения клеток растений, животных и бактерий под микроскопом на готовых микропрепаратах и их описание».</w:t>
      </w:r>
    </w:p>
    <w:p w:rsidR="00D43D7E" w:rsidRPr="00D43D7E" w:rsidRDefault="00D43D7E" w:rsidP="00EB1857">
      <w:pPr>
        <w:pStyle w:val="2ff9"/>
        <w:numPr>
          <w:ilvl w:val="0"/>
          <w:numId w:val="239"/>
        </w:numPr>
        <w:shd w:val="clear" w:color="auto" w:fill="auto"/>
        <w:tabs>
          <w:tab w:val="left" w:pos="1851"/>
        </w:tabs>
        <w:spacing w:line="470" w:lineRule="exact"/>
        <w:ind w:left="18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4. Жизнедеятельность клетки.</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Типы обмена веществ: автотрофный и гетеротрофный. Роль ферментов в обмене веществ и превращении энергии в клетке.</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43D7E" w:rsidRPr="00D43D7E" w:rsidRDefault="00D43D7E" w:rsidP="00725CED">
      <w:pPr>
        <w:pStyle w:val="2ff9"/>
        <w:shd w:val="clear" w:color="auto" w:fill="auto"/>
        <w:spacing w:line="470" w:lineRule="exact"/>
        <w:ind w:right="640" w:firstLine="0"/>
        <w:rPr>
          <w:rFonts w:ascii="Times New Roman" w:hAnsi="Times New Roman" w:cs="Times New Roman"/>
          <w:b w:val="0"/>
          <w:sz w:val="22"/>
          <w:szCs w:val="22"/>
        </w:rPr>
      </w:pPr>
      <w:r w:rsidRPr="00D43D7E">
        <w:rPr>
          <w:rFonts w:ascii="Times New Roman" w:hAnsi="Times New Roman" w:cs="Times New Roman"/>
          <w:b w:val="0"/>
          <w:sz w:val="22"/>
          <w:szCs w:val="22"/>
        </w:rPr>
        <w:t>Хемосинтез. Хемосинтезирующие бактерии. Значение хемосинтеза для жизни на Земле.</w:t>
      </w:r>
    </w:p>
    <w:p w:rsidR="00D43D7E" w:rsidRPr="00D43D7E" w:rsidRDefault="00D43D7E" w:rsidP="00725CED">
      <w:pPr>
        <w:pStyle w:val="2ff9"/>
        <w:shd w:val="clear" w:color="auto" w:fill="auto"/>
        <w:spacing w:line="470" w:lineRule="exact"/>
        <w:ind w:right="640" w:firstLine="0"/>
        <w:rPr>
          <w:rFonts w:ascii="Times New Roman" w:hAnsi="Times New Roman" w:cs="Times New Roman"/>
          <w:b w:val="0"/>
          <w:sz w:val="22"/>
          <w:szCs w:val="22"/>
        </w:rPr>
      </w:pPr>
      <w:r w:rsidRPr="00D43D7E">
        <w:rPr>
          <w:rFonts w:ascii="Times New Roman" w:hAnsi="Times New Roman" w:cs="Times New Roman"/>
          <w:b w:val="0"/>
          <w:sz w:val="22"/>
          <w:szCs w:val="22"/>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Портреты: Н.К. Кольцов, Д.И. Ивановский, К.А. Тимирязев.</w:t>
      </w:r>
    </w:p>
    <w:p w:rsidR="00D43D7E" w:rsidRPr="00D43D7E" w:rsidRDefault="00D43D7E" w:rsidP="00725CED">
      <w:pPr>
        <w:pStyle w:val="2ff9"/>
        <w:shd w:val="clear" w:color="auto" w:fill="auto"/>
        <w:spacing w:line="470" w:lineRule="exact"/>
        <w:ind w:left="180" w:right="64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Таблицы и схемы: «Типы питания», «Метаболизм», «Митохондрия», «Энергетический обмен», «Хлоропласт», «Фотосинтез», «Строение ДНК», «Строение и функционирование гена», «Синтез </w:t>
      </w:r>
      <w:r w:rsidRPr="00D43D7E">
        <w:rPr>
          <w:rFonts w:ascii="Times New Roman" w:hAnsi="Times New Roman" w:cs="Times New Roman"/>
          <w:b w:val="0"/>
          <w:sz w:val="22"/>
          <w:szCs w:val="22"/>
        </w:rPr>
        <w:lastRenderedPageBreak/>
        <w:t>белка», «Генетический код», «Вирусы», «Бактериофаги», «Строение и жизненный цикл вируса СПИДа, бактериофага», «Репликация ДНК».</w:t>
      </w:r>
    </w:p>
    <w:p w:rsidR="00D43D7E" w:rsidRPr="00D43D7E" w:rsidRDefault="00D43D7E" w:rsidP="00725CED">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Оборудование: модели-аппликации «Удвоение ДНК и транскрипция», «Биосинтез белка», «Строение клетки», модель структуры ДНК.</w:t>
      </w:r>
    </w:p>
    <w:p w:rsidR="00D43D7E" w:rsidRPr="00D43D7E" w:rsidRDefault="00D43D7E" w:rsidP="00EB1857">
      <w:pPr>
        <w:pStyle w:val="2ff9"/>
        <w:numPr>
          <w:ilvl w:val="0"/>
          <w:numId w:val="239"/>
        </w:numPr>
        <w:shd w:val="clear" w:color="auto" w:fill="auto"/>
        <w:tabs>
          <w:tab w:val="left" w:pos="1850"/>
        </w:tabs>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5. Размножение и индивидуальное развитие организмов.</w:t>
      </w:r>
    </w:p>
    <w:p w:rsidR="00D43D7E" w:rsidRPr="00D43D7E" w:rsidRDefault="00D43D7E" w:rsidP="00725CED">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43D7E" w:rsidRPr="00D43D7E" w:rsidRDefault="00D43D7E" w:rsidP="00725CED">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Деление клетки - митоз. Стадии митоза. Процессы, происходящие на разных стадиях митоза. Биологический смысл митоза.</w:t>
      </w:r>
    </w:p>
    <w:p w:rsidR="00D43D7E" w:rsidRPr="00D43D7E" w:rsidRDefault="00D43D7E" w:rsidP="00725CED">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Программируемая гибель клетки - апоптоз.</w:t>
      </w:r>
    </w:p>
    <w:p w:rsidR="00D43D7E" w:rsidRPr="00D43D7E" w:rsidRDefault="00D43D7E" w:rsidP="00725CED">
      <w:pPr>
        <w:pStyle w:val="2ff9"/>
        <w:shd w:val="clear" w:color="auto" w:fill="auto"/>
        <w:tabs>
          <w:tab w:val="left" w:pos="2192"/>
        </w:tabs>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Формы размножения организмов: бесполое и половое. Виды бесполого размножения:</w:t>
      </w:r>
      <w:r w:rsidRPr="00D43D7E">
        <w:rPr>
          <w:rFonts w:ascii="Times New Roman" w:hAnsi="Times New Roman" w:cs="Times New Roman"/>
          <w:b w:val="0"/>
          <w:sz w:val="22"/>
          <w:szCs w:val="22"/>
        </w:rPr>
        <w:tab/>
        <w:t xml:space="preserve">деление </w:t>
      </w:r>
      <w:r w:rsidR="00725CED">
        <w:rPr>
          <w:rFonts w:ascii="Times New Roman" w:hAnsi="Times New Roman" w:cs="Times New Roman"/>
          <w:b w:val="0"/>
          <w:sz w:val="22"/>
          <w:szCs w:val="22"/>
        </w:rPr>
        <w:t xml:space="preserve"> </w:t>
      </w:r>
      <w:r w:rsidRPr="00D43D7E">
        <w:rPr>
          <w:rFonts w:ascii="Times New Roman" w:hAnsi="Times New Roman" w:cs="Times New Roman"/>
          <w:b w:val="0"/>
          <w:sz w:val="22"/>
          <w:szCs w:val="22"/>
        </w:rPr>
        <w:t>надвое, почкование одно и многоклеточных,</w:t>
      </w:r>
      <w:r w:rsidR="00725CED">
        <w:rPr>
          <w:rFonts w:ascii="Times New Roman" w:hAnsi="Times New Roman" w:cs="Times New Roman"/>
          <w:b w:val="0"/>
          <w:sz w:val="22"/>
          <w:szCs w:val="22"/>
        </w:rPr>
        <w:t xml:space="preserve"> </w:t>
      </w:r>
      <w:r w:rsidRPr="00D43D7E">
        <w:rPr>
          <w:rFonts w:ascii="Times New Roman" w:hAnsi="Times New Roman" w:cs="Times New Roman"/>
          <w:b w:val="0"/>
          <w:sz w:val="22"/>
          <w:szCs w:val="22"/>
        </w:rPr>
        <w:t>спорообразование, вегетативное размножение. Искусственное клонирование организмов, его значение для селекции.</w:t>
      </w:r>
    </w:p>
    <w:p w:rsidR="00D43D7E" w:rsidRPr="00D43D7E" w:rsidRDefault="00D43D7E" w:rsidP="00D43D7E">
      <w:pPr>
        <w:pStyle w:val="2ff9"/>
        <w:shd w:val="clear" w:color="auto" w:fill="auto"/>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Половое размножение, его отличия от бесполого.</w:t>
      </w:r>
    </w:p>
    <w:p w:rsidR="00D43D7E" w:rsidRPr="00D43D7E" w:rsidRDefault="00D43D7E" w:rsidP="00725CED">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43D7E" w:rsidRPr="00D43D7E" w:rsidRDefault="00D43D7E" w:rsidP="00725CED">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43D7E" w:rsidRPr="00D43D7E" w:rsidRDefault="00D43D7E" w:rsidP="00725CED">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r w:rsidR="00725CED">
        <w:rPr>
          <w:rFonts w:ascii="Times New Roman" w:hAnsi="Times New Roman" w:cs="Times New Roman"/>
          <w:b w:val="0"/>
          <w:sz w:val="22"/>
          <w:szCs w:val="22"/>
        </w:rPr>
        <w:t xml:space="preserve"> </w:t>
      </w:r>
      <w:r w:rsidRPr="00D43D7E">
        <w:rPr>
          <w:rFonts w:ascii="Times New Roman" w:hAnsi="Times New Roman" w:cs="Times New Roman"/>
          <w:b w:val="0"/>
          <w:sz w:val="22"/>
          <w:szCs w:val="22"/>
        </w:rPr>
        <w:t>развитие организмов, факторы, способные вызывать врождённые уродства.</w:t>
      </w:r>
    </w:p>
    <w:p w:rsidR="00D43D7E" w:rsidRPr="00D43D7E" w:rsidRDefault="00D43D7E" w:rsidP="00725CED">
      <w:pPr>
        <w:pStyle w:val="2ff9"/>
        <w:shd w:val="clear" w:color="auto" w:fill="auto"/>
        <w:spacing w:line="470" w:lineRule="exact"/>
        <w:ind w:right="580" w:firstLine="0"/>
        <w:rPr>
          <w:rFonts w:ascii="Times New Roman" w:hAnsi="Times New Roman" w:cs="Times New Roman"/>
          <w:b w:val="0"/>
          <w:sz w:val="22"/>
          <w:szCs w:val="22"/>
        </w:rPr>
      </w:pPr>
      <w:r w:rsidRPr="00D43D7E">
        <w:rPr>
          <w:rFonts w:ascii="Times New Roman" w:hAnsi="Times New Roman" w:cs="Times New Roman"/>
          <w:b w:val="0"/>
          <w:sz w:val="22"/>
          <w:szCs w:val="22"/>
        </w:rPr>
        <w:t>Рост и развитие растений. Онтогенез цветкового растения: строение семени, стадии развития.</w:t>
      </w:r>
    </w:p>
    <w:p w:rsidR="00D43D7E" w:rsidRPr="00D43D7E" w:rsidRDefault="00D43D7E" w:rsidP="00D43D7E">
      <w:pPr>
        <w:pStyle w:val="2ff9"/>
        <w:shd w:val="clear" w:color="auto" w:fill="auto"/>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725CED">
      <w:pPr>
        <w:pStyle w:val="2ff9"/>
        <w:shd w:val="clear" w:color="auto" w:fill="auto"/>
        <w:spacing w:line="470" w:lineRule="exact"/>
        <w:ind w:left="240" w:right="58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w:t>
      </w:r>
      <w:r w:rsidRPr="00D43D7E">
        <w:rPr>
          <w:rFonts w:ascii="Times New Roman" w:hAnsi="Times New Roman" w:cs="Times New Roman"/>
          <w:b w:val="0"/>
          <w:sz w:val="22"/>
          <w:szCs w:val="22"/>
        </w:rPr>
        <w:lastRenderedPageBreak/>
        <w:t>онтогенеза».</w:t>
      </w:r>
    </w:p>
    <w:p w:rsidR="00D43D7E" w:rsidRPr="00D43D7E" w:rsidRDefault="00725CED" w:rsidP="00725CED">
      <w:pPr>
        <w:pStyle w:val="2ff9"/>
        <w:shd w:val="clear" w:color="auto" w:fill="auto"/>
        <w:tabs>
          <w:tab w:val="left" w:pos="3358"/>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Оборудование: </w:t>
      </w:r>
      <w:r w:rsidR="00D43D7E" w:rsidRPr="00D43D7E">
        <w:rPr>
          <w:rFonts w:ascii="Times New Roman" w:hAnsi="Times New Roman" w:cs="Times New Roman"/>
          <w:b w:val="0"/>
          <w:sz w:val="22"/>
          <w:szCs w:val="22"/>
        </w:rPr>
        <w:t>микроскоп, микропрепараты «Сперматозоиды</w:t>
      </w:r>
      <w:r>
        <w:rPr>
          <w:rFonts w:ascii="Times New Roman" w:hAnsi="Times New Roman" w:cs="Times New Roman"/>
          <w:b w:val="0"/>
          <w:sz w:val="22"/>
          <w:szCs w:val="22"/>
        </w:rPr>
        <w:t xml:space="preserve"> </w:t>
      </w:r>
      <w:r w:rsidR="00D43D7E" w:rsidRPr="00D43D7E">
        <w:rPr>
          <w:rFonts w:ascii="Times New Roman" w:hAnsi="Times New Roman" w:cs="Times New Roman"/>
          <w:b w:val="0"/>
          <w:sz w:val="22"/>
          <w:szCs w:val="22"/>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43D7E" w:rsidRPr="00D43D7E" w:rsidRDefault="00D43D7E" w:rsidP="00725CED">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Лабораторные и практические работы:</w:t>
      </w:r>
    </w:p>
    <w:p w:rsidR="00D43D7E" w:rsidRPr="00D43D7E" w:rsidRDefault="00D43D7E" w:rsidP="00D43D7E">
      <w:pPr>
        <w:pStyle w:val="2ff9"/>
        <w:shd w:val="clear" w:color="auto" w:fill="auto"/>
        <w:spacing w:line="470" w:lineRule="exact"/>
        <w:ind w:left="240" w:right="58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3. «Наблюдение митоза в клетках кончика корешка лука на готовых микропрепаратах».</w:t>
      </w:r>
    </w:p>
    <w:p w:rsidR="00D43D7E" w:rsidRPr="00D43D7E" w:rsidRDefault="00D43D7E" w:rsidP="00D43D7E">
      <w:pPr>
        <w:pStyle w:val="2ff9"/>
        <w:shd w:val="clear" w:color="auto" w:fill="auto"/>
        <w:spacing w:line="470" w:lineRule="exact"/>
        <w:ind w:left="240" w:right="58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4. «Изучение строения половых клеток на готовых микропрепаратах».</w:t>
      </w:r>
    </w:p>
    <w:p w:rsidR="00D43D7E" w:rsidRPr="00D43D7E" w:rsidRDefault="00D43D7E" w:rsidP="00EB1857">
      <w:pPr>
        <w:pStyle w:val="2ff9"/>
        <w:numPr>
          <w:ilvl w:val="0"/>
          <w:numId w:val="239"/>
        </w:numPr>
        <w:shd w:val="clear" w:color="auto" w:fill="auto"/>
        <w:tabs>
          <w:tab w:val="left" w:pos="1895"/>
        </w:tabs>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6. Наследственность и изменчивость организмов.</w:t>
      </w:r>
    </w:p>
    <w:p w:rsidR="00D43D7E" w:rsidRPr="00D43D7E" w:rsidRDefault="00D43D7E" w:rsidP="00725CED">
      <w:pPr>
        <w:pStyle w:val="2ff9"/>
        <w:shd w:val="clear" w:color="auto" w:fill="auto"/>
        <w:spacing w:line="470" w:lineRule="exact"/>
        <w:ind w:left="240" w:right="580" w:firstLine="0"/>
        <w:rPr>
          <w:rFonts w:ascii="Times New Roman" w:hAnsi="Times New Roman" w:cs="Times New Roman"/>
          <w:b w:val="0"/>
          <w:sz w:val="22"/>
          <w:szCs w:val="22"/>
        </w:rPr>
      </w:pPr>
      <w:r w:rsidRPr="00D43D7E">
        <w:rPr>
          <w:rFonts w:ascii="Times New Roman" w:hAnsi="Times New Roman" w:cs="Times New Roman"/>
          <w:b w:val="0"/>
          <w:sz w:val="22"/>
          <w:szCs w:val="22"/>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43D7E" w:rsidRPr="00D43D7E" w:rsidRDefault="00D43D7E" w:rsidP="00725CED">
      <w:pPr>
        <w:pStyle w:val="2ff9"/>
        <w:shd w:val="clear" w:color="auto" w:fill="auto"/>
        <w:spacing w:line="470" w:lineRule="exact"/>
        <w:ind w:left="240" w:right="580" w:firstLine="0"/>
        <w:rPr>
          <w:rFonts w:ascii="Times New Roman" w:hAnsi="Times New Roman" w:cs="Times New Roman"/>
          <w:b w:val="0"/>
          <w:sz w:val="22"/>
          <w:szCs w:val="22"/>
        </w:rPr>
      </w:pPr>
      <w:r w:rsidRPr="00D43D7E">
        <w:rPr>
          <w:rFonts w:ascii="Times New Roman" w:hAnsi="Times New Roman" w:cs="Times New Roman"/>
          <w:b w:val="0"/>
          <w:sz w:val="22"/>
          <w:szCs w:val="22"/>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Дигибридное скрещивание. Закон независимого наследования признаков.</w:t>
      </w:r>
    </w:p>
    <w:p w:rsidR="00D43D7E" w:rsidRPr="00D43D7E" w:rsidRDefault="00D43D7E" w:rsidP="00725CED">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43D7E" w:rsidRPr="00D43D7E" w:rsidRDefault="00D43D7E" w:rsidP="00725CED">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Хромосомная теория наследственности. Генетические карты.</w:t>
      </w:r>
    </w:p>
    <w:p w:rsidR="00D43D7E" w:rsidRPr="00D43D7E" w:rsidRDefault="00D43D7E" w:rsidP="00725CED">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43D7E" w:rsidRPr="00D43D7E" w:rsidRDefault="00D43D7E" w:rsidP="00725CED">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43D7E" w:rsidRPr="00D43D7E" w:rsidRDefault="00D43D7E" w:rsidP="00725CED">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w:t>
      </w:r>
      <w:r w:rsidRPr="00D43D7E">
        <w:rPr>
          <w:rFonts w:ascii="Times New Roman" w:hAnsi="Times New Roman" w:cs="Times New Roman"/>
          <w:b w:val="0"/>
          <w:sz w:val="22"/>
          <w:szCs w:val="22"/>
        </w:rPr>
        <w:lastRenderedPageBreak/>
        <w:t>гомологических рядов в наследственной изменчивости Н.И. Вавилова.</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Внеядерная наследственность и изменчивость.</w:t>
      </w:r>
    </w:p>
    <w:p w:rsidR="00D43D7E" w:rsidRPr="00D43D7E" w:rsidRDefault="00D43D7E" w:rsidP="00725CED">
      <w:pPr>
        <w:pStyle w:val="2ff9"/>
        <w:shd w:val="clear" w:color="auto" w:fill="auto"/>
        <w:tabs>
          <w:tab w:val="left" w:pos="3562"/>
          <w:tab w:val="left" w:pos="4757"/>
          <w:tab w:val="left" w:pos="6221"/>
          <w:tab w:val="left" w:pos="8016"/>
        </w:tabs>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D43D7E">
        <w:rPr>
          <w:rFonts w:ascii="Times New Roman" w:hAnsi="Times New Roman" w:cs="Times New Roman"/>
          <w:b w:val="0"/>
          <w:sz w:val="22"/>
          <w:szCs w:val="22"/>
        </w:rPr>
        <w:softHyphen/>
        <w:t>генетический. Современное определение генотипа: полногеномное секвенирование, генотипирование, в том числе с помощью ПЦР-анализа. Насле</w:t>
      </w:r>
      <w:r w:rsidR="00725CED">
        <w:rPr>
          <w:rFonts w:ascii="Times New Roman" w:hAnsi="Times New Roman" w:cs="Times New Roman"/>
          <w:b w:val="0"/>
          <w:sz w:val="22"/>
          <w:szCs w:val="22"/>
        </w:rPr>
        <w:t>дственные заболевания человека: генные</w:t>
      </w:r>
      <w:r w:rsidR="00725CED">
        <w:rPr>
          <w:rFonts w:ascii="Times New Roman" w:hAnsi="Times New Roman" w:cs="Times New Roman"/>
          <w:b w:val="0"/>
          <w:sz w:val="22"/>
          <w:szCs w:val="22"/>
        </w:rPr>
        <w:tab/>
        <w:t xml:space="preserve">болезни, </w:t>
      </w:r>
      <w:r w:rsidRPr="00D43D7E">
        <w:rPr>
          <w:rFonts w:ascii="Times New Roman" w:hAnsi="Times New Roman" w:cs="Times New Roman"/>
          <w:b w:val="0"/>
          <w:sz w:val="22"/>
          <w:szCs w:val="22"/>
        </w:rPr>
        <w:t>болезни с</w:t>
      </w:r>
      <w:r w:rsidRPr="00D43D7E">
        <w:rPr>
          <w:rFonts w:ascii="Times New Roman" w:hAnsi="Times New Roman" w:cs="Times New Roman"/>
          <w:b w:val="0"/>
          <w:sz w:val="22"/>
          <w:szCs w:val="22"/>
        </w:rPr>
        <w:tab/>
        <w:t>наследственной</w:t>
      </w:r>
    </w:p>
    <w:p w:rsidR="00D43D7E" w:rsidRPr="00D43D7E" w:rsidRDefault="00D43D7E" w:rsidP="00725CED">
      <w:pPr>
        <w:pStyle w:val="2ff9"/>
        <w:shd w:val="clear" w:color="auto" w:fill="auto"/>
        <w:tabs>
          <w:tab w:val="left" w:pos="5894"/>
        </w:tabs>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предрасположенностью, хромосомные болезни. Соматические и генеративные мутации. Стволовые клетки. Принципы здорового образа жизни, диагностики, проф</w:t>
      </w:r>
      <w:r w:rsidR="00725CED">
        <w:rPr>
          <w:rFonts w:ascii="Times New Roman" w:hAnsi="Times New Roman" w:cs="Times New Roman"/>
          <w:b w:val="0"/>
          <w:sz w:val="22"/>
          <w:szCs w:val="22"/>
        </w:rPr>
        <w:t>илактики и лечения генетических</w:t>
      </w:r>
      <w:r w:rsidRPr="00D43D7E">
        <w:rPr>
          <w:rFonts w:ascii="Times New Roman" w:hAnsi="Times New Roman" w:cs="Times New Roman"/>
          <w:b w:val="0"/>
          <w:sz w:val="22"/>
          <w:szCs w:val="22"/>
        </w:rPr>
        <w:t>болезней. Медико-генетическое</w:t>
      </w:r>
      <w:r w:rsidR="00725CED">
        <w:rPr>
          <w:rFonts w:ascii="Times New Roman" w:hAnsi="Times New Roman" w:cs="Times New Roman"/>
          <w:b w:val="0"/>
          <w:sz w:val="22"/>
          <w:szCs w:val="22"/>
        </w:rPr>
        <w:t xml:space="preserve"> </w:t>
      </w:r>
      <w:r w:rsidRPr="00D43D7E">
        <w:rPr>
          <w:rFonts w:ascii="Times New Roman" w:hAnsi="Times New Roman" w:cs="Times New Roman"/>
          <w:b w:val="0"/>
          <w:sz w:val="22"/>
          <w:szCs w:val="22"/>
        </w:rPr>
        <w:t>консультирование. Значение медицинской генетики в предотвращении и лечении генетических заболеваний человека.</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725CED" w:rsidP="00725CED">
      <w:pPr>
        <w:pStyle w:val="2ff9"/>
        <w:shd w:val="clear" w:color="auto" w:fill="auto"/>
        <w:tabs>
          <w:tab w:val="left" w:pos="2604"/>
        </w:tabs>
        <w:spacing w:line="470" w:lineRule="exact"/>
        <w:ind w:left="220" w:firstLine="0"/>
        <w:rPr>
          <w:rFonts w:ascii="Times New Roman" w:hAnsi="Times New Roman" w:cs="Times New Roman"/>
          <w:b w:val="0"/>
          <w:sz w:val="22"/>
          <w:szCs w:val="22"/>
        </w:rPr>
      </w:pPr>
      <w:r>
        <w:rPr>
          <w:rFonts w:ascii="Times New Roman" w:hAnsi="Times New Roman" w:cs="Times New Roman"/>
          <w:b w:val="0"/>
          <w:sz w:val="22"/>
          <w:szCs w:val="22"/>
        </w:rPr>
        <w:t xml:space="preserve">Портреты: </w:t>
      </w:r>
      <w:r w:rsidR="00D43D7E" w:rsidRPr="00D43D7E">
        <w:rPr>
          <w:rFonts w:ascii="Times New Roman" w:hAnsi="Times New Roman" w:cs="Times New Roman"/>
          <w:b w:val="0"/>
          <w:sz w:val="22"/>
          <w:szCs w:val="22"/>
        </w:rPr>
        <w:t>Г. Мендель, Т. Морган, Г. де Фриз, С.С. Четвериков,</w:t>
      </w:r>
      <w:r>
        <w:rPr>
          <w:rFonts w:ascii="Times New Roman" w:hAnsi="Times New Roman" w:cs="Times New Roman"/>
          <w:b w:val="0"/>
          <w:sz w:val="22"/>
          <w:szCs w:val="22"/>
        </w:rPr>
        <w:t xml:space="preserve"> </w:t>
      </w:r>
      <w:r w:rsidR="00D43D7E" w:rsidRPr="00D43D7E">
        <w:rPr>
          <w:rFonts w:ascii="Times New Roman" w:hAnsi="Times New Roman" w:cs="Times New Roman"/>
          <w:b w:val="0"/>
          <w:sz w:val="22"/>
          <w:szCs w:val="22"/>
        </w:rPr>
        <w:t>Н.В. Тимофеев-Ресовский, Н.И. Вавилов.</w:t>
      </w:r>
    </w:p>
    <w:p w:rsidR="00D43D7E" w:rsidRPr="00D43D7E" w:rsidRDefault="00D43D7E" w:rsidP="00D43D7E">
      <w:pPr>
        <w:pStyle w:val="2ff9"/>
        <w:shd w:val="clear" w:color="auto" w:fill="auto"/>
        <w:spacing w:line="470" w:lineRule="exact"/>
        <w:ind w:left="220" w:right="600" w:firstLine="680"/>
        <w:rPr>
          <w:rFonts w:ascii="Times New Roman" w:hAnsi="Times New Roman" w:cs="Times New Roman"/>
          <w:b w:val="0"/>
          <w:sz w:val="22"/>
          <w:szCs w:val="22"/>
        </w:rPr>
      </w:pPr>
      <w:r w:rsidRPr="00D43D7E">
        <w:rPr>
          <w:rFonts w:ascii="Times New Roman" w:hAnsi="Times New Roman" w:cs="Times New Roman"/>
          <w:b w:val="0"/>
          <w:sz w:val="22"/>
          <w:szCs w:val="22"/>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43D7E" w:rsidRPr="00D43D7E" w:rsidRDefault="00725CED" w:rsidP="00725CED">
      <w:pPr>
        <w:pStyle w:val="2ff9"/>
        <w:shd w:val="clear" w:color="auto" w:fill="auto"/>
        <w:tabs>
          <w:tab w:val="left" w:pos="3074"/>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Оборудование: </w:t>
      </w:r>
      <w:r w:rsidR="00D43D7E" w:rsidRPr="00D43D7E">
        <w:rPr>
          <w:rFonts w:ascii="Times New Roman" w:hAnsi="Times New Roman" w:cs="Times New Roman"/>
          <w:b w:val="0"/>
          <w:sz w:val="22"/>
          <w:szCs w:val="22"/>
        </w:rPr>
        <w:t>модели-аппликации «Моногибридное скрещивание»,</w:t>
      </w:r>
      <w:r>
        <w:rPr>
          <w:rFonts w:ascii="Times New Roman" w:hAnsi="Times New Roman" w:cs="Times New Roman"/>
          <w:b w:val="0"/>
          <w:sz w:val="22"/>
          <w:szCs w:val="22"/>
        </w:rPr>
        <w:t xml:space="preserve"> </w:t>
      </w:r>
      <w:r w:rsidR="00D43D7E" w:rsidRPr="00D43D7E">
        <w:rPr>
          <w:rFonts w:ascii="Times New Roman" w:hAnsi="Times New Roman" w:cs="Times New Roman"/>
          <w:b w:val="0"/>
          <w:sz w:val="22"/>
          <w:szCs w:val="22"/>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43D7E" w:rsidRPr="00D43D7E" w:rsidRDefault="00D43D7E" w:rsidP="00725CED">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Лабораторные и практические работы:</w:t>
      </w:r>
    </w:p>
    <w:p w:rsidR="00D43D7E" w:rsidRPr="00D43D7E" w:rsidRDefault="00D43D7E" w:rsidP="00D43D7E">
      <w:pPr>
        <w:pStyle w:val="2ff9"/>
        <w:shd w:val="clear" w:color="auto" w:fill="auto"/>
        <w:spacing w:line="470" w:lineRule="exact"/>
        <w:ind w:left="220" w:right="60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5. «Изучение результатов моногибридного и дигибридного скрещивания у дрозофилы на готовых микропрепаратах».</w:t>
      </w:r>
    </w:p>
    <w:p w:rsidR="00D43D7E" w:rsidRPr="00D43D7E" w:rsidRDefault="00D43D7E" w:rsidP="00D43D7E">
      <w:pPr>
        <w:pStyle w:val="2ff9"/>
        <w:shd w:val="clear" w:color="auto" w:fill="auto"/>
        <w:spacing w:line="470" w:lineRule="exact"/>
        <w:ind w:left="220" w:right="60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6. «Изучение модификационной изменчивости, построение вариационного ряда и вариационной кривой».</w:t>
      </w:r>
    </w:p>
    <w:p w:rsidR="00D43D7E" w:rsidRPr="00D43D7E" w:rsidRDefault="00D43D7E" w:rsidP="00D43D7E">
      <w:pPr>
        <w:pStyle w:val="2ff9"/>
        <w:shd w:val="clear" w:color="auto" w:fill="auto"/>
        <w:spacing w:line="470" w:lineRule="exact"/>
        <w:ind w:left="220" w:right="60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7. «Анализ мутаций у дрозофилы на готовых микропрепаратах».</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Практическая работа № 2. «Составление и анализ родословных человека».</w:t>
      </w:r>
    </w:p>
    <w:p w:rsidR="00D43D7E" w:rsidRPr="00D43D7E" w:rsidRDefault="00D43D7E" w:rsidP="00EB1857">
      <w:pPr>
        <w:pStyle w:val="2ff9"/>
        <w:numPr>
          <w:ilvl w:val="0"/>
          <w:numId w:val="239"/>
        </w:numPr>
        <w:shd w:val="clear" w:color="auto" w:fill="auto"/>
        <w:tabs>
          <w:tab w:val="left" w:pos="1893"/>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7. Селекция организмов. Основы биотехнологии.</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Селекция как наука и процесс. Зарождение селекции и доместикация. Учение Н.И. Вавилова о центрах </w:t>
      </w:r>
      <w:r w:rsidRPr="00D43D7E">
        <w:rPr>
          <w:rFonts w:ascii="Times New Roman" w:hAnsi="Times New Roman" w:cs="Times New Roman"/>
          <w:b w:val="0"/>
          <w:sz w:val="22"/>
          <w:szCs w:val="22"/>
        </w:rPr>
        <w:lastRenderedPageBreak/>
        <w:t>происхождения и многообразия культурных растений. Центры происхождения домашних животных. Сорт, порода, штамм.</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43D7E" w:rsidRPr="00D43D7E" w:rsidRDefault="00D43D7E" w:rsidP="00725CED">
      <w:pPr>
        <w:pStyle w:val="2ff9"/>
        <w:shd w:val="clear" w:color="auto" w:fill="auto"/>
        <w:tabs>
          <w:tab w:val="left" w:pos="6134"/>
          <w:tab w:val="left" w:pos="8078"/>
        </w:tabs>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w:t>
      </w:r>
      <w:r w:rsidR="00725CED">
        <w:rPr>
          <w:rFonts w:ascii="Times New Roman" w:hAnsi="Times New Roman" w:cs="Times New Roman"/>
          <w:b w:val="0"/>
          <w:sz w:val="22"/>
          <w:szCs w:val="22"/>
        </w:rPr>
        <w:t>ельскохозяйственных</w:t>
      </w:r>
      <w:r w:rsidR="00725CED">
        <w:rPr>
          <w:rFonts w:ascii="Times New Roman" w:hAnsi="Times New Roman" w:cs="Times New Roman"/>
          <w:b w:val="0"/>
          <w:sz w:val="22"/>
          <w:szCs w:val="22"/>
        </w:rPr>
        <w:tab/>
        <w:t xml:space="preserve">организмов. </w:t>
      </w:r>
      <w:r w:rsidRPr="00D43D7E">
        <w:rPr>
          <w:rFonts w:ascii="Times New Roman" w:hAnsi="Times New Roman" w:cs="Times New Roman"/>
          <w:b w:val="0"/>
          <w:sz w:val="22"/>
          <w:szCs w:val="22"/>
        </w:rPr>
        <w:t>Экологические</w:t>
      </w:r>
      <w:r w:rsidR="00725CED">
        <w:rPr>
          <w:rFonts w:ascii="Times New Roman" w:hAnsi="Times New Roman" w:cs="Times New Roman"/>
          <w:b w:val="0"/>
          <w:sz w:val="22"/>
          <w:szCs w:val="22"/>
        </w:rPr>
        <w:t xml:space="preserve"> </w:t>
      </w:r>
      <w:r w:rsidRPr="00D43D7E">
        <w:rPr>
          <w:rFonts w:ascii="Times New Roman" w:hAnsi="Times New Roman" w:cs="Times New Roman"/>
          <w:b w:val="0"/>
          <w:sz w:val="22"/>
          <w:szCs w:val="22"/>
        </w:rPr>
        <w:t>и этические проблемы. ГМО - генетически модифицированные организмы.</w:t>
      </w:r>
    </w:p>
    <w:p w:rsidR="00D43D7E" w:rsidRPr="00D43D7E" w:rsidRDefault="00D43D7E" w:rsidP="00D43D7E">
      <w:pPr>
        <w:pStyle w:val="2ff9"/>
        <w:shd w:val="clear" w:color="auto" w:fill="auto"/>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Портреты: Н.И. Вавилов, И.В. Мичурин, Г.Д. Карпеченко, М.Ф. Иванов.</w:t>
      </w:r>
    </w:p>
    <w:p w:rsidR="00D43D7E" w:rsidRPr="00D43D7E" w:rsidRDefault="00D43D7E" w:rsidP="00725CED">
      <w:pPr>
        <w:pStyle w:val="2ff9"/>
        <w:shd w:val="clear" w:color="auto" w:fill="auto"/>
        <w:tabs>
          <w:tab w:val="left" w:pos="6134"/>
          <w:tab w:val="left" w:pos="8078"/>
        </w:tabs>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w:t>
      </w:r>
      <w:r w:rsidR="00725CED">
        <w:rPr>
          <w:rFonts w:ascii="Times New Roman" w:hAnsi="Times New Roman" w:cs="Times New Roman"/>
          <w:b w:val="0"/>
          <w:sz w:val="22"/>
          <w:szCs w:val="22"/>
        </w:rPr>
        <w:t>нологии», «Клеточные</w:t>
      </w:r>
      <w:r w:rsidR="00725CED">
        <w:rPr>
          <w:rFonts w:ascii="Times New Roman" w:hAnsi="Times New Roman" w:cs="Times New Roman"/>
          <w:b w:val="0"/>
          <w:sz w:val="22"/>
          <w:szCs w:val="22"/>
        </w:rPr>
        <w:tab/>
        <w:t xml:space="preserve">культуры и </w:t>
      </w:r>
      <w:r w:rsidRPr="00D43D7E">
        <w:rPr>
          <w:rFonts w:ascii="Times New Roman" w:hAnsi="Times New Roman" w:cs="Times New Roman"/>
          <w:b w:val="0"/>
          <w:sz w:val="22"/>
          <w:szCs w:val="22"/>
        </w:rPr>
        <w:t>клонирование»,</w:t>
      </w:r>
      <w:r w:rsidR="00725CED">
        <w:rPr>
          <w:rFonts w:ascii="Times New Roman" w:hAnsi="Times New Roman" w:cs="Times New Roman"/>
          <w:b w:val="0"/>
          <w:sz w:val="22"/>
          <w:szCs w:val="22"/>
        </w:rPr>
        <w:t xml:space="preserve"> </w:t>
      </w:r>
      <w:r w:rsidRPr="00D43D7E">
        <w:rPr>
          <w:rFonts w:ascii="Times New Roman" w:hAnsi="Times New Roman" w:cs="Times New Roman"/>
          <w:b w:val="0"/>
          <w:sz w:val="22"/>
          <w:szCs w:val="22"/>
        </w:rPr>
        <w:t>«Конструирование и перенос генов, хромосом».</w:t>
      </w:r>
    </w:p>
    <w:p w:rsidR="00D43D7E" w:rsidRPr="00D43D7E" w:rsidRDefault="00D43D7E" w:rsidP="00725CED">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Оборудование: муляжи плодов и корнеплодов диких форм и культурных сортов растений, гербарий «Сельскохозяйственные растения».</w:t>
      </w:r>
    </w:p>
    <w:p w:rsidR="00D43D7E" w:rsidRPr="00D43D7E" w:rsidRDefault="00D43D7E" w:rsidP="00D43D7E">
      <w:pPr>
        <w:pStyle w:val="2ff9"/>
        <w:shd w:val="clear" w:color="auto" w:fill="auto"/>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Лабораторные и практические работы:</w:t>
      </w:r>
    </w:p>
    <w:p w:rsidR="00D43D7E" w:rsidRPr="00D43D7E" w:rsidRDefault="00D43D7E" w:rsidP="00725CED">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43D7E" w:rsidRPr="00725CED" w:rsidRDefault="00D43D7E" w:rsidP="00EB1857">
      <w:pPr>
        <w:pStyle w:val="2ff9"/>
        <w:numPr>
          <w:ilvl w:val="0"/>
          <w:numId w:val="240"/>
        </w:numPr>
        <w:shd w:val="clear" w:color="auto" w:fill="auto"/>
        <w:tabs>
          <w:tab w:val="left" w:pos="1729"/>
        </w:tabs>
        <w:spacing w:line="470" w:lineRule="exact"/>
        <w:ind w:left="240" w:firstLine="680"/>
        <w:rPr>
          <w:rFonts w:ascii="Times New Roman" w:hAnsi="Times New Roman" w:cs="Times New Roman"/>
          <w:sz w:val="22"/>
          <w:szCs w:val="22"/>
        </w:rPr>
      </w:pPr>
      <w:r w:rsidRPr="00725CED">
        <w:rPr>
          <w:rFonts w:ascii="Times New Roman" w:hAnsi="Times New Roman" w:cs="Times New Roman"/>
          <w:sz w:val="22"/>
          <w:szCs w:val="22"/>
        </w:rPr>
        <w:t>Содержание обучения в 11 классе.</w:t>
      </w:r>
    </w:p>
    <w:p w:rsidR="00D43D7E" w:rsidRPr="00D43D7E" w:rsidRDefault="00D43D7E" w:rsidP="00D43D7E">
      <w:pPr>
        <w:pStyle w:val="2ff9"/>
        <w:shd w:val="clear" w:color="auto" w:fill="auto"/>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1 час в неделю, всего 34 часа, из них 2 часа - резервное время</w:t>
      </w:r>
    </w:p>
    <w:p w:rsidR="00D43D7E" w:rsidRPr="00D43D7E" w:rsidRDefault="00D43D7E" w:rsidP="00EB1857">
      <w:pPr>
        <w:pStyle w:val="2ff9"/>
        <w:numPr>
          <w:ilvl w:val="0"/>
          <w:numId w:val="241"/>
        </w:numPr>
        <w:shd w:val="clear" w:color="auto" w:fill="auto"/>
        <w:tabs>
          <w:tab w:val="left" w:pos="1926"/>
        </w:tabs>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1. Эволюционная биология.</w:t>
      </w:r>
    </w:p>
    <w:p w:rsidR="00D43D7E" w:rsidRPr="00D43D7E" w:rsidRDefault="00D43D7E" w:rsidP="00725CED">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43D7E" w:rsidRPr="00D43D7E" w:rsidRDefault="00D43D7E" w:rsidP="00725CED">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43D7E" w:rsidRPr="00D43D7E" w:rsidRDefault="00D43D7E" w:rsidP="00725CED">
      <w:pPr>
        <w:pStyle w:val="2ff9"/>
        <w:shd w:val="clear" w:color="auto" w:fill="auto"/>
        <w:tabs>
          <w:tab w:val="left" w:pos="6243"/>
        </w:tabs>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Эмбриологические: сходства и различия эмбрионов разных видов позвоночн</w:t>
      </w:r>
      <w:r w:rsidR="00725CED">
        <w:rPr>
          <w:rFonts w:ascii="Times New Roman" w:hAnsi="Times New Roman" w:cs="Times New Roman"/>
          <w:b w:val="0"/>
          <w:sz w:val="22"/>
          <w:szCs w:val="22"/>
        </w:rPr>
        <w:t xml:space="preserve">ых. Сравнительно-анатомические: </w:t>
      </w:r>
      <w:r w:rsidRPr="00D43D7E">
        <w:rPr>
          <w:rFonts w:ascii="Times New Roman" w:hAnsi="Times New Roman" w:cs="Times New Roman"/>
          <w:b w:val="0"/>
          <w:sz w:val="22"/>
          <w:szCs w:val="22"/>
        </w:rPr>
        <w:t>гомологичные, аналогичные,</w:t>
      </w:r>
      <w:r w:rsidR="00725CED">
        <w:rPr>
          <w:rFonts w:ascii="Times New Roman" w:hAnsi="Times New Roman" w:cs="Times New Roman"/>
          <w:b w:val="0"/>
          <w:sz w:val="22"/>
          <w:szCs w:val="22"/>
        </w:rPr>
        <w:t xml:space="preserve"> </w:t>
      </w:r>
      <w:r w:rsidRPr="00D43D7E">
        <w:rPr>
          <w:rFonts w:ascii="Times New Roman" w:hAnsi="Times New Roman" w:cs="Times New Roman"/>
          <w:b w:val="0"/>
          <w:sz w:val="22"/>
          <w:szCs w:val="22"/>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43D7E" w:rsidRPr="00D43D7E" w:rsidRDefault="00D43D7E" w:rsidP="00D43D7E">
      <w:pPr>
        <w:pStyle w:val="2ff9"/>
        <w:shd w:val="clear" w:color="auto" w:fill="auto"/>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Синтетическая теория эволюции (СТЭ) и её основные положения.</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Микроэволюция. Популяция как единица вида и эволюции.</w:t>
      </w:r>
    </w:p>
    <w:p w:rsidR="00D43D7E" w:rsidRPr="00D43D7E" w:rsidRDefault="00D43D7E" w:rsidP="00D43D7E">
      <w:pPr>
        <w:pStyle w:val="2ff9"/>
        <w:shd w:val="clear" w:color="auto" w:fill="auto"/>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43D7E" w:rsidRPr="00D43D7E" w:rsidRDefault="00D43D7E" w:rsidP="00D43D7E">
      <w:pPr>
        <w:pStyle w:val="2ff9"/>
        <w:shd w:val="clear" w:color="auto" w:fill="auto"/>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Естественный отбор - направляющий фактор эволюции. Формы естественного отбора.</w:t>
      </w:r>
    </w:p>
    <w:p w:rsidR="00D43D7E" w:rsidRPr="00D43D7E" w:rsidRDefault="00D43D7E" w:rsidP="00D43D7E">
      <w:pPr>
        <w:pStyle w:val="2ff9"/>
        <w:shd w:val="clear" w:color="auto" w:fill="auto"/>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Приспособленность организмов как результат эволюции. Примеры приспособлений у организмов. Ароморфозы и идио-адаптации.</w:t>
      </w:r>
    </w:p>
    <w:p w:rsidR="00D43D7E" w:rsidRPr="00D43D7E" w:rsidRDefault="00D43D7E" w:rsidP="00D43D7E">
      <w:pPr>
        <w:pStyle w:val="2ff9"/>
        <w:shd w:val="clear" w:color="auto" w:fill="auto"/>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Вид и видообразование. Критерии вида. Основные формы видообразования: географическое, экологическое.</w:t>
      </w:r>
    </w:p>
    <w:p w:rsidR="00D43D7E" w:rsidRPr="00D43D7E" w:rsidRDefault="00725CED" w:rsidP="00725CED">
      <w:pPr>
        <w:pStyle w:val="2ff9"/>
        <w:shd w:val="clear" w:color="auto" w:fill="auto"/>
        <w:tabs>
          <w:tab w:val="left" w:pos="6243"/>
        </w:tabs>
        <w:spacing w:line="470" w:lineRule="exact"/>
        <w:ind w:left="220" w:firstLine="680"/>
        <w:rPr>
          <w:rFonts w:ascii="Times New Roman" w:hAnsi="Times New Roman" w:cs="Times New Roman"/>
          <w:b w:val="0"/>
          <w:sz w:val="22"/>
          <w:szCs w:val="22"/>
        </w:rPr>
      </w:pPr>
      <w:r>
        <w:rPr>
          <w:rFonts w:ascii="Times New Roman" w:hAnsi="Times New Roman" w:cs="Times New Roman"/>
          <w:b w:val="0"/>
          <w:sz w:val="22"/>
          <w:szCs w:val="22"/>
        </w:rPr>
        <w:t xml:space="preserve">Макроэволюция. Формы эволюции: </w:t>
      </w:r>
      <w:r w:rsidR="00D43D7E" w:rsidRPr="00D43D7E">
        <w:rPr>
          <w:rFonts w:ascii="Times New Roman" w:hAnsi="Times New Roman" w:cs="Times New Roman"/>
          <w:b w:val="0"/>
          <w:sz w:val="22"/>
          <w:szCs w:val="22"/>
        </w:rPr>
        <w:t>филетическая, дивергентная,</w:t>
      </w:r>
      <w:r>
        <w:rPr>
          <w:rFonts w:ascii="Times New Roman" w:hAnsi="Times New Roman" w:cs="Times New Roman"/>
          <w:b w:val="0"/>
          <w:sz w:val="22"/>
          <w:szCs w:val="22"/>
        </w:rPr>
        <w:t xml:space="preserve"> </w:t>
      </w:r>
      <w:r w:rsidR="00D43D7E" w:rsidRPr="00D43D7E">
        <w:rPr>
          <w:rFonts w:ascii="Times New Roman" w:hAnsi="Times New Roman" w:cs="Times New Roman"/>
          <w:b w:val="0"/>
          <w:sz w:val="22"/>
          <w:szCs w:val="22"/>
        </w:rPr>
        <w:t>конвергентная, параллельная. Необратимость эволюции.</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Происхождение от неспециализированных предков. Прогрессирующая специализация. Адаптивная радиация.</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Портреты: К. Линней, Ж.Б. Ламарк, Ч. Дарвин, В.О. Ковалевский, К.М. Бэр, Э. Геккель, Ф. Мюллер, А.Н. Северцов.</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D43D7E" w:rsidRPr="00D43D7E" w:rsidRDefault="00D43D7E" w:rsidP="00D43D7E">
      <w:pPr>
        <w:pStyle w:val="2ff9"/>
        <w:shd w:val="clear" w:color="auto" w:fill="auto"/>
        <w:spacing w:line="470" w:lineRule="exact"/>
        <w:ind w:left="240" w:right="580" w:firstLine="680"/>
        <w:rPr>
          <w:rFonts w:ascii="Times New Roman" w:hAnsi="Times New Roman" w:cs="Times New Roman"/>
          <w:b w:val="0"/>
          <w:sz w:val="22"/>
          <w:szCs w:val="22"/>
        </w:rPr>
      </w:pPr>
      <w:r w:rsidRPr="00D43D7E">
        <w:rPr>
          <w:rFonts w:ascii="Times New Roman" w:hAnsi="Times New Roman" w:cs="Times New Roman"/>
          <w:b w:val="0"/>
          <w:sz w:val="22"/>
          <w:szCs w:val="22"/>
        </w:rPr>
        <w:t xml:space="preserve">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w:t>
      </w:r>
      <w:r w:rsidRPr="00D43D7E">
        <w:rPr>
          <w:rFonts w:ascii="Times New Roman" w:hAnsi="Times New Roman" w:cs="Times New Roman"/>
          <w:b w:val="0"/>
          <w:sz w:val="22"/>
          <w:szCs w:val="22"/>
        </w:rPr>
        <w:lastRenderedPageBreak/>
        <w:t>эволюции», объёмная модель «Строение головного мозга позвоночных».</w:t>
      </w:r>
    </w:p>
    <w:p w:rsidR="00D43D7E" w:rsidRPr="00D43D7E" w:rsidRDefault="00D43D7E" w:rsidP="00725CED">
      <w:pPr>
        <w:pStyle w:val="2ff9"/>
        <w:shd w:val="clear" w:color="auto" w:fill="auto"/>
        <w:spacing w:line="470" w:lineRule="exact"/>
        <w:ind w:left="240" w:right="580" w:firstLine="0"/>
        <w:rPr>
          <w:rFonts w:ascii="Times New Roman" w:hAnsi="Times New Roman" w:cs="Times New Roman"/>
          <w:b w:val="0"/>
          <w:sz w:val="22"/>
          <w:szCs w:val="22"/>
        </w:rPr>
      </w:pPr>
      <w:r w:rsidRPr="00D43D7E">
        <w:rPr>
          <w:rFonts w:ascii="Times New Roman" w:hAnsi="Times New Roman" w:cs="Times New Roman"/>
          <w:b w:val="0"/>
          <w:sz w:val="22"/>
          <w:szCs w:val="22"/>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Лабораторные и практические работы:</w:t>
      </w:r>
    </w:p>
    <w:p w:rsidR="00D43D7E" w:rsidRPr="00D43D7E" w:rsidRDefault="00D43D7E" w:rsidP="00D43D7E">
      <w:pPr>
        <w:pStyle w:val="2ff9"/>
        <w:shd w:val="clear" w:color="auto" w:fill="auto"/>
        <w:spacing w:line="470" w:lineRule="exact"/>
        <w:ind w:left="240" w:right="58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1. «Сравнение видов по морфологическому критерию».</w:t>
      </w:r>
    </w:p>
    <w:p w:rsidR="00D43D7E" w:rsidRPr="00D43D7E" w:rsidRDefault="00D43D7E" w:rsidP="00D43D7E">
      <w:pPr>
        <w:pStyle w:val="2ff9"/>
        <w:shd w:val="clear" w:color="auto" w:fill="auto"/>
        <w:spacing w:line="470" w:lineRule="exact"/>
        <w:ind w:left="240" w:right="58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2. «Описание приспособленности организма и её относительного характера».</w:t>
      </w:r>
    </w:p>
    <w:p w:rsidR="00D43D7E" w:rsidRPr="00D43D7E" w:rsidRDefault="00D43D7E" w:rsidP="00EB1857">
      <w:pPr>
        <w:pStyle w:val="2ff9"/>
        <w:numPr>
          <w:ilvl w:val="0"/>
          <w:numId w:val="241"/>
        </w:numPr>
        <w:shd w:val="clear" w:color="auto" w:fill="auto"/>
        <w:tabs>
          <w:tab w:val="left" w:pos="1876"/>
        </w:tabs>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2. Возникновение и развитие жизни на Земле.</w:t>
      </w:r>
    </w:p>
    <w:p w:rsidR="00D43D7E" w:rsidRPr="00D43D7E" w:rsidRDefault="00D43D7E" w:rsidP="00725CED">
      <w:pPr>
        <w:pStyle w:val="2ff9"/>
        <w:shd w:val="clear" w:color="auto" w:fill="auto"/>
        <w:spacing w:line="470" w:lineRule="exact"/>
        <w:ind w:left="240" w:right="580" w:firstLine="0"/>
        <w:rPr>
          <w:rFonts w:ascii="Times New Roman" w:hAnsi="Times New Roman" w:cs="Times New Roman"/>
          <w:b w:val="0"/>
          <w:sz w:val="22"/>
          <w:szCs w:val="22"/>
        </w:rPr>
      </w:pPr>
      <w:r w:rsidRPr="00D43D7E">
        <w:rPr>
          <w:rFonts w:ascii="Times New Roman" w:hAnsi="Times New Roman" w:cs="Times New Roman"/>
          <w:b w:val="0"/>
          <w:sz w:val="22"/>
          <w:szCs w:val="22"/>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43D7E" w:rsidRPr="00D43D7E" w:rsidRDefault="00D43D7E" w:rsidP="00725CED">
      <w:pPr>
        <w:pStyle w:val="2ff9"/>
        <w:shd w:val="clear" w:color="auto" w:fill="auto"/>
        <w:spacing w:line="470" w:lineRule="exact"/>
        <w:ind w:left="240" w:right="580" w:firstLine="0"/>
        <w:rPr>
          <w:rFonts w:ascii="Times New Roman" w:hAnsi="Times New Roman" w:cs="Times New Roman"/>
          <w:b w:val="0"/>
          <w:sz w:val="22"/>
          <w:szCs w:val="22"/>
        </w:rPr>
      </w:pPr>
      <w:r w:rsidRPr="00D43D7E">
        <w:rPr>
          <w:rFonts w:ascii="Times New Roman" w:hAnsi="Times New Roman" w:cs="Times New Roman"/>
          <w:b w:val="0"/>
          <w:sz w:val="22"/>
          <w:szCs w:val="22"/>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43D7E" w:rsidRPr="00D43D7E" w:rsidRDefault="00D43D7E" w:rsidP="00725CED">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Мезозойская эра и её периоды: триасовый, юрский, меловой.</w:t>
      </w:r>
    </w:p>
    <w:p w:rsidR="00725CED" w:rsidRDefault="00725CED" w:rsidP="00725CED">
      <w:pPr>
        <w:pStyle w:val="2ff9"/>
        <w:shd w:val="clear" w:color="auto" w:fill="auto"/>
        <w:spacing w:line="470" w:lineRule="exact"/>
        <w:ind w:left="240" w:firstLine="0"/>
        <w:rPr>
          <w:rFonts w:ascii="Times New Roman" w:hAnsi="Times New Roman" w:cs="Times New Roman"/>
          <w:b w:val="0"/>
          <w:sz w:val="22"/>
          <w:szCs w:val="22"/>
        </w:rPr>
      </w:pPr>
      <w:r>
        <w:rPr>
          <w:rFonts w:ascii="Times New Roman" w:hAnsi="Times New Roman" w:cs="Times New Roman"/>
          <w:b w:val="0"/>
          <w:sz w:val="22"/>
          <w:szCs w:val="22"/>
        </w:rPr>
        <w:t xml:space="preserve">Кайнозойская </w:t>
      </w:r>
      <w:r w:rsidR="00D43D7E" w:rsidRPr="00D43D7E">
        <w:rPr>
          <w:rFonts w:ascii="Times New Roman" w:hAnsi="Times New Roman" w:cs="Times New Roman"/>
          <w:b w:val="0"/>
          <w:sz w:val="22"/>
          <w:szCs w:val="22"/>
        </w:rPr>
        <w:t>эра и её периоды: палеогеновый, неогеновый, антропогеновый.</w:t>
      </w:r>
    </w:p>
    <w:p w:rsidR="00D43D7E" w:rsidRPr="00D43D7E" w:rsidRDefault="00D43D7E" w:rsidP="00725CED">
      <w:pPr>
        <w:pStyle w:val="2ff9"/>
        <w:shd w:val="clear" w:color="auto" w:fill="auto"/>
        <w:spacing w:line="470" w:lineRule="exact"/>
        <w:ind w:left="240" w:firstLine="0"/>
        <w:rPr>
          <w:rFonts w:ascii="Times New Roman" w:hAnsi="Times New Roman" w:cs="Times New Roman"/>
          <w:b w:val="0"/>
          <w:sz w:val="22"/>
          <w:szCs w:val="22"/>
        </w:rPr>
      </w:pPr>
      <w:r w:rsidRPr="00D43D7E">
        <w:rPr>
          <w:rFonts w:ascii="Times New Roman" w:hAnsi="Times New Roman" w:cs="Times New Roman"/>
          <w:b w:val="0"/>
          <w:sz w:val="22"/>
          <w:szCs w:val="22"/>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Система органического мира как отражение эволюции. Основные систематические группы организмов.</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Портреты: Ф. Реди, Л. Пастер, А.И. Опарин, С. Миллер, Г. Юри, Ч. Дарвин.</w:t>
      </w:r>
    </w:p>
    <w:p w:rsidR="00D43D7E" w:rsidRPr="00D43D7E" w:rsidRDefault="00725CED" w:rsidP="00725CED">
      <w:pPr>
        <w:pStyle w:val="2ff9"/>
        <w:shd w:val="clear" w:color="auto" w:fill="auto"/>
        <w:tabs>
          <w:tab w:val="left" w:pos="2143"/>
          <w:tab w:val="left" w:pos="3541"/>
          <w:tab w:val="left" w:pos="5739"/>
          <w:tab w:val="left" w:pos="8734"/>
        </w:tabs>
        <w:spacing w:line="470" w:lineRule="exact"/>
        <w:ind w:left="220" w:firstLine="0"/>
        <w:rPr>
          <w:rFonts w:ascii="Times New Roman" w:hAnsi="Times New Roman" w:cs="Times New Roman"/>
          <w:b w:val="0"/>
          <w:sz w:val="22"/>
          <w:szCs w:val="22"/>
        </w:rPr>
      </w:pPr>
      <w:r>
        <w:rPr>
          <w:rFonts w:ascii="Times New Roman" w:hAnsi="Times New Roman" w:cs="Times New Roman"/>
          <w:b w:val="0"/>
          <w:sz w:val="22"/>
          <w:szCs w:val="22"/>
        </w:rPr>
        <w:t xml:space="preserve">Таблицы и схемы: «Возникновение Солнечной </w:t>
      </w:r>
      <w:r w:rsidR="00D43D7E" w:rsidRPr="00D43D7E">
        <w:rPr>
          <w:rFonts w:ascii="Times New Roman" w:hAnsi="Times New Roman" w:cs="Times New Roman"/>
          <w:b w:val="0"/>
          <w:sz w:val="22"/>
          <w:szCs w:val="22"/>
        </w:rPr>
        <w:t>системы»,</w:t>
      </w:r>
      <w:r w:rsidR="00D43D7E" w:rsidRPr="00D43D7E">
        <w:rPr>
          <w:rFonts w:ascii="Times New Roman" w:hAnsi="Times New Roman" w:cs="Times New Roman"/>
          <w:b w:val="0"/>
          <w:sz w:val="22"/>
          <w:szCs w:val="22"/>
        </w:rPr>
        <w:tab/>
        <w:t>«Развитие</w:t>
      </w:r>
      <w:r>
        <w:rPr>
          <w:rFonts w:ascii="Times New Roman" w:hAnsi="Times New Roman" w:cs="Times New Roman"/>
          <w:b w:val="0"/>
          <w:sz w:val="22"/>
          <w:szCs w:val="22"/>
        </w:rPr>
        <w:t xml:space="preserve"> органического мира»,«Растительная клетка», </w:t>
      </w:r>
      <w:r w:rsidR="00D43D7E" w:rsidRPr="00D43D7E">
        <w:rPr>
          <w:rFonts w:ascii="Times New Roman" w:hAnsi="Times New Roman" w:cs="Times New Roman"/>
          <w:b w:val="0"/>
          <w:sz w:val="22"/>
          <w:szCs w:val="22"/>
        </w:rPr>
        <w:t>«Животная клетка»,</w:t>
      </w:r>
      <w:r>
        <w:rPr>
          <w:rFonts w:ascii="Times New Roman" w:hAnsi="Times New Roman" w:cs="Times New Roman"/>
          <w:b w:val="0"/>
          <w:sz w:val="22"/>
          <w:szCs w:val="22"/>
        </w:rPr>
        <w:t xml:space="preserve"> </w:t>
      </w:r>
      <w:r w:rsidR="00D43D7E" w:rsidRPr="00D43D7E">
        <w:rPr>
          <w:rFonts w:ascii="Times New Roman" w:hAnsi="Times New Roman" w:cs="Times New Roman"/>
          <w:b w:val="0"/>
          <w:sz w:val="22"/>
          <w:szCs w:val="22"/>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43D7E" w:rsidRPr="00D43D7E" w:rsidRDefault="00D43D7E" w:rsidP="00725CED">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43D7E" w:rsidRPr="00D43D7E" w:rsidRDefault="00D43D7E" w:rsidP="00725CED">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Лабораторные и практические работы:</w:t>
      </w:r>
    </w:p>
    <w:p w:rsidR="00D43D7E" w:rsidRPr="00D43D7E" w:rsidRDefault="00D43D7E" w:rsidP="00D43D7E">
      <w:pPr>
        <w:pStyle w:val="2ff9"/>
        <w:shd w:val="clear" w:color="auto" w:fill="auto"/>
        <w:spacing w:line="470" w:lineRule="exact"/>
        <w:ind w:left="20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Практическая работа № 1. «Изучение ископаемых остатков растений и животных в коллекциях».</w:t>
      </w:r>
    </w:p>
    <w:p w:rsidR="00D43D7E" w:rsidRPr="00D43D7E" w:rsidRDefault="00D43D7E" w:rsidP="00D43D7E">
      <w:pPr>
        <w:pStyle w:val="2ff9"/>
        <w:shd w:val="clear" w:color="auto" w:fill="auto"/>
        <w:spacing w:line="470" w:lineRule="exact"/>
        <w:ind w:left="20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Экскурсия «Эволюция органического мира на Земле» (в естественно-научный или краеведческий музей).</w:t>
      </w:r>
    </w:p>
    <w:p w:rsidR="00D43D7E" w:rsidRPr="00D43D7E" w:rsidRDefault="00D43D7E" w:rsidP="00EB1857">
      <w:pPr>
        <w:pStyle w:val="2ff9"/>
        <w:numPr>
          <w:ilvl w:val="0"/>
          <w:numId w:val="241"/>
        </w:numPr>
        <w:shd w:val="clear" w:color="auto" w:fill="auto"/>
        <w:tabs>
          <w:tab w:val="left" w:pos="1872"/>
        </w:tabs>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3. Организмы и окружающая среда.</w:t>
      </w:r>
    </w:p>
    <w:p w:rsidR="00D43D7E" w:rsidRPr="00D43D7E" w:rsidRDefault="00D43D7E" w:rsidP="00725CED">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Экология как наука. Задачи и разделы экологии. Методы экологических исследований. Экологическое мировоззрение современного человека.</w:t>
      </w:r>
    </w:p>
    <w:p w:rsidR="00D43D7E" w:rsidRPr="00D43D7E" w:rsidRDefault="00D43D7E" w:rsidP="00725CED">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Среды обитания организмов: водная, наземно-воздушная, почвенная, внутриорганизменная.</w:t>
      </w:r>
    </w:p>
    <w:p w:rsidR="00D43D7E" w:rsidRPr="00D43D7E" w:rsidRDefault="00D43D7E" w:rsidP="00725CED">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43D7E" w:rsidRPr="00D43D7E" w:rsidRDefault="00D43D7E" w:rsidP="00725CED">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43D7E" w:rsidRPr="00D43D7E" w:rsidRDefault="00D43D7E" w:rsidP="00725CED">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43D7E" w:rsidRPr="00D43D7E" w:rsidRDefault="00D43D7E" w:rsidP="00725CED">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D43D7E" w:rsidRPr="00D43D7E" w:rsidRDefault="00D43D7E" w:rsidP="00D43D7E">
      <w:pPr>
        <w:pStyle w:val="2ff9"/>
        <w:shd w:val="clear" w:color="auto" w:fill="auto"/>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Портреты: А. Гумбольдт, К.Ф. Рулье, Э. Геккель.</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Таблицы и схемы: карта «Природные зоны Земли», «Среды обитания</w:t>
      </w:r>
      <w:r w:rsidR="00725CED">
        <w:rPr>
          <w:rFonts w:ascii="Times New Roman" w:hAnsi="Times New Roman" w:cs="Times New Roman"/>
          <w:b w:val="0"/>
          <w:sz w:val="22"/>
          <w:szCs w:val="22"/>
        </w:rPr>
        <w:t xml:space="preserve"> </w:t>
      </w:r>
      <w:r w:rsidRPr="00D43D7E">
        <w:rPr>
          <w:rFonts w:ascii="Times New Roman" w:hAnsi="Times New Roman" w:cs="Times New Roman"/>
          <w:b w:val="0"/>
          <w:sz w:val="22"/>
          <w:szCs w:val="22"/>
        </w:rPr>
        <w:t>организмов», «Фотопериодизм», «Популяции», «Закономерности роста численности популяции инфузории-туфельки», «Пищевые цепи».</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Лабораторные и практические работы:</w:t>
      </w:r>
    </w:p>
    <w:p w:rsidR="00D43D7E" w:rsidRPr="00D43D7E" w:rsidRDefault="00D43D7E" w:rsidP="00D43D7E">
      <w:pPr>
        <w:pStyle w:val="2ff9"/>
        <w:shd w:val="clear" w:color="auto" w:fill="auto"/>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3. «Морфологические особенности растений из разных мест обитания».</w:t>
      </w:r>
    </w:p>
    <w:p w:rsidR="00D43D7E" w:rsidRPr="00D43D7E" w:rsidRDefault="00D43D7E" w:rsidP="00D43D7E">
      <w:pPr>
        <w:pStyle w:val="2ff9"/>
        <w:shd w:val="clear" w:color="auto" w:fill="auto"/>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Лабораторная работа № 4. «Влияние света на рост и развитие черенков колеуса».</w:t>
      </w:r>
    </w:p>
    <w:p w:rsidR="00D43D7E" w:rsidRPr="00D43D7E" w:rsidRDefault="00D43D7E" w:rsidP="00D43D7E">
      <w:pPr>
        <w:pStyle w:val="2ff9"/>
        <w:shd w:val="clear" w:color="auto" w:fill="auto"/>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Практическая работа № 5. «Подсчёт плотности популяций разных видов растений».</w:t>
      </w:r>
    </w:p>
    <w:p w:rsidR="00D43D7E" w:rsidRPr="00D43D7E" w:rsidRDefault="00D43D7E" w:rsidP="00EB1857">
      <w:pPr>
        <w:pStyle w:val="2ff9"/>
        <w:numPr>
          <w:ilvl w:val="0"/>
          <w:numId w:val="241"/>
        </w:numPr>
        <w:shd w:val="clear" w:color="auto" w:fill="auto"/>
        <w:tabs>
          <w:tab w:val="left" w:pos="1898"/>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Тема 4. Сообщества и экологические системы.</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Сообщество организмов - биоценоз. Структуры биоценоза: видовая, пространственная, трофическая (пищевая). Виды-доминанты. Связи в биоценозе.</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Природные экосистемы. Экосистемы озёр и рек. Экосистема хвойного или широколиственного леса.</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Антропогенные экосистемы. Агроэкосистемы. Урбоэкосистемы. Биологическое и хозяйственное значение агроэкосистем и урбоэкосистем.</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Биоразнообразие как фактор устойчивости экосистем. Сохранение биологического разнообразия на Земле.</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Круговороты веществ и биогеохимические циклы элементов (углерода, азота). Зональность биосферы. Основные биомы суши.</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Человечество в биосфере Земли. Антропогенные изменения в биосфере.</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Глобальные экологические проблемы.</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Демонстрации:</w:t>
      </w:r>
    </w:p>
    <w:p w:rsidR="00D43D7E" w:rsidRPr="00D43D7E" w:rsidRDefault="00D43D7E" w:rsidP="00725CED">
      <w:pPr>
        <w:pStyle w:val="2ff9"/>
        <w:shd w:val="clear" w:color="auto" w:fill="auto"/>
        <w:spacing w:line="470" w:lineRule="exact"/>
        <w:rPr>
          <w:rFonts w:ascii="Times New Roman" w:hAnsi="Times New Roman" w:cs="Times New Roman"/>
          <w:b w:val="0"/>
          <w:sz w:val="22"/>
          <w:szCs w:val="22"/>
        </w:rPr>
      </w:pPr>
      <w:r w:rsidRPr="00D43D7E">
        <w:rPr>
          <w:rFonts w:ascii="Times New Roman" w:hAnsi="Times New Roman" w:cs="Times New Roman"/>
          <w:b w:val="0"/>
          <w:sz w:val="22"/>
          <w:szCs w:val="22"/>
        </w:rPr>
        <w:t>Портреты: А.Д. Тенсли, В.Н. Сукачёв, В.И. Вернадский.</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43D7E" w:rsidRPr="00D43D7E" w:rsidRDefault="00D43D7E" w:rsidP="00725CED">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D43D7E" w:rsidRPr="00725CED" w:rsidRDefault="00D43D7E" w:rsidP="00D43D7E">
      <w:pPr>
        <w:pStyle w:val="2ff9"/>
        <w:shd w:val="clear" w:color="auto" w:fill="auto"/>
        <w:spacing w:line="470" w:lineRule="exact"/>
        <w:ind w:left="220" w:right="620" w:firstLine="680"/>
        <w:rPr>
          <w:rFonts w:ascii="Times New Roman" w:hAnsi="Times New Roman" w:cs="Times New Roman"/>
          <w:sz w:val="22"/>
          <w:szCs w:val="22"/>
        </w:rPr>
      </w:pPr>
      <w:r w:rsidRPr="00D43D7E">
        <w:rPr>
          <w:rFonts w:ascii="Times New Roman" w:hAnsi="Times New Roman" w:cs="Times New Roman"/>
          <w:b w:val="0"/>
          <w:sz w:val="22"/>
          <w:szCs w:val="22"/>
        </w:rPr>
        <w:t xml:space="preserve">119.8. </w:t>
      </w:r>
      <w:r w:rsidRPr="00725CED">
        <w:rPr>
          <w:rFonts w:ascii="Times New Roman" w:hAnsi="Times New Roman" w:cs="Times New Roman"/>
          <w:sz w:val="22"/>
          <w:szCs w:val="22"/>
        </w:rPr>
        <w:t>Планируемые результаты освоения программы по биологии (базовый уровень) на уровне среднего общего образования.</w:t>
      </w:r>
    </w:p>
    <w:p w:rsidR="00D43D7E" w:rsidRPr="00D43D7E" w:rsidRDefault="00D43D7E" w:rsidP="00EB1857">
      <w:pPr>
        <w:pStyle w:val="2ff9"/>
        <w:numPr>
          <w:ilvl w:val="0"/>
          <w:numId w:val="242"/>
        </w:numPr>
        <w:shd w:val="clear" w:color="auto" w:fill="auto"/>
        <w:tabs>
          <w:tab w:val="left" w:pos="1877"/>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D43D7E" w:rsidRPr="00D43D7E" w:rsidRDefault="00D43D7E" w:rsidP="00EB1857">
      <w:pPr>
        <w:pStyle w:val="2ff9"/>
        <w:numPr>
          <w:ilvl w:val="0"/>
          <w:numId w:val="242"/>
        </w:numPr>
        <w:shd w:val="clear" w:color="auto" w:fill="auto"/>
        <w:tabs>
          <w:tab w:val="left" w:pos="1882"/>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D43D7E">
        <w:rPr>
          <w:rFonts w:ascii="Times New Roman" w:hAnsi="Times New Roman" w:cs="Times New Roman"/>
          <w:b w:val="0"/>
          <w:sz w:val="22"/>
          <w:szCs w:val="22"/>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43D7E" w:rsidRPr="00D43D7E" w:rsidRDefault="00D43D7E" w:rsidP="00EB1857">
      <w:pPr>
        <w:pStyle w:val="2ff9"/>
        <w:numPr>
          <w:ilvl w:val="0"/>
          <w:numId w:val="242"/>
        </w:numPr>
        <w:shd w:val="clear" w:color="auto" w:fill="auto"/>
        <w:tabs>
          <w:tab w:val="left" w:pos="1886"/>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 xml:space="preserve">Личностные результаты освоения предмета «Биология» достигаются в единстве </w:t>
      </w:r>
      <w:r w:rsidRPr="00D43D7E">
        <w:rPr>
          <w:rFonts w:ascii="Times New Roman" w:hAnsi="Times New Roman" w:cs="Times New Roman"/>
          <w:b w:val="0"/>
          <w:sz w:val="22"/>
          <w:szCs w:val="22"/>
        </w:rPr>
        <w:lastRenderedPageBreak/>
        <w:t>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43D7E" w:rsidRPr="00D43D7E" w:rsidRDefault="00D43D7E" w:rsidP="00EB1857">
      <w:pPr>
        <w:pStyle w:val="2ff9"/>
        <w:numPr>
          <w:ilvl w:val="0"/>
          <w:numId w:val="242"/>
        </w:numPr>
        <w:shd w:val="clear" w:color="auto" w:fill="auto"/>
        <w:tabs>
          <w:tab w:val="left" w:pos="1891"/>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43D7E" w:rsidRPr="00D43D7E" w:rsidRDefault="00D43D7E" w:rsidP="00EB1857">
      <w:pPr>
        <w:pStyle w:val="2ff9"/>
        <w:numPr>
          <w:ilvl w:val="0"/>
          <w:numId w:val="243"/>
        </w:numPr>
        <w:shd w:val="clear" w:color="auto" w:fill="auto"/>
        <w:tabs>
          <w:tab w:val="left" w:pos="1222"/>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гражданского воспитания:</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способность определять собственную позицию по отношению к явлениям</w:t>
      </w:r>
      <w:r w:rsidR="001F0523">
        <w:rPr>
          <w:rFonts w:ascii="Times New Roman" w:hAnsi="Times New Roman" w:cs="Times New Roman"/>
          <w:b w:val="0"/>
          <w:sz w:val="22"/>
          <w:szCs w:val="22"/>
        </w:rPr>
        <w:t xml:space="preserve"> </w:t>
      </w:r>
      <w:r w:rsidRPr="00D43D7E">
        <w:rPr>
          <w:rFonts w:ascii="Times New Roman" w:hAnsi="Times New Roman" w:cs="Times New Roman"/>
          <w:b w:val="0"/>
          <w:sz w:val="22"/>
          <w:szCs w:val="22"/>
        </w:rPr>
        <w:t>современной жизни и объяснять её;</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43D7E" w:rsidRPr="00D43D7E" w:rsidRDefault="00D43D7E" w:rsidP="00D43D7E">
      <w:pPr>
        <w:pStyle w:val="2ff9"/>
        <w:shd w:val="clear" w:color="auto" w:fill="auto"/>
        <w:spacing w:line="470" w:lineRule="exact"/>
        <w:ind w:left="220" w:right="600" w:firstLine="68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D43D7E" w:rsidRPr="00D43D7E" w:rsidRDefault="00D43D7E" w:rsidP="00EB1857">
      <w:pPr>
        <w:pStyle w:val="2ff9"/>
        <w:numPr>
          <w:ilvl w:val="0"/>
          <w:numId w:val="243"/>
        </w:numPr>
        <w:shd w:val="clear" w:color="auto" w:fill="auto"/>
        <w:tabs>
          <w:tab w:val="left" w:pos="1254"/>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патриотического воспитания: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ценностное отношение к природному наследию и памятникам природы, достижениям России в науке, искусстве, спорте, технологиях, труде;</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идейная убеждённость, готовность к служению Отечеству и его защите, ответственность за его судьбу;</w:t>
      </w:r>
    </w:p>
    <w:p w:rsidR="00D43D7E" w:rsidRPr="00D43D7E" w:rsidRDefault="00D43D7E" w:rsidP="00EB1857">
      <w:pPr>
        <w:pStyle w:val="2ff9"/>
        <w:numPr>
          <w:ilvl w:val="0"/>
          <w:numId w:val="243"/>
        </w:numPr>
        <w:shd w:val="clear" w:color="auto" w:fill="auto"/>
        <w:tabs>
          <w:tab w:val="left" w:pos="1254"/>
        </w:tabs>
        <w:spacing w:line="470" w:lineRule="exact"/>
        <w:ind w:left="90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D43D7E" w:rsidRPr="00D43D7E" w:rsidRDefault="00D43D7E" w:rsidP="00D43D7E">
      <w:pPr>
        <w:pStyle w:val="2ff9"/>
        <w:shd w:val="clear" w:color="auto" w:fill="auto"/>
        <w:spacing w:line="470" w:lineRule="exact"/>
        <w:ind w:left="220"/>
        <w:rPr>
          <w:rFonts w:ascii="Times New Roman" w:hAnsi="Times New Roman" w:cs="Times New Roman"/>
          <w:b w:val="0"/>
          <w:sz w:val="22"/>
          <w:szCs w:val="22"/>
        </w:rPr>
      </w:pPr>
      <w:r w:rsidRPr="00D43D7E">
        <w:rPr>
          <w:rFonts w:ascii="Times New Roman" w:hAnsi="Times New Roman" w:cs="Times New Roman"/>
          <w:b w:val="0"/>
          <w:sz w:val="22"/>
          <w:szCs w:val="22"/>
        </w:rPr>
        <w:t>ориентируясь на морально-нравственные нормы и ценности;</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43D7E" w:rsidRPr="00D43D7E" w:rsidRDefault="00D43D7E" w:rsidP="00EB1857">
      <w:pPr>
        <w:pStyle w:val="2ff9"/>
        <w:numPr>
          <w:ilvl w:val="0"/>
          <w:numId w:val="243"/>
        </w:numPr>
        <w:shd w:val="clear" w:color="auto" w:fill="auto"/>
        <w:tabs>
          <w:tab w:val="left" w:pos="1254"/>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эстетического воспитания: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эмоционального воздействия живой природы и её ценности;</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w:t>
      </w:r>
    </w:p>
    <w:p w:rsidR="00D43D7E" w:rsidRPr="00D43D7E" w:rsidRDefault="00D43D7E" w:rsidP="00EB1857">
      <w:pPr>
        <w:pStyle w:val="2ff9"/>
        <w:numPr>
          <w:ilvl w:val="0"/>
          <w:numId w:val="243"/>
        </w:numPr>
        <w:shd w:val="clear" w:color="auto" w:fill="auto"/>
        <w:tabs>
          <w:tab w:val="left" w:pos="1291"/>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физического воспитания: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ценности правил индивидуального и коллективного безопасного поведения в ситуациях, угрожающих здоровью и жизни людей;</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осознание последствий и неприятие вредных привычек (употребления алкоголя, наркотиков, курения);</w:t>
      </w:r>
    </w:p>
    <w:p w:rsidR="00D43D7E" w:rsidRPr="00D43D7E" w:rsidRDefault="00D43D7E" w:rsidP="00EB1857">
      <w:pPr>
        <w:pStyle w:val="2ff9"/>
        <w:numPr>
          <w:ilvl w:val="0"/>
          <w:numId w:val="243"/>
        </w:numPr>
        <w:shd w:val="clear" w:color="auto" w:fill="auto"/>
        <w:tabs>
          <w:tab w:val="left" w:pos="1291"/>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трудового воспитания:</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труду, осознание ценности мастерства, трудолюбие;</w:t>
      </w:r>
    </w:p>
    <w:p w:rsidR="00D43D7E" w:rsidRPr="00D43D7E" w:rsidRDefault="00D43D7E" w:rsidP="001F0523">
      <w:pPr>
        <w:pStyle w:val="2ff9"/>
        <w:shd w:val="clear" w:color="auto" w:fill="auto"/>
        <w:spacing w:line="470" w:lineRule="exact"/>
        <w:ind w:right="600"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готовность и способность к образованию и самообразованию на протяжении всей жизни;</w:t>
      </w:r>
    </w:p>
    <w:p w:rsidR="00D43D7E" w:rsidRPr="00D43D7E" w:rsidRDefault="00D43D7E" w:rsidP="00EB1857">
      <w:pPr>
        <w:pStyle w:val="2ff9"/>
        <w:numPr>
          <w:ilvl w:val="0"/>
          <w:numId w:val="243"/>
        </w:numPr>
        <w:shd w:val="clear" w:color="auto" w:fill="auto"/>
        <w:tabs>
          <w:tab w:val="left" w:pos="1291"/>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экологического воспитания: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экологически целесообразное отношение к природе как источнику жизни на Земле, основе её существования;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повышение уровня экологической культуры: приобретение опыта планирования поступков и оценки их возможных последствий для окружающей</w:t>
      </w:r>
      <w:r w:rsidR="001F0523">
        <w:rPr>
          <w:rFonts w:ascii="Times New Roman" w:hAnsi="Times New Roman" w:cs="Times New Roman"/>
          <w:b w:val="0"/>
          <w:sz w:val="22"/>
          <w:szCs w:val="22"/>
        </w:rPr>
        <w:t xml:space="preserve"> </w:t>
      </w:r>
      <w:r w:rsidRPr="00D43D7E">
        <w:rPr>
          <w:rFonts w:ascii="Times New Roman" w:hAnsi="Times New Roman" w:cs="Times New Roman"/>
          <w:b w:val="0"/>
          <w:sz w:val="22"/>
          <w:szCs w:val="22"/>
        </w:rPr>
        <w:t>среды;</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43D7E" w:rsidRPr="00D43D7E" w:rsidRDefault="00D43D7E" w:rsidP="00EB1857">
      <w:pPr>
        <w:pStyle w:val="2ff9"/>
        <w:numPr>
          <w:ilvl w:val="0"/>
          <w:numId w:val="243"/>
        </w:numPr>
        <w:shd w:val="clear" w:color="auto" w:fill="auto"/>
        <w:tabs>
          <w:tab w:val="left" w:pos="1217"/>
        </w:tabs>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ценности научного познания:</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w:t>
      </w:r>
      <w:r w:rsidRPr="00D43D7E">
        <w:rPr>
          <w:rFonts w:ascii="Times New Roman" w:hAnsi="Times New Roman" w:cs="Times New Roman"/>
          <w:b w:val="0"/>
          <w:sz w:val="22"/>
          <w:szCs w:val="22"/>
        </w:rPr>
        <w:lastRenderedPageBreak/>
        <w:t>формированию новых стандартов жизни;</w:t>
      </w:r>
    </w:p>
    <w:p w:rsidR="00D43D7E" w:rsidRPr="00D43D7E" w:rsidRDefault="00D43D7E" w:rsidP="001F0523">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43D7E" w:rsidRPr="00D43D7E" w:rsidRDefault="00D43D7E" w:rsidP="001F0523">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43D7E" w:rsidRPr="00D43D7E" w:rsidRDefault="00D43D7E" w:rsidP="001F0523">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способность самостоятельно использовать биологические знания для решения проблем в реальных жизненных ситуациях;</w:t>
      </w:r>
    </w:p>
    <w:p w:rsidR="00D43D7E" w:rsidRPr="00D43D7E" w:rsidRDefault="00D43D7E" w:rsidP="001F0523">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D43D7E" w:rsidRPr="00D43D7E" w:rsidRDefault="00D43D7E" w:rsidP="001F0523">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43D7E" w:rsidRPr="00D43D7E" w:rsidRDefault="00D43D7E" w:rsidP="00EB1857">
      <w:pPr>
        <w:pStyle w:val="2ff9"/>
        <w:numPr>
          <w:ilvl w:val="0"/>
          <w:numId w:val="242"/>
        </w:numPr>
        <w:shd w:val="clear" w:color="auto" w:fill="auto"/>
        <w:tabs>
          <w:tab w:val="left" w:pos="1842"/>
        </w:tabs>
        <w:spacing w:line="470" w:lineRule="exact"/>
        <w:ind w:left="180" w:right="660" w:firstLine="680"/>
        <w:rPr>
          <w:rFonts w:ascii="Times New Roman" w:hAnsi="Times New Roman" w:cs="Times New Roman"/>
          <w:b w:val="0"/>
          <w:sz w:val="22"/>
          <w:szCs w:val="22"/>
        </w:rPr>
      </w:pPr>
      <w:r w:rsidRPr="00D43D7E">
        <w:rPr>
          <w:rFonts w:ascii="Times New Roman" w:hAnsi="Times New Roman" w:cs="Times New Roman"/>
          <w:b w:val="0"/>
          <w:sz w:val="22"/>
          <w:szCs w:val="22"/>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D43D7E" w:rsidRPr="00D43D7E" w:rsidRDefault="00D43D7E" w:rsidP="001F0523">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43D7E" w:rsidRPr="00D43D7E" w:rsidRDefault="00D43D7E" w:rsidP="001F0523">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43D7E" w:rsidRPr="00D43D7E" w:rsidRDefault="00D43D7E" w:rsidP="001F0523">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43D7E" w:rsidRPr="00D43D7E" w:rsidRDefault="00D43D7E" w:rsidP="001F0523">
      <w:pPr>
        <w:pStyle w:val="2ff9"/>
        <w:shd w:val="clear" w:color="auto" w:fill="auto"/>
        <w:spacing w:line="470" w:lineRule="exact"/>
        <w:ind w:left="180" w:right="660" w:firstLine="0"/>
        <w:rPr>
          <w:rFonts w:ascii="Times New Roman" w:hAnsi="Times New Roman" w:cs="Times New Roman"/>
          <w:b w:val="0"/>
          <w:sz w:val="22"/>
          <w:szCs w:val="22"/>
        </w:rPr>
      </w:pPr>
      <w:r w:rsidRPr="00D43D7E">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к сочувствию и сопереживанию;</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D43D7E" w:rsidRPr="00D43D7E" w:rsidRDefault="00D43D7E" w:rsidP="00EB1857">
      <w:pPr>
        <w:pStyle w:val="2ff9"/>
        <w:numPr>
          <w:ilvl w:val="0"/>
          <w:numId w:val="242"/>
        </w:numPr>
        <w:shd w:val="clear" w:color="auto" w:fill="auto"/>
        <w:tabs>
          <w:tab w:val="left" w:pos="1864"/>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Метапредметные результаты освоения учебного предмета «Биология»</w:t>
      </w:r>
    </w:p>
    <w:p w:rsidR="00D43D7E" w:rsidRPr="00D43D7E" w:rsidRDefault="00D43D7E" w:rsidP="001F0523">
      <w:pPr>
        <w:pStyle w:val="2ff9"/>
        <w:shd w:val="clear" w:color="auto" w:fill="auto"/>
        <w:tabs>
          <w:tab w:val="left" w:pos="1831"/>
        </w:tabs>
        <w:spacing w:line="470" w:lineRule="exact"/>
        <w:ind w:left="220" w:firstLine="0"/>
        <w:rPr>
          <w:rFonts w:ascii="Times New Roman" w:hAnsi="Times New Roman" w:cs="Times New Roman"/>
          <w:b w:val="0"/>
          <w:sz w:val="22"/>
          <w:szCs w:val="22"/>
        </w:rPr>
      </w:pPr>
      <w:r w:rsidRPr="00D43D7E">
        <w:rPr>
          <w:rFonts w:ascii="Times New Roman" w:hAnsi="Times New Roman" w:cs="Times New Roman"/>
          <w:b w:val="0"/>
          <w:sz w:val="22"/>
          <w:szCs w:val="22"/>
        </w:rPr>
        <w:t>включают:</w:t>
      </w:r>
      <w:r w:rsidRPr="00D43D7E">
        <w:rPr>
          <w:rFonts w:ascii="Times New Roman" w:hAnsi="Times New Roman" w:cs="Times New Roman"/>
          <w:b w:val="0"/>
          <w:sz w:val="22"/>
          <w:szCs w:val="22"/>
        </w:rPr>
        <w:tab/>
        <w:t>значимые для формирования мировоззрения обучающихся</w:t>
      </w:r>
      <w:r w:rsidR="001F0523">
        <w:rPr>
          <w:rFonts w:ascii="Times New Roman" w:hAnsi="Times New Roman" w:cs="Times New Roman"/>
          <w:b w:val="0"/>
          <w:sz w:val="22"/>
          <w:szCs w:val="22"/>
        </w:rPr>
        <w:t xml:space="preserve"> </w:t>
      </w:r>
      <w:r w:rsidRPr="00D43D7E">
        <w:rPr>
          <w:rFonts w:ascii="Times New Roman" w:hAnsi="Times New Roman" w:cs="Times New Roman"/>
          <w:b w:val="0"/>
          <w:sz w:val="22"/>
          <w:szCs w:val="22"/>
        </w:rPr>
        <w:t xml:space="preserve">междисциплинарные </w:t>
      </w:r>
      <w:r w:rsidRPr="00D43D7E">
        <w:rPr>
          <w:rFonts w:ascii="Times New Roman" w:hAnsi="Times New Roman" w:cs="Times New Roman"/>
          <w:b w:val="0"/>
          <w:sz w:val="22"/>
          <w:szCs w:val="22"/>
        </w:rPr>
        <w:lastRenderedPageBreak/>
        <w:t>(межпредметные)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43D7E" w:rsidRPr="00D43D7E" w:rsidRDefault="00D43D7E" w:rsidP="00EB1857">
      <w:pPr>
        <w:pStyle w:val="2ff9"/>
        <w:numPr>
          <w:ilvl w:val="0"/>
          <w:numId w:val="242"/>
        </w:numPr>
        <w:shd w:val="clear" w:color="auto" w:fill="auto"/>
        <w:tabs>
          <w:tab w:val="left" w:pos="1885"/>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Метапредметные результаты освоения программы среднего общего образования должны отражать:</w:t>
      </w:r>
    </w:p>
    <w:p w:rsidR="00D43D7E" w:rsidRPr="00D43D7E" w:rsidRDefault="00D43D7E" w:rsidP="00EB1857">
      <w:pPr>
        <w:pStyle w:val="2ff9"/>
        <w:numPr>
          <w:ilvl w:val="0"/>
          <w:numId w:val="244"/>
        </w:numPr>
        <w:shd w:val="clear" w:color="auto" w:fill="auto"/>
        <w:tabs>
          <w:tab w:val="left" w:pos="2096"/>
        </w:tabs>
        <w:spacing w:line="470" w:lineRule="exact"/>
        <w:ind w:left="220" w:right="620" w:firstLine="680"/>
        <w:rPr>
          <w:rFonts w:ascii="Times New Roman" w:hAnsi="Times New Roman" w:cs="Times New Roman"/>
          <w:b w:val="0"/>
          <w:sz w:val="22"/>
          <w:szCs w:val="22"/>
        </w:rPr>
      </w:pPr>
      <w:r w:rsidRPr="00D43D7E">
        <w:rPr>
          <w:rFonts w:ascii="Times New Roman" w:hAnsi="Times New Roman" w:cs="Times New Roman"/>
          <w:b w:val="0"/>
          <w:sz w:val="22"/>
          <w:szCs w:val="22"/>
        </w:rPr>
        <w:t>Овладение универсальными учебными познавательными действиями:</w:t>
      </w:r>
    </w:p>
    <w:p w:rsidR="00D43D7E" w:rsidRPr="00D43D7E" w:rsidRDefault="00D43D7E" w:rsidP="00EB1857">
      <w:pPr>
        <w:pStyle w:val="2ff9"/>
        <w:numPr>
          <w:ilvl w:val="0"/>
          <w:numId w:val="245"/>
        </w:numPr>
        <w:shd w:val="clear" w:color="auto" w:fill="auto"/>
        <w:tabs>
          <w:tab w:val="left" w:pos="1226"/>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базовые логические действия:</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самостоятельно формулировать и актуализировать проблему, рассматривать её всесторонне;</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определять цели деятельности, задавая параметры и критерии их достижения, соотносить результаты деятельности с поставленными целями;</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использовать биологические понятия для объяснения фактов и явлений живой природы;</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разрабатывать план решения проблемы с учётом анализа имеющихся материальных и нематериальных ресурсов;</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развивать креативное мышление при решении жизненных проблем;</w:t>
      </w:r>
    </w:p>
    <w:p w:rsidR="00D43D7E" w:rsidRPr="00D43D7E" w:rsidRDefault="00D43D7E" w:rsidP="00EB1857">
      <w:pPr>
        <w:pStyle w:val="2ff9"/>
        <w:numPr>
          <w:ilvl w:val="0"/>
          <w:numId w:val="245"/>
        </w:numPr>
        <w:shd w:val="clear" w:color="auto" w:fill="auto"/>
        <w:tabs>
          <w:tab w:val="left" w:pos="1257"/>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базовые исследовательские действия:</w:t>
      </w:r>
    </w:p>
    <w:p w:rsidR="00D43D7E" w:rsidRPr="00D43D7E" w:rsidRDefault="00D43D7E" w:rsidP="001F0523">
      <w:pPr>
        <w:pStyle w:val="2ff9"/>
        <w:shd w:val="clear" w:color="auto" w:fill="auto"/>
        <w:spacing w:line="470" w:lineRule="exact"/>
        <w:ind w:right="60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формировать научный тип мышления, владеть научной терминологией, ключевыми понятиями и методами;</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уметь переносить знания в познавательную и практическую области жизнедеятельности;</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43D7E" w:rsidRPr="00D43D7E" w:rsidRDefault="00D43D7E" w:rsidP="00EB1857">
      <w:pPr>
        <w:pStyle w:val="2ff9"/>
        <w:numPr>
          <w:ilvl w:val="0"/>
          <w:numId w:val="245"/>
        </w:numPr>
        <w:shd w:val="clear" w:color="auto" w:fill="auto"/>
        <w:tabs>
          <w:tab w:val="left" w:pos="1298"/>
        </w:tabs>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работа с информацией:</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43D7E" w:rsidRPr="00D43D7E" w:rsidRDefault="00D43D7E" w:rsidP="001F0523">
      <w:pPr>
        <w:pStyle w:val="2ff9"/>
        <w:shd w:val="clear" w:color="auto" w:fill="auto"/>
        <w:tabs>
          <w:tab w:val="left" w:pos="5840"/>
        </w:tabs>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приобрет</w:t>
      </w:r>
      <w:r w:rsidR="001F0523">
        <w:rPr>
          <w:rFonts w:ascii="Times New Roman" w:hAnsi="Times New Roman" w:cs="Times New Roman"/>
          <w:b w:val="0"/>
          <w:sz w:val="22"/>
          <w:szCs w:val="22"/>
        </w:rPr>
        <w:t xml:space="preserve">ать опыт использования </w:t>
      </w:r>
      <w:r w:rsidRPr="00D43D7E">
        <w:rPr>
          <w:rFonts w:ascii="Times New Roman" w:hAnsi="Times New Roman" w:cs="Times New Roman"/>
          <w:b w:val="0"/>
          <w:sz w:val="22"/>
          <w:szCs w:val="22"/>
        </w:rPr>
        <w:t>информационно-коммуникативных</w:t>
      </w:r>
      <w:r w:rsidR="001F0523">
        <w:rPr>
          <w:rFonts w:ascii="Times New Roman" w:hAnsi="Times New Roman" w:cs="Times New Roman"/>
          <w:b w:val="0"/>
          <w:sz w:val="22"/>
          <w:szCs w:val="22"/>
        </w:rPr>
        <w:t xml:space="preserve"> </w:t>
      </w:r>
      <w:r w:rsidRPr="00D43D7E">
        <w:rPr>
          <w:rFonts w:ascii="Times New Roman" w:hAnsi="Times New Roman" w:cs="Times New Roman"/>
          <w:b w:val="0"/>
          <w:sz w:val="22"/>
          <w:szCs w:val="22"/>
        </w:rPr>
        <w:t>технологий, совершенствовать культуру активного использования различных поисковых систем;</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самостоятельно выбирать оптимальную форму представления биологической информации (схемы, графики, диаграммы, таблицы, рисунки и другое);</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D43D7E" w:rsidRPr="00D43D7E" w:rsidRDefault="00D43D7E" w:rsidP="00EB1857">
      <w:pPr>
        <w:pStyle w:val="2ff9"/>
        <w:numPr>
          <w:ilvl w:val="0"/>
          <w:numId w:val="244"/>
        </w:numPr>
        <w:shd w:val="clear" w:color="auto" w:fill="auto"/>
        <w:tabs>
          <w:tab w:val="left" w:pos="2104"/>
        </w:tabs>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Овладение универсальными коммуникативными действиями:</w:t>
      </w:r>
    </w:p>
    <w:p w:rsidR="00D43D7E" w:rsidRPr="00D43D7E" w:rsidRDefault="00D43D7E" w:rsidP="00EB1857">
      <w:pPr>
        <w:pStyle w:val="2ff9"/>
        <w:numPr>
          <w:ilvl w:val="0"/>
          <w:numId w:val="246"/>
        </w:numPr>
        <w:shd w:val="clear" w:color="auto" w:fill="auto"/>
        <w:tabs>
          <w:tab w:val="left" w:pos="1274"/>
        </w:tabs>
        <w:spacing w:line="470" w:lineRule="exact"/>
        <w:ind w:left="240" w:firstLine="680"/>
        <w:rPr>
          <w:rFonts w:ascii="Times New Roman" w:hAnsi="Times New Roman" w:cs="Times New Roman"/>
          <w:b w:val="0"/>
          <w:sz w:val="22"/>
          <w:szCs w:val="22"/>
        </w:rPr>
      </w:pPr>
      <w:r w:rsidRPr="00D43D7E">
        <w:rPr>
          <w:rFonts w:ascii="Times New Roman" w:hAnsi="Times New Roman" w:cs="Times New Roman"/>
          <w:b w:val="0"/>
          <w:sz w:val="22"/>
          <w:szCs w:val="22"/>
        </w:rPr>
        <w:t>общение:</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осуществлять коммуникации во всех сферах жизни, активно участвовать</w:t>
      </w:r>
      <w:r w:rsidR="001F0523">
        <w:rPr>
          <w:rFonts w:ascii="Times New Roman" w:hAnsi="Times New Roman" w:cs="Times New Roman"/>
          <w:b w:val="0"/>
          <w:sz w:val="22"/>
          <w:szCs w:val="22"/>
        </w:rPr>
        <w:t xml:space="preserve"> </w:t>
      </w:r>
      <w:r w:rsidRPr="00D43D7E">
        <w:rPr>
          <w:rFonts w:ascii="Times New Roman" w:hAnsi="Times New Roman" w:cs="Times New Roman"/>
          <w:b w:val="0"/>
          <w:sz w:val="22"/>
          <w:szCs w:val="22"/>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развёрнуто и логично излагать свою точку зрения с использованием языковых средств;</w:t>
      </w:r>
    </w:p>
    <w:p w:rsidR="00D43D7E" w:rsidRPr="00D43D7E" w:rsidRDefault="00D43D7E" w:rsidP="00EB1857">
      <w:pPr>
        <w:pStyle w:val="2ff9"/>
        <w:numPr>
          <w:ilvl w:val="0"/>
          <w:numId w:val="246"/>
        </w:numPr>
        <w:shd w:val="clear" w:color="auto" w:fill="auto"/>
        <w:tabs>
          <w:tab w:val="left" w:pos="1281"/>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совместная деятельность:</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выбирать тематику и методы совместных действий с учётом общих интересов и возможностей каждого члена коллектива;</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D43D7E" w:rsidRPr="00D43D7E" w:rsidRDefault="00D43D7E" w:rsidP="00EB1857">
      <w:pPr>
        <w:pStyle w:val="2ff9"/>
        <w:numPr>
          <w:ilvl w:val="0"/>
          <w:numId w:val="244"/>
        </w:numPr>
        <w:shd w:val="clear" w:color="auto" w:fill="auto"/>
        <w:tabs>
          <w:tab w:val="left" w:pos="2088"/>
        </w:tabs>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t>Овладение универсальными регулятивными действиями:</w:t>
      </w:r>
    </w:p>
    <w:p w:rsidR="00D43D7E" w:rsidRPr="00D43D7E" w:rsidRDefault="00D43D7E" w:rsidP="00D43D7E">
      <w:pPr>
        <w:pStyle w:val="2ff9"/>
        <w:shd w:val="clear" w:color="auto" w:fill="auto"/>
        <w:spacing w:line="470" w:lineRule="exact"/>
        <w:ind w:left="220" w:firstLine="680"/>
        <w:rPr>
          <w:rFonts w:ascii="Times New Roman" w:hAnsi="Times New Roman" w:cs="Times New Roman"/>
          <w:b w:val="0"/>
          <w:sz w:val="22"/>
          <w:szCs w:val="22"/>
        </w:rPr>
      </w:pPr>
      <w:r w:rsidRPr="00D43D7E">
        <w:rPr>
          <w:rFonts w:ascii="Times New Roman" w:hAnsi="Times New Roman" w:cs="Times New Roman"/>
          <w:b w:val="0"/>
          <w:sz w:val="22"/>
          <w:szCs w:val="22"/>
        </w:rPr>
        <w:lastRenderedPageBreak/>
        <w:t>1) самоорганизация:</w:t>
      </w:r>
    </w:p>
    <w:p w:rsidR="00D43D7E" w:rsidRPr="00D43D7E" w:rsidRDefault="00D43D7E" w:rsidP="001F0523">
      <w:pPr>
        <w:pStyle w:val="2ff9"/>
        <w:shd w:val="clear" w:color="auto" w:fill="auto"/>
        <w:spacing w:line="470" w:lineRule="exact"/>
        <w:ind w:left="220" w:right="600" w:firstLine="0"/>
        <w:rPr>
          <w:rFonts w:ascii="Times New Roman" w:hAnsi="Times New Roman" w:cs="Times New Roman"/>
          <w:b w:val="0"/>
          <w:sz w:val="22"/>
          <w:szCs w:val="22"/>
        </w:rPr>
      </w:pPr>
      <w:r w:rsidRPr="00D43D7E">
        <w:rPr>
          <w:rFonts w:ascii="Times New Roman" w:hAnsi="Times New Roman" w:cs="Times New Roman"/>
          <w:b w:val="0"/>
          <w:sz w:val="22"/>
          <w:szCs w:val="22"/>
        </w:rPr>
        <w:t>использовать биологические знания для выявления проблем и их решения в жизненных и учебных ситуациях;</w:t>
      </w:r>
    </w:p>
    <w:p w:rsidR="00D43D7E" w:rsidRPr="00D43D7E" w:rsidRDefault="00D43D7E" w:rsidP="001F0523">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43D7E" w:rsidRPr="00D43D7E" w:rsidRDefault="00D43D7E" w:rsidP="001F0523">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43D7E" w:rsidRPr="00D43D7E" w:rsidRDefault="00D43D7E" w:rsidP="001F0523">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43D7E" w:rsidRPr="00D43D7E" w:rsidRDefault="00D43D7E" w:rsidP="001F0523">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оценивать приобретённый опыт;</w:t>
      </w:r>
    </w:p>
    <w:p w:rsidR="00D43D7E" w:rsidRPr="00D43D7E" w:rsidRDefault="00D43D7E" w:rsidP="001F0523">
      <w:pPr>
        <w:pStyle w:val="2ff9"/>
        <w:shd w:val="clear" w:color="auto" w:fill="auto"/>
        <w:spacing w:line="470" w:lineRule="exact"/>
        <w:ind w:left="200" w:firstLine="0"/>
        <w:rPr>
          <w:rFonts w:ascii="Times New Roman" w:hAnsi="Times New Roman" w:cs="Times New Roman"/>
          <w:b w:val="0"/>
          <w:sz w:val="22"/>
          <w:szCs w:val="22"/>
        </w:rPr>
      </w:pPr>
      <w:r w:rsidRPr="00D43D7E">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43D7E" w:rsidRPr="00D43D7E" w:rsidRDefault="00D43D7E" w:rsidP="00EB1857">
      <w:pPr>
        <w:pStyle w:val="2ff9"/>
        <w:numPr>
          <w:ilvl w:val="0"/>
          <w:numId w:val="247"/>
        </w:numPr>
        <w:shd w:val="clear" w:color="auto" w:fill="auto"/>
        <w:tabs>
          <w:tab w:val="left" w:pos="1272"/>
        </w:tabs>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самоконтроль:</w:t>
      </w:r>
    </w:p>
    <w:p w:rsidR="00D43D7E" w:rsidRPr="00D43D7E" w:rsidRDefault="00D43D7E" w:rsidP="001F0523">
      <w:pPr>
        <w:pStyle w:val="2ff9"/>
        <w:shd w:val="clear" w:color="auto" w:fill="auto"/>
        <w:spacing w:line="470" w:lineRule="exact"/>
        <w:ind w:left="200" w:firstLine="0"/>
        <w:rPr>
          <w:rFonts w:ascii="Times New Roman" w:hAnsi="Times New Roman" w:cs="Times New Roman"/>
          <w:b w:val="0"/>
          <w:sz w:val="22"/>
          <w:szCs w:val="22"/>
        </w:rPr>
      </w:pPr>
      <w:r w:rsidRPr="00D43D7E">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D43D7E" w:rsidRPr="00D43D7E" w:rsidRDefault="00D43D7E" w:rsidP="001F0523">
      <w:pPr>
        <w:pStyle w:val="2ff9"/>
        <w:shd w:val="clear" w:color="auto" w:fill="auto"/>
        <w:spacing w:line="470" w:lineRule="exact"/>
        <w:ind w:left="200" w:right="620" w:firstLine="0"/>
        <w:rPr>
          <w:rFonts w:ascii="Times New Roman" w:hAnsi="Times New Roman" w:cs="Times New Roman"/>
          <w:b w:val="0"/>
          <w:sz w:val="22"/>
          <w:szCs w:val="22"/>
        </w:rPr>
      </w:pPr>
      <w:r w:rsidRPr="00D43D7E">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43D7E" w:rsidRPr="00D43D7E" w:rsidRDefault="00D43D7E" w:rsidP="001F0523">
      <w:pPr>
        <w:pStyle w:val="2ff9"/>
        <w:shd w:val="clear" w:color="auto" w:fill="auto"/>
        <w:spacing w:line="470" w:lineRule="exact"/>
        <w:ind w:right="620" w:firstLine="0"/>
        <w:rPr>
          <w:rFonts w:ascii="Times New Roman" w:hAnsi="Times New Roman" w:cs="Times New Roman"/>
          <w:b w:val="0"/>
          <w:sz w:val="22"/>
          <w:szCs w:val="22"/>
        </w:rPr>
      </w:pPr>
      <w:r w:rsidRPr="00D43D7E">
        <w:rPr>
          <w:rFonts w:ascii="Times New Roman" w:hAnsi="Times New Roman" w:cs="Times New Roman"/>
          <w:b w:val="0"/>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43D7E" w:rsidRPr="00D43D7E" w:rsidRDefault="00D43D7E" w:rsidP="00EB1857">
      <w:pPr>
        <w:pStyle w:val="2ff9"/>
        <w:numPr>
          <w:ilvl w:val="0"/>
          <w:numId w:val="247"/>
        </w:numPr>
        <w:shd w:val="clear" w:color="auto" w:fill="auto"/>
        <w:tabs>
          <w:tab w:val="left" w:pos="1272"/>
        </w:tabs>
        <w:spacing w:line="470" w:lineRule="exact"/>
        <w:ind w:left="200" w:firstLine="680"/>
        <w:rPr>
          <w:rFonts w:ascii="Times New Roman" w:hAnsi="Times New Roman" w:cs="Times New Roman"/>
          <w:b w:val="0"/>
          <w:sz w:val="22"/>
          <w:szCs w:val="22"/>
        </w:rPr>
      </w:pPr>
      <w:r w:rsidRPr="00D43D7E">
        <w:rPr>
          <w:rFonts w:ascii="Times New Roman" w:hAnsi="Times New Roman" w:cs="Times New Roman"/>
          <w:b w:val="0"/>
          <w:sz w:val="22"/>
          <w:szCs w:val="22"/>
        </w:rPr>
        <w:t>принятия себя и других</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принимать себя, понимая свои недостатки и достоинства;</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принимать мотивы и аргументы других при анализе результатов деятельности;</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признавать своё право и право других на ошибку;</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развивать способность понимать мир с позиции другого человека.</w:t>
      </w:r>
    </w:p>
    <w:p w:rsidR="00D43D7E" w:rsidRPr="001F0523" w:rsidRDefault="00D43D7E" w:rsidP="00EB1857">
      <w:pPr>
        <w:pStyle w:val="2ff9"/>
        <w:numPr>
          <w:ilvl w:val="0"/>
          <w:numId w:val="242"/>
        </w:numPr>
        <w:shd w:val="clear" w:color="auto" w:fill="auto"/>
        <w:tabs>
          <w:tab w:val="left" w:pos="1912"/>
        </w:tabs>
        <w:spacing w:line="470" w:lineRule="exact"/>
        <w:ind w:left="240" w:right="600" w:firstLine="680"/>
        <w:rPr>
          <w:rFonts w:ascii="Times New Roman" w:hAnsi="Times New Roman" w:cs="Times New Roman"/>
          <w:b w:val="0"/>
          <w:sz w:val="22"/>
          <w:szCs w:val="22"/>
        </w:rPr>
      </w:pPr>
      <w:r w:rsidRPr="001F0523">
        <w:rPr>
          <w:rFonts w:ascii="Times New Roman" w:hAnsi="Times New Roman" w:cs="Times New Roman"/>
          <w:b w:val="0"/>
          <w:sz w:val="22"/>
          <w:szCs w:val="22"/>
        </w:rPr>
        <w:t>Предметные результаты освоения прораммы СОО по биологии на базовом уровне включают специфические для учебного предмета «Биология»</w:t>
      </w:r>
      <w:r w:rsidR="001F0523" w:rsidRPr="001F0523">
        <w:rPr>
          <w:rFonts w:ascii="Times New Roman" w:hAnsi="Times New Roman" w:cs="Times New Roman"/>
          <w:b w:val="0"/>
          <w:sz w:val="22"/>
          <w:szCs w:val="22"/>
        </w:rPr>
        <w:t xml:space="preserve"> </w:t>
      </w:r>
      <w:r w:rsidRPr="001F0523">
        <w:rPr>
          <w:rFonts w:ascii="Times New Roman" w:hAnsi="Times New Roman" w:cs="Times New Roman"/>
          <w:b w:val="0"/>
          <w:sz w:val="22"/>
          <w:szCs w:val="22"/>
        </w:rPr>
        <w:t xml:space="preserve">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w:t>
      </w:r>
      <w:r w:rsidRPr="001F0523">
        <w:rPr>
          <w:rFonts w:ascii="Times New Roman" w:hAnsi="Times New Roman" w:cs="Times New Roman"/>
          <w:b w:val="0"/>
          <w:sz w:val="22"/>
          <w:szCs w:val="22"/>
        </w:rPr>
        <w:lastRenderedPageBreak/>
        <w:t>ситуациях, связанных с биологией. В программе предметные результаты представленны по годам обучения.</w:t>
      </w:r>
    </w:p>
    <w:p w:rsidR="00D43D7E" w:rsidRPr="001F0523" w:rsidRDefault="00D43D7E" w:rsidP="00EB1857">
      <w:pPr>
        <w:pStyle w:val="2ff9"/>
        <w:numPr>
          <w:ilvl w:val="0"/>
          <w:numId w:val="242"/>
        </w:numPr>
        <w:shd w:val="clear" w:color="auto" w:fill="auto"/>
        <w:tabs>
          <w:tab w:val="left" w:pos="1911"/>
        </w:tabs>
        <w:spacing w:line="470" w:lineRule="exact"/>
        <w:ind w:left="240" w:right="600" w:firstLine="680"/>
        <w:rPr>
          <w:rFonts w:ascii="Times New Roman" w:hAnsi="Times New Roman" w:cs="Times New Roman"/>
          <w:b w:val="0"/>
          <w:sz w:val="22"/>
          <w:szCs w:val="22"/>
          <w:u w:val="single"/>
        </w:rPr>
      </w:pPr>
      <w:r w:rsidRPr="001F0523">
        <w:rPr>
          <w:rFonts w:ascii="Times New Roman" w:hAnsi="Times New Roman" w:cs="Times New Roman"/>
          <w:b w:val="0"/>
          <w:sz w:val="22"/>
          <w:szCs w:val="22"/>
          <w:u w:val="single"/>
        </w:rPr>
        <w:t>Предметные результаты освоения учебн</w:t>
      </w:r>
      <w:r w:rsidR="001F0523" w:rsidRPr="001F0523">
        <w:rPr>
          <w:rFonts w:ascii="Times New Roman" w:hAnsi="Times New Roman" w:cs="Times New Roman"/>
          <w:b w:val="0"/>
          <w:sz w:val="22"/>
          <w:szCs w:val="22"/>
          <w:u w:val="single"/>
        </w:rPr>
        <w:t>ого предмета «Биология» в 10 кла</w:t>
      </w:r>
      <w:r w:rsidRPr="001F0523">
        <w:rPr>
          <w:rFonts w:ascii="Times New Roman" w:hAnsi="Times New Roman" w:cs="Times New Roman"/>
          <w:b w:val="0"/>
          <w:sz w:val="22"/>
          <w:szCs w:val="22"/>
          <w:u w:val="single"/>
        </w:rPr>
        <w:t>ссе должны отражать:</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43D7E" w:rsidRPr="00D43D7E" w:rsidRDefault="00D43D7E" w:rsidP="001F0523">
      <w:pPr>
        <w:pStyle w:val="2ff9"/>
        <w:shd w:val="clear" w:color="auto" w:fill="auto"/>
        <w:spacing w:line="470" w:lineRule="exact"/>
        <w:ind w:left="240"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F0523">
        <w:rPr>
          <w:rFonts w:ascii="Times New Roman" w:hAnsi="Times New Roman" w:cs="Times New Roman"/>
          <w:b w:val="0"/>
          <w:sz w:val="22"/>
          <w:szCs w:val="22"/>
        </w:rPr>
        <w:t xml:space="preserve"> </w:t>
      </w:r>
      <w:r w:rsidRPr="00D43D7E">
        <w:rPr>
          <w:rFonts w:ascii="Times New Roman" w:hAnsi="Times New Roman" w:cs="Times New Roman"/>
          <w:b w:val="0"/>
          <w:sz w:val="22"/>
          <w:szCs w:val="22"/>
        </w:rPr>
        <w:t>и энергетического обмена, хемосинтеза, митоза, мейоза, оплодотворения, размножения, индивидуального развития организма (онтогенез);</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умение решать элементарные генетические задачи на моно- и дигибридное скрещивание, сцепленное </w:t>
      </w:r>
      <w:r w:rsidRPr="00D43D7E">
        <w:rPr>
          <w:rFonts w:ascii="Times New Roman" w:hAnsi="Times New Roman" w:cs="Times New Roman"/>
          <w:b w:val="0"/>
          <w:sz w:val="22"/>
          <w:szCs w:val="22"/>
        </w:rPr>
        <w:lastRenderedPageBreak/>
        <w:t>наследование, составлять схемы моногибридного скрещивания для предсказания наследования признаков у организмов;</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выполнять лабораторные и практические работы, соблюдать правила при работе с учебным и лабораторным оборудованием;</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43D7E" w:rsidRPr="001F0523" w:rsidRDefault="00D43D7E" w:rsidP="00EB1857">
      <w:pPr>
        <w:pStyle w:val="2ff9"/>
        <w:numPr>
          <w:ilvl w:val="0"/>
          <w:numId w:val="248"/>
        </w:numPr>
        <w:shd w:val="clear" w:color="auto" w:fill="auto"/>
        <w:tabs>
          <w:tab w:val="left" w:pos="2016"/>
        </w:tabs>
        <w:spacing w:line="470" w:lineRule="exact"/>
        <w:ind w:left="220" w:right="620" w:firstLine="680"/>
        <w:rPr>
          <w:rFonts w:ascii="Times New Roman" w:hAnsi="Times New Roman" w:cs="Times New Roman"/>
          <w:b w:val="0"/>
          <w:sz w:val="22"/>
          <w:szCs w:val="22"/>
          <w:u w:val="single"/>
        </w:rPr>
      </w:pPr>
      <w:r w:rsidRPr="001F0523">
        <w:rPr>
          <w:rFonts w:ascii="Times New Roman" w:hAnsi="Times New Roman" w:cs="Times New Roman"/>
          <w:b w:val="0"/>
          <w:sz w:val="22"/>
          <w:szCs w:val="22"/>
          <w:u w:val="single"/>
        </w:rPr>
        <w:t>Предметные результаты освоения учебного предмета «Биология» в 11 классе должны отражать:</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D43D7E" w:rsidRPr="00D43D7E" w:rsidRDefault="00D43D7E" w:rsidP="001F0523">
      <w:pPr>
        <w:pStyle w:val="2ff9"/>
        <w:shd w:val="clear" w:color="auto" w:fill="auto"/>
        <w:spacing w:line="470" w:lineRule="exact"/>
        <w:ind w:left="220" w:right="62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w:t>
      </w:r>
      <w:r w:rsidRPr="00D43D7E">
        <w:rPr>
          <w:rFonts w:ascii="Times New Roman" w:hAnsi="Times New Roman" w:cs="Times New Roman"/>
          <w:b w:val="0"/>
          <w:sz w:val="22"/>
          <w:szCs w:val="22"/>
        </w:rPr>
        <w:lastRenderedPageBreak/>
        <w:t>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43D7E" w:rsidRPr="00D43D7E" w:rsidRDefault="00D43D7E" w:rsidP="001F0523">
      <w:pPr>
        <w:pStyle w:val="2ff9"/>
        <w:shd w:val="clear" w:color="auto" w:fill="auto"/>
        <w:spacing w:line="470" w:lineRule="exact"/>
        <w:ind w:left="200" w:right="64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решать элементарные биологические задачи, составлять схемы переноса веществ и энергии в экосистемах (цепи питания);</w:t>
      </w:r>
    </w:p>
    <w:p w:rsidR="00D43D7E" w:rsidRPr="00D43D7E" w:rsidRDefault="00D43D7E" w:rsidP="001F0523">
      <w:pPr>
        <w:pStyle w:val="2ff9"/>
        <w:shd w:val="clear" w:color="auto" w:fill="auto"/>
        <w:spacing w:line="470" w:lineRule="exact"/>
        <w:ind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выполнять лабораторные и практические работы, соблюдать правила</w:t>
      </w:r>
      <w:r w:rsidR="001F0523">
        <w:rPr>
          <w:rFonts w:ascii="Times New Roman" w:hAnsi="Times New Roman" w:cs="Times New Roman"/>
          <w:b w:val="0"/>
          <w:sz w:val="22"/>
          <w:szCs w:val="22"/>
        </w:rPr>
        <w:t xml:space="preserve"> </w:t>
      </w:r>
      <w:r w:rsidRPr="00D43D7E">
        <w:rPr>
          <w:rFonts w:ascii="Times New Roman" w:hAnsi="Times New Roman" w:cs="Times New Roman"/>
          <w:b w:val="0"/>
          <w:sz w:val="22"/>
          <w:szCs w:val="22"/>
        </w:rPr>
        <w:t>при работе с учебным и лабораторным оборудованием;</w:t>
      </w:r>
    </w:p>
    <w:p w:rsidR="00D43D7E" w:rsidRPr="00D43D7E" w:rsidRDefault="00D43D7E" w:rsidP="001F0523">
      <w:pPr>
        <w:pStyle w:val="2ff9"/>
        <w:shd w:val="clear" w:color="auto" w:fill="auto"/>
        <w:spacing w:line="470" w:lineRule="exact"/>
        <w:ind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43D7E" w:rsidRPr="00D43D7E" w:rsidRDefault="00D43D7E" w:rsidP="001F0523">
      <w:pPr>
        <w:pStyle w:val="2ff9"/>
        <w:shd w:val="clear" w:color="auto" w:fill="auto"/>
        <w:spacing w:line="470" w:lineRule="exact"/>
        <w:ind w:right="600" w:firstLine="0"/>
        <w:rPr>
          <w:rFonts w:ascii="Times New Roman" w:hAnsi="Times New Roman" w:cs="Times New Roman"/>
          <w:b w:val="0"/>
          <w:sz w:val="22"/>
          <w:szCs w:val="22"/>
        </w:rPr>
      </w:pPr>
      <w:r w:rsidRPr="00D43D7E">
        <w:rPr>
          <w:rFonts w:ascii="Times New Roman" w:hAnsi="Times New Roman" w:cs="Times New Roman"/>
          <w:b w:val="0"/>
          <w:sz w:val="22"/>
          <w:szCs w:val="22"/>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43D7E" w:rsidRDefault="00D43D7E" w:rsidP="00D43D7E">
      <w:pPr>
        <w:pStyle w:val="aa"/>
        <w:spacing w:after="247" w:line="267" w:lineRule="auto"/>
        <w:jc w:val="both"/>
        <w:rPr>
          <w:rFonts w:ascii="Times New Roman" w:eastAsia="Arial" w:hAnsi="Times New Roman" w:cs="Times New Roman"/>
          <w:b/>
        </w:rPr>
      </w:pPr>
    </w:p>
    <w:p w:rsidR="004827E1" w:rsidRPr="001F56F9" w:rsidRDefault="001F56F9" w:rsidP="00EB1857">
      <w:pPr>
        <w:pStyle w:val="aa"/>
        <w:numPr>
          <w:ilvl w:val="2"/>
          <w:numId w:val="135"/>
        </w:numPr>
        <w:spacing w:after="247" w:line="267" w:lineRule="auto"/>
        <w:jc w:val="both"/>
        <w:rPr>
          <w:rFonts w:ascii="Times New Roman" w:hAnsi="Times New Roman" w:cs="Times New Roman"/>
        </w:rPr>
      </w:pPr>
      <w:r>
        <w:rPr>
          <w:rFonts w:ascii="Times New Roman" w:eastAsia="Arial" w:hAnsi="Times New Roman" w:cs="Times New Roman"/>
          <w:b/>
        </w:rPr>
        <w:t xml:space="preserve"> </w:t>
      </w:r>
      <w:r w:rsidR="004827E1" w:rsidRPr="001F56F9">
        <w:rPr>
          <w:rFonts w:ascii="Times New Roman" w:eastAsia="Arial" w:hAnsi="Times New Roman" w:cs="Times New Roman"/>
          <w:b/>
        </w:rPr>
        <w:t>Федеральная рабочая программа по учебному предмету "</w:t>
      </w:r>
      <w:r>
        <w:rPr>
          <w:rFonts w:ascii="Times New Roman" w:eastAsia="Arial" w:hAnsi="Times New Roman" w:cs="Times New Roman"/>
          <w:b/>
        </w:rPr>
        <w:t>История</w:t>
      </w:r>
      <w:r w:rsidR="004827E1" w:rsidRPr="001F56F9">
        <w:rPr>
          <w:rFonts w:ascii="Times New Roman" w:eastAsia="Arial" w:hAnsi="Times New Roman" w:cs="Times New Roman"/>
          <w:b/>
        </w:rPr>
        <w:t xml:space="preserve">" (базовый уровень). </w:t>
      </w:r>
    </w:p>
    <w:p w:rsidR="001F56F9" w:rsidRPr="001F56F9" w:rsidRDefault="001F56F9" w:rsidP="00EB1857">
      <w:pPr>
        <w:pStyle w:val="2ff9"/>
        <w:numPr>
          <w:ilvl w:val="1"/>
          <w:numId w:val="249"/>
        </w:numPr>
        <w:shd w:val="clear" w:color="auto" w:fill="auto"/>
        <w:tabs>
          <w:tab w:val="left" w:pos="113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F56F9" w:rsidRPr="001F56F9" w:rsidRDefault="001F56F9" w:rsidP="00EB1857">
      <w:pPr>
        <w:pStyle w:val="2ff9"/>
        <w:numPr>
          <w:ilvl w:val="1"/>
          <w:numId w:val="249"/>
        </w:numPr>
        <w:shd w:val="clear" w:color="auto" w:fill="auto"/>
        <w:tabs>
          <w:tab w:val="left" w:pos="113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Пояснительная записка.</w:t>
      </w:r>
    </w:p>
    <w:p w:rsidR="001F56F9" w:rsidRPr="001F56F9" w:rsidRDefault="001F56F9" w:rsidP="00EB1857">
      <w:pPr>
        <w:pStyle w:val="2ff9"/>
        <w:numPr>
          <w:ilvl w:val="2"/>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1F56F9" w:rsidRPr="001F56F9" w:rsidRDefault="001F56F9" w:rsidP="00EB1857">
      <w:pPr>
        <w:pStyle w:val="2ff9"/>
        <w:numPr>
          <w:ilvl w:val="2"/>
          <w:numId w:val="249"/>
        </w:numPr>
        <w:shd w:val="clear" w:color="auto" w:fill="auto"/>
        <w:tabs>
          <w:tab w:val="left" w:pos="9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w:t>
      </w:r>
      <w:r w:rsidRPr="001F56F9">
        <w:rPr>
          <w:rFonts w:ascii="Times New Roman" w:hAnsi="Times New Roman" w:cs="Times New Roman"/>
          <w:b w:val="0"/>
          <w:sz w:val="22"/>
          <w:szCs w:val="22"/>
        </w:rPr>
        <w:lastRenderedPageBreak/>
        <w:t>предусматривает распределение его по классам и структурирование его по разделам и темам курса.</w:t>
      </w:r>
    </w:p>
    <w:p w:rsidR="001F56F9" w:rsidRPr="001F56F9" w:rsidRDefault="001F56F9" w:rsidP="00EB1857">
      <w:pPr>
        <w:pStyle w:val="2ff9"/>
        <w:numPr>
          <w:ilvl w:val="2"/>
          <w:numId w:val="249"/>
        </w:numPr>
        <w:shd w:val="clear" w:color="auto" w:fill="auto"/>
        <w:tabs>
          <w:tab w:val="left" w:pos="9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F56F9" w:rsidRPr="001F56F9" w:rsidRDefault="001F56F9" w:rsidP="00EB1857">
      <w:pPr>
        <w:pStyle w:val="2ff9"/>
        <w:numPr>
          <w:ilvl w:val="2"/>
          <w:numId w:val="249"/>
        </w:numPr>
        <w:shd w:val="clear" w:color="auto" w:fill="auto"/>
        <w:tabs>
          <w:tab w:val="left" w:pos="9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F56F9" w:rsidRPr="001F56F9" w:rsidRDefault="001F56F9" w:rsidP="00EB1857">
      <w:pPr>
        <w:pStyle w:val="2ff9"/>
        <w:numPr>
          <w:ilvl w:val="2"/>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Задачами изучения истории являются: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освоение систематических знаний об истории России и всеобщей истории XX - начала XXI вв.;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развитие практики применения знаний и умений в социальной среде, общественной деятельности, межкультурном общении.</w:t>
      </w:r>
    </w:p>
    <w:p w:rsidR="001F56F9" w:rsidRPr="001F56F9" w:rsidRDefault="001F56F9" w:rsidP="00EB1857">
      <w:pPr>
        <w:pStyle w:val="2ff9"/>
        <w:numPr>
          <w:ilvl w:val="2"/>
          <w:numId w:val="249"/>
        </w:numPr>
        <w:shd w:val="clear" w:color="auto" w:fill="auto"/>
        <w:tabs>
          <w:tab w:val="left" w:pos="9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Общее число часов, рекомендованных для изучения истории, - 136, в 10-11 классах по 2 часа в неделю при 34 учебных неделях.</w:t>
      </w:r>
    </w:p>
    <w:p w:rsidR="001F56F9" w:rsidRPr="001F56F9" w:rsidRDefault="001F56F9" w:rsidP="00EB1857">
      <w:pPr>
        <w:pStyle w:val="2ff9"/>
        <w:numPr>
          <w:ilvl w:val="2"/>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Последовательность изучения тем в рамках программы по истории в пределах одного класса может варьироваться.</w:t>
      </w:r>
    </w:p>
    <w:p w:rsidR="001F56F9" w:rsidRPr="003C6755" w:rsidRDefault="001F56F9" w:rsidP="00EB1857">
      <w:pPr>
        <w:pStyle w:val="2ff9"/>
        <w:numPr>
          <w:ilvl w:val="1"/>
          <w:numId w:val="249"/>
        </w:numPr>
        <w:shd w:val="clear" w:color="auto" w:fill="auto"/>
        <w:tabs>
          <w:tab w:val="left" w:pos="1763"/>
        </w:tabs>
        <w:spacing w:line="470" w:lineRule="exact"/>
        <w:ind w:right="192" w:firstLine="0"/>
        <w:rPr>
          <w:rFonts w:ascii="Times New Roman" w:hAnsi="Times New Roman" w:cs="Times New Roman"/>
          <w:sz w:val="22"/>
          <w:szCs w:val="22"/>
        </w:rPr>
      </w:pPr>
      <w:r w:rsidRPr="003C6755">
        <w:rPr>
          <w:rFonts w:ascii="Times New Roman" w:hAnsi="Times New Roman" w:cs="Times New Roman"/>
          <w:sz w:val="22"/>
          <w:szCs w:val="22"/>
        </w:rPr>
        <w:t>Содержание обучения в 10 классе.</w:t>
      </w:r>
    </w:p>
    <w:p w:rsidR="001F56F9" w:rsidRPr="001F56F9" w:rsidRDefault="001F56F9" w:rsidP="00EB1857">
      <w:pPr>
        <w:pStyle w:val="2ff9"/>
        <w:numPr>
          <w:ilvl w:val="2"/>
          <w:numId w:val="249"/>
        </w:numPr>
        <w:shd w:val="clear" w:color="auto" w:fill="auto"/>
        <w:tabs>
          <w:tab w:val="left" w:pos="993"/>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Всеобщая история. 1914-1945 гг.</w:t>
      </w:r>
    </w:p>
    <w:p w:rsidR="001F56F9" w:rsidRPr="001F56F9" w:rsidRDefault="003C6755" w:rsidP="003C6755">
      <w:pPr>
        <w:pStyle w:val="2ff9"/>
        <w:shd w:val="clear" w:color="auto" w:fill="auto"/>
        <w:tabs>
          <w:tab w:val="left" w:pos="2335"/>
        </w:tabs>
        <w:spacing w:line="466"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Введение. </w:t>
      </w:r>
      <w:r w:rsidR="001F56F9" w:rsidRPr="001F56F9">
        <w:rPr>
          <w:rFonts w:ascii="Times New Roman" w:hAnsi="Times New Roman" w:cs="Times New Roman"/>
          <w:b w:val="0"/>
          <w:sz w:val="22"/>
          <w:szCs w:val="22"/>
        </w:rPr>
        <w:t>Понятие «Новейшее время». Хронологические рамки</w:t>
      </w:r>
      <w:r>
        <w:rPr>
          <w:rFonts w:ascii="Times New Roman" w:hAnsi="Times New Roman" w:cs="Times New Roman"/>
          <w:b w:val="0"/>
          <w:sz w:val="22"/>
          <w:szCs w:val="22"/>
        </w:rPr>
        <w:t xml:space="preserve"> </w:t>
      </w:r>
      <w:r w:rsidR="001F56F9" w:rsidRPr="001F56F9">
        <w:rPr>
          <w:rFonts w:ascii="Times New Roman" w:hAnsi="Times New Roman" w:cs="Times New Roman"/>
          <w:b w:val="0"/>
          <w:sz w:val="22"/>
          <w:szCs w:val="22"/>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1F56F9" w:rsidRPr="001F56F9" w:rsidRDefault="001F56F9" w:rsidP="00EB1857">
      <w:pPr>
        <w:pStyle w:val="2ff9"/>
        <w:numPr>
          <w:ilvl w:val="3"/>
          <w:numId w:val="249"/>
        </w:numPr>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Мир накануне и в годы Первой мировой войны.</w:t>
      </w:r>
    </w:p>
    <w:p w:rsidR="001F56F9" w:rsidRPr="001F56F9" w:rsidRDefault="001F56F9" w:rsidP="00EB1857">
      <w:pPr>
        <w:pStyle w:val="2ff9"/>
        <w:numPr>
          <w:ilvl w:val="4"/>
          <w:numId w:val="249"/>
        </w:numPr>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1F56F9" w:rsidRPr="001F56F9" w:rsidRDefault="001F56F9" w:rsidP="00EB1857">
      <w:pPr>
        <w:pStyle w:val="2ff9"/>
        <w:numPr>
          <w:ilvl w:val="4"/>
          <w:numId w:val="249"/>
        </w:numPr>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воюющих стран. Вынужденные переселения, геноцид. Рост антивоенных настроений.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w:t>
      </w:r>
      <w:r w:rsidRPr="001F56F9">
        <w:rPr>
          <w:rFonts w:ascii="Times New Roman" w:hAnsi="Times New Roman" w:cs="Times New Roman"/>
          <w:b w:val="0"/>
          <w:sz w:val="22"/>
          <w:szCs w:val="22"/>
        </w:rPr>
        <w:lastRenderedPageBreak/>
        <w:t>экономические и социальные последствия Первой мировой войны.</w:t>
      </w:r>
    </w:p>
    <w:p w:rsidR="001F56F9" w:rsidRPr="001F56F9" w:rsidRDefault="001F56F9" w:rsidP="00EB1857">
      <w:pPr>
        <w:pStyle w:val="2ff9"/>
        <w:numPr>
          <w:ilvl w:val="3"/>
          <w:numId w:val="249"/>
        </w:numPr>
        <w:shd w:val="clear" w:color="auto" w:fill="auto"/>
        <w:tabs>
          <w:tab w:val="left" w:pos="210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Мир в 1918-1939 гг.</w:t>
      </w:r>
    </w:p>
    <w:p w:rsidR="001F56F9" w:rsidRPr="001F56F9" w:rsidRDefault="001F56F9" w:rsidP="00EB1857">
      <w:pPr>
        <w:pStyle w:val="2ff9"/>
        <w:numPr>
          <w:ilvl w:val="4"/>
          <w:numId w:val="249"/>
        </w:numPr>
        <w:shd w:val="clear" w:color="auto" w:fill="auto"/>
        <w:tabs>
          <w:tab w:val="left" w:pos="141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От войны к миру.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1F56F9" w:rsidRPr="001F56F9" w:rsidRDefault="001F56F9" w:rsidP="00EB1857">
      <w:pPr>
        <w:pStyle w:val="2ff9"/>
        <w:numPr>
          <w:ilvl w:val="4"/>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Страны Европы и Северной Америки в 1920-1930-е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Борьба против угрозы фашизма. Тактика единого рабочего фронта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1F56F9" w:rsidRPr="001F56F9" w:rsidRDefault="001F56F9" w:rsidP="00EB1857">
      <w:pPr>
        <w:pStyle w:val="2ff9"/>
        <w:numPr>
          <w:ilvl w:val="4"/>
          <w:numId w:val="249"/>
        </w:numPr>
        <w:shd w:val="clear" w:color="auto" w:fill="auto"/>
        <w:tabs>
          <w:tab w:val="left" w:pos="141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Страны Азии, Латинской Америки в 1918-1930-е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Мексиканская революция 1910-1917 гг., ее итоги и значение. Реформы и революционные движения в латиноамериканских странах. Народный фронт в Чили.</w:t>
      </w:r>
    </w:p>
    <w:p w:rsidR="001F56F9" w:rsidRPr="001F56F9" w:rsidRDefault="001F56F9" w:rsidP="00EB1857">
      <w:pPr>
        <w:pStyle w:val="2ff9"/>
        <w:numPr>
          <w:ilvl w:val="4"/>
          <w:numId w:val="249"/>
        </w:numPr>
        <w:shd w:val="clear" w:color="auto" w:fill="auto"/>
        <w:tabs>
          <w:tab w:val="left" w:pos="127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Международные отношения в 1920-1930-х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1F56F9" w:rsidRPr="001F56F9" w:rsidRDefault="001F56F9" w:rsidP="00EB1857">
      <w:pPr>
        <w:pStyle w:val="2ff9"/>
        <w:numPr>
          <w:ilvl w:val="4"/>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Развитие культуры в 1914-1930-х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Научные открытия первых десятилетий XX в. (физика, химия, биология,</w:t>
      </w:r>
      <w:r w:rsidR="00781F45">
        <w:rPr>
          <w:rFonts w:ascii="Times New Roman" w:hAnsi="Times New Roman" w:cs="Times New Roman"/>
          <w:b w:val="0"/>
          <w:sz w:val="22"/>
          <w:szCs w:val="22"/>
        </w:rPr>
        <w:t xml:space="preserve"> </w:t>
      </w:r>
      <w:r w:rsidRPr="001F56F9">
        <w:rPr>
          <w:rFonts w:ascii="Times New Roman" w:hAnsi="Times New Roman" w:cs="Times New Roman"/>
          <w:b w:val="0"/>
          <w:sz w:val="22"/>
          <w:szCs w:val="22"/>
        </w:rPr>
        <w:t>медицина и другие). Технический прогресс в 1920-1930-х гг. Изменение облика городов.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1F56F9" w:rsidRPr="001F56F9" w:rsidRDefault="001F56F9" w:rsidP="00EB1857">
      <w:pPr>
        <w:pStyle w:val="2ff9"/>
        <w:numPr>
          <w:ilvl w:val="3"/>
          <w:numId w:val="249"/>
        </w:numPr>
        <w:shd w:val="clear" w:color="auto" w:fill="auto"/>
        <w:tabs>
          <w:tab w:val="left" w:pos="210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Вторая мировая война.</w:t>
      </w:r>
    </w:p>
    <w:p w:rsidR="001F56F9" w:rsidRPr="001F56F9" w:rsidRDefault="001F56F9" w:rsidP="00EB1857">
      <w:pPr>
        <w:pStyle w:val="2ff9"/>
        <w:numPr>
          <w:ilvl w:val="4"/>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1F56F9" w:rsidRPr="001F56F9" w:rsidRDefault="001F56F9" w:rsidP="00EB1857">
      <w:pPr>
        <w:pStyle w:val="2ff9"/>
        <w:numPr>
          <w:ilvl w:val="4"/>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1F56F9" w:rsidRPr="001F56F9" w:rsidRDefault="001F56F9" w:rsidP="00EB1857">
      <w:pPr>
        <w:pStyle w:val="2ff9"/>
        <w:numPr>
          <w:ilvl w:val="4"/>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1F56F9" w:rsidRPr="001F56F9" w:rsidRDefault="001F56F9" w:rsidP="00EB1857">
      <w:pPr>
        <w:pStyle w:val="2ff9"/>
        <w:numPr>
          <w:ilvl w:val="4"/>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Коренной перелом в войне. Сталинградская битва. Курская битва. Война в Северной Африке. </w:t>
      </w:r>
      <w:r w:rsidRPr="001F56F9">
        <w:rPr>
          <w:rFonts w:ascii="Times New Roman" w:hAnsi="Times New Roman" w:cs="Times New Roman"/>
          <w:b w:val="0"/>
          <w:sz w:val="22"/>
          <w:szCs w:val="22"/>
        </w:rPr>
        <w:lastRenderedPageBreak/>
        <w:t>Высадка союзнических войск в Италии и падение режима Муссолини. Перелом в войне на Тихом океане. Тегеранская конференция. «Большая тройка».</w:t>
      </w:r>
    </w:p>
    <w:p w:rsidR="001F56F9" w:rsidRPr="001F56F9" w:rsidRDefault="001F56F9" w:rsidP="00EB1857">
      <w:pPr>
        <w:pStyle w:val="2ff9"/>
        <w:numPr>
          <w:ilvl w:val="4"/>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1F56F9" w:rsidRPr="001F56F9" w:rsidRDefault="001F56F9" w:rsidP="00EB1857">
      <w:pPr>
        <w:pStyle w:val="2ff9"/>
        <w:numPr>
          <w:ilvl w:val="3"/>
          <w:numId w:val="249"/>
        </w:numPr>
        <w:shd w:val="clear" w:color="auto" w:fill="auto"/>
        <w:tabs>
          <w:tab w:val="left" w:pos="212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Обобщение.</w:t>
      </w:r>
    </w:p>
    <w:p w:rsidR="001F56F9" w:rsidRPr="001F56F9" w:rsidRDefault="001F56F9" w:rsidP="00EB1857">
      <w:pPr>
        <w:pStyle w:val="2ff9"/>
        <w:numPr>
          <w:ilvl w:val="2"/>
          <w:numId w:val="249"/>
        </w:numPr>
        <w:shd w:val="clear" w:color="auto" w:fill="auto"/>
        <w:tabs>
          <w:tab w:val="left" w:pos="9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История России. 1914-1945 гг.</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Введение. Россия в начале XX в.</w:t>
      </w:r>
    </w:p>
    <w:p w:rsidR="001F56F9" w:rsidRPr="001F56F9" w:rsidRDefault="001F56F9" w:rsidP="00EB1857">
      <w:pPr>
        <w:pStyle w:val="2ff9"/>
        <w:numPr>
          <w:ilvl w:val="3"/>
          <w:numId w:val="249"/>
        </w:numPr>
        <w:shd w:val="clear" w:color="auto" w:fill="auto"/>
        <w:tabs>
          <w:tab w:val="left" w:pos="1134"/>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Россия в годы Первой мировой войны и Великой российской революции (1914-1922 гг.).</w:t>
      </w:r>
    </w:p>
    <w:p w:rsidR="001F56F9" w:rsidRPr="001F56F9" w:rsidRDefault="001F56F9" w:rsidP="00EB1857">
      <w:pPr>
        <w:pStyle w:val="2ff9"/>
        <w:numPr>
          <w:ilvl w:val="0"/>
          <w:numId w:val="250"/>
        </w:numPr>
        <w:shd w:val="clear" w:color="auto" w:fill="auto"/>
        <w:tabs>
          <w:tab w:val="left" w:pos="1418"/>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Россия вПервой мировой войне (1914-1918 гг.).</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F56F9" w:rsidRPr="001F56F9" w:rsidRDefault="001F56F9" w:rsidP="00EB1857">
      <w:pPr>
        <w:pStyle w:val="2ff9"/>
        <w:numPr>
          <w:ilvl w:val="0"/>
          <w:numId w:val="250"/>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Великая российская революция (1917-1922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Понятие Великой российской революции, продолжавшейся от свержения самодержавия до создания </w:t>
      </w:r>
      <w:r w:rsidRPr="001F56F9">
        <w:rPr>
          <w:rFonts w:ascii="Times New Roman" w:hAnsi="Times New Roman" w:cs="Times New Roman"/>
          <w:b w:val="0"/>
          <w:sz w:val="22"/>
          <w:szCs w:val="22"/>
        </w:rPr>
        <w:lastRenderedPageBreak/>
        <w:t>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1F56F9" w:rsidRPr="001F56F9" w:rsidRDefault="001F56F9" w:rsidP="00EB1857">
      <w:pPr>
        <w:pStyle w:val="2ff9"/>
        <w:numPr>
          <w:ilvl w:val="0"/>
          <w:numId w:val="250"/>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Первые революционные преобразования большевиков.</w:t>
      </w:r>
    </w:p>
    <w:p w:rsidR="001F56F9" w:rsidRPr="001F56F9" w:rsidRDefault="001F56F9" w:rsidP="00781F45">
      <w:pPr>
        <w:pStyle w:val="2ff9"/>
        <w:shd w:val="clear" w:color="auto" w:fill="auto"/>
        <w:tabs>
          <w:tab w:val="left" w:pos="618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w:t>
      </w:r>
      <w:r w:rsidR="00781F45">
        <w:rPr>
          <w:rFonts w:ascii="Times New Roman" w:hAnsi="Times New Roman" w:cs="Times New Roman"/>
          <w:b w:val="0"/>
          <w:sz w:val="22"/>
          <w:szCs w:val="22"/>
        </w:rPr>
        <w:t xml:space="preserve">ервые мероприятия большевиков в </w:t>
      </w:r>
      <w:r w:rsidRPr="001F56F9">
        <w:rPr>
          <w:rFonts w:ascii="Times New Roman" w:hAnsi="Times New Roman" w:cs="Times New Roman"/>
          <w:b w:val="0"/>
          <w:sz w:val="22"/>
          <w:szCs w:val="22"/>
        </w:rPr>
        <w:t>политической, экономической</w:t>
      </w:r>
      <w:r w:rsidR="00781F45">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 контрреволюцией и саботажем. Создание Высшего совета народного хозяйства (ВСНХ). Первая Конституция РСФСР 1918 г.</w:t>
      </w:r>
    </w:p>
    <w:p w:rsidR="001F56F9" w:rsidRPr="001F56F9" w:rsidRDefault="001F56F9" w:rsidP="00EB1857">
      <w:pPr>
        <w:pStyle w:val="2ff9"/>
        <w:numPr>
          <w:ilvl w:val="0"/>
          <w:numId w:val="250"/>
        </w:numPr>
        <w:shd w:val="clear" w:color="auto" w:fill="auto"/>
        <w:tabs>
          <w:tab w:val="left" w:pos="231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Гражданская война и ее последствия.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w:t>
      </w:r>
      <w:r w:rsidRPr="001F56F9">
        <w:rPr>
          <w:rFonts w:ascii="Times New Roman" w:hAnsi="Times New Roman" w:cs="Times New Roman"/>
          <w:b w:val="0"/>
          <w:sz w:val="22"/>
          <w:szCs w:val="22"/>
        </w:rPr>
        <w:lastRenderedPageBreak/>
        <w:t>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1F56F9" w:rsidRPr="001F56F9" w:rsidRDefault="001F56F9" w:rsidP="00EB1857">
      <w:pPr>
        <w:pStyle w:val="2ff9"/>
        <w:numPr>
          <w:ilvl w:val="0"/>
          <w:numId w:val="250"/>
        </w:numPr>
        <w:shd w:val="clear" w:color="auto" w:fill="auto"/>
        <w:tabs>
          <w:tab w:val="left" w:pos="1560"/>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Идеология и культура Советской России периода Гражданской войны.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1F56F9" w:rsidRPr="001F56F9" w:rsidRDefault="001F56F9" w:rsidP="00EB1857">
      <w:pPr>
        <w:pStyle w:val="2ff9"/>
        <w:numPr>
          <w:ilvl w:val="0"/>
          <w:numId w:val="250"/>
        </w:numPr>
        <w:shd w:val="clear" w:color="auto" w:fill="auto"/>
        <w:tabs>
          <w:tab w:val="left" w:pos="141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Наш край в 1914-1922 гг.</w:t>
      </w:r>
    </w:p>
    <w:p w:rsidR="001F56F9" w:rsidRPr="001F56F9" w:rsidRDefault="001F56F9" w:rsidP="00EB1857">
      <w:pPr>
        <w:pStyle w:val="2ff9"/>
        <w:numPr>
          <w:ilvl w:val="3"/>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Советский Союз в 1920-1930-е гг.</w:t>
      </w:r>
    </w:p>
    <w:p w:rsidR="001F56F9" w:rsidRPr="001F56F9" w:rsidRDefault="001F56F9" w:rsidP="00EB1857">
      <w:pPr>
        <w:pStyle w:val="2ff9"/>
        <w:numPr>
          <w:ilvl w:val="4"/>
          <w:numId w:val="249"/>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СССР в годы нэпа (1921-1928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Социальная политика большевиков. Положение рабочих и крестьян.</w:t>
      </w:r>
    </w:p>
    <w:p w:rsidR="001F56F9" w:rsidRPr="001F56F9" w:rsidRDefault="001F56F9" w:rsidP="001F56F9">
      <w:pPr>
        <w:pStyle w:val="2ff9"/>
        <w:shd w:val="clear" w:color="auto" w:fill="auto"/>
        <w:tabs>
          <w:tab w:val="left" w:pos="2924"/>
          <w:tab w:val="left" w:pos="492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1F56F9">
        <w:rPr>
          <w:rFonts w:ascii="Times New Roman" w:hAnsi="Times New Roman" w:cs="Times New Roman"/>
          <w:b w:val="0"/>
          <w:sz w:val="22"/>
          <w:szCs w:val="22"/>
        </w:rPr>
        <w:tab/>
        <w:t>безработицы.</w:t>
      </w:r>
      <w:r w:rsidRPr="001F56F9">
        <w:rPr>
          <w:rFonts w:ascii="Times New Roman" w:hAnsi="Times New Roman" w:cs="Times New Roman"/>
          <w:b w:val="0"/>
          <w:sz w:val="22"/>
          <w:szCs w:val="22"/>
        </w:rPr>
        <w:tab/>
        <w:t>Положение бывших представителей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«эксплуататорских классов». Деревенский социум: кулаки, середняки и бедняки. Сельскохозяйственные коммуны, артели и ТОЗы.</w:t>
      </w:r>
    </w:p>
    <w:p w:rsidR="001F56F9" w:rsidRPr="001F56F9" w:rsidRDefault="001F56F9" w:rsidP="00EB1857">
      <w:pPr>
        <w:pStyle w:val="2ff9"/>
        <w:numPr>
          <w:ilvl w:val="4"/>
          <w:numId w:val="249"/>
        </w:numPr>
        <w:shd w:val="clear" w:color="auto" w:fill="auto"/>
        <w:tabs>
          <w:tab w:val="left" w:pos="141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Советский Союз в 1929-1941 гг.</w:t>
      </w:r>
    </w:p>
    <w:p w:rsidR="001F56F9" w:rsidRPr="001F56F9" w:rsidRDefault="001F56F9" w:rsidP="001F56F9">
      <w:pPr>
        <w:pStyle w:val="2ff9"/>
        <w:shd w:val="clear" w:color="auto" w:fill="auto"/>
        <w:tabs>
          <w:tab w:val="left" w:pos="292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«Великий перелом». Перестройка экономики на основе командного администрирования.</w:t>
      </w:r>
      <w:r w:rsidRPr="001F56F9">
        <w:rPr>
          <w:rFonts w:ascii="Times New Roman" w:hAnsi="Times New Roman" w:cs="Times New Roman"/>
          <w:b w:val="0"/>
          <w:sz w:val="22"/>
          <w:szCs w:val="22"/>
        </w:rPr>
        <w:tab/>
        <w:t>Форсированная индустриализация. Создание рабочих</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Советская социальная и национальная политика 1930-х гг. Пропаганда и реальные достижения. Конституция СССР 1936 г.</w:t>
      </w:r>
    </w:p>
    <w:p w:rsidR="001F56F9" w:rsidRPr="00781F45" w:rsidRDefault="001F56F9" w:rsidP="00EB1857">
      <w:pPr>
        <w:pStyle w:val="2ff9"/>
        <w:numPr>
          <w:ilvl w:val="0"/>
          <w:numId w:val="251"/>
        </w:numPr>
        <w:shd w:val="clear" w:color="auto" w:fill="auto"/>
        <w:spacing w:line="470" w:lineRule="exact"/>
        <w:ind w:left="240" w:right="192" w:firstLine="0"/>
        <w:rPr>
          <w:rFonts w:ascii="Times New Roman" w:hAnsi="Times New Roman" w:cs="Times New Roman"/>
          <w:b w:val="0"/>
          <w:sz w:val="22"/>
          <w:szCs w:val="22"/>
        </w:rPr>
      </w:pPr>
      <w:r w:rsidRPr="00781F45">
        <w:rPr>
          <w:rFonts w:ascii="Times New Roman" w:hAnsi="Times New Roman" w:cs="Times New Roman"/>
          <w:b w:val="0"/>
          <w:sz w:val="22"/>
          <w:szCs w:val="22"/>
        </w:rPr>
        <w:t>Культурное пространство советского общества в 1920-1930-е гг. Повседневная жизнь и общественные настроения в годы нэпа. Повышение</w:t>
      </w:r>
      <w:r w:rsidR="00781F45" w:rsidRPr="00781F45">
        <w:rPr>
          <w:rFonts w:ascii="Times New Roman" w:hAnsi="Times New Roman" w:cs="Times New Roman"/>
          <w:b w:val="0"/>
          <w:sz w:val="22"/>
          <w:szCs w:val="22"/>
        </w:rPr>
        <w:t xml:space="preserve"> </w:t>
      </w:r>
      <w:r w:rsidRPr="00781F45">
        <w:rPr>
          <w:rFonts w:ascii="Times New Roman" w:hAnsi="Times New Roman" w:cs="Times New Roman"/>
          <w:b w:val="0"/>
          <w:sz w:val="22"/>
          <w:szCs w:val="22"/>
        </w:rPr>
        <w:t xml:space="preserve">общего уровня жизни. Нэпманы и отношение к ним </w:t>
      </w:r>
      <w:r w:rsidRPr="00781F45">
        <w:rPr>
          <w:rFonts w:ascii="Times New Roman" w:hAnsi="Times New Roman" w:cs="Times New Roman"/>
          <w:b w:val="0"/>
          <w:sz w:val="22"/>
          <w:szCs w:val="22"/>
        </w:rPr>
        <w:lastRenderedPageBreak/>
        <w:t>в обществе.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1F56F9" w:rsidRPr="001F56F9" w:rsidRDefault="001F56F9" w:rsidP="00EB1857">
      <w:pPr>
        <w:pStyle w:val="2ff9"/>
        <w:numPr>
          <w:ilvl w:val="0"/>
          <w:numId w:val="251"/>
        </w:numPr>
        <w:shd w:val="clear" w:color="auto" w:fill="auto"/>
        <w:tabs>
          <w:tab w:val="left" w:pos="227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Внешняя политика СССР в 1920-1930-е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1F56F9" w:rsidRPr="001F56F9" w:rsidRDefault="001F56F9" w:rsidP="00EB1857">
      <w:pPr>
        <w:pStyle w:val="2ff9"/>
        <w:numPr>
          <w:ilvl w:val="0"/>
          <w:numId w:val="251"/>
        </w:numPr>
        <w:shd w:val="clear" w:color="auto" w:fill="auto"/>
        <w:tabs>
          <w:tab w:val="left" w:pos="231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Наш край в 1920-1930-е гг.</w:t>
      </w:r>
    </w:p>
    <w:p w:rsidR="001F56F9" w:rsidRPr="001F56F9" w:rsidRDefault="001F56F9" w:rsidP="00EB1857">
      <w:pPr>
        <w:pStyle w:val="2ff9"/>
        <w:numPr>
          <w:ilvl w:val="0"/>
          <w:numId w:val="252"/>
        </w:numPr>
        <w:shd w:val="clear" w:color="auto" w:fill="auto"/>
        <w:tabs>
          <w:tab w:val="left" w:pos="212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Великая Отечественная война (1941-1945 гг.)</w:t>
      </w:r>
    </w:p>
    <w:p w:rsidR="001F56F9" w:rsidRPr="001F56F9" w:rsidRDefault="001F56F9" w:rsidP="00EB1857">
      <w:pPr>
        <w:pStyle w:val="2ff9"/>
        <w:numPr>
          <w:ilvl w:val="0"/>
          <w:numId w:val="253"/>
        </w:numPr>
        <w:shd w:val="clear" w:color="auto" w:fill="auto"/>
        <w:tabs>
          <w:tab w:val="left" w:pos="231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Первый период войны (июнь 1941 - осень 1942 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1F56F9" w:rsidRPr="001F56F9" w:rsidRDefault="001F56F9" w:rsidP="001F56F9">
      <w:pPr>
        <w:pStyle w:val="2ff9"/>
        <w:shd w:val="clear" w:color="auto" w:fill="auto"/>
        <w:tabs>
          <w:tab w:val="left" w:pos="886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1F56F9">
        <w:rPr>
          <w:rFonts w:ascii="Times New Roman" w:hAnsi="Times New Roman" w:cs="Times New Roman"/>
          <w:b w:val="0"/>
          <w:sz w:val="22"/>
          <w:szCs w:val="22"/>
        </w:rPr>
        <w:tab/>
        <w:t>Москвой.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Начало массового сопротивления врагу. Восстания в нацистских лагерях. Развертывание партизанского движения.</w:t>
      </w:r>
    </w:p>
    <w:p w:rsidR="001F56F9" w:rsidRPr="001F56F9" w:rsidRDefault="001F56F9" w:rsidP="00EB1857">
      <w:pPr>
        <w:pStyle w:val="2ff9"/>
        <w:numPr>
          <w:ilvl w:val="0"/>
          <w:numId w:val="253"/>
        </w:numPr>
        <w:shd w:val="clear" w:color="auto" w:fill="auto"/>
        <w:tabs>
          <w:tab w:val="left" w:pos="230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Коренной перелом в ходе войны (осень 1942-1943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w:t>
      </w:r>
      <w:r w:rsidRPr="001F56F9">
        <w:rPr>
          <w:rFonts w:ascii="Times New Roman" w:hAnsi="Times New Roman" w:cs="Times New Roman"/>
          <w:b w:val="0"/>
          <w:sz w:val="22"/>
          <w:szCs w:val="22"/>
        </w:rPr>
        <w:lastRenderedPageBreak/>
        <w:t>конференция 1943 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оккупантов в 1943-1946 гг.</w:t>
      </w:r>
    </w:p>
    <w:p w:rsidR="001F56F9" w:rsidRPr="001F56F9" w:rsidRDefault="001F56F9" w:rsidP="00EB1857">
      <w:pPr>
        <w:pStyle w:val="2ff9"/>
        <w:numPr>
          <w:ilvl w:val="0"/>
          <w:numId w:val="253"/>
        </w:numPr>
        <w:shd w:val="clear" w:color="auto" w:fill="auto"/>
        <w:tabs>
          <w:tab w:val="left" w:pos="231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Человек и война: единство фронта и тыла.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1F56F9" w:rsidRPr="001F56F9" w:rsidRDefault="001F56F9" w:rsidP="00EB1857">
      <w:pPr>
        <w:pStyle w:val="2ff9"/>
        <w:numPr>
          <w:ilvl w:val="0"/>
          <w:numId w:val="253"/>
        </w:numPr>
        <w:shd w:val="clear" w:color="auto" w:fill="auto"/>
        <w:tabs>
          <w:tab w:val="left" w:pos="2320"/>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Победа СССР в Великой Отечественной войне. Окончание Второй мировой войны (1944 - сентябрь 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Советско-японская война 1945 г. Разгром Квантунской армии. Ядерные</w:t>
      </w:r>
      <w:r w:rsidR="00781F45">
        <w:rPr>
          <w:rFonts w:ascii="Times New Roman" w:hAnsi="Times New Roman" w:cs="Times New Roman"/>
          <w:b w:val="0"/>
          <w:sz w:val="22"/>
          <w:szCs w:val="22"/>
        </w:rPr>
        <w:t xml:space="preserve"> </w:t>
      </w:r>
      <w:r w:rsidRPr="001F56F9">
        <w:rPr>
          <w:rFonts w:ascii="Times New Roman" w:hAnsi="Times New Roman" w:cs="Times New Roman"/>
          <w:b w:val="0"/>
          <w:sz w:val="22"/>
          <w:szCs w:val="22"/>
        </w:rPr>
        <w:t xml:space="preserve">бомбардировки японских городов </w:t>
      </w:r>
      <w:r w:rsidRPr="001F56F9">
        <w:rPr>
          <w:rFonts w:ascii="Times New Roman" w:hAnsi="Times New Roman" w:cs="Times New Roman"/>
          <w:b w:val="0"/>
          <w:sz w:val="22"/>
          <w:szCs w:val="22"/>
        </w:rPr>
        <w:lastRenderedPageBreak/>
        <w:t>американской авиацией и их последствия.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Создание ООН. Осуждение главных военных преступников. Нюрнбергский и Токийский судебные процессы.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1F56F9" w:rsidRPr="001F56F9" w:rsidRDefault="001F56F9" w:rsidP="00EB1857">
      <w:pPr>
        <w:pStyle w:val="2ff9"/>
        <w:numPr>
          <w:ilvl w:val="0"/>
          <w:numId w:val="253"/>
        </w:numPr>
        <w:shd w:val="clear" w:color="auto" w:fill="auto"/>
        <w:tabs>
          <w:tab w:val="left" w:pos="235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Наш край в 1941-1945 гг.</w:t>
      </w:r>
    </w:p>
    <w:p w:rsidR="001F56F9" w:rsidRPr="001F56F9" w:rsidRDefault="001F56F9" w:rsidP="00EB1857">
      <w:pPr>
        <w:pStyle w:val="2ff9"/>
        <w:numPr>
          <w:ilvl w:val="0"/>
          <w:numId w:val="252"/>
        </w:numPr>
        <w:shd w:val="clear" w:color="auto" w:fill="auto"/>
        <w:tabs>
          <w:tab w:val="left" w:pos="215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Обобщение.</w:t>
      </w:r>
    </w:p>
    <w:p w:rsidR="001F56F9" w:rsidRPr="008A2025" w:rsidRDefault="001F56F9" w:rsidP="00EB1857">
      <w:pPr>
        <w:pStyle w:val="2ff9"/>
        <w:numPr>
          <w:ilvl w:val="0"/>
          <w:numId w:val="254"/>
        </w:numPr>
        <w:shd w:val="clear" w:color="auto" w:fill="auto"/>
        <w:tabs>
          <w:tab w:val="left" w:pos="2151"/>
        </w:tabs>
        <w:spacing w:line="470" w:lineRule="exact"/>
        <w:ind w:right="192" w:firstLine="0"/>
        <w:rPr>
          <w:rFonts w:ascii="Times New Roman" w:hAnsi="Times New Roman" w:cs="Times New Roman"/>
          <w:sz w:val="22"/>
          <w:szCs w:val="22"/>
        </w:rPr>
      </w:pPr>
      <w:r w:rsidRPr="008A2025">
        <w:rPr>
          <w:rFonts w:ascii="Times New Roman" w:hAnsi="Times New Roman" w:cs="Times New Roman"/>
          <w:sz w:val="22"/>
          <w:szCs w:val="22"/>
        </w:rPr>
        <w:t>Содержание обучения в 11 классе.</w:t>
      </w:r>
    </w:p>
    <w:p w:rsidR="001F56F9" w:rsidRPr="001F56F9" w:rsidRDefault="001F56F9" w:rsidP="00EB1857">
      <w:pPr>
        <w:pStyle w:val="2ff9"/>
        <w:numPr>
          <w:ilvl w:val="0"/>
          <w:numId w:val="255"/>
        </w:numPr>
        <w:shd w:val="clear" w:color="auto" w:fill="auto"/>
        <w:tabs>
          <w:tab w:val="left" w:pos="1950"/>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Всеобщая история. 1945-2022 гг.</w:t>
      </w:r>
    </w:p>
    <w:p w:rsidR="001F56F9" w:rsidRPr="001F56F9" w:rsidRDefault="001F56F9" w:rsidP="00EB1857">
      <w:pPr>
        <w:pStyle w:val="2ff9"/>
        <w:numPr>
          <w:ilvl w:val="0"/>
          <w:numId w:val="256"/>
        </w:numPr>
        <w:shd w:val="clear" w:color="auto" w:fill="auto"/>
        <w:tabs>
          <w:tab w:val="left" w:pos="2162"/>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1F56F9" w:rsidRPr="001F56F9" w:rsidRDefault="001F56F9" w:rsidP="00EB1857">
      <w:pPr>
        <w:pStyle w:val="2ff9"/>
        <w:numPr>
          <w:ilvl w:val="0"/>
          <w:numId w:val="256"/>
        </w:numPr>
        <w:shd w:val="clear" w:color="auto" w:fill="auto"/>
        <w:tabs>
          <w:tab w:val="left" w:pos="2152"/>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Страны Северной Америки и Европы во второй половине XX - начале XXI в.</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1F56F9" w:rsidRPr="001F56F9" w:rsidRDefault="001F56F9" w:rsidP="00EB1857">
      <w:pPr>
        <w:pStyle w:val="2ff9"/>
        <w:numPr>
          <w:ilvl w:val="0"/>
          <w:numId w:val="257"/>
        </w:numPr>
        <w:shd w:val="clear" w:color="auto" w:fill="auto"/>
        <w:tabs>
          <w:tab w:val="left" w:pos="2363"/>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1F56F9" w:rsidRPr="001F56F9" w:rsidRDefault="001F56F9" w:rsidP="00EB1857">
      <w:pPr>
        <w:pStyle w:val="2ff9"/>
        <w:numPr>
          <w:ilvl w:val="0"/>
          <w:numId w:val="257"/>
        </w:numPr>
        <w:shd w:val="clear" w:color="auto" w:fill="auto"/>
        <w:tabs>
          <w:tab w:val="left" w:pos="2348"/>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Страны Западной Европы. Экономическая и политическая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1F56F9" w:rsidRPr="001F56F9" w:rsidRDefault="001F56F9" w:rsidP="00EB1857">
      <w:pPr>
        <w:pStyle w:val="2ff9"/>
        <w:numPr>
          <w:ilvl w:val="0"/>
          <w:numId w:val="257"/>
        </w:numPr>
        <w:shd w:val="clear" w:color="auto" w:fill="auto"/>
        <w:tabs>
          <w:tab w:val="left" w:pos="235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Страны Центральной и Восточной Европы во второй половине XX - начале XXI в. </w:t>
      </w:r>
      <w:r w:rsidRPr="001F56F9">
        <w:rPr>
          <w:rFonts w:ascii="Times New Roman" w:hAnsi="Times New Roman" w:cs="Times New Roman"/>
          <w:b w:val="0"/>
          <w:sz w:val="22"/>
          <w:szCs w:val="22"/>
        </w:rPr>
        <w:lastRenderedPageBreak/>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1F56F9" w:rsidRPr="008A2025" w:rsidRDefault="001F56F9" w:rsidP="00EB1857">
      <w:pPr>
        <w:pStyle w:val="2ff9"/>
        <w:numPr>
          <w:ilvl w:val="0"/>
          <w:numId w:val="256"/>
        </w:numPr>
        <w:shd w:val="clear" w:color="auto" w:fill="auto"/>
        <w:tabs>
          <w:tab w:val="left" w:pos="2350"/>
        </w:tabs>
        <w:spacing w:line="470" w:lineRule="exact"/>
        <w:ind w:right="192" w:firstLine="0"/>
        <w:rPr>
          <w:rFonts w:ascii="Times New Roman" w:hAnsi="Times New Roman" w:cs="Times New Roman"/>
          <w:b w:val="0"/>
          <w:sz w:val="22"/>
          <w:szCs w:val="22"/>
        </w:rPr>
      </w:pPr>
      <w:r w:rsidRPr="008A2025">
        <w:rPr>
          <w:rFonts w:ascii="Times New Roman" w:hAnsi="Times New Roman" w:cs="Times New Roman"/>
          <w:b w:val="0"/>
          <w:sz w:val="22"/>
          <w:szCs w:val="22"/>
        </w:rPr>
        <w:t>Страны Азии, Африки во второй половине XX - начале XXI вв.: проблемы и пути модернизации.</w:t>
      </w:r>
      <w:r w:rsidR="008A2025" w:rsidRPr="008A2025">
        <w:rPr>
          <w:rFonts w:ascii="Times New Roman" w:hAnsi="Times New Roman" w:cs="Times New Roman"/>
          <w:b w:val="0"/>
          <w:sz w:val="22"/>
          <w:szCs w:val="22"/>
        </w:rPr>
        <w:t xml:space="preserve"> </w:t>
      </w:r>
      <w:r w:rsidRPr="008A2025">
        <w:rPr>
          <w:rFonts w:ascii="Times New Roman" w:hAnsi="Times New Roman" w:cs="Times New Roman"/>
          <w:b w:val="0"/>
          <w:sz w:val="22"/>
          <w:szCs w:val="22"/>
        </w:rPr>
        <w:t>Обретение независимости и выбор путей развития странами Азии и Африки.</w:t>
      </w:r>
    </w:p>
    <w:p w:rsidR="001F56F9" w:rsidRPr="001F56F9" w:rsidRDefault="001F56F9" w:rsidP="00EB1857">
      <w:pPr>
        <w:pStyle w:val="2ff9"/>
        <w:numPr>
          <w:ilvl w:val="0"/>
          <w:numId w:val="258"/>
        </w:numPr>
        <w:shd w:val="clear" w:color="auto" w:fill="auto"/>
        <w:tabs>
          <w:tab w:val="left" w:pos="2350"/>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Успехи модернизации. Япония после Второй мировой войны: от поражения</w:t>
      </w:r>
      <w:r w:rsidR="008A2025">
        <w:rPr>
          <w:rFonts w:ascii="Times New Roman" w:hAnsi="Times New Roman" w:cs="Times New Roman"/>
          <w:b w:val="0"/>
          <w:sz w:val="22"/>
          <w:szCs w:val="22"/>
        </w:rPr>
        <w:t xml:space="preserve"> </w:t>
      </w:r>
      <w:r w:rsidRPr="001F56F9">
        <w:rPr>
          <w:rFonts w:ascii="Times New Roman" w:hAnsi="Times New Roman" w:cs="Times New Roman"/>
          <w:b w:val="0"/>
          <w:sz w:val="22"/>
          <w:szCs w:val="22"/>
        </w:rPr>
        <w:t>к лидерству. Восстановление суверенитета страны. Японское «экономическое чудо». Новые индустриальные страны (Сингапур, Южная Корея).</w:t>
      </w:r>
    </w:p>
    <w:p w:rsidR="001F56F9" w:rsidRPr="001F56F9" w:rsidRDefault="001F56F9" w:rsidP="00EB1857">
      <w:pPr>
        <w:pStyle w:val="2ff9"/>
        <w:numPr>
          <w:ilvl w:val="0"/>
          <w:numId w:val="258"/>
        </w:numPr>
        <w:shd w:val="clear" w:color="auto" w:fill="auto"/>
        <w:tabs>
          <w:tab w:val="left" w:pos="231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1F56F9" w:rsidRPr="001F56F9" w:rsidRDefault="001F56F9" w:rsidP="00EB1857">
      <w:pPr>
        <w:pStyle w:val="2ff9"/>
        <w:numPr>
          <w:ilvl w:val="0"/>
          <w:numId w:val="258"/>
        </w:numPr>
        <w:shd w:val="clear" w:color="auto" w:fill="auto"/>
        <w:tabs>
          <w:tab w:val="left" w:pos="2305"/>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1F56F9" w:rsidRPr="001F56F9" w:rsidRDefault="001F56F9" w:rsidP="00EB1857">
      <w:pPr>
        <w:pStyle w:val="2ff9"/>
        <w:numPr>
          <w:ilvl w:val="0"/>
          <w:numId w:val="256"/>
        </w:numPr>
        <w:shd w:val="clear" w:color="auto" w:fill="auto"/>
        <w:tabs>
          <w:tab w:val="left" w:pos="209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Страны Латинской Америки во второй половине XX - начале XXI вв.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1F56F9" w:rsidRPr="001F56F9" w:rsidRDefault="001F56F9" w:rsidP="00EB1857">
      <w:pPr>
        <w:pStyle w:val="2ff9"/>
        <w:numPr>
          <w:ilvl w:val="0"/>
          <w:numId w:val="256"/>
        </w:numPr>
        <w:shd w:val="clear" w:color="auto" w:fill="auto"/>
        <w:tabs>
          <w:tab w:val="left" w:pos="210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1F56F9" w:rsidRPr="001F56F9" w:rsidRDefault="001F56F9" w:rsidP="00EB1857">
      <w:pPr>
        <w:pStyle w:val="2ff9"/>
        <w:numPr>
          <w:ilvl w:val="0"/>
          <w:numId w:val="256"/>
        </w:numPr>
        <w:shd w:val="clear" w:color="auto" w:fill="auto"/>
        <w:tabs>
          <w:tab w:val="left" w:pos="207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Развитие науки и культуры во второй половине XX - начале XXI вв.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1F56F9" w:rsidRPr="001F56F9" w:rsidRDefault="001F56F9" w:rsidP="00EB1857">
      <w:pPr>
        <w:pStyle w:val="2ff9"/>
        <w:numPr>
          <w:ilvl w:val="0"/>
          <w:numId w:val="256"/>
        </w:numPr>
        <w:shd w:val="clear" w:color="auto" w:fill="auto"/>
        <w:tabs>
          <w:tab w:val="left" w:pos="209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Современный мир.</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1F56F9" w:rsidRPr="001F56F9" w:rsidRDefault="001F56F9" w:rsidP="00EB1857">
      <w:pPr>
        <w:pStyle w:val="2ff9"/>
        <w:numPr>
          <w:ilvl w:val="0"/>
          <w:numId w:val="256"/>
        </w:numPr>
        <w:shd w:val="clear" w:color="auto" w:fill="auto"/>
        <w:tabs>
          <w:tab w:val="left" w:pos="209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Обобщение.</w:t>
      </w:r>
    </w:p>
    <w:p w:rsidR="001F56F9" w:rsidRPr="008A2025" w:rsidRDefault="001F56F9" w:rsidP="00EB1857">
      <w:pPr>
        <w:pStyle w:val="2ff9"/>
        <w:numPr>
          <w:ilvl w:val="0"/>
          <w:numId w:val="255"/>
        </w:numPr>
        <w:shd w:val="clear" w:color="auto" w:fill="auto"/>
        <w:tabs>
          <w:tab w:val="left" w:pos="1899"/>
        </w:tabs>
        <w:spacing w:line="470" w:lineRule="exact"/>
        <w:ind w:right="192" w:firstLine="0"/>
        <w:rPr>
          <w:rFonts w:ascii="Times New Roman" w:hAnsi="Times New Roman" w:cs="Times New Roman"/>
          <w:b w:val="0"/>
          <w:sz w:val="22"/>
          <w:szCs w:val="22"/>
        </w:rPr>
      </w:pPr>
      <w:r w:rsidRPr="008A2025">
        <w:rPr>
          <w:rFonts w:ascii="Times New Roman" w:hAnsi="Times New Roman" w:cs="Times New Roman"/>
          <w:b w:val="0"/>
          <w:sz w:val="22"/>
          <w:szCs w:val="22"/>
        </w:rPr>
        <w:t>История России. 1945-2022 гг.</w:t>
      </w:r>
      <w:r w:rsidR="008A2025" w:rsidRPr="008A2025">
        <w:rPr>
          <w:rFonts w:ascii="Times New Roman" w:hAnsi="Times New Roman" w:cs="Times New Roman"/>
          <w:b w:val="0"/>
          <w:sz w:val="22"/>
          <w:szCs w:val="22"/>
        </w:rPr>
        <w:t xml:space="preserve"> </w:t>
      </w:r>
      <w:r w:rsidR="008A2025">
        <w:rPr>
          <w:rFonts w:ascii="Times New Roman" w:hAnsi="Times New Roman" w:cs="Times New Roman"/>
          <w:b w:val="0"/>
          <w:sz w:val="22"/>
          <w:szCs w:val="22"/>
        </w:rPr>
        <w:t xml:space="preserve">  </w:t>
      </w:r>
      <w:r w:rsidRPr="008A2025">
        <w:rPr>
          <w:rFonts w:ascii="Times New Roman" w:hAnsi="Times New Roman" w:cs="Times New Roman"/>
          <w:b w:val="0"/>
          <w:sz w:val="22"/>
          <w:szCs w:val="22"/>
        </w:rPr>
        <w:t>Введение.</w:t>
      </w:r>
    </w:p>
    <w:p w:rsidR="001F56F9" w:rsidRPr="001F56F9" w:rsidRDefault="001F56F9" w:rsidP="00EB1857">
      <w:pPr>
        <w:pStyle w:val="2ff9"/>
        <w:numPr>
          <w:ilvl w:val="0"/>
          <w:numId w:val="259"/>
        </w:numPr>
        <w:shd w:val="clear" w:color="auto" w:fill="auto"/>
        <w:tabs>
          <w:tab w:val="left" w:pos="209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СССР в 1945-1991 гг.</w:t>
      </w:r>
    </w:p>
    <w:p w:rsidR="001F56F9" w:rsidRPr="001F56F9" w:rsidRDefault="001F56F9" w:rsidP="00EB1857">
      <w:pPr>
        <w:pStyle w:val="2ff9"/>
        <w:numPr>
          <w:ilvl w:val="0"/>
          <w:numId w:val="260"/>
        </w:numPr>
        <w:shd w:val="clear" w:color="auto" w:fill="auto"/>
        <w:tabs>
          <w:tab w:val="left" w:pos="22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СССР в 1945-1953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sectPr w:rsidR="001F56F9" w:rsidRPr="001F56F9" w:rsidSect="001F56F9">
          <w:headerReference w:type="even" r:id="rId39"/>
          <w:headerReference w:type="default" r:id="rId40"/>
          <w:footerReference w:type="even" r:id="rId41"/>
          <w:footerReference w:type="default" r:id="rId42"/>
          <w:headerReference w:type="first" r:id="rId43"/>
          <w:footerReference w:type="first" r:id="rId44"/>
          <w:type w:val="continuous"/>
          <w:pgSz w:w="11900" w:h="16840"/>
          <w:pgMar w:top="1059" w:right="272" w:bottom="1162" w:left="1088" w:header="0" w:footer="3" w:gutter="0"/>
          <w:cols w:space="720"/>
          <w:noEndnote/>
          <w:titlePg/>
          <w:docGrid w:linePitch="360"/>
        </w:sectPr>
      </w:pPr>
      <w:r w:rsidRPr="001F56F9">
        <w:rPr>
          <w:rFonts w:ascii="Times New Roman" w:hAnsi="Times New Roman" w:cs="Times New Roman"/>
          <w:b w:val="0"/>
          <w:sz w:val="22"/>
          <w:szCs w:val="22"/>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Североатлантического договора (НАТО). Создание по инициативе СССР Организации Варшавского договора. Война в Корее.</w:t>
      </w:r>
    </w:p>
    <w:p w:rsidR="001F56F9" w:rsidRPr="001F56F9" w:rsidRDefault="001F56F9" w:rsidP="00EB1857">
      <w:pPr>
        <w:pStyle w:val="2ff9"/>
        <w:numPr>
          <w:ilvl w:val="0"/>
          <w:numId w:val="260"/>
        </w:numPr>
        <w:shd w:val="clear" w:color="auto" w:fill="auto"/>
        <w:tabs>
          <w:tab w:val="left" w:pos="230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СССР в середине 1950-х - первой половине 1960-х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Социально-экономическое развитие СССР. «Догнать и перегнать Америку». Попытки решения продовольственной проблемы. Освоение целинных земель.</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Внешняя политика. СССР и страны Запада. Международные военно</w:t>
      </w:r>
      <w:r w:rsidRPr="001F56F9">
        <w:rPr>
          <w:rFonts w:ascii="Times New Roman" w:hAnsi="Times New Roman" w:cs="Times New Roman"/>
          <w:b w:val="0"/>
          <w:sz w:val="22"/>
          <w:szCs w:val="22"/>
        </w:rPr>
        <w:softHyphen/>
        <w:t xml:space="preserve">политические кризисы, позиция </w:t>
      </w:r>
      <w:r w:rsidRPr="001F56F9">
        <w:rPr>
          <w:rFonts w:ascii="Times New Roman" w:hAnsi="Times New Roman" w:cs="Times New Roman"/>
          <w:b w:val="0"/>
          <w:sz w:val="22"/>
          <w:szCs w:val="22"/>
        </w:rPr>
        <w:lastRenderedPageBreak/>
        <w:t>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Конец оттепели. Нарастание негативных тенденций в обществе. Кризис доверия власти. Новочеркасские события. Смещение Н.С. Хрущева.</w:t>
      </w:r>
    </w:p>
    <w:p w:rsidR="001F56F9" w:rsidRPr="001F56F9" w:rsidRDefault="001F56F9" w:rsidP="00EB1857">
      <w:pPr>
        <w:pStyle w:val="2ff9"/>
        <w:numPr>
          <w:ilvl w:val="0"/>
          <w:numId w:val="260"/>
        </w:numPr>
        <w:shd w:val="clear" w:color="auto" w:fill="auto"/>
        <w:tabs>
          <w:tab w:val="left" w:pos="230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Советское государство и общество в середине 1960-х - начале 1980-х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Развитие физкультуры и спорта в СССР. XXII летние Олимпийские игры 1980 г. в Москве. Литература и искусство: поиски новых путей. Авторское кино.</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Л.И. Брежнев в оценках современников и историков.</w:t>
      </w:r>
    </w:p>
    <w:p w:rsidR="001F56F9" w:rsidRPr="001F56F9" w:rsidRDefault="001F56F9" w:rsidP="00EB1857">
      <w:pPr>
        <w:pStyle w:val="2ff9"/>
        <w:numPr>
          <w:ilvl w:val="0"/>
          <w:numId w:val="260"/>
        </w:numPr>
        <w:shd w:val="clear" w:color="auto" w:fill="auto"/>
        <w:tabs>
          <w:tab w:val="left" w:pos="229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Политика перестройки. Распад СССР (1985-1991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Нарастание кризисных явлений в социально-экономической и идейно</w:t>
      </w:r>
      <w:r w:rsidRPr="001F56F9">
        <w:rPr>
          <w:rFonts w:ascii="Times New Roman" w:hAnsi="Times New Roman" w:cs="Times New Roman"/>
          <w:b w:val="0"/>
          <w:sz w:val="22"/>
          <w:szCs w:val="22"/>
        </w:rPr>
        <w:softHyphen/>
        <w:t xml:space="preserve">политической сферах. Резкое </w:t>
      </w:r>
      <w:r w:rsidRPr="001F56F9">
        <w:rPr>
          <w:rFonts w:ascii="Times New Roman" w:hAnsi="Times New Roman" w:cs="Times New Roman"/>
          <w:b w:val="0"/>
          <w:sz w:val="22"/>
          <w:szCs w:val="22"/>
        </w:rPr>
        <w:lastRenderedPageBreak/>
        <w:t>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Демократизация советской политической системы. XIX конференция КПСС и ее решения. Альтернативные выборы народных депутатов. Съезды народных</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w:t>
      </w:r>
      <w:r w:rsidRPr="001F56F9">
        <w:rPr>
          <w:rFonts w:ascii="Times New Roman" w:hAnsi="Times New Roman" w:cs="Times New Roman"/>
          <w:b w:val="0"/>
          <w:sz w:val="22"/>
          <w:szCs w:val="22"/>
        </w:rPr>
        <w:lastRenderedPageBreak/>
        <w:t>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1F56F9">
        <w:rPr>
          <w:rFonts w:ascii="Times New Roman" w:hAnsi="Times New Roman" w:cs="Times New Roman"/>
          <w:b w:val="0"/>
          <w:sz w:val="22"/>
          <w:szCs w:val="22"/>
        </w:rPr>
        <w:softHyphen/>
        <w:t>конфессиональных отношениях.</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Реакция мирового сообщества на распад СССР. Россия как преемник СССР на международной арене.</w:t>
      </w:r>
    </w:p>
    <w:p w:rsidR="001F56F9" w:rsidRPr="001F56F9" w:rsidRDefault="001F56F9" w:rsidP="00EB1857">
      <w:pPr>
        <w:pStyle w:val="2ff9"/>
        <w:numPr>
          <w:ilvl w:val="0"/>
          <w:numId w:val="260"/>
        </w:numPr>
        <w:shd w:val="clear" w:color="auto" w:fill="auto"/>
        <w:tabs>
          <w:tab w:val="left" w:pos="229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Наш край в 1945-1991 гг.</w:t>
      </w:r>
    </w:p>
    <w:p w:rsidR="001F56F9" w:rsidRPr="001F56F9" w:rsidRDefault="001F56F9" w:rsidP="00EB1857">
      <w:pPr>
        <w:pStyle w:val="2ff9"/>
        <w:numPr>
          <w:ilvl w:val="0"/>
          <w:numId w:val="260"/>
        </w:numPr>
        <w:shd w:val="clear" w:color="auto" w:fill="auto"/>
        <w:tabs>
          <w:tab w:val="left" w:pos="233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Обобщение.</w:t>
      </w:r>
    </w:p>
    <w:p w:rsidR="001F56F9" w:rsidRPr="001F56F9" w:rsidRDefault="001F56F9" w:rsidP="00EB1857">
      <w:pPr>
        <w:pStyle w:val="2ff9"/>
        <w:numPr>
          <w:ilvl w:val="0"/>
          <w:numId w:val="259"/>
        </w:numPr>
        <w:shd w:val="clear" w:color="auto" w:fill="auto"/>
        <w:tabs>
          <w:tab w:val="left" w:pos="214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Российская Федерация в 1992-2022 гг.</w:t>
      </w:r>
    </w:p>
    <w:p w:rsidR="001F56F9" w:rsidRPr="001F56F9" w:rsidRDefault="001F56F9" w:rsidP="00EB1857">
      <w:pPr>
        <w:pStyle w:val="2ff9"/>
        <w:numPr>
          <w:ilvl w:val="0"/>
          <w:numId w:val="261"/>
        </w:numPr>
        <w:shd w:val="clear" w:color="auto" w:fill="auto"/>
        <w:tabs>
          <w:tab w:val="left" w:pos="233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Становление новой России (1992-1999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1F56F9" w:rsidRPr="001F56F9" w:rsidRDefault="001F56F9" w:rsidP="00BB3A37">
      <w:pPr>
        <w:pStyle w:val="2ff9"/>
        <w:shd w:val="clear" w:color="auto" w:fill="auto"/>
        <w:tabs>
          <w:tab w:val="left" w:pos="727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Нарастание политико-конституционного кризиса в условиях ухудшения экономическо</w:t>
      </w:r>
      <w:r w:rsidR="00BB3A37">
        <w:rPr>
          <w:rFonts w:ascii="Times New Roman" w:hAnsi="Times New Roman" w:cs="Times New Roman"/>
          <w:b w:val="0"/>
          <w:sz w:val="22"/>
          <w:szCs w:val="22"/>
        </w:rPr>
        <w:t xml:space="preserve">й ситуации. Указ Б.Н. Ельцина № </w:t>
      </w:r>
      <w:r w:rsidRPr="001F56F9">
        <w:rPr>
          <w:rFonts w:ascii="Times New Roman" w:hAnsi="Times New Roman" w:cs="Times New Roman"/>
          <w:b w:val="0"/>
          <w:sz w:val="22"/>
          <w:szCs w:val="22"/>
        </w:rPr>
        <w:t>1400 и его оценка</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1F56F9">
        <w:rPr>
          <w:rFonts w:ascii="Times New Roman" w:hAnsi="Times New Roman" w:cs="Times New Roman"/>
          <w:b w:val="0"/>
          <w:sz w:val="22"/>
          <w:szCs w:val="22"/>
        </w:rPr>
        <w:softHyphen/>
        <w:t>политический кризис в Чеченской Республике.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w:t>
      </w:r>
      <w:r w:rsidRPr="001F56F9">
        <w:rPr>
          <w:rFonts w:ascii="Times New Roman" w:hAnsi="Times New Roman" w:cs="Times New Roman"/>
          <w:b w:val="0"/>
          <w:sz w:val="22"/>
          <w:szCs w:val="22"/>
        </w:rPr>
        <w:lastRenderedPageBreak/>
        <w:t>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1F56F9" w:rsidRPr="001F56F9" w:rsidRDefault="001F56F9" w:rsidP="00EB1857">
      <w:pPr>
        <w:pStyle w:val="2ff9"/>
        <w:numPr>
          <w:ilvl w:val="0"/>
          <w:numId w:val="261"/>
        </w:numPr>
        <w:shd w:val="clear" w:color="auto" w:fill="auto"/>
        <w:tabs>
          <w:tab w:val="left" w:pos="2279"/>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Россия в XXI в.: вызовы времени и задачи модернизации.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Избрание В.В. Путина Президентом Российской Федерации в 2012 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и переизбрание на новый срок в 2018 г. Вхождение Крыма в состав России и реализация </w:t>
      </w:r>
      <w:r w:rsidRPr="001F56F9">
        <w:rPr>
          <w:rFonts w:ascii="Times New Roman" w:hAnsi="Times New Roman" w:cs="Times New Roman"/>
          <w:b w:val="0"/>
          <w:sz w:val="22"/>
          <w:szCs w:val="22"/>
        </w:rPr>
        <w:lastRenderedPageBreak/>
        <w:t>инфраструктурных проектов в Крыму (строительство Крымского моста, трассы «Таврида» и других). Начало конституционной реформы (2020 г.).</w:t>
      </w:r>
    </w:p>
    <w:p w:rsidR="001F56F9" w:rsidRPr="001F56F9" w:rsidRDefault="001F56F9" w:rsidP="00BB3A37">
      <w:pPr>
        <w:pStyle w:val="2ff9"/>
        <w:shd w:val="clear" w:color="auto" w:fill="auto"/>
        <w:tabs>
          <w:tab w:val="left" w:pos="944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w:t>
      </w:r>
      <w:r w:rsidR="00BB3A37">
        <w:rPr>
          <w:rFonts w:ascii="Times New Roman" w:hAnsi="Times New Roman" w:cs="Times New Roman"/>
          <w:b w:val="0"/>
          <w:sz w:val="22"/>
          <w:szCs w:val="22"/>
        </w:rPr>
        <w:t xml:space="preserve">я российского спорта. Чемпионат </w:t>
      </w:r>
      <w:r w:rsidRPr="001F56F9">
        <w:rPr>
          <w:rFonts w:ascii="Times New Roman" w:hAnsi="Times New Roman" w:cs="Times New Roman"/>
          <w:b w:val="0"/>
          <w:sz w:val="22"/>
          <w:szCs w:val="22"/>
        </w:rPr>
        <w:t>мира</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по футболу и открытие нового образа России миру.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w:t>
      </w:r>
      <w:r w:rsidRPr="001F56F9">
        <w:rPr>
          <w:rFonts w:ascii="Times New Roman" w:hAnsi="Times New Roman" w:cs="Times New Roman"/>
          <w:b w:val="0"/>
          <w:sz w:val="22"/>
          <w:szCs w:val="22"/>
        </w:rPr>
        <w:lastRenderedPageBreak/>
        <w:t>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1F56F9" w:rsidRPr="001F56F9" w:rsidRDefault="001F56F9" w:rsidP="00EB1857">
      <w:pPr>
        <w:pStyle w:val="2ff9"/>
        <w:numPr>
          <w:ilvl w:val="0"/>
          <w:numId w:val="261"/>
        </w:numPr>
        <w:shd w:val="clear" w:color="auto" w:fill="auto"/>
        <w:tabs>
          <w:tab w:val="left" w:pos="2270"/>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Наш край в 1992-2022 гг.</w:t>
      </w:r>
    </w:p>
    <w:p w:rsidR="001F56F9" w:rsidRPr="001F56F9" w:rsidRDefault="001F56F9" w:rsidP="00EB1857">
      <w:pPr>
        <w:pStyle w:val="2ff9"/>
        <w:numPr>
          <w:ilvl w:val="0"/>
          <w:numId w:val="259"/>
        </w:numPr>
        <w:shd w:val="clear" w:color="auto" w:fill="auto"/>
        <w:tabs>
          <w:tab w:val="left" w:pos="2082"/>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Итоговое обобщение.</w:t>
      </w:r>
    </w:p>
    <w:p w:rsidR="001F56F9" w:rsidRPr="00BB3A37" w:rsidRDefault="001F56F9" w:rsidP="001F56F9">
      <w:pPr>
        <w:pStyle w:val="2ff9"/>
        <w:shd w:val="clear" w:color="auto" w:fill="auto"/>
        <w:spacing w:line="466" w:lineRule="exact"/>
        <w:ind w:right="192" w:firstLine="0"/>
        <w:rPr>
          <w:rFonts w:ascii="Times New Roman" w:hAnsi="Times New Roman" w:cs="Times New Roman"/>
          <w:sz w:val="22"/>
          <w:szCs w:val="22"/>
        </w:rPr>
      </w:pPr>
      <w:r w:rsidRPr="001F56F9">
        <w:rPr>
          <w:rFonts w:ascii="Times New Roman" w:hAnsi="Times New Roman" w:cs="Times New Roman"/>
          <w:b w:val="0"/>
          <w:sz w:val="22"/>
          <w:szCs w:val="22"/>
        </w:rPr>
        <w:t xml:space="preserve">121.5. </w:t>
      </w:r>
      <w:r w:rsidRPr="00BB3A37">
        <w:rPr>
          <w:rFonts w:ascii="Times New Roman" w:hAnsi="Times New Roman" w:cs="Times New Roman"/>
          <w:sz w:val="22"/>
          <w:szCs w:val="22"/>
        </w:rPr>
        <w:t>Планируемые результаты освоения программы по истории на уровне среднего общего образования.</w:t>
      </w:r>
    </w:p>
    <w:p w:rsidR="001F56F9" w:rsidRPr="001F56F9" w:rsidRDefault="001F56F9" w:rsidP="00EB1857">
      <w:pPr>
        <w:pStyle w:val="2ff9"/>
        <w:numPr>
          <w:ilvl w:val="0"/>
          <w:numId w:val="262"/>
        </w:numPr>
        <w:shd w:val="clear" w:color="auto" w:fill="auto"/>
        <w:tabs>
          <w:tab w:val="left" w:pos="1881"/>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К важнейшим личностным результатам изучения истории относятся:</w:t>
      </w:r>
    </w:p>
    <w:p w:rsidR="001F56F9" w:rsidRPr="00BB3A37" w:rsidRDefault="001F56F9" w:rsidP="00EB1857">
      <w:pPr>
        <w:pStyle w:val="2ff9"/>
        <w:numPr>
          <w:ilvl w:val="0"/>
          <w:numId w:val="263"/>
        </w:numPr>
        <w:shd w:val="clear" w:color="auto" w:fill="auto"/>
        <w:spacing w:line="466" w:lineRule="exact"/>
        <w:ind w:right="192" w:firstLine="0"/>
        <w:rPr>
          <w:rFonts w:ascii="Times New Roman" w:hAnsi="Times New Roman" w:cs="Times New Roman"/>
          <w:b w:val="0"/>
          <w:sz w:val="22"/>
          <w:szCs w:val="22"/>
        </w:rPr>
      </w:pPr>
      <w:r w:rsidRPr="00BB3A37">
        <w:rPr>
          <w:rFonts w:ascii="Times New Roman" w:hAnsi="Times New Roman" w:cs="Times New Roman"/>
          <w:b w:val="0"/>
          <w:sz w:val="22"/>
          <w:szCs w:val="22"/>
        </w:rPr>
        <w:t>в сфере гражданского воспитания: осмысление сложившихся в российской</w:t>
      </w:r>
      <w:r w:rsidR="00BB3A37" w:rsidRPr="00BB3A37">
        <w:rPr>
          <w:rFonts w:ascii="Times New Roman" w:hAnsi="Times New Roman" w:cs="Times New Roman"/>
          <w:b w:val="0"/>
          <w:sz w:val="22"/>
          <w:szCs w:val="22"/>
        </w:rPr>
        <w:t xml:space="preserve"> </w:t>
      </w:r>
      <w:r w:rsidRPr="00BB3A37">
        <w:rPr>
          <w:rFonts w:ascii="Times New Roman" w:hAnsi="Times New Roman" w:cs="Times New Roman"/>
          <w:b w:val="0"/>
          <w:sz w:val="22"/>
          <w:szCs w:val="22"/>
        </w:rPr>
        <w:t>истории традиций гражданского служения Отечеству;</w:t>
      </w:r>
      <w:r w:rsidRPr="00BB3A37">
        <w:rPr>
          <w:rFonts w:ascii="Times New Roman" w:hAnsi="Times New Roman" w:cs="Times New Roman"/>
          <w:b w:val="0"/>
          <w:sz w:val="22"/>
          <w:szCs w:val="22"/>
        </w:rPr>
        <w:tab/>
        <w:t>сформированность</w:t>
      </w:r>
      <w:r w:rsidR="00BB3A37" w:rsidRPr="00BB3A37">
        <w:rPr>
          <w:rFonts w:ascii="Times New Roman" w:hAnsi="Times New Roman" w:cs="Times New Roman"/>
          <w:b w:val="0"/>
          <w:sz w:val="22"/>
          <w:szCs w:val="22"/>
        </w:rPr>
        <w:t xml:space="preserve"> </w:t>
      </w:r>
      <w:r w:rsidRPr="00BB3A37">
        <w:rPr>
          <w:rFonts w:ascii="Times New Roman" w:hAnsi="Times New Roman" w:cs="Times New Roman"/>
          <w:b w:val="0"/>
          <w:sz w:val="22"/>
          <w:szCs w:val="22"/>
        </w:rPr>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w:t>
      </w:r>
      <w:r w:rsidRPr="00BB3A37">
        <w:rPr>
          <w:rFonts w:ascii="Times New Roman" w:hAnsi="Times New Roman" w:cs="Times New Roman"/>
          <w:b w:val="0"/>
          <w:sz w:val="22"/>
          <w:szCs w:val="22"/>
        </w:rPr>
        <w:lastRenderedPageBreak/>
        <w:t>самоуправлении в образовательной организации; умение взаимодействовать с социальны</w:t>
      </w:r>
      <w:r w:rsidR="00BB3A37">
        <w:rPr>
          <w:rFonts w:ascii="Times New Roman" w:hAnsi="Times New Roman" w:cs="Times New Roman"/>
          <w:b w:val="0"/>
          <w:sz w:val="22"/>
          <w:szCs w:val="22"/>
        </w:rPr>
        <w:t>ми</w:t>
      </w:r>
      <w:r w:rsidR="00BB3A37">
        <w:rPr>
          <w:rFonts w:ascii="Times New Roman" w:hAnsi="Times New Roman" w:cs="Times New Roman"/>
          <w:b w:val="0"/>
          <w:sz w:val="22"/>
          <w:szCs w:val="22"/>
        </w:rPr>
        <w:tab/>
        <w:t>институтами</w:t>
      </w:r>
      <w:r w:rsidR="00BB3A37">
        <w:rPr>
          <w:rFonts w:ascii="Times New Roman" w:hAnsi="Times New Roman" w:cs="Times New Roman"/>
          <w:b w:val="0"/>
          <w:sz w:val="22"/>
          <w:szCs w:val="22"/>
        </w:rPr>
        <w:tab/>
        <w:t xml:space="preserve">в соответствии с </w:t>
      </w:r>
      <w:r w:rsidRPr="00BB3A37">
        <w:rPr>
          <w:rFonts w:ascii="Times New Roman" w:hAnsi="Times New Roman" w:cs="Times New Roman"/>
          <w:b w:val="0"/>
          <w:sz w:val="22"/>
          <w:szCs w:val="22"/>
        </w:rPr>
        <w:t>их функциями</w:t>
      </w:r>
      <w:r w:rsidR="00BB3A37" w:rsidRPr="00BB3A37">
        <w:rPr>
          <w:rFonts w:ascii="Times New Roman" w:hAnsi="Times New Roman" w:cs="Times New Roman"/>
          <w:b w:val="0"/>
          <w:sz w:val="22"/>
          <w:szCs w:val="22"/>
        </w:rPr>
        <w:t xml:space="preserve"> </w:t>
      </w:r>
      <w:r w:rsidRPr="00BB3A37">
        <w:rPr>
          <w:rFonts w:ascii="Times New Roman" w:hAnsi="Times New Roman" w:cs="Times New Roman"/>
          <w:b w:val="0"/>
          <w:sz w:val="22"/>
          <w:szCs w:val="22"/>
        </w:rPr>
        <w:t>и назначением; готовность к гуманитарной и волонтерской деятельности;</w:t>
      </w:r>
    </w:p>
    <w:p w:rsidR="001F56F9" w:rsidRPr="001F56F9" w:rsidRDefault="001F56F9" w:rsidP="00EB1857">
      <w:pPr>
        <w:pStyle w:val="2ff9"/>
        <w:numPr>
          <w:ilvl w:val="0"/>
          <w:numId w:val="263"/>
        </w:numPr>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F56F9" w:rsidRPr="001F56F9" w:rsidRDefault="001F56F9" w:rsidP="00EB1857">
      <w:pPr>
        <w:pStyle w:val="2ff9"/>
        <w:numPr>
          <w:ilvl w:val="0"/>
          <w:numId w:val="263"/>
        </w:numPr>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1F56F9" w:rsidRPr="001F56F9" w:rsidRDefault="001F56F9"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F56F9" w:rsidRPr="001F56F9" w:rsidRDefault="001F56F9" w:rsidP="00EB1857">
      <w:pPr>
        <w:pStyle w:val="2ff9"/>
        <w:numPr>
          <w:ilvl w:val="0"/>
          <w:numId w:val="263"/>
        </w:numPr>
        <w:shd w:val="clear" w:color="auto" w:fill="auto"/>
        <w:tabs>
          <w:tab w:val="left" w:pos="56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1F56F9" w:rsidRPr="001F56F9" w:rsidRDefault="001F56F9"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в сфере трудового воспитания: понимание на основе знания истории значения трудовой </w:t>
      </w:r>
      <w:r w:rsidRPr="001F56F9">
        <w:rPr>
          <w:rFonts w:ascii="Times New Roman" w:hAnsi="Times New Roman" w:cs="Times New Roman"/>
          <w:b w:val="0"/>
          <w:sz w:val="22"/>
          <w:szCs w:val="22"/>
        </w:rPr>
        <w:lastRenderedPageBreak/>
        <w:t>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1F56F9" w:rsidRPr="001F56F9" w:rsidRDefault="001F56F9"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F56F9" w:rsidRPr="001F56F9" w:rsidRDefault="001F56F9"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1F56F9" w:rsidRPr="001F56F9" w:rsidRDefault="001F56F9" w:rsidP="00EB1857">
      <w:pPr>
        <w:pStyle w:val="2ff9"/>
        <w:numPr>
          <w:ilvl w:val="0"/>
          <w:numId w:val="263"/>
        </w:numPr>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w:t>
      </w:r>
      <w:r w:rsidRPr="001F56F9">
        <w:rPr>
          <w:rFonts w:ascii="Times New Roman" w:hAnsi="Times New Roman" w:cs="Times New Roman"/>
          <w:b w:val="0"/>
          <w:sz w:val="22"/>
          <w:szCs w:val="22"/>
        </w:rPr>
        <w:lastRenderedPageBreak/>
        <w:t>мнений других участников общения).</w:t>
      </w:r>
    </w:p>
    <w:p w:rsidR="001F56F9" w:rsidRPr="001F56F9" w:rsidRDefault="001F56F9" w:rsidP="00EB1857">
      <w:pPr>
        <w:pStyle w:val="2ff9"/>
        <w:numPr>
          <w:ilvl w:val="0"/>
          <w:numId w:val="262"/>
        </w:numPr>
        <w:shd w:val="clear" w:color="auto" w:fill="auto"/>
        <w:tabs>
          <w:tab w:val="left" w:pos="192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F56F9" w:rsidRPr="001F56F9" w:rsidRDefault="001F56F9" w:rsidP="00BB3A37">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121.5.2.1. У обучающегося будут сформированы следующие базовые</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логические действия как часть познавательных универсальных учебных действий: формулировать проблему, вопрос, требующий решения;</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устанавливать существенный признак или основания для сравнения, классификации и обобщения;</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вносить коррективы в деятельность, оценивать соответствие результатов целям.</w:t>
      </w:r>
    </w:p>
    <w:p w:rsidR="001F56F9" w:rsidRPr="001F56F9" w:rsidRDefault="001F56F9" w:rsidP="00EB1857">
      <w:pPr>
        <w:pStyle w:val="2ff9"/>
        <w:numPr>
          <w:ilvl w:val="0"/>
          <w:numId w:val="264"/>
        </w:numPr>
        <w:shd w:val="clear" w:color="auto" w:fill="auto"/>
        <w:tabs>
          <w:tab w:val="left" w:pos="2114"/>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познавательную задачу;</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намечать путь ее решения и осуществлять подбор исторического материала, объекта;</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систематизировать и обобщать исторические факты (в том числе в форме таблиц, схем);</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формулировать и обосновывать выводы;</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объяснять сферу применения и значение проведенного учебного исследования в современном общественном контексте.</w:t>
      </w:r>
    </w:p>
    <w:p w:rsidR="001F56F9" w:rsidRPr="001F56F9" w:rsidRDefault="001F56F9" w:rsidP="00EB1857">
      <w:pPr>
        <w:pStyle w:val="2ff9"/>
        <w:numPr>
          <w:ilvl w:val="0"/>
          <w:numId w:val="264"/>
        </w:numPr>
        <w:shd w:val="clear" w:color="auto" w:fill="auto"/>
        <w:tabs>
          <w:tab w:val="left" w:pos="2151"/>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У обучающегося будут сформированы умения работать с информацией как </w:t>
      </w:r>
      <w:r w:rsidRPr="001F56F9">
        <w:rPr>
          <w:rFonts w:ascii="Times New Roman" w:hAnsi="Times New Roman" w:cs="Times New Roman"/>
          <w:b w:val="0"/>
          <w:sz w:val="22"/>
          <w:szCs w:val="22"/>
        </w:rPr>
        <w:lastRenderedPageBreak/>
        <w:t>часть познавательных универсальных учебных действий:</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рассматривать комплексы источников, выявляя совпадения и различия их свидетельств;</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F56F9" w:rsidRPr="001F56F9" w:rsidRDefault="001F56F9" w:rsidP="00EB1857">
      <w:pPr>
        <w:pStyle w:val="2ff9"/>
        <w:numPr>
          <w:ilvl w:val="0"/>
          <w:numId w:val="264"/>
        </w:numPr>
        <w:shd w:val="clear" w:color="auto" w:fill="auto"/>
        <w:tabs>
          <w:tab w:val="left" w:pos="2151"/>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особенности взаимодействия людей в исторических обществах и современном мире;</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участвовать в обсуждении событий и личностей прошлого и современности, выявляя сходство и различие высказываемых оценок;</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излагать и аргументировать свою точку зрения в устном высказывании, письменном тексте;</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аргументированно вести диалог, уметь смягчать конфликтные ситуации.</w:t>
      </w:r>
    </w:p>
    <w:p w:rsidR="001F56F9" w:rsidRPr="00BB3A37" w:rsidRDefault="001F56F9" w:rsidP="00EB1857">
      <w:pPr>
        <w:pStyle w:val="2ff9"/>
        <w:numPr>
          <w:ilvl w:val="0"/>
          <w:numId w:val="264"/>
        </w:numPr>
        <w:shd w:val="clear" w:color="auto" w:fill="auto"/>
        <w:tabs>
          <w:tab w:val="left" w:pos="2150"/>
        </w:tabs>
        <w:spacing w:line="466" w:lineRule="exact"/>
        <w:ind w:right="192" w:firstLine="0"/>
        <w:rPr>
          <w:rFonts w:ascii="Times New Roman" w:hAnsi="Times New Roman" w:cs="Times New Roman"/>
          <w:b w:val="0"/>
          <w:sz w:val="22"/>
          <w:szCs w:val="22"/>
        </w:rPr>
      </w:pPr>
      <w:r w:rsidRPr="00BB3A37">
        <w:rPr>
          <w:rFonts w:ascii="Times New Roman" w:hAnsi="Times New Roman" w:cs="Times New Roman"/>
          <w:b w:val="0"/>
          <w:sz w:val="22"/>
          <w:szCs w:val="22"/>
        </w:rPr>
        <w:t>У обучающегося будут сформированы умения совместной</w:t>
      </w:r>
      <w:r w:rsidR="00BB3A37" w:rsidRPr="00BB3A37">
        <w:rPr>
          <w:rFonts w:ascii="Times New Roman" w:hAnsi="Times New Roman" w:cs="Times New Roman"/>
          <w:b w:val="0"/>
          <w:sz w:val="22"/>
          <w:szCs w:val="22"/>
        </w:rPr>
        <w:t xml:space="preserve"> </w:t>
      </w:r>
      <w:r w:rsidRPr="00BB3A37">
        <w:rPr>
          <w:rFonts w:ascii="Times New Roman" w:hAnsi="Times New Roman" w:cs="Times New Roman"/>
          <w:b w:val="0"/>
          <w:sz w:val="22"/>
          <w:szCs w:val="22"/>
        </w:rPr>
        <w:t>деятельности:</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планировать и осуществлять совместную работу, коллективные учебные проекты по истории, в том числе на региональном материале;</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свое участие в общей работе и координировать свои действия с другими членами команды;</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проявлять творчество и инициативу в индивидуальной и командной работе; оценивать полученные результаты и свой вклад в общую работу.</w:t>
      </w:r>
    </w:p>
    <w:p w:rsidR="001F56F9" w:rsidRPr="001F56F9" w:rsidRDefault="001F56F9" w:rsidP="00EB1857">
      <w:pPr>
        <w:pStyle w:val="2ff9"/>
        <w:numPr>
          <w:ilvl w:val="0"/>
          <w:numId w:val="264"/>
        </w:numPr>
        <w:shd w:val="clear" w:color="auto" w:fill="auto"/>
        <w:tabs>
          <w:tab w:val="left" w:pos="2103"/>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У обучающегося будут сформированы умения в части регулятивных универсальных учебных действий:</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1F56F9" w:rsidRPr="001F56F9" w:rsidRDefault="001F56F9" w:rsidP="001F56F9">
      <w:pPr>
        <w:pStyle w:val="2ff9"/>
        <w:shd w:val="clear" w:color="auto" w:fill="auto"/>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F56F9" w:rsidRPr="001F56F9" w:rsidRDefault="001F56F9" w:rsidP="00EB1857">
      <w:pPr>
        <w:pStyle w:val="2ff9"/>
        <w:numPr>
          <w:ilvl w:val="0"/>
          <w:numId w:val="262"/>
        </w:numPr>
        <w:shd w:val="clear" w:color="auto" w:fill="auto"/>
        <w:tabs>
          <w:tab w:val="left" w:pos="1892"/>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Предметные результаты освоения программы по истории на уровне среднего общего образования должны обеспечивать:</w:t>
      </w:r>
    </w:p>
    <w:p w:rsidR="001F56F9" w:rsidRPr="001F56F9" w:rsidRDefault="001F56F9" w:rsidP="00EB1857">
      <w:pPr>
        <w:pStyle w:val="2ff9"/>
        <w:numPr>
          <w:ilvl w:val="0"/>
          <w:numId w:val="265"/>
        </w:numPr>
        <w:shd w:val="clear" w:color="auto" w:fill="auto"/>
        <w:tabs>
          <w:tab w:val="left" w:pos="1268"/>
        </w:tabs>
        <w:spacing w:line="466"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1F56F9" w:rsidRPr="001F56F9" w:rsidRDefault="001F56F9" w:rsidP="00EB1857">
      <w:pPr>
        <w:pStyle w:val="2ff9"/>
        <w:numPr>
          <w:ilvl w:val="0"/>
          <w:numId w:val="265"/>
        </w:numPr>
        <w:shd w:val="clear" w:color="auto" w:fill="auto"/>
        <w:tabs>
          <w:tab w:val="left" w:pos="129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1F56F9" w:rsidRPr="001F56F9" w:rsidRDefault="001F56F9" w:rsidP="00EB1857">
      <w:pPr>
        <w:pStyle w:val="2ff9"/>
        <w:numPr>
          <w:ilvl w:val="0"/>
          <w:numId w:val="265"/>
        </w:numPr>
        <w:shd w:val="clear" w:color="auto" w:fill="auto"/>
        <w:tabs>
          <w:tab w:val="left" w:pos="130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w:t>
      </w:r>
      <w:r w:rsidRPr="001F56F9">
        <w:rPr>
          <w:rFonts w:ascii="Times New Roman" w:hAnsi="Times New Roman" w:cs="Times New Roman"/>
          <w:b w:val="0"/>
          <w:sz w:val="22"/>
          <w:szCs w:val="22"/>
        </w:rPr>
        <w:lastRenderedPageBreak/>
        <w:t>фактического материала, в том числе, используя источники разных типов;</w:t>
      </w:r>
    </w:p>
    <w:p w:rsidR="001F56F9" w:rsidRPr="001F56F9" w:rsidRDefault="001F56F9" w:rsidP="00EB1857">
      <w:pPr>
        <w:pStyle w:val="2ff9"/>
        <w:numPr>
          <w:ilvl w:val="0"/>
          <w:numId w:val="265"/>
        </w:numPr>
        <w:shd w:val="clear" w:color="auto" w:fill="auto"/>
        <w:tabs>
          <w:tab w:val="left" w:pos="12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F56F9" w:rsidRPr="001F56F9" w:rsidRDefault="001F56F9" w:rsidP="00EB1857">
      <w:pPr>
        <w:pStyle w:val="2ff9"/>
        <w:numPr>
          <w:ilvl w:val="0"/>
          <w:numId w:val="265"/>
        </w:numPr>
        <w:shd w:val="clear" w:color="auto" w:fill="auto"/>
        <w:tabs>
          <w:tab w:val="left" w:pos="130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1F56F9" w:rsidRPr="001F56F9" w:rsidRDefault="001F56F9" w:rsidP="00EB1857">
      <w:pPr>
        <w:pStyle w:val="2ff9"/>
        <w:numPr>
          <w:ilvl w:val="0"/>
          <w:numId w:val="265"/>
        </w:numPr>
        <w:shd w:val="clear" w:color="auto" w:fill="auto"/>
        <w:tabs>
          <w:tab w:val="left" w:pos="12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F56F9" w:rsidRPr="00BB3A37" w:rsidRDefault="001F56F9" w:rsidP="00EB1857">
      <w:pPr>
        <w:pStyle w:val="2ff9"/>
        <w:numPr>
          <w:ilvl w:val="0"/>
          <w:numId w:val="265"/>
        </w:numPr>
        <w:shd w:val="clear" w:color="auto" w:fill="auto"/>
        <w:tabs>
          <w:tab w:val="left" w:pos="1291"/>
        </w:tabs>
        <w:spacing w:line="470" w:lineRule="exact"/>
        <w:ind w:right="192" w:firstLine="0"/>
        <w:rPr>
          <w:rFonts w:ascii="Times New Roman" w:hAnsi="Times New Roman" w:cs="Times New Roman"/>
          <w:b w:val="0"/>
          <w:sz w:val="22"/>
          <w:szCs w:val="22"/>
        </w:rPr>
      </w:pPr>
      <w:r w:rsidRPr="00BB3A37">
        <w:rPr>
          <w:rFonts w:ascii="Times New Roman" w:hAnsi="Times New Roman" w:cs="Times New Roman"/>
          <w:b w:val="0"/>
          <w:sz w:val="22"/>
          <w:szCs w:val="22"/>
        </w:rPr>
        <w:t>умение осуществлять с соблюдением правил информационной</w:t>
      </w:r>
      <w:r w:rsidR="00BB3A37" w:rsidRPr="00BB3A37">
        <w:rPr>
          <w:rFonts w:ascii="Times New Roman" w:hAnsi="Times New Roman" w:cs="Times New Roman"/>
          <w:b w:val="0"/>
          <w:sz w:val="22"/>
          <w:szCs w:val="22"/>
        </w:rPr>
        <w:t xml:space="preserve"> </w:t>
      </w:r>
      <w:r w:rsidRPr="00BB3A37">
        <w:rPr>
          <w:rFonts w:ascii="Times New Roman" w:hAnsi="Times New Roman" w:cs="Times New Roman"/>
          <w:b w:val="0"/>
          <w:sz w:val="22"/>
          <w:szCs w:val="22"/>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F56F9" w:rsidRPr="001F56F9" w:rsidRDefault="001F56F9" w:rsidP="00EB1857">
      <w:pPr>
        <w:pStyle w:val="2ff9"/>
        <w:numPr>
          <w:ilvl w:val="0"/>
          <w:numId w:val="265"/>
        </w:numPr>
        <w:shd w:val="clear" w:color="auto" w:fill="auto"/>
        <w:tabs>
          <w:tab w:val="left" w:pos="129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F56F9" w:rsidRPr="001F56F9" w:rsidRDefault="001F56F9" w:rsidP="00EB1857">
      <w:pPr>
        <w:pStyle w:val="2ff9"/>
        <w:numPr>
          <w:ilvl w:val="0"/>
          <w:numId w:val="265"/>
        </w:numPr>
        <w:shd w:val="clear" w:color="auto" w:fill="auto"/>
        <w:tabs>
          <w:tab w:val="left" w:pos="129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F56F9" w:rsidRPr="001F56F9" w:rsidRDefault="001F56F9" w:rsidP="00EB1857">
      <w:pPr>
        <w:pStyle w:val="2ff9"/>
        <w:numPr>
          <w:ilvl w:val="0"/>
          <w:numId w:val="265"/>
        </w:numPr>
        <w:shd w:val="clear" w:color="auto" w:fill="auto"/>
        <w:tabs>
          <w:tab w:val="left" w:pos="141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умение защищать историческую правду, не допускать умаления подвига народа при </w:t>
      </w:r>
      <w:r w:rsidRPr="001F56F9">
        <w:rPr>
          <w:rFonts w:ascii="Times New Roman" w:hAnsi="Times New Roman" w:cs="Times New Roman"/>
          <w:b w:val="0"/>
          <w:sz w:val="22"/>
          <w:szCs w:val="22"/>
        </w:rPr>
        <w:lastRenderedPageBreak/>
        <w:t>защите Отечества, готовность давать отпор фальсификациям российской истории;</w:t>
      </w:r>
    </w:p>
    <w:p w:rsidR="001F56F9" w:rsidRPr="001F56F9" w:rsidRDefault="001F56F9" w:rsidP="00EB1857">
      <w:pPr>
        <w:pStyle w:val="2ff9"/>
        <w:numPr>
          <w:ilvl w:val="0"/>
          <w:numId w:val="265"/>
        </w:numPr>
        <w:shd w:val="clear" w:color="auto" w:fill="auto"/>
        <w:tabs>
          <w:tab w:val="left" w:pos="142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1F56F9" w:rsidRPr="001F56F9" w:rsidRDefault="001F56F9" w:rsidP="00EB1857">
      <w:pPr>
        <w:pStyle w:val="2ff9"/>
        <w:numPr>
          <w:ilvl w:val="0"/>
          <w:numId w:val="262"/>
        </w:numPr>
        <w:shd w:val="clear" w:color="auto" w:fill="auto"/>
        <w:tabs>
          <w:tab w:val="left" w:pos="192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F56F9" w:rsidRPr="00BB3A37" w:rsidRDefault="001F56F9" w:rsidP="00EB1857">
      <w:pPr>
        <w:pStyle w:val="2ff9"/>
        <w:numPr>
          <w:ilvl w:val="0"/>
          <w:numId w:val="266"/>
        </w:numPr>
        <w:shd w:val="clear" w:color="auto" w:fill="auto"/>
        <w:tabs>
          <w:tab w:val="left" w:pos="2143"/>
        </w:tabs>
        <w:spacing w:line="470" w:lineRule="exact"/>
        <w:ind w:right="192" w:firstLine="0"/>
        <w:rPr>
          <w:rFonts w:ascii="Times New Roman" w:hAnsi="Times New Roman" w:cs="Times New Roman"/>
          <w:sz w:val="22"/>
          <w:szCs w:val="22"/>
        </w:rPr>
      </w:pPr>
      <w:r w:rsidRPr="00BB3A37">
        <w:rPr>
          <w:rFonts w:ascii="Times New Roman" w:hAnsi="Times New Roman" w:cs="Times New Roman"/>
          <w:sz w:val="22"/>
          <w:szCs w:val="22"/>
        </w:rPr>
        <w:t>Предметные результаты освоения базового учебного курса «История России»:</w:t>
      </w:r>
    </w:p>
    <w:p w:rsidR="001F56F9" w:rsidRPr="001F56F9" w:rsidRDefault="001F56F9" w:rsidP="00EB1857">
      <w:pPr>
        <w:pStyle w:val="2ff9"/>
        <w:numPr>
          <w:ilvl w:val="0"/>
          <w:numId w:val="267"/>
        </w:numPr>
        <w:shd w:val="clear" w:color="auto" w:fill="auto"/>
        <w:tabs>
          <w:tab w:val="left" w:pos="129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Россия накануне Первой мировой войны. Ход военных действий. Власть, общество, экономика, культура. Предпосылки революции;</w:t>
      </w:r>
    </w:p>
    <w:p w:rsidR="001F56F9" w:rsidRPr="001F56F9" w:rsidRDefault="001F56F9" w:rsidP="00EB1857">
      <w:pPr>
        <w:pStyle w:val="2ff9"/>
        <w:numPr>
          <w:ilvl w:val="0"/>
          <w:numId w:val="267"/>
        </w:numPr>
        <w:shd w:val="clear" w:color="auto" w:fill="auto"/>
        <w:tabs>
          <w:tab w:val="left" w:pos="130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F56F9" w:rsidRPr="001F56F9" w:rsidRDefault="001F56F9" w:rsidP="00EB1857">
      <w:pPr>
        <w:pStyle w:val="2ff9"/>
        <w:numPr>
          <w:ilvl w:val="0"/>
          <w:numId w:val="267"/>
        </w:numPr>
        <w:shd w:val="clear" w:color="auto" w:fill="auto"/>
        <w:tabs>
          <w:tab w:val="left" w:pos="131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F56F9" w:rsidRPr="001F56F9" w:rsidRDefault="001F56F9" w:rsidP="00EB1857">
      <w:pPr>
        <w:pStyle w:val="2ff9"/>
        <w:numPr>
          <w:ilvl w:val="0"/>
          <w:numId w:val="267"/>
        </w:numPr>
        <w:shd w:val="clear" w:color="auto" w:fill="auto"/>
        <w:tabs>
          <w:tab w:val="left" w:pos="131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F56F9" w:rsidRPr="001F56F9" w:rsidRDefault="001F56F9" w:rsidP="00EB1857">
      <w:pPr>
        <w:pStyle w:val="2ff9"/>
        <w:numPr>
          <w:ilvl w:val="0"/>
          <w:numId w:val="267"/>
        </w:numPr>
        <w:shd w:val="clear" w:color="auto" w:fill="auto"/>
        <w:tabs>
          <w:tab w:val="left" w:pos="131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СССР в 1945-1991 гг. Экономические развитие и реформы. Политическая система </w:t>
      </w:r>
      <w:r w:rsidRPr="001F56F9">
        <w:rPr>
          <w:rFonts w:ascii="Times New Roman" w:hAnsi="Times New Roman" w:cs="Times New Roman"/>
          <w:b w:val="0"/>
          <w:sz w:val="22"/>
          <w:szCs w:val="22"/>
        </w:rPr>
        <w:lastRenderedPageBreak/>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F56F9" w:rsidRPr="001F56F9" w:rsidRDefault="001F56F9" w:rsidP="00EB1857">
      <w:pPr>
        <w:pStyle w:val="2ff9"/>
        <w:numPr>
          <w:ilvl w:val="0"/>
          <w:numId w:val="267"/>
        </w:numPr>
        <w:shd w:val="clear" w:color="auto" w:fill="auto"/>
        <w:tabs>
          <w:tab w:val="left" w:pos="131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Российская Федерация в 1992-2022 гг. Становление новой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F56F9" w:rsidRPr="00BB3A37" w:rsidRDefault="001F56F9" w:rsidP="00EB1857">
      <w:pPr>
        <w:pStyle w:val="2ff9"/>
        <w:numPr>
          <w:ilvl w:val="0"/>
          <w:numId w:val="266"/>
        </w:numPr>
        <w:shd w:val="clear" w:color="auto" w:fill="auto"/>
        <w:tabs>
          <w:tab w:val="left" w:pos="2128"/>
        </w:tabs>
        <w:spacing w:line="470" w:lineRule="exact"/>
        <w:ind w:right="192" w:firstLine="0"/>
        <w:rPr>
          <w:rFonts w:ascii="Times New Roman" w:hAnsi="Times New Roman" w:cs="Times New Roman"/>
          <w:sz w:val="22"/>
          <w:szCs w:val="22"/>
        </w:rPr>
      </w:pPr>
      <w:r w:rsidRPr="00BB3A37">
        <w:rPr>
          <w:rFonts w:ascii="Times New Roman" w:hAnsi="Times New Roman" w:cs="Times New Roman"/>
          <w:sz w:val="22"/>
          <w:szCs w:val="22"/>
        </w:rPr>
        <w:t>Предметные результаты освоения базового учебного курса «Всеобщая история»:</w:t>
      </w:r>
    </w:p>
    <w:p w:rsidR="001F56F9" w:rsidRPr="001F56F9" w:rsidRDefault="001F56F9" w:rsidP="00EB1857">
      <w:pPr>
        <w:pStyle w:val="2ff9"/>
        <w:numPr>
          <w:ilvl w:val="0"/>
          <w:numId w:val="268"/>
        </w:numPr>
        <w:shd w:val="clear" w:color="auto" w:fill="auto"/>
        <w:tabs>
          <w:tab w:val="left" w:pos="129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Мир накануне Первой мировой войны. Первая мировая война: причины, участники, основные события, результаты. Власть и общество;</w:t>
      </w:r>
    </w:p>
    <w:p w:rsidR="001F56F9" w:rsidRPr="001F56F9" w:rsidRDefault="001F56F9" w:rsidP="00EB1857">
      <w:pPr>
        <w:pStyle w:val="2ff9"/>
        <w:numPr>
          <w:ilvl w:val="0"/>
          <w:numId w:val="268"/>
        </w:numPr>
        <w:shd w:val="clear" w:color="auto" w:fill="auto"/>
        <w:tabs>
          <w:tab w:val="left" w:pos="129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F56F9" w:rsidRPr="001F56F9" w:rsidRDefault="001F56F9" w:rsidP="00EB1857">
      <w:pPr>
        <w:pStyle w:val="2ff9"/>
        <w:numPr>
          <w:ilvl w:val="0"/>
          <w:numId w:val="268"/>
        </w:numPr>
        <w:shd w:val="clear" w:color="auto" w:fill="auto"/>
        <w:tabs>
          <w:tab w:val="left" w:pos="131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Вторая мировая война: причины, участники, основные сражения, итоги;</w:t>
      </w:r>
    </w:p>
    <w:p w:rsidR="001F56F9" w:rsidRPr="001F56F9" w:rsidRDefault="001F56F9" w:rsidP="00EB1857">
      <w:pPr>
        <w:pStyle w:val="2ff9"/>
        <w:numPr>
          <w:ilvl w:val="0"/>
          <w:numId w:val="268"/>
        </w:numPr>
        <w:shd w:val="clear" w:color="auto" w:fill="auto"/>
        <w:tabs>
          <w:tab w:val="left" w:pos="131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Власть и общество в годы войны. Решающий вклад СССР в Победу;</w:t>
      </w:r>
    </w:p>
    <w:p w:rsidR="001F56F9" w:rsidRPr="001F56F9" w:rsidRDefault="001F56F9" w:rsidP="00EB1857">
      <w:pPr>
        <w:pStyle w:val="2ff9"/>
        <w:numPr>
          <w:ilvl w:val="0"/>
          <w:numId w:val="268"/>
        </w:numPr>
        <w:shd w:val="clear" w:color="auto" w:fill="auto"/>
        <w:tabs>
          <w:tab w:val="left" w:pos="130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1F56F9" w:rsidRPr="00BB3A37" w:rsidRDefault="001F56F9" w:rsidP="00EB1857">
      <w:pPr>
        <w:pStyle w:val="2ff9"/>
        <w:numPr>
          <w:ilvl w:val="0"/>
          <w:numId w:val="262"/>
        </w:numPr>
        <w:shd w:val="clear" w:color="auto" w:fill="auto"/>
        <w:tabs>
          <w:tab w:val="left" w:pos="1916"/>
        </w:tabs>
        <w:spacing w:line="470" w:lineRule="exact"/>
        <w:ind w:right="192" w:firstLine="0"/>
        <w:rPr>
          <w:rFonts w:ascii="Times New Roman" w:hAnsi="Times New Roman" w:cs="Times New Roman"/>
          <w:sz w:val="22"/>
          <w:szCs w:val="22"/>
        </w:rPr>
      </w:pPr>
      <w:r w:rsidRPr="00BB3A37">
        <w:rPr>
          <w:rFonts w:ascii="Times New Roman" w:hAnsi="Times New Roman" w:cs="Times New Roman"/>
          <w:sz w:val="22"/>
          <w:szCs w:val="22"/>
        </w:rPr>
        <w:t>Предметные результаты изучения истории в 10 классе.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w:t>
      </w:r>
      <w:r w:rsidRPr="001F56F9">
        <w:rPr>
          <w:rFonts w:ascii="Times New Roman" w:hAnsi="Times New Roman" w:cs="Times New Roman"/>
          <w:b w:val="0"/>
          <w:sz w:val="22"/>
          <w:szCs w:val="22"/>
        </w:rPr>
        <w:lastRenderedPageBreak/>
        <w:t>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наиболее значимые события истории России 1914-1945 гг., объяснять их особую значимость для истории нашей страны;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и всемирной истории 1914-1945 гг., выявлять попытки фальсификации истории;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F56F9" w:rsidRPr="001F56F9" w:rsidRDefault="001F56F9" w:rsidP="00EB1857">
      <w:pPr>
        <w:pStyle w:val="2ff9"/>
        <w:numPr>
          <w:ilvl w:val="0"/>
          <w:numId w:val="269"/>
        </w:numPr>
        <w:shd w:val="clear" w:color="auto" w:fill="auto"/>
        <w:tabs>
          <w:tab w:val="left" w:pos="213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BB3A37" w:rsidP="00BB3A37">
      <w:pPr>
        <w:pStyle w:val="2ff9"/>
        <w:shd w:val="clear" w:color="auto" w:fill="auto"/>
        <w:tabs>
          <w:tab w:val="left" w:pos="4694"/>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называть имена наиболее </w:t>
      </w:r>
      <w:r w:rsidR="001F56F9" w:rsidRPr="001F56F9">
        <w:rPr>
          <w:rFonts w:ascii="Times New Roman" w:hAnsi="Times New Roman" w:cs="Times New Roman"/>
          <w:b w:val="0"/>
          <w:sz w:val="22"/>
          <w:szCs w:val="22"/>
        </w:rPr>
        <w:t>выдающихся деятелей истории России</w:t>
      </w:r>
      <w:r>
        <w:rPr>
          <w:rFonts w:ascii="Times New Roman" w:hAnsi="Times New Roman" w:cs="Times New Roman"/>
          <w:b w:val="0"/>
          <w:sz w:val="22"/>
          <w:szCs w:val="22"/>
        </w:rPr>
        <w:t xml:space="preserve"> </w:t>
      </w:r>
      <w:r w:rsidR="001F56F9" w:rsidRPr="001F56F9">
        <w:rPr>
          <w:rFonts w:ascii="Times New Roman" w:hAnsi="Times New Roman" w:cs="Times New Roman"/>
          <w:b w:val="0"/>
          <w:sz w:val="22"/>
          <w:szCs w:val="22"/>
        </w:rPr>
        <w:t>1914-1945 гг., события, процессы, в которых они участвовали;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деятельность исторических личностей в рамках событий, процессов истории России 1914-1945 гг., оценивать значение их деятельности</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для истории нашей станы и человечества в целом;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значение и последствия событий 1914-1945 гг., в которых участвовали выдающиеся исторические личности, для истории России;</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определять и объяснять (аргументировать) свое отношение и оценку деятельности исторических личностей.</w:t>
      </w:r>
    </w:p>
    <w:p w:rsidR="001F56F9" w:rsidRPr="001F56F9" w:rsidRDefault="001F56F9" w:rsidP="00EB1857">
      <w:pPr>
        <w:pStyle w:val="2ff9"/>
        <w:numPr>
          <w:ilvl w:val="0"/>
          <w:numId w:val="269"/>
        </w:numPr>
        <w:shd w:val="clear" w:color="auto" w:fill="auto"/>
        <w:tabs>
          <w:tab w:val="left" w:pos="20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w:t>
      </w:r>
      <w:r w:rsidRPr="001F56F9">
        <w:rPr>
          <w:rFonts w:ascii="Times New Roman" w:hAnsi="Times New Roman" w:cs="Times New Roman"/>
          <w:b w:val="0"/>
          <w:sz w:val="22"/>
          <w:szCs w:val="22"/>
        </w:rPr>
        <w:lastRenderedPageBreak/>
        <w:t>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художественных приемов создания памятников культуры;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1F56F9" w:rsidRPr="001F56F9" w:rsidRDefault="001F56F9" w:rsidP="00EB1857">
      <w:pPr>
        <w:pStyle w:val="2ff9"/>
        <w:numPr>
          <w:ilvl w:val="0"/>
          <w:numId w:val="269"/>
        </w:numPr>
        <w:shd w:val="clear" w:color="auto" w:fill="auto"/>
        <w:tabs>
          <w:tab w:val="left" w:pos="214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характерные, существенные признаки событий, процессов, явлений истории России и всеобщей истории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обобщать историческую информацию по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на основе изучения исторического материала устанавливать исторические аналогии.</w:t>
      </w:r>
    </w:p>
    <w:p w:rsidR="001F56F9" w:rsidRPr="001F56F9" w:rsidRDefault="001F56F9" w:rsidP="00EB1857">
      <w:pPr>
        <w:pStyle w:val="2ff9"/>
        <w:numPr>
          <w:ilvl w:val="0"/>
          <w:numId w:val="269"/>
        </w:numPr>
        <w:shd w:val="clear" w:color="auto" w:fill="auto"/>
        <w:tabs>
          <w:tab w:val="left" w:pos="20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события истории родного края,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современников исторических событий, явлений, процессов истории России и человечества в целом 1914-1945 гг.</w:t>
      </w:r>
    </w:p>
    <w:p w:rsidR="001F56F9" w:rsidRPr="001F56F9" w:rsidRDefault="001F56F9" w:rsidP="00EB1857">
      <w:pPr>
        <w:pStyle w:val="2ff9"/>
        <w:numPr>
          <w:ilvl w:val="0"/>
          <w:numId w:val="269"/>
        </w:numPr>
        <w:shd w:val="clear" w:color="auto" w:fill="auto"/>
        <w:tabs>
          <w:tab w:val="left" w:pos="213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различать виды письменных исторических источников по истории России и всемирной истории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использовать исторические письменные источники при аргументации</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дискуссионных точек зрения;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w:t>
      </w:r>
      <w:r w:rsidRPr="001F56F9">
        <w:rPr>
          <w:rFonts w:ascii="Times New Roman" w:hAnsi="Times New Roman" w:cs="Times New Roman"/>
          <w:b w:val="0"/>
          <w:sz w:val="22"/>
          <w:szCs w:val="22"/>
        </w:rPr>
        <w:lastRenderedPageBreak/>
        <w:t>используя контекстную информацию, описывать вещественный исторический источник;</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F56F9" w:rsidRPr="001F56F9" w:rsidRDefault="001F56F9" w:rsidP="00EB1857">
      <w:pPr>
        <w:pStyle w:val="2ff9"/>
        <w:numPr>
          <w:ilvl w:val="0"/>
          <w:numId w:val="270"/>
        </w:numPr>
        <w:shd w:val="clear" w:color="auto" w:fill="auto"/>
        <w:tabs>
          <w:tab w:val="left" w:pos="212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знать и использовать правила информационной безопасности при поиске исторической информации;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F56F9" w:rsidRPr="001F56F9" w:rsidRDefault="001F56F9" w:rsidP="00EB1857">
      <w:pPr>
        <w:pStyle w:val="2ff9"/>
        <w:numPr>
          <w:ilvl w:val="0"/>
          <w:numId w:val="270"/>
        </w:numPr>
        <w:shd w:val="clear" w:color="auto" w:fill="auto"/>
        <w:tabs>
          <w:tab w:val="left" w:pos="213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определять на основе информации, представленной в текстовом источнике исторической </w:t>
      </w:r>
      <w:r w:rsidRPr="001F56F9">
        <w:rPr>
          <w:rFonts w:ascii="Times New Roman" w:hAnsi="Times New Roman" w:cs="Times New Roman"/>
          <w:b w:val="0"/>
          <w:sz w:val="22"/>
          <w:szCs w:val="22"/>
        </w:rPr>
        <w:lastRenderedPageBreak/>
        <w:t>информации, характерные признаки описываемых событий (явлений, процессов)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основании информации, представленной на карте/схеме по истории России</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события, явления, процессы, которым посвящены визуальные источники исторической информации;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историческую информацию в виде таблиц, графиков, схем, диаграмм;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w:t>
      </w:r>
      <w:r w:rsidRPr="001F56F9">
        <w:rPr>
          <w:rFonts w:ascii="Times New Roman" w:hAnsi="Times New Roman" w:cs="Times New Roman"/>
          <w:b w:val="0"/>
          <w:sz w:val="22"/>
          <w:szCs w:val="22"/>
        </w:rPr>
        <w:lastRenderedPageBreak/>
        <w:t>использованием ресурсов библиотек, музеев и других.</w:t>
      </w:r>
    </w:p>
    <w:p w:rsidR="001F56F9" w:rsidRPr="001F56F9" w:rsidRDefault="001F56F9" w:rsidP="00EB1857">
      <w:pPr>
        <w:pStyle w:val="2ff9"/>
        <w:numPr>
          <w:ilvl w:val="0"/>
          <w:numId w:val="270"/>
        </w:numPr>
        <w:shd w:val="clear" w:color="auto" w:fill="auto"/>
        <w:tabs>
          <w:tab w:val="left" w:pos="214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между всеми народами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F56F9" w:rsidRPr="001F56F9" w:rsidRDefault="001F56F9" w:rsidP="00EB1857">
      <w:pPr>
        <w:pStyle w:val="2ff9"/>
        <w:numPr>
          <w:ilvl w:val="0"/>
          <w:numId w:val="270"/>
        </w:numPr>
        <w:shd w:val="clear" w:color="auto" w:fill="auto"/>
        <w:tabs>
          <w:tab w:val="left" w:pos="227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активно участвовать в дискуссиях, не допуская умаления подвига народа при защите Отечества.</w:t>
      </w:r>
    </w:p>
    <w:p w:rsidR="001F56F9" w:rsidRPr="001F56F9" w:rsidRDefault="001F56F9" w:rsidP="00EB1857">
      <w:pPr>
        <w:pStyle w:val="2ff9"/>
        <w:numPr>
          <w:ilvl w:val="0"/>
          <w:numId w:val="270"/>
        </w:numPr>
        <w:shd w:val="clear" w:color="auto" w:fill="auto"/>
        <w:tabs>
          <w:tab w:val="left" w:pos="226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1F56F9" w:rsidRPr="00BB3A37" w:rsidRDefault="001F56F9" w:rsidP="00EB1857">
      <w:pPr>
        <w:pStyle w:val="2ff9"/>
        <w:numPr>
          <w:ilvl w:val="0"/>
          <w:numId w:val="271"/>
        </w:numPr>
        <w:shd w:val="clear" w:color="auto" w:fill="auto"/>
        <w:tabs>
          <w:tab w:val="left" w:pos="2434"/>
        </w:tabs>
        <w:spacing w:line="470" w:lineRule="exact"/>
        <w:ind w:right="192" w:firstLine="0"/>
        <w:rPr>
          <w:rFonts w:ascii="Times New Roman" w:hAnsi="Times New Roman" w:cs="Times New Roman"/>
          <w:i/>
          <w:sz w:val="22"/>
          <w:szCs w:val="22"/>
        </w:rPr>
      </w:pPr>
      <w:r w:rsidRPr="00BB3A37">
        <w:rPr>
          <w:rFonts w:ascii="Times New Roman" w:hAnsi="Times New Roman" w:cs="Times New Roman"/>
          <w:i/>
          <w:sz w:val="22"/>
          <w:szCs w:val="22"/>
        </w:rPr>
        <w:t>По учебному курсу «История России»:</w:t>
      </w:r>
    </w:p>
    <w:p w:rsidR="001F56F9" w:rsidRPr="001F56F9" w:rsidRDefault="001F56F9" w:rsidP="00EB1857">
      <w:pPr>
        <w:pStyle w:val="2ff9"/>
        <w:numPr>
          <w:ilvl w:val="0"/>
          <w:numId w:val="272"/>
        </w:numPr>
        <w:shd w:val="clear" w:color="auto" w:fill="auto"/>
        <w:tabs>
          <w:tab w:val="left" w:pos="12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Россия накануне Первой мировой войны. Ход военных действий. Власть, общество, экономика, культура. Предпосылки революции;</w:t>
      </w:r>
    </w:p>
    <w:p w:rsidR="001F56F9" w:rsidRPr="001F56F9" w:rsidRDefault="001F56F9" w:rsidP="00EB1857">
      <w:pPr>
        <w:pStyle w:val="2ff9"/>
        <w:numPr>
          <w:ilvl w:val="0"/>
          <w:numId w:val="272"/>
        </w:numPr>
        <w:shd w:val="clear" w:color="auto" w:fill="auto"/>
        <w:tabs>
          <w:tab w:val="left" w:pos="12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F56F9" w:rsidRPr="001F56F9" w:rsidRDefault="001F56F9" w:rsidP="00EB1857">
      <w:pPr>
        <w:pStyle w:val="2ff9"/>
        <w:numPr>
          <w:ilvl w:val="0"/>
          <w:numId w:val="272"/>
        </w:numPr>
        <w:shd w:val="clear" w:color="auto" w:fill="auto"/>
        <w:tabs>
          <w:tab w:val="left" w:pos="129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F56F9" w:rsidRPr="001F56F9" w:rsidRDefault="001F56F9" w:rsidP="00EB1857">
      <w:pPr>
        <w:pStyle w:val="2ff9"/>
        <w:numPr>
          <w:ilvl w:val="0"/>
          <w:numId w:val="272"/>
        </w:numPr>
        <w:shd w:val="clear" w:color="auto" w:fill="auto"/>
        <w:tabs>
          <w:tab w:val="left" w:pos="128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F56F9" w:rsidRPr="00BB3A37" w:rsidRDefault="001F56F9" w:rsidP="001F56F9">
      <w:pPr>
        <w:pStyle w:val="2ff9"/>
        <w:shd w:val="clear" w:color="auto" w:fill="auto"/>
        <w:spacing w:line="470" w:lineRule="exact"/>
        <w:ind w:right="192" w:firstLine="0"/>
        <w:rPr>
          <w:rFonts w:ascii="Times New Roman" w:hAnsi="Times New Roman" w:cs="Times New Roman"/>
          <w:i/>
          <w:sz w:val="22"/>
          <w:szCs w:val="22"/>
        </w:rPr>
      </w:pPr>
      <w:r w:rsidRPr="001F56F9">
        <w:rPr>
          <w:rFonts w:ascii="Times New Roman" w:hAnsi="Times New Roman" w:cs="Times New Roman"/>
          <w:b w:val="0"/>
          <w:sz w:val="22"/>
          <w:szCs w:val="22"/>
        </w:rPr>
        <w:t xml:space="preserve">121.5.5.11.2 </w:t>
      </w:r>
      <w:r w:rsidR="00BB3A37">
        <w:rPr>
          <w:rFonts w:ascii="Times New Roman" w:hAnsi="Times New Roman" w:cs="Times New Roman"/>
          <w:b w:val="0"/>
          <w:sz w:val="22"/>
          <w:szCs w:val="22"/>
        </w:rPr>
        <w:t xml:space="preserve"> </w:t>
      </w:r>
      <w:r w:rsidRPr="00BB3A37">
        <w:rPr>
          <w:rFonts w:ascii="Times New Roman" w:hAnsi="Times New Roman" w:cs="Times New Roman"/>
          <w:i/>
          <w:sz w:val="22"/>
          <w:szCs w:val="22"/>
        </w:rPr>
        <w:t>По учебному курсу «Всеобщая история»:</w:t>
      </w:r>
    </w:p>
    <w:p w:rsidR="001F56F9" w:rsidRPr="001F56F9" w:rsidRDefault="001F56F9" w:rsidP="00EB1857">
      <w:pPr>
        <w:pStyle w:val="2ff9"/>
        <w:numPr>
          <w:ilvl w:val="0"/>
          <w:numId w:val="273"/>
        </w:numPr>
        <w:shd w:val="clear" w:color="auto" w:fill="auto"/>
        <w:tabs>
          <w:tab w:val="left" w:pos="128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Мир накануне Первой мировой войны. Первая мировая война: причины, участники, основные события, результаты. Власть и общество;</w:t>
      </w:r>
    </w:p>
    <w:p w:rsidR="001F56F9" w:rsidRPr="001F56F9" w:rsidRDefault="001F56F9" w:rsidP="00EB1857">
      <w:pPr>
        <w:pStyle w:val="2ff9"/>
        <w:numPr>
          <w:ilvl w:val="0"/>
          <w:numId w:val="273"/>
        </w:numPr>
        <w:shd w:val="clear" w:color="auto" w:fill="auto"/>
        <w:tabs>
          <w:tab w:val="left" w:pos="128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странах. «Новый курс» в США. Германский нацизм. Народный фронт. Политика «умиротворения агрессора». Культурное развитие;</w:t>
      </w:r>
    </w:p>
    <w:p w:rsidR="001F56F9" w:rsidRPr="001F56F9" w:rsidRDefault="001F56F9" w:rsidP="00EB1857">
      <w:pPr>
        <w:pStyle w:val="2ff9"/>
        <w:numPr>
          <w:ilvl w:val="0"/>
          <w:numId w:val="273"/>
        </w:numPr>
        <w:shd w:val="clear" w:color="auto" w:fill="auto"/>
        <w:tabs>
          <w:tab w:val="left" w:pos="1350"/>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Вторая мировая война: причины, участники, основные сражения, итоги;</w:t>
      </w:r>
    </w:p>
    <w:p w:rsidR="001F56F9" w:rsidRPr="001F56F9" w:rsidRDefault="001F56F9" w:rsidP="00EB1857">
      <w:pPr>
        <w:pStyle w:val="2ff9"/>
        <w:numPr>
          <w:ilvl w:val="0"/>
          <w:numId w:val="273"/>
        </w:numPr>
        <w:shd w:val="clear" w:color="auto" w:fill="auto"/>
        <w:tabs>
          <w:tab w:val="left" w:pos="1354"/>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Власть и общество в годы войны. Решающий вклад СССР в Победу.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предметных результатов включает следующий перечень знаний</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указывать хронологические рамки основных периодов отечественной и всеобщей истории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даты важнейших событий и процессов отечественной и всеобщей истории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выявлять синхронность исторических процессов отечественной и всеобщей истории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делать выводы о тенденциях развития своей страны и других стран в данный период;</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121.5.6. </w:t>
      </w:r>
      <w:r w:rsidRPr="00BB3A37">
        <w:rPr>
          <w:rFonts w:ascii="Times New Roman" w:hAnsi="Times New Roman" w:cs="Times New Roman"/>
          <w:sz w:val="22"/>
          <w:szCs w:val="22"/>
        </w:rPr>
        <w:t>Предметные результаты изучения истории в 11 классе.</w:t>
      </w:r>
    </w:p>
    <w:p w:rsidR="001F56F9" w:rsidRPr="001F56F9" w:rsidRDefault="001F56F9" w:rsidP="00EB1857">
      <w:pPr>
        <w:pStyle w:val="2ff9"/>
        <w:numPr>
          <w:ilvl w:val="0"/>
          <w:numId w:val="274"/>
        </w:numPr>
        <w:shd w:val="clear" w:color="auto" w:fill="auto"/>
        <w:tabs>
          <w:tab w:val="left" w:pos="218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1F56F9">
        <w:rPr>
          <w:rFonts w:ascii="Times New Roman" w:hAnsi="Times New Roman" w:cs="Times New Roman"/>
          <w:b w:val="0"/>
          <w:sz w:val="22"/>
          <w:szCs w:val="22"/>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истории, отстаивать историческую правду. Данный результат достижим при комплексном использовании методов обучения и воспитания.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наиболее значимые события истории России 1945-2022 гг., объяснять их особую значимость для истории нашей страны;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и всемирной истории 1945-2022 гг., выявлять попытки фальсификации истории;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1F56F9" w:rsidRPr="001F56F9" w:rsidRDefault="001F56F9" w:rsidP="00EB1857">
      <w:pPr>
        <w:pStyle w:val="2ff9"/>
        <w:numPr>
          <w:ilvl w:val="0"/>
          <w:numId w:val="274"/>
        </w:numPr>
        <w:shd w:val="clear" w:color="auto" w:fill="auto"/>
        <w:tabs>
          <w:tab w:val="left" w:pos="216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BB3A37" w:rsidP="00BB3A37">
      <w:pPr>
        <w:pStyle w:val="2ff9"/>
        <w:shd w:val="clear" w:color="auto" w:fill="auto"/>
        <w:tabs>
          <w:tab w:val="left" w:pos="4699"/>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называть имена наиболее </w:t>
      </w:r>
      <w:r w:rsidR="001F56F9" w:rsidRPr="001F56F9">
        <w:rPr>
          <w:rFonts w:ascii="Times New Roman" w:hAnsi="Times New Roman" w:cs="Times New Roman"/>
          <w:b w:val="0"/>
          <w:sz w:val="22"/>
          <w:szCs w:val="22"/>
        </w:rPr>
        <w:t>выдающихся деятелей истории России</w:t>
      </w:r>
      <w:r>
        <w:rPr>
          <w:rFonts w:ascii="Times New Roman" w:hAnsi="Times New Roman" w:cs="Times New Roman"/>
          <w:b w:val="0"/>
          <w:sz w:val="22"/>
          <w:szCs w:val="22"/>
        </w:rPr>
        <w:t xml:space="preserve"> </w:t>
      </w:r>
      <w:r w:rsidR="001F56F9" w:rsidRPr="001F56F9">
        <w:rPr>
          <w:rFonts w:ascii="Times New Roman" w:hAnsi="Times New Roman" w:cs="Times New Roman"/>
          <w:b w:val="0"/>
          <w:sz w:val="22"/>
          <w:szCs w:val="22"/>
        </w:rPr>
        <w:t>1945-2022 гг., события, процессы, в которых они участвовали;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значение и последствия событий 1945-2022 гг., в которых участвовали выдающиеся исторические личности, для истории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и объяснять (аргументировать) свое отношение и оценку деятельности исторических личностей.</w:t>
      </w:r>
    </w:p>
    <w:p w:rsidR="001F56F9" w:rsidRPr="001F56F9" w:rsidRDefault="001F56F9" w:rsidP="00EB1857">
      <w:pPr>
        <w:pStyle w:val="2ff9"/>
        <w:numPr>
          <w:ilvl w:val="0"/>
          <w:numId w:val="274"/>
        </w:numPr>
        <w:shd w:val="clear" w:color="auto" w:fill="auto"/>
        <w:tabs>
          <w:tab w:val="left" w:pos="215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w:t>
      </w:r>
      <w:r w:rsidRPr="001F56F9">
        <w:rPr>
          <w:rFonts w:ascii="Times New Roman" w:hAnsi="Times New Roman" w:cs="Times New Roman"/>
          <w:b w:val="0"/>
          <w:sz w:val="22"/>
          <w:szCs w:val="22"/>
        </w:rPr>
        <w:lastRenderedPageBreak/>
        <w:t>научно-популярной литературе, визуальных материалах и другие;</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результаты самостоятельного изучения исторической информации из истории России и всемирной истории 1945-2022 гг. в форме</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сложного плана, конспекта, реферата;</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1F56F9" w:rsidRPr="001F56F9" w:rsidRDefault="001F56F9" w:rsidP="00EB1857">
      <w:pPr>
        <w:pStyle w:val="2ff9"/>
        <w:numPr>
          <w:ilvl w:val="0"/>
          <w:numId w:val="274"/>
        </w:numPr>
        <w:shd w:val="clear" w:color="auto" w:fill="auto"/>
        <w:tabs>
          <w:tab w:val="left" w:pos="214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характерные, существенные признаки событий, процессов, явлений истории России и всеобщей истории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обобщать историческую информацию по истории России и зарубежных стран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изучения исторического материала устанавливать исторические аналогии.</w:t>
      </w:r>
    </w:p>
    <w:p w:rsidR="001F56F9" w:rsidRPr="001F56F9" w:rsidRDefault="001F56F9" w:rsidP="00EB1857">
      <w:pPr>
        <w:pStyle w:val="2ff9"/>
        <w:numPr>
          <w:ilvl w:val="0"/>
          <w:numId w:val="274"/>
        </w:numPr>
        <w:shd w:val="clear" w:color="auto" w:fill="auto"/>
        <w:tabs>
          <w:tab w:val="left" w:pos="2143"/>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события истории родного края, истории России и зарубежных стран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современников исторических событий, явлений, процессов истории России и человечества в целом 1945-2022 гг.</w:t>
      </w:r>
    </w:p>
    <w:p w:rsidR="001F56F9" w:rsidRPr="001F56F9" w:rsidRDefault="001F56F9" w:rsidP="00EB1857">
      <w:pPr>
        <w:pStyle w:val="2ff9"/>
        <w:numPr>
          <w:ilvl w:val="0"/>
          <w:numId w:val="274"/>
        </w:numPr>
        <w:shd w:val="clear" w:color="auto" w:fill="auto"/>
        <w:tabs>
          <w:tab w:val="left" w:pos="211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критически анализировать для решения познавательной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 xml:space="preserve">различать виды </w:t>
      </w:r>
      <w:r w:rsidRPr="001F56F9">
        <w:rPr>
          <w:rFonts w:ascii="Times New Roman" w:hAnsi="Times New Roman" w:cs="Times New Roman"/>
          <w:b w:val="0"/>
          <w:sz w:val="22"/>
          <w:szCs w:val="22"/>
        </w:rPr>
        <w:lastRenderedPageBreak/>
        <w:t>письменных исторических источников по истории России и всемирной истории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использовать исторические письменные источники при аргументации дискуссионных точек зрения;</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F56F9" w:rsidRPr="001F56F9" w:rsidRDefault="001F56F9" w:rsidP="00EB1857">
      <w:pPr>
        <w:pStyle w:val="2ff9"/>
        <w:numPr>
          <w:ilvl w:val="0"/>
          <w:numId w:val="274"/>
        </w:numPr>
        <w:shd w:val="clear" w:color="auto" w:fill="auto"/>
        <w:tabs>
          <w:tab w:val="left" w:pos="220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знать и использовать правила информационной безопасности при поиске исторической информации;</w:t>
      </w:r>
    </w:p>
    <w:p w:rsidR="001F56F9" w:rsidRPr="001F56F9" w:rsidRDefault="001F56F9" w:rsidP="00BB3A37">
      <w:pPr>
        <w:pStyle w:val="2ff9"/>
        <w:shd w:val="clear" w:color="auto" w:fill="auto"/>
        <w:tabs>
          <w:tab w:val="left" w:pos="4016"/>
          <w:tab w:val="left" w:pos="5139"/>
          <w:tab w:val="right" w:pos="10015"/>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самостоятельно осуществлять поиск достоверных исторических источ</w:t>
      </w:r>
      <w:r w:rsidR="00BB3A37">
        <w:rPr>
          <w:rFonts w:ascii="Times New Roman" w:hAnsi="Times New Roman" w:cs="Times New Roman"/>
          <w:b w:val="0"/>
          <w:sz w:val="22"/>
          <w:szCs w:val="22"/>
        </w:rPr>
        <w:t xml:space="preserve">ников, необходимых для изучения </w:t>
      </w:r>
      <w:r w:rsidRPr="001F56F9">
        <w:rPr>
          <w:rFonts w:ascii="Times New Roman" w:hAnsi="Times New Roman" w:cs="Times New Roman"/>
          <w:b w:val="0"/>
          <w:sz w:val="22"/>
          <w:szCs w:val="22"/>
        </w:rPr>
        <w:t>событий</w:t>
      </w:r>
      <w:r w:rsidR="00BB3A37">
        <w:rPr>
          <w:rFonts w:ascii="Times New Roman" w:hAnsi="Times New Roman" w:cs="Times New Roman"/>
          <w:b w:val="0"/>
          <w:sz w:val="22"/>
          <w:szCs w:val="22"/>
        </w:rPr>
        <w:t xml:space="preserve"> (явлений, процессов) </w:t>
      </w:r>
      <w:r w:rsidRPr="001F56F9">
        <w:rPr>
          <w:rFonts w:ascii="Times New Roman" w:hAnsi="Times New Roman" w:cs="Times New Roman"/>
          <w:b w:val="0"/>
          <w:sz w:val="22"/>
          <w:szCs w:val="22"/>
        </w:rPr>
        <w:t>истории России</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зарубежных стран 1945-2022 гг.;</w:t>
      </w:r>
    </w:p>
    <w:p w:rsidR="001F56F9" w:rsidRPr="001F56F9" w:rsidRDefault="00BB3A37" w:rsidP="00BB3A37">
      <w:pPr>
        <w:pStyle w:val="2ff9"/>
        <w:shd w:val="clear" w:color="auto" w:fill="auto"/>
        <w:tabs>
          <w:tab w:val="left" w:pos="4016"/>
          <w:tab w:val="left" w:pos="5139"/>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на основе знаний по истории </w:t>
      </w:r>
      <w:r w:rsidR="001F56F9" w:rsidRPr="001F56F9">
        <w:rPr>
          <w:rFonts w:ascii="Times New Roman" w:hAnsi="Times New Roman" w:cs="Times New Roman"/>
          <w:b w:val="0"/>
          <w:sz w:val="22"/>
          <w:szCs w:val="22"/>
        </w:rPr>
        <w:t>самостоятельно подбирать достоверные</w:t>
      </w:r>
      <w:r>
        <w:rPr>
          <w:rFonts w:ascii="Times New Roman" w:hAnsi="Times New Roman" w:cs="Times New Roman"/>
          <w:b w:val="0"/>
          <w:sz w:val="22"/>
          <w:szCs w:val="22"/>
        </w:rPr>
        <w:t xml:space="preserve"> </w:t>
      </w:r>
      <w:r w:rsidR="001F56F9" w:rsidRPr="001F56F9">
        <w:rPr>
          <w:rFonts w:ascii="Times New Roman" w:hAnsi="Times New Roman" w:cs="Times New Roman"/>
          <w:b w:val="0"/>
          <w:sz w:val="22"/>
          <w:szCs w:val="22"/>
        </w:rPr>
        <w:t>визуальные источники исторической информации, иллюстрирующие сущностные признаки исторических событий, явлений, процессов;</w:t>
      </w:r>
    </w:p>
    <w:p w:rsidR="001F56F9" w:rsidRPr="001F56F9" w:rsidRDefault="001F56F9" w:rsidP="00BB3A37">
      <w:pPr>
        <w:pStyle w:val="2ff9"/>
        <w:shd w:val="clear" w:color="auto" w:fill="auto"/>
        <w:tabs>
          <w:tab w:val="right" w:pos="3953"/>
          <w:tab w:val="left" w:pos="4130"/>
          <w:tab w:val="left" w:pos="5172"/>
          <w:tab w:val="right" w:pos="10015"/>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самостоятельно осуществлять поиск исторической инфо</w:t>
      </w:r>
      <w:r w:rsidR="00BB3A37">
        <w:rPr>
          <w:rFonts w:ascii="Times New Roman" w:hAnsi="Times New Roman" w:cs="Times New Roman"/>
          <w:b w:val="0"/>
          <w:sz w:val="22"/>
          <w:szCs w:val="22"/>
        </w:rPr>
        <w:t>рмации, необходимой для</w:t>
      </w:r>
      <w:r w:rsidR="00BB3A37">
        <w:rPr>
          <w:rFonts w:ascii="Times New Roman" w:hAnsi="Times New Roman" w:cs="Times New Roman"/>
          <w:b w:val="0"/>
          <w:sz w:val="22"/>
          <w:szCs w:val="22"/>
        </w:rPr>
        <w:tab/>
        <w:t xml:space="preserve">анализа исторических событий, </w:t>
      </w:r>
      <w:r w:rsidRPr="001F56F9">
        <w:rPr>
          <w:rFonts w:ascii="Times New Roman" w:hAnsi="Times New Roman" w:cs="Times New Roman"/>
          <w:b w:val="0"/>
          <w:sz w:val="22"/>
          <w:szCs w:val="22"/>
        </w:rPr>
        <w:t>процессов, явлений</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ab/>
        <w:t>истории России</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зарубежных стран 1945-2022 гг.;</w:t>
      </w:r>
    </w:p>
    <w:p w:rsidR="001F56F9" w:rsidRPr="001F56F9" w:rsidRDefault="00BB3A37" w:rsidP="00BB3A37">
      <w:pPr>
        <w:pStyle w:val="2ff9"/>
        <w:shd w:val="clear" w:color="auto" w:fill="auto"/>
        <w:tabs>
          <w:tab w:val="left" w:pos="4016"/>
          <w:tab w:val="left" w:pos="5180"/>
          <w:tab w:val="right" w:pos="10015"/>
        </w:tabs>
        <w:spacing w:line="470" w:lineRule="exact"/>
        <w:ind w:right="192" w:firstLine="0"/>
        <w:rPr>
          <w:rFonts w:ascii="Times New Roman" w:hAnsi="Times New Roman" w:cs="Times New Roman"/>
          <w:b w:val="0"/>
          <w:sz w:val="22"/>
          <w:szCs w:val="22"/>
        </w:rPr>
      </w:pPr>
      <w:r>
        <w:rPr>
          <w:rFonts w:ascii="Times New Roman" w:hAnsi="Times New Roman" w:cs="Times New Roman"/>
          <w:b w:val="0"/>
          <w:sz w:val="22"/>
          <w:szCs w:val="22"/>
        </w:rPr>
        <w:t xml:space="preserve">используя знания по истории, оценивать полноту </w:t>
      </w:r>
      <w:r w:rsidR="001F56F9" w:rsidRPr="001F56F9">
        <w:rPr>
          <w:rFonts w:ascii="Times New Roman" w:hAnsi="Times New Roman" w:cs="Times New Roman"/>
          <w:b w:val="0"/>
          <w:sz w:val="22"/>
          <w:szCs w:val="22"/>
        </w:rPr>
        <w:t>и достоверность</w:t>
      </w:r>
      <w:r>
        <w:rPr>
          <w:rFonts w:ascii="Times New Roman" w:hAnsi="Times New Roman" w:cs="Times New Roman"/>
          <w:b w:val="0"/>
          <w:sz w:val="22"/>
          <w:szCs w:val="22"/>
        </w:rPr>
        <w:t xml:space="preserve"> </w:t>
      </w:r>
      <w:r w:rsidR="001F56F9" w:rsidRPr="001F56F9">
        <w:rPr>
          <w:rFonts w:ascii="Times New Roman" w:hAnsi="Times New Roman" w:cs="Times New Roman"/>
          <w:b w:val="0"/>
          <w:sz w:val="22"/>
          <w:szCs w:val="22"/>
        </w:rPr>
        <w:t>информации с точки зрения ее соответствия исторической действительности.</w:t>
      </w:r>
    </w:p>
    <w:p w:rsidR="001F56F9" w:rsidRPr="00BB3A37" w:rsidRDefault="001F56F9" w:rsidP="00EB1857">
      <w:pPr>
        <w:pStyle w:val="2ff9"/>
        <w:numPr>
          <w:ilvl w:val="0"/>
          <w:numId w:val="274"/>
        </w:numPr>
        <w:shd w:val="clear" w:color="auto" w:fill="auto"/>
        <w:tabs>
          <w:tab w:val="left" w:pos="2175"/>
        </w:tabs>
        <w:spacing w:line="470" w:lineRule="exact"/>
        <w:ind w:right="192" w:firstLine="0"/>
        <w:rPr>
          <w:rFonts w:ascii="Times New Roman" w:hAnsi="Times New Roman" w:cs="Times New Roman"/>
          <w:b w:val="0"/>
          <w:sz w:val="22"/>
          <w:szCs w:val="22"/>
        </w:rPr>
      </w:pPr>
      <w:r w:rsidRPr="00BB3A37">
        <w:rPr>
          <w:rFonts w:ascii="Times New Roman" w:hAnsi="Times New Roman" w:cs="Times New Roman"/>
          <w:b w:val="0"/>
          <w:sz w:val="22"/>
          <w:szCs w:val="22"/>
        </w:rPr>
        <w:t>Умение анализировать текстовые, визуальные источники</w:t>
      </w:r>
      <w:r w:rsidR="00BB3A37" w:rsidRPr="00BB3A37">
        <w:rPr>
          <w:rFonts w:ascii="Times New Roman" w:hAnsi="Times New Roman" w:cs="Times New Roman"/>
          <w:b w:val="0"/>
          <w:sz w:val="22"/>
          <w:szCs w:val="22"/>
        </w:rPr>
        <w:t xml:space="preserve"> </w:t>
      </w:r>
      <w:r w:rsidRPr="00BB3A37">
        <w:rPr>
          <w:rFonts w:ascii="Times New Roman" w:hAnsi="Times New Roman" w:cs="Times New Roman"/>
          <w:b w:val="0"/>
          <w:sz w:val="22"/>
          <w:szCs w:val="22"/>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w:t>
      </w:r>
      <w:r w:rsidRPr="001F56F9">
        <w:rPr>
          <w:rFonts w:ascii="Times New Roman" w:hAnsi="Times New Roman" w:cs="Times New Roman"/>
          <w:b w:val="0"/>
          <w:sz w:val="22"/>
          <w:szCs w:val="22"/>
        </w:rPr>
        <w:lastRenderedPageBreak/>
        <w:t>исторической карты/схемы в виде таблицы, схемы; делать выводы;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делать выводы;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определять события, явления, процессы, которым посвящены визуальные источники исторической информации;</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представлять историческую информацию в виде таблиц, графиков, схем, диаграмм;</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1F56F9" w:rsidRPr="001F56F9" w:rsidRDefault="001F56F9" w:rsidP="00EB1857">
      <w:pPr>
        <w:pStyle w:val="2ff9"/>
        <w:numPr>
          <w:ilvl w:val="0"/>
          <w:numId w:val="274"/>
        </w:numPr>
        <w:shd w:val="clear" w:color="auto" w:fill="auto"/>
        <w:tabs>
          <w:tab w:val="left" w:pos="2148"/>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F56F9" w:rsidRPr="001F56F9" w:rsidRDefault="001F56F9" w:rsidP="00EB1857">
      <w:pPr>
        <w:pStyle w:val="2ff9"/>
        <w:numPr>
          <w:ilvl w:val="0"/>
          <w:numId w:val="274"/>
        </w:numPr>
        <w:shd w:val="clear" w:color="auto" w:fill="auto"/>
        <w:tabs>
          <w:tab w:val="left" w:pos="228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BB3A37">
        <w:rPr>
          <w:rFonts w:ascii="Times New Roman" w:hAnsi="Times New Roman" w:cs="Times New Roman"/>
          <w:b w:val="0"/>
          <w:sz w:val="22"/>
          <w:szCs w:val="22"/>
        </w:rPr>
        <w:t xml:space="preserve"> </w:t>
      </w:r>
      <w:r w:rsidRPr="001F56F9">
        <w:rPr>
          <w:rFonts w:ascii="Times New Roman" w:hAnsi="Times New Roman" w:cs="Times New Roman"/>
          <w:b w:val="0"/>
          <w:sz w:val="22"/>
          <w:szCs w:val="22"/>
        </w:rPr>
        <w:t>аргументы в защиту исторической правды;</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активно участвовать в дискуссиях, не допуская умаления подвига народа при защите Отечества.</w:t>
      </w:r>
    </w:p>
    <w:p w:rsidR="001F56F9" w:rsidRPr="001F56F9" w:rsidRDefault="001F56F9" w:rsidP="00EB1857">
      <w:pPr>
        <w:pStyle w:val="2ff9"/>
        <w:numPr>
          <w:ilvl w:val="0"/>
          <w:numId w:val="274"/>
        </w:numPr>
        <w:shd w:val="clear" w:color="auto" w:fill="auto"/>
        <w:tabs>
          <w:tab w:val="left" w:pos="228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1F56F9" w:rsidRPr="00BB3A37" w:rsidRDefault="001F56F9" w:rsidP="00EB1857">
      <w:pPr>
        <w:pStyle w:val="2ff9"/>
        <w:numPr>
          <w:ilvl w:val="0"/>
          <w:numId w:val="275"/>
        </w:numPr>
        <w:shd w:val="clear" w:color="auto" w:fill="auto"/>
        <w:tabs>
          <w:tab w:val="left" w:pos="2477"/>
        </w:tabs>
        <w:spacing w:line="470" w:lineRule="exact"/>
        <w:ind w:right="192" w:firstLine="0"/>
        <w:rPr>
          <w:rFonts w:ascii="Times New Roman" w:hAnsi="Times New Roman" w:cs="Times New Roman"/>
          <w:i/>
          <w:sz w:val="22"/>
          <w:szCs w:val="22"/>
        </w:rPr>
      </w:pPr>
      <w:r w:rsidRPr="00BB3A37">
        <w:rPr>
          <w:rFonts w:ascii="Times New Roman" w:hAnsi="Times New Roman" w:cs="Times New Roman"/>
          <w:i/>
          <w:sz w:val="22"/>
          <w:szCs w:val="22"/>
        </w:rPr>
        <w:t>По учебному курсу «История России»:</w:t>
      </w:r>
    </w:p>
    <w:p w:rsidR="001F56F9" w:rsidRPr="001F56F9" w:rsidRDefault="001F56F9" w:rsidP="00EB1857">
      <w:pPr>
        <w:pStyle w:val="2ff9"/>
        <w:numPr>
          <w:ilvl w:val="0"/>
          <w:numId w:val="276"/>
        </w:numPr>
        <w:shd w:val="clear" w:color="auto" w:fill="auto"/>
        <w:tabs>
          <w:tab w:val="left" w:pos="131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F56F9" w:rsidRPr="001F56F9" w:rsidRDefault="001F56F9" w:rsidP="00EB1857">
      <w:pPr>
        <w:pStyle w:val="2ff9"/>
        <w:numPr>
          <w:ilvl w:val="0"/>
          <w:numId w:val="276"/>
        </w:numPr>
        <w:shd w:val="clear" w:color="auto" w:fill="auto"/>
        <w:tabs>
          <w:tab w:val="left" w:pos="1316"/>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 xml:space="preserve">Российская Федерация в 1992-2022 гг. Становление новой России. Возрождение </w:t>
      </w:r>
      <w:r w:rsidRPr="001F56F9">
        <w:rPr>
          <w:rFonts w:ascii="Times New Roman" w:hAnsi="Times New Roman" w:cs="Times New Roman"/>
          <w:b w:val="0"/>
          <w:sz w:val="22"/>
          <w:szCs w:val="22"/>
        </w:rPr>
        <w:lastRenderedPageBreak/>
        <w:t>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F56F9" w:rsidRPr="00BB3A37" w:rsidRDefault="001F56F9" w:rsidP="00EB1857">
      <w:pPr>
        <w:pStyle w:val="2ff9"/>
        <w:numPr>
          <w:ilvl w:val="0"/>
          <w:numId w:val="275"/>
        </w:numPr>
        <w:shd w:val="clear" w:color="auto" w:fill="auto"/>
        <w:tabs>
          <w:tab w:val="left" w:pos="2477"/>
        </w:tabs>
        <w:spacing w:line="470" w:lineRule="exact"/>
        <w:ind w:right="192" w:firstLine="0"/>
        <w:rPr>
          <w:rFonts w:ascii="Times New Roman" w:hAnsi="Times New Roman" w:cs="Times New Roman"/>
          <w:i/>
          <w:sz w:val="22"/>
          <w:szCs w:val="22"/>
        </w:rPr>
      </w:pPr>
      <w:r w:rsidRPr="00BB3A37">
        <w:rPr>
          <w:rFonts w:ascii="Times New Roman" w:hAnsi="Times New Roman" w:cs="Times New Roman"/>
          <w:i/>
          <w:sz w:val="22"/>
          <w:szCs w:val="22"/>
        </w:rPr>
        <w:t>По учебному курсу «Всеобщая история»:</w:t>
      </w:r>
    </w:p>
    <w:p w:rsidR="001F56F9" w:rsidRPr="001F56F9" w:rsidRDefault="001F56F9" w:rsidP="00EB1857">
      <w:pPr>
        <w:pStyle w:val="2ff9"/>
        <w:numPr>
          <w:ilvl w:val="0"/>
          <w:numId w:val="277"/>
        </w:numPr>
        <w:shd w:val="clear" w:color="auto" w:fill="auto"/>
        <w:tabs>
          <w:tab w:val="left" w:pos="1302"/>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Послевоенные перемены в мире. Холодная война. Мировая система социализма. Экономические и политические изменения в странах Запада;</w:t>
      </w:r>
    </w:p>
    <w:p w:rsidR="001F56F9" w:rsidRPr="001F56F9" w:rsidRDefault="001F56F9" w:rsidP="00EB1857">
      <w:pPr>
        <w:pStyle w:val="2ff9"/>
        <w:numPr>
          <w:ilvl w:val="0"/>
          <w:numId w:val="277"/>
        </w:numPr>
        <w:shd w:val="clear" w:color="auto" w:fill="auto"/>
        <w:tabs>
          <w:tab w:val="left" w:pos="1307"/>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1F56F9" w:rsidRPr="001F56F9" w:rsidRDefault="001F56F9" w:rsidP="00EB1857">
      <w:pPr>
        <w:pStyle w:val="2ff9"/>
        <w:numPr>
          <w:ilvl w:val="0"/>
          <w:numId w:val="277"/>
        </w:numPr>
        <w:shd w:val="clear" w:color="auto" w:fill="auto"/>
        <w:tabs>
          <w:tab w:val="left" w:pos="1311"/>
        </w:tabs>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Современный мир: глобализация и деглобализация. Геополитический кризис 2022 г. и его влияние на мировую систему.</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Структура предметного результата включает следующий перечень знаний и умений:</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указывать хронологические рамки основных периодов отечественной и всеобщей истории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называть даты важнейших событий и процессов отечественной и всеобщей истории 1945-2022 гг.;</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1F56F9" w:rsidRPr="001F56F9" w:rsidRDefault="001F56F9" w:rsidP="001F56F9">
      <w:pPr>
        <w:pStyle w:val="2ff9"/>
        <w:shd w:val="clear" w:color="auto" w:fill="auto"/>
        <w:spacing w:line="470" w:lineRule="exact"/>
        <w:ind w:right="192" w:firstLine="0"/>
        <w:rPr>
          <w:rFonts w:ascii="Times New Roman" w:hAnsi="Times New Roman" w:cs="Times New Roman"/>
          <w:b w:val="0"/>
          <w:sz w:val="22"/>
          <w:szCs w:val="22"/>
        </w:rPr>
      </w:pPr>
      <w:r w:rsidRPr="001F56F9">
        <w:rPr>
          <w:rFonts w:ascii="Times New Roman" w:hAnsi="Times New Roman" w:cs="Times New Roman"/>
          <w:b w:val="0"/>
          <w:sz w:val="22"/>
          <w:szCs w:val="22"/>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1F56F9" w:rsidRPr="00AA61F1" w:rsidRDefault="001F56F9" w:rsidP="00EB1857">
      <w:pPr>
        <w:pStyle w:val="aa"/>
        <w:numPr>
          <w:ilvl w:val="2"/>
          <w:numId w:val="135"/>
        </w:numPr>
        <w:spacing w:after="247" w:line="267" w:lineRule="auto"/>
        <w:jc w:val="both"/>
        <w:rPr>
          <w:rFonts w:ascii="Times New Roman" w:hAnsi="Times New Roman" w:cs="Times New Roman"/>
        </w:rPr>
      </w:pPr>
      <w:r w:rsidRPr="001F56F9">
        <w:rPr>
          <w:rFonts w:ascii="Times New Roman" w:eastAsia="Arial" w:hAnsi="Times New Roman" w:cs="Times New Roman"/>
          <w:b/>
        </w:rPr>
        <w:t>Федеральная рабочая программа по учебному предмету "</w:t>
      </w:r>
      <w:r w:rsidR="00AA61F1">
        <w:rPr>
          <w:rFonts w:ascii="Times New Roman" w:eastAsia="Arial" w:hAnsi="Times New Roman" w:cs="Times New Roman"/>
          <w:b/>
        </w:rPr>
        <w:t>Обществознание</w:t>
      </w:r>
      <w:r w:rsidRPr="001F56F9">
        <w:rPr>
          <w:rFonts w:ascii="Times New Roman" w:eastAsia="Arial" w:hAnsi="Times New Roman" w:cs="Times New Roman"/>
          <w:b/>
        </w:rPr>
        <w:t xml:space="preserve">" (базовый уровень). </w:t>
      </w:r>
    </w:p>
    <w:p w:rsidR="00AA61F1" w:rsidRPr="00AA61F1" w:rsidRDefault="00AA61F1" w:rsidP="00EB1857">
      <w:pPr>
        <w:pStyle w:val="2ff9"/>
        <w:numPr>
          <w:ilvl w:val="1"/>
          <w:numId w:val="278"/>
        </w:numPr>
        <w:shd w:val="clear" w:color="auto" w:fill="auto"/>
        <w:tabs>
          <w:tab w:val="left" w:pos="1479"/>
        </w:tabs>
        <w:spacing w:line="466" w:lineRule="exact"/>
        <w:rPr>
          <w:rFonts w:ascii="Times New Roman" w:hAnsi="Times New Roman" w:cs="Times New Roman"/>
          <w:b w:val="0"/>
          <w:sz w:val="22"/>
          <w:szCs w:val="22"/>
        </w:rPr>
      </w:pPr>
      <w:r w:rsidRPr="00AA61F1">
        <w:rPr>
          <w:rFonts w:ascii="Times New Roman" w:hAnsi="Times New Roman" w:cs="Times New Roman"/>
          <w:b w:val="0"/>
          <w:sz w:val="22"/>
          <w:szCs w:val="22"/>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61F1" w:rsidRPr="00AA61F1" w:rsidRDefault="00AA61F1" w:rsidP="00EB1857">
      <w:pPr>
        <w:pStyle w:val="2ff9"/>
        <w:numPr>
          <w:ilvl w:val="1"/>
          <w:numId w:val="278"/>
        </w:numPr>
        <w:shd w:val="clear" w:color="auto" w:fill="auto"/>
        <w:tabs>
          <w:tab w:val="left" w:pos="1493"/>
        </w:tabs>
        <w:spacing w:line="466" w:lineRule="exact"/>
        <w:rPr>
          <w:rFonts w:ascii="Times New Roman" w:hAnsi="Times New Roman" w:cs="Times New Roman"/>
          <w:b w:val="0"/>
          <w:sz w:val="22"/>
          <w:szCs w:val="22"/>
        </w:rPr>
      </w:pPr>
      <w:r w:rsidRPr="00AA61F1">
        <w:rPr>
          <w:rFonts w:ascii="Times New Roman" w:hAnsi="Times New Roman" w:cs="Times New Roman"/>
          <w:b w:val="0"/>
          <w:sz w:val="22"/>
          <w:szCs w:val="22"/>
        </w:rPr>
        <w:t>Пояснительная записка.</w:t>
      </w:r>
    </w:p>
    <w:p w:rsidR="00AA61F1" w:rsidRPr="00AA61F1" w:rsidRDefault="00AA61F1" w:rsidP="00EB1857">
      <w:pPr>
        <w:pStyle w:val="2ff9"/>
        <w:numPr>
          <w:ilvl w:val="2"/>
          <w:numId w:val="278"/>
        </w:numPr>
        <w:shd w:val="clear" w:color="auto" w:fill="auto"/>
        <w:tabs>
          <w:tab w:val="left" w:pos="1680"/>
        </w:tabs>
        <w:spacing w:line="466" w:lineRule="exact"/>
        <w:rPr>
          <w:rFonts w:ascii="Times New Roman" w:hAnsi="Times New Roman" w:cs="Times New Roman"/>
          <w:b w:val="0"/>
          <w:sz w:val="22"/>
          <w:szCs w:val="22"/>
        </w:rPr>
      </w:pPr>
      <w:r w:rsidRPr="00AA61F1">
        <w:rPr>
          <w:rFonts w:ascii="Times New Roman" w:hAnsi="Times New Roman" w:cs="Times New Roman"/>
          <w:b w:val="0"/>
          <w:sz w:val="22"/>
          <w:szCs w:val="22"/>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AA61F1" w:rsidRPr="00AA61F1" w:rsidRDefault="00AA61F1" w:rsidP="00EB1857">
      <w:pPr>
        <w:pStyle w:val="2ff9"/>
        <w:numPr>
          <w:ilvl w:val="2"/>
          <w:numId w:val="278"/>
        </w:numPr>
        <w:shd w:val="clear" w:color="auto" w:fill="auto"/>
        <w:tabs>
          <w:tab w:val="left" w:pos="975"/>
        </w:tabs>
        <w:spacing w:line="46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Обществознание играет ведущую роль в выполнении образовательной </w:t>
      </w:r>
      <w:r w:rsidRPr="00AA61F1">
        <w:rPr>
          <w:rFonts w:ascii="Times New Roman" w:hAnsi="Times New Roman" w:cs="Times New Roman"/>
          <w:b w:val="0"/>
          <w:sz w:val="22"/>
          <w:szCs w:val="22"/>
        </w:rPr>
        <w:lastRenderedPageBreak/>
        <w:t>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61F1" w:rsidRPr="00AA61F1" w:rsidRDefault="00AA61F1" w:rsidP="00EB1857">
      <w:pPr>
        <w:pStyle w:val="2ff9"/>
        <w:numPr>
          <w:ilvl w:val="2"/>
          <w:numId w:val="278"/>
        </w:numPr>
        <w:shd w:val="clear" w:color="auto" w:fill="auto"/>
        <w:tabs>
          <w:tab w:val="left" w:pos="1657"/>
        </w:tabs>
        <w:spacing w:line="470" w:lineRule="exact"/>
        <w:rPr>
          <w:rFonts w:ascii="Times New Roman" w:hAnsi="Times New Roman" w:cs="Times New Roman"/>
          <w:b w:val="0"/>
          <w:sz w:val="22"/>
          <w:szCs w:val="22"/>
        </w:rPr>
      </w:pPr>
      <w:r w:rsidRPr="00AA61F1">
        <w:rPr>
          <w:rFonts w:ascii="Times New Roman" w:hAnsi="Times New Roman" w:cs="Times New Roman"/>
          <w:b w:val="0"/>
          <w:sz w:val="22"/>
          <w:szCs w:val="22"/>
        </w:rPr>
        <w:t>Целями обществоведческого образования на уровне среднего общего образования являются:</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развитие личности в период ранней юности, становление ее духовно</w:t>
      </w:r>
      <w:r w:rsidRPr="00AA61F1">
        <w:rPr>
          <w:rFonts w:ascii="Times New Roman" w:hAnsi="Times New Roman" w:cs="Times New Roman"/>
          <w:b w:val="0"/>
          <w:sz w:val="22"/>
          <w:szCs w:val="22"/>
        </w:rP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развитие способности обучающихся к личному самоопределению, самореализации, самоконтролю;</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развитие интереса обучающихся к освоению социальных и гуманитарных дисциплин;</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r>
        <w:rPr>
          <w:rFonts w:ascii="Times New Roman" w:hAnsi="Times New Roman" w:cs="Times New Roman"/>
          <w:b w:val="0"/>
          <w:sz w:val="22"/>
          <w:szCs w:val="22"/>
        </w:rPr>
        <w:t xml:space="preserve"> </w:t>
      </w:r>
      <w:r w:rsidRPr="00AA61F1">
        <w:rPr>
          <w:rFonts w:ascii="Times New Roman" w:hAnsi="Times New Roman" w:cs="Times New Roman"/>
          <w:b w:val="0"/>
          <w:sz w:val="22"/>
          <w:szCs w:val="22"/>
        </w:rPr>
        <w:t xml:space="preserve">в ФГОС </w:t>
      </w:r>
      <w:r w:rsidRPr="00AA61F1">
        <w:rPr>
          <w:rFonts w:ascii="Times New Roman" w:hAnsi="Times New Roman" w:cs="Times New Roman"/>
          <w:b w:val="0"/>
          <w:sz w:val="22"/>
          <w:szCs w:val="22"/>
          <w:lang w:val="en-US" w:eastAsia="en-US" w:bidi="en-US"/>
        </w:rPr>
        <w:t>COO</w:t>
      </w:r>
      <w:r w:rsidRPr="00AA61F1">
        <w:rPr>
          <w:rFonts w:ascii="Times New Roman" w:hAnsi="Times New Roman" w:cs="Times New Roman"/>
          <w:b w:val="0"/>
          <w:sz w:val="22"/>
          <w:szCs w:val="22"/>
          <w:lang w:eastAsia="en-US" w:bidi="en-US"/>
        </w:rPr>
        <w:t>;</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w:t>
      </w:r>
      <w:r w:rsidRPr="00AA61F1">
        <w:rPr>
          <w:rFonts w:ascii="Times New Roman" w:hAnsi="Times New Roman" w:cs="Times New Roman"/>
          <w:b w:val="0"/>
          <w:sz w:val="22"/>
          <w:szCs w:val="22"/>
        </w:rPr>
        <w:lastRenderedPageBreak/>
        <w:t>семейно- бытовой сфере, а также для анализа и оценки жизненных ситуаций, социальных фактов, поведения людей и собственных поступков.</w:t>
      </w:r>
    </w:p>
    <w:p w:rsidR="00AA61F1" w:rsidRPr="00AA61F1" w:rsidRDefault="00AA61F1" w:rsidP="00EB1857">
      <w:pPr>
        <w:pStyle w:val="2ff9"/>
        <w:numPr>
          <w:ilvl w:val="2"/>
          <w:numId w:val="278"/>
        </w:numPr>
        <w:shd w:val="clear" w:color="auto" w:fill="auto"/>
        <w:tabs>
          <w:tab w:val="left" w:pos="1662"/>
        </w:tabs>
        <w:spacing w:line="470" w:lineRule="exact"/>
        <w:rPr>
          <w:rFonts w:ascii="Times New Roman" w:hAnsi="Times New Roman" w:cs="Times New Roman"/>
          <w:b w:val="0"/>
          <w:sz w:val="22"/>
          <w:szCs w:val="22"/>
        </w:rPr>
      </w:pPr>
      <w:r w:rsidRPr="00AA61F1">
        <w:rPr>
          <w:rFonts w:ascii="Times New Roman" w:hAnsi="Times New Roman" w:cs="Times New Roman"/>
          <w:b w:val="0"/>
          <w:sz w:val="22"/>
          <w:szCs w:val="22"/>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расширение возможностей самопрезентации обучающихся, мотивирующей креативное мышление и участие в социальных практиках.</w:t>
      </w:r>
    </w:p>
    <w:p w:rsidR="00AA61F1" w:rsidRPr="00AA61F1" w:rsidRDefault="00AA61F1" w:rsidP="00EB1857">
      <w:pPr>
        <w:pStyle w:val="2ff9"/>
        <w:numPr>
          <w:ilvl w:val="2"/>
          <w:numId w:val="278"/>
        </w:numPr>
        <w:shd w:val="clear" w:color="auto" w:fill="auto"/>
        <w:tabs>
          <w:tab w:val="left" w:pos="1662"/>
        </w:tabs>
        <w:spacing w:line="470"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Отличие содержания обществознания на базовом уровне среднего общего </w:t>
      </w:r>
      <w:r w:rsidRPr="00AA61F1">
        <w:rPr>
          <w:rFonts w:ascii="Times New Roman" w:hAnsi="Times New Roman" w:cs="Times New Roman"/>
          <w:b w:val="0"/>
          <w:sz w:val="22"/>
          <w:szCs w:val="22"/>
        </w:rPr>
        <w:lastRenderedPageBreak/>
        <w:t>образования от содержания предшествующего уровня заключается в:</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изучении нового теоретического содержания;</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рассмотрении ряда ранее изученных социальных явлений и процессов в более сложных и разнообразных связях и отношениях;</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освоении обучающимися базовых методов социального познания;</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A61F1" w:rsidRPr="00AA61F1" w:rsidRDefault="00AA61F1" w:rsidP="00AA61F1">
      <w:pPr>
        <w:pStyle w:val="2ff9"/>
        <w:shd w:val="clear" w:color="auto" w:fill="auto"/>
        <w:spacing w:line="470"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A61F1" w:rsidRPr="00AA61F1" w:rsidRDefault="00AA61F1" w:rsidP="00EB1857">
      <w:pPr>
        <w:pStyle w:val="2ff9"/>
        <w:numPr>
          <w:ilvl w:val="2"/>
          <w:numId w:val="278"/>
        </w:numPr>
        <w:shd w:val="clear" w:color="auto" w:fill="auto"/>
        <w:tabs>
          <w:tab w:val="left" w:pos="1662"/>
        </w:tabs>
        <w:spacing w:after="177" w:line="260" w:lineRule="exact"/>
        <w:rPr>
          <w:rFonts w:ascii="Times New Roman" w:hAnsi="Times New Roman" w:cs="Times New Roman"/>
          <w:sz w:val="22"/>
          <w:szCs w:val="22"/>
        </w:rPr>
      </w:pPr>
      <w:r w:rsidRPr="00AA61F1">
        <w:rPr>
          <w:rFonts w:ascii="Times New Roman" w:hAnsi="Times New Roman" w:cs="Times New Roman"/>
          <w:b w:val="0"/>
          <w:sz w:val="22"/>
          <w:szCs w:val="22"/>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AA61F1" w:rsidRPr="00AA61F1" w:rsidRDefault="00AA61F1" w:rsidP="00EB1857">
      <w:pPr>
        <w:pStyle w:val="2ff9"/>
        <w:numPr>
          <w:ilvl w:val="1"/>
          <w:numId w:val="278"/>
        </w:numPr>
        <w:shd w:val="clear" w:color="auto" w:fill="auto"/>
        <w:tabs>
          <w:tab w:val="left" w:pos="1479"/>
        </w:tabs>
        <w:spacing w:after="172" w:line="260" w:lineRule="exact"/>
        <w:rPr>
          <w:rFonts w:ascii="Times New Roman" w:hAnsi="Times New Roman" w:cs="Times New Roman"/>
          <w:sz w:val="22"/>
          <w:szCs w:val="22"/>
        </w:rPr>
      </w:pPr>
      <w:r w:rsidRPr="00AA61F1">
        <w:rPr>
          <w:rFonts w:ascii="Times New Roman" w:hAnsi="Times New Roman" w:cs="Times New Roman"/>
          <w:sz w:val="22"/>
          <w:szCs w:val="22"/>
        </w:rPr>
        <w:t>Содержание обучения в 10 классе.</w:t>
      </w:r>
    </w:p>
    <w:p w:rsidR="00AA61F1" w:rsidRPr="00AA61F1" w:rsidRDefault="00AA61F1" w:rsidP="00EB1857">
      <w:pPr>
        <w:pStyle w:val="2ff9"/>
        <w:numPr>
          <w:ilvl w:val="2"/>
          <w:numId w:val="278"/>
        </w:numPr>
        <w:shd w:val="clear" w:color="auto" w:fill="auto"/>
        <w:tabs>
          <w:tab w:val="left" w:pos="1681"/>
        </w:tabs>
        <w:spacing w:after="15" w:line="260" w:lineRule="exact"/>
        <w:rPr>
          <w:rFonts w:ascii="Times New Roman" w:hAnsi="Times New Roman" w:cs="Times New Roman"/>
          <w:b w:val="0"/>
          <w:sz w:val="22"/>
          <w:szCs w:val="22"/>
        </w:rPr>
      </w:pPr>
      <w:r w:rsidRPr="00AA61F1">
        <w:rPr>
          <w:rFonts w:ascii="Times New Roman" w:hAnsi="Times New Roman" w:cs="Times New Roman"/>
          <w:b w:val="0"/>
          <w:sz w:val="22"/>
          <w:szCs w:val="22"/>
        </w:rPr>
        <w:t>Человек в обществе.</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AA61F1">
        <w:rPr>
          <w:rFonts w:ascii="Times New Roman" w:hAnsi="Times New Roman" w:cs="Times New Roman"/>
          <w:b w:val="0"/>
          <w:sz w:val="22"/>
          <w:szCs w:val="22"/>
        </w:rPr>
        <w:softHyphen/>
      </w:r>
      <w:r w:rsidRPr="00AA61F1">
        <w:rPr>
          <w:rFonts w:ascii="Times New Roman" w:hAnsi="Times New Roman" w:cs="Times New Roman"/>
          <w:b w:val="0"/>
          <w:sz w:val="22"/>
          <w:szCs w:val="22"/>
        </w:rPr>
        <w:lastRenderedPageBreak/>
        <w:t>гуманитарных науках.</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Российское общество и человек перед лицом угроз и вызовов XXI в.</w:t>
      </w:r>
    </w:p>
    <w:p w:rsidR="00AA61F1" w:rsidRPr="00AA61F1" w:rsidRDefault="00AA61F1" w:rsidP="00EB1857">
      <w:pPr>
        <w:pStyle w:val="2ff9"/>
        <w:numPr>
          <w:ilvl w:val="2"/>
          <w:numId w:val="278"/>
        </w:numPr>
        <w:shd w:val="clear" w:color="auto" w:fill="auto"/>
        <w:tabs>
          <w:tab w:val="left" w:pos="1681"/>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Духовная культура.</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A61F1" w:rsidRPr="00AA61F1" w:rsidRDefault="00AA61F1" w:rsidP="00F22A64">
      <w:pPr>
        <w:pStyle w:val="2ff9"/>
        <w:shd w:val="clear" w:color="auto" w:fill="auto"/>
        <w:tabs>
          <w:tab w:val="left" w:pos="5993"/>
          <w:tab w:val="left" w:pos="8266"/>
        </w:tabs>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w:t>
      </w:r>
      <w:r w:rsidR="00F22A64">
        <w:rPr>
          <w:rFonts w:ascii="Times New Roman" w:hAnsi="Times New Roman" w:cs="Times New Roman"/>
          <w:b w:val="0"/>
          <w:sz w:val="22"/>
          <w:szCs w:val="22"/>
        </w:rPr>
        <w:t xml:space="preserve">зования в Российской Федерации. Непрерывность </w:t>
      </w:r>
      <w:r w:rsidRPr="00AA61F1">
        <w:rPr>
          <w:rFonts w:ascii="Times New Roman" w:hAnsi="Times New Roman" w:cs="Times New Roman"/>
          <w:b w:val="0"/>
          <w:sz w:val="22"/>
          <w:szCs w:val="22"/>
        </w:rPr>
        <w:t>образования</w:t>
      </w:r>
      <w:r w:rsidR="00F22A64">
        <w:rPr>
          <w:rFonts w:ascii="Times New Roman" w:hAnsi="Times New Roman" w:cs="Times New Roman"/>
          <w:b w:val="0"/>
          <w:sz w:val="22"/>
          <w:szCs w:val="22"/>
        </w:rPr>
        <w:t xml:space="preserve"> </w:t>
      </w:r>
      <w:r w:rsidRPr="00AA61F1">
        <w:rPr>
          <w:rFonts w:ascii="Times New Roman" w:hAnsi="Times New Roman" w:cs="Times New Roman"/>
          <w:b w:val="0"/>
          <w:sz w:val="22"/>
          <w:szCs w:val="22"/>
        </w:rPr>
        <w:t>в ин</w:t>
      </w:r>
      <w:r w:rsidR="00F22A64">
        <w:rPr>
          <w:rFonts w:ascii="Times New Roman" w:hAnsi="Times New Roman" w:cs="Times New Roman"/>
          <w:b w:val="0"/>
          <w:sz w:val="22"/>
          <w:szCs w:val="22"/>
        </w:rPr>
        <w:t xml:space="preserve">формационном обществе. Значение </w:t>
      </w:r>
      <w:r w:rsidRPr="00AA61F1">
        <w:rPr>
          <w:rFonts w:ascii="Times New Roman" w:hAnsi="Times New Roman" w:cs="Times New Roman"/>
          <w:b w:val="0"/>
          <w:sz w:val="22"/>
          <w:szCs w:val="22"/>
        </w:rPr>
        <w:t>самообразования. Цифровые</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образовательные ресурсы.</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Искусство, его основные функции. Особенности искусства как формы духовной культуры. Достижения современного российского искусства.</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Особенности профессиональной деятельности в сфере науки, образования, искусства.</w:t>
      </w:r>
    </w:p>
    <w:p w:rsidR="00AA61F1" w:rsidRPr="00AA61F1" w:rsidRDefault="00AA61F1" w:rsidP="00EB1857">
      <w:pPr>
        <w:pStyle w:val="2ff9"/>
        <w:numPr>
          <w:ilvl w:val="2"/>
          <w:numId w:val="278"/>
        </w:numPr>
        <w:shd w:val="clear" w:color="auto" w:fill="auto"/>
        <w:tabs>
          <w:tab w:val="left" w:pos="1676"/>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Экономическая жизнь общества.</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r w:rsidR="00A8108C">
        <w:rPr>
          <w:rFonts w:ascii="Times New Roman" w:hAnsi="Times New Roman" w:cs="Times New Roman"/>
          <w:b w:val="0"/>
          <w:sz w:val="22"/>
          <w:szCs w:val="22"/>
        </w:rPr>
        <w:t xml:space="preserve"> </w:t>
      </w:r>
      <w:r w:rsidRPr="00AA61F1">
        <w:rPr>
          <w:rFonts w:ascii="Times New Roman" w:hAnsi="Times New Roman" w:cs="Times New Roman"/>
          <w:b w:val="0"/>
          <w:sz w:val="22"/>
          <w:szCs w:val="22"/>
        </w:rPr>
        <w:lastRenderedPageBreak/>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A61F1" w:rsidRPr="00AA61F1" w:rsidRDefault="00AA61F1" w:rsidP="00F22A64">
      <w:pPr>
        <w:pStyle w:val="2ff9"/>
        <w:shd w:val="clear" w:color="auto" w:fill="auto"/>
        <w:tabs>
          <w:tab w:val="left" w:pos="2846"/>
          <w:tab w:val="left" w:pos="4781"/>
        </w:tabs>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Рацио</w:t>
      </w:r>
      <w:r w:rsidR="00F22A64">
        <w:rPr>
          <w:rFonts w:ascii="Times New Roman" w:hAnsi="Times New Roman" w:cs="Times New Roman"/>
          <w:b w:val="0"/>
          <w:sz w:val="22"/>
          <w:szCs w:val="22"/>
        </w:rPr>
        <w:t xml:space="preserve">нальное </w:t>
      </w:r>
      <w:r w:rsidRPr="00AA61F1">
        <w:rPr>
          <w:rFonts w:ascii="Times New Roman" w:hAnsi="Times New Roman" w:cs="Times New Roman"/>
          <w:b w:val="0"/>
          <w:sz w:val="22"/>
          <w:szCs w:val="22"/>
        </w:rPr>
        <w:t>экономическое</w:t>
      </w:r>
      <w:r w:rsidRPr="00AA61F1">
        <w:rPr>
          <w:rFonts w:ascii="Times New Roman" w:hAnsi="Times New Roman" w:cs="Times New Roman"/>
          <w:b w:val="0"/>
          <w:sz w:val="22"/>
          <w:szCs w:val="22"/>
        </w:rPr>
        <w:tab/>
        <w:t>поведение. Экономическая свобода</w:t>
      </w:r>
      <w:r w:rsidR="00F22A64">
        <w:rPr>
          <w:rFonts w:ascii="Times New Roman" w:hAnsi="Times New Roman" w:cs="Times New Roman"/>
          <w:b w:val="0"/>
          <w:sz w:val="22"/>
          <w:szCs w:val="22"/>
        </w:rPr>
        <w:t xml:space="preserve"> </w:t>
      </w:r>
      <w:r w:rsidRPr="00AA61F1">
        <w:rPr>
          <w:rFonts w:ascii="Times New Roman" w:hAnsi="Times New Roman" w:cs="Times New Roman"/>
          <w:b w:val="0"/>
          <w:sz w:val="22"/>
          <w:szCs w:val="22"/>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A61F1" w:rsidRPr="00AA61F1" w:rsidRDefault="00AA61F1" w:rsidP="00F22A64">
      <w:pPr>
        <w:pStyle w:val="2ff9"/>
        <w:shd w:val="clear" w:color="auto" w:fill="auto"/>
        <w:tabs>
          <w:tab w:val="left" w:pos="2028"/>
          <w:tab w:val="left" w:pos="5902"/>
          <w:tab w:val="left" w:pos="7349"/>
        </w:tabs>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Экономика и государство. Экономические функции государства. Общественные блага. Внешние эффекты. Государстве</w:t>
      </w:r>
      <w:r w:rsidR="00F22A64">
        <w:rPr>
          <w:rFonts w:ascii="Times New Roman" w:hAnsi="Times New Roman" w:cs="Times New Roman"/>
          <w:b w:val="0"/>
          <w:sz w:val="22"/>
          <w:szCs w:val="22"/>
        </w:rPr>
        <w:t xml:space="preserve">нный бюджет. Дефицит и профицит </w:t>
      </w:r>
      <w:r w:rsidRPr="00AA61F1">
        <w:rPr>
          <w:rFonts w:ascii="Times New Roman" w:hAnsi="Times New Roman" w:cs="Times New Roman"/>
          <w:b w:val="0"/>
          <w:sz w:val="22"/>
          <w:szCs w:val="22"/>
        </w:rPr>
        <w:t>государственного бюджета.</w:t>
      </w:r>
      <w:r w:rsidRPr="00AA61F1">
        <w:rPr>
          <w:rFonts w:ascii="Times New Roman" w:hAnsi="Times New Roman" w:cs="Times New Roman"/>
          <w:b w:val="0"/>
          <w:sz w:val="22"/>
          <w:szCs w:val="22"/>
        </w:rPr>
        <w:tab/>
        <w:t>Принцип</w:t>
      </w:r>
      <w:r w:rsidRPr="00AA61F1">
        <w:rPr>
          <w:rFonts w:ascii="Times New Roman" w:hAnsi="Times New Roman" w:cs="Times New Roman"/>
          <w:b w:val="0"/>
          <w:sz w:val="22"/>
          <w:szCs w:val="22"/>
        </w:rPr>
        <w:tab/>
        <w:t>сбалансированности</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A61F1" w:rsidRPr="00AA61F1" w:rsidRDefault="00F22A64" w:rsidP="00F22A64">
      <w:pPr>
        <w:pStyle w:val="2ff9"/>
        <w:shd w:val="clear" w:color="auto" w:fill="auto"/>
        <w:tabs>
          <w:tab w:val="left" w:pos="2028"/>
          <w:tab w:val="left" w:pos="5902"/>
        </w:tabs>
        <w:spacing w:line="456"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Мировая экономика. Международное </w:t>
      </w:r>
      <w:r w:rsidR="00AA61F1" w:rsidRPr="00AA61F1">
        <w:rPr>
          <w:rFonts w:ascii="Times New Roman" w:hAnsi="Times New Roman" w:cs="Times New Roman"/>
          <w:b w:val="0"/>
          <w:sz w:val="22"/>
          <w:szCs w:val="22"/>
        </w:rPr>
        <w:t>разделение труда. Экспорт</w:t>
      </w:r>
      <w:r>
        <w:rPr>
          <w:rFonts w:ascii="Times New Roman" w:hAnsi="Times New Roman" w:cs="Times New Roman"/>
          <w:b w:val="0"/>
          <w:sz w:val="22"/>
          <w:szCs w:val="22"/>
        </w:rPr>
        <w:t xml:space="preserve"> </w:t>
      </w:r>
      <w:r w:rsidR="00AA61F1" w:rsidRPr="00AA61F1">
        <w:rPr>
          <w:rFonts w:ascii="Times New Roman" w:hAnsi="Times New Roman" w:cs="Times New Roman"/>
          <w:b w:val="0"/>
          <w:sz w:val="22"/>
          <w:szCs w:val="22"/>
        </w:rPr>
        <w:t>и импорт товаров и услуг. Выгоды и убытки от участия в международной торговле. Государственное регулирование внешней торговли.</w:t>
      </w:r>
    </w:p>
    <w:p w:rsidR="00AA61F1" w:rsidRPr="00F22A64" w:rsidRDefault="00AA61F1" w:rsidP="00EB1857">
      <w:pPr>
        <w:pStyle w:val="2ff9"/>
        <w:numPr>
          <w:ilvl w:val="1"/>
          <w:numId w:val="278"/>
        </w:numPr>
        <w:shd w:val="clear" w:color="auto" w:fill="auto"/>
        <w:tabs>
          <w:tab w:val="left" w:pos="1484"/>
        </w:tabs>
        <w:spacing w:line="456" w:lineRule="exact"/>
        <w:rPr>
          <w:rFonts w:ascii="Times New Roman" w:hAnsi="Times New Roman" w:cs="Times New Roman"/>
          <w:sz w:val="22"/>
          <w:szCs w:val="22"/>
        </w:rPr>
      </w:pPr>
      <w:r w:rsidRPr="00F22A64">
        <w:rPr>
          <w:rFonts w:ascii="Times New Roman" w:hAnsi="Times New Roman" w:cs="Times New Roman"/>
          <w:sz w:val="22"/>
          <w:szCs w:val="22"/>
        </w:rPr>
        <w:t>Содержание обучения в 11 классе.</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123.4.1. Социальная сфера.</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Государственная поддержка социально незащищенных слоев общества в Российской Федерации.</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Положение индивида в обществе. Социальные статусы и роли. Социальная мобильность, ее формы и каналы в современном российском обществе.</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Семья и брак. Функции и типы семьи. Семья как важнейший социальный институт. Тенденции </w:t>
      </w:r>
      <w:r w:rsidRPr="00AA61F1">
        <w:rPr>
          <w:rFonts w:ascii="Times New Roman" w:hAnsi="Times New Roman" w:cs="Times New Roman"/>
          <w:b w:val="0"/>
          <w:sz w:val="22"/>
          <w:szCs w:val="22"/>
        </w:rPr>
        <w:lastRenderedPageBreak/>
        <w:t>развития семьи в современном мире. Меры социальной поддержки семьи в Российской Федерации. Помощь государства многодетным семьям.</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Социальные нормы и отклоняющееся (девиантное) поведение. Формы социальных девиаций. Конформизм. Социальный контроль и самоконтроль.</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123.4.2. Политическая сфера.</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Политическая власть и субъекты политики в современном обществе. Политические институты. Политическая деятельность.</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r w:rsidR="00F22A64">
        <w:rPr>
          <w:rFonts w:ascii="Times New Roman" w:hAnsi="Times New Roman" w:cs="Times New Roman"/>
          <w:b w:val="0"/>
          <w:sz w:val="22"/>
          <w:szCs w:val="22"/>
        </w:rPr>
        <w:t xml:space="preserve"> </w:t>
      </w:r>
      <w:r w:rsidRPr="00AA61F1">
        <w:rPr>
          <w:rFonts w:ascii="Times New Roman" w:hAnsi="Times New Roman" w:cs="Times New Roman"/>
          <w:b w:val="0"/>
          <w:sz w:val="22"/>
          <w:szCs w:val="22"/>
        </w:rPr>
        <w:t>по противодействию экстремизму.</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Избирательная система. Типы избирательных систем: мажоритарная, пропорциональная, смешанная. Избирательная система Российской Федерации.</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Политическая элита и политическое лидерство. Типология лидерства.</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Роль средств массовой информации в политической жизни общества. Интернет в современной </w:t>
      </w:r>
      <w:r w:rsidRPr="00AA61F1">
        <w:rPr>
          <w:rFonts w:ascii="Times New Roman" w:hAnsi="Times New Roman" w:cs="Times New Roman"/>
          <w:b w:val="0"/>
          <w:sz w:val="22"/>
          <w:szCs w:val="22"/>
        </w:rPr>
        <w:lastRenderedPageBreak/>
        <w:t>политической коммуникации.</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Правовое регулирование общественных отношений в Российской Федерации.</w:t>
      </w:r>
    </w:p>
    <w:p w:rsidR="00AA61F1" w:rsidRPr="00AA61F1" w:rsidRDefault="00AA61F1" w:rsidP="00F22A64">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Административное право и его субъекты. Административное правонарушение и административная ответственность.</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w:t>
      </w:r>
      <w:r w:rsidRPr="00AA61F1">
        <w:rPr>
          <w:rFonts w:ascii="Times New Roman" w:hAnsi="Times New Roman" w:cs="Times New Roman"/>
          <w:b w:val="0"/>
          <w:sz w:val="22"/>
          <w:szCs w:val="22"/>
        </w:rPr>
        <w:lastRenderedPageBreak/>
        <w:t>несовершеннолетних. Гражданские споры, порядок их рассмотрения. Основные принципы гражданского процесса. Участники гражданского процесса.</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Конституционное судопроизводство. Арбитражное судопроизводство.</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Юридическое образование, юристы как социально-профессиональная группа.</w:t>
      </w:r>
    </w:p>
    <w:p w:rsidR="00AA61F1" w:rsidRPr="00AA61F1" w:rsidRDefault="0050706C" w:rsidP="0050706C">
      <w:pPr>
        <w:pStyle w:val="2ff9"/>
        <w:shd w:val="clear" w:color="auto" w:fill="auto"/>
        <w:tabs>
          <w:tab w:val="left" w:pos="3298"/>
          <w:tab w:val="left" w:pos="6226"/>
        </w:tabs>
        <w:spacing w:line="456"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Административный процесс. Судебное </w:t>
      </w:r>
      <w:r w:rsidR="00AA61F1" w:rsidRPr="00AA61F1">
        <w:rPr>
          <w:rFonts w:ascii="Times New Roman" w:hAnsi="Times New Roman" w:cs="Times New Roman"/>
          <w:b w:val="0"/>
          <w:sz w:val="22"/>
          <w:szCs w:val="22"/>
        </w:rPr>
        <w:t>производство по делам</w:t>
      </w:r>
      <w:r>
        <w:rPr>
          <w:rFonts w:ascii="Times New Roman" w:hAnsi="Times New Roman" w:cs="Times New Roman"/>
          <w:b w:val="0"/>
          <w:sz w:val="22"/>
          <w:szCs w:val="22"/>
        </w:rPr>
        <w:t xml:space="preserve"> </w:t>
      </w:r>
      <w:r w:rsidR="00AA61F1" w:rsidRPr="00AA61F1">
        <w:rPr>
          <w:rFonts w:ascii="Times New Roman" w:hAnsi="Times New Roman" w:cs="Times New Roman"/>
          <w:b w:val="0"/>
          <w:sz w:val="22"/>
          <w:szCs w:val="22"/>
        </w:rPr>
        <w:t>об административных правонарушениях.</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Экологическое законодательство. Экологические правонарушения. Способы защиты права на благоприятную окружающую среду.</w:t>
      </w:r>
    </w:p>
    <w:p w:rsidR="00AA61F1" w:rsidRPr="00AA61F1" w:rsidRDefault="00AA61F1" w:rsidP="00EB1857">
      <w:pPr>
        <w:pStyle w:val="2ff9"/>
        <w:numPr>
          <w:ilvl w:val="1"/>
          <w:numId w:val="278"/>
        </w:numPr>
        <w:shd w:val="clear" w:color="auto" w:fill="auto"/>
        <w:tabs>
          <w:tab w:val="left" w:pos="1484"/>
        </w:tabs>
        <w:spacing w:line="456" w:lineRule="exact"/>
        <w:rPr>
          <w:rFonts w:ascii="Times New Roman" w:hAnsi="Times New Roman" w:cs="Times New Roman"/>
          <w:b w:val="0"/>
          <w:sz w:val="22"/>
          <w:szCs w:val="22"/>
        </w:rPr>
      </w:pPr>
      <w:r w:rsidRPr="0050706C">
        <w:rPr>
          <w:rFonts w:ascii="Times New Roman" w:hAnsi="Times New Roman" w:cs="Times New Roman"/>
          <w:sz w:val="22"/>
          <w:szCs w:val="22"/>
        </w:rPr>
        <w:t>Планируемые результаты освоения программы по обществознанию</w:t>
      </w:r>
      <w:r w:rsidRPr="00AA61F1">
        <w:rPr>
          <w:rFonts w:ascii="Times New Roman" w:hAnsi="Times New Roman" w:cs="Times New Roman"/>
          <w:b w:val="0"/>
          <w:sz w:val="22"/>
          <w:szCs w:val="22"/>
        </w:rPr>
        <w:t>.</w:t>
      </w:r>
    </w:p>
    <w:p w:rsidR="00AA61F1" w:rsidRPr="00AA61F1" w:rsidRDefault="00AA61F1" w:rsidP="00EB1857">
      <w:pPr>
        <w:pStyle w:val="2ff9"/>
        <w:numPr>
          <w:ilvl w:val="2"/>
          <w:numId w:val="278"/>
        </w:numPr>
        <w:shd w:val="clear" w:color="auto" w:fill="auto"/>
        <w:tabs>
          <w:tab w:val="left" w:pos="1671"/>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A61F1" w:rsidRPr="00AA61F1" w:rsidRDefault="00AA61F1" w:rsidP="00EB1857">
      <w:pPr>
        <w:pStyle w:val="2ff9"/>
        <w:numPr>
          <w:ilvl w:val="0"/>
          <w:numId w:val="279"/>
        </w:numPr>
        <w:shd w:val="clear" w:color="auto" w:fill="auto"/>
        <w:tabs>
          <w:tab w:val="left" w:pos="105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гражданского воспитания: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к гуманитарной и волонтерской деятельности;</w:t>
      </w:r>
    </w:p>
    <w:p w:rsidR="00AA61F1" w:rsidRPr="00AA61F1" w:rsidRDefault="00AA61F1" w:rsidP="00EB1857">
      <w:pPr>
        <w:pStyle w:val="2ff9"/>
        <w:numPr>
          <w:ilvl w:val="0"/>
          <w:numId w:val="279"/>
        </w:numPr>
        <w:shd w:val="clear" w:color="auto" w:fill="auto"/>
        <w:tabs>
          <w:tab w:val="left" w:pos="108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патриотического воспитания: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w:t>
      </w:r>
      <w:r w:rsidRPr="00AA61F1">
        <w:rPr>
          <w:rFonts w:ascii="Times New Roman" w:hAnsi="Times New Roman" w:cs="Times New Roman"/>
          <w:b w:val="0"/>
          <w:sz w:val="22"/>
          <w:szCs w:val="22"/>
        </w:rPr>
        <w:lastRenderedPageBreak/>
        <w:t>прошлое и настоящее многонационального народа России;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A61F1" w:rsidRPr="00AA61F1" w:rsidRDefault="00A8108C" w:rsidP="00EB1857">
      <w:pPr>
        <w:pStyle w:val="2ff9"/>
        <w:numPr>
          <w:ilvl w:val="0"/>
          <w:numId w:val="279"/>
        </w:numPr>
        <w:shd w:val="clear" w:color="auto" w:fill="auto"/>
        <w:tabs>
          <w:tab w:val="left" w:pos="1087"/>
          <w:tab w:val="left" w:pos="10348"/>
        </w:tabs>
        <w:spacing w:line="456" w:lineRule="exact"/>
        <w:ind w:left="720" w:right="334"/>
        <w:rPr>
          <w:rFonts w:ascii="Times New Roman" w:hAnsi="Times New Roman" w:cs="Times New Roman"/>
          <w:b w:val="0"/>
          <w:sz w:val="22"/>
          <w:szCs w:val="22"/>
        </w:rPr>
      </w:pPr>
      <w:r>
        <w:rPr>
          <w:rFonts w:ascii="Times New Roman" w:hAnsi="Times New Roman" w:cs="Times New Roman"/>
          <w:b w:val="0"/>
          <w:sz w:val="22"/>
          <w:szCs w:val="22"/>
        </w:rPr>
        <w:t>дд</w:t>
      </w:r>
      <w:r w:rsidR="00AA61F1" w:rsidRPr="00AA61F1">
        <w:rPr>
          <w:rFonts w:ascii="Times New Roman" w:hAnsi="Times New Roman" w:cs="Times New Roman"/>
          <w:b w:val="0"/>
          <w:sz w:val="22"/>
          <w:szCs w:val="22"/>
        </w:rPr>
        <w:t xml:space="preserve">уховно-нравственного воспитания: осознание духовных ценностей российского </w:t>
      </w:r>
      <w:r w:rsidR="0050706C">
        <w:rPr>
          <w:rFonts w:ascii="Times New Roman" w:hAnsi="Times New Roman" w:cs="Times New Roman"/>
          <w:b w:val="0"/>
          <w:sz w:val="22"/>
          <w:szCs w:val="22"/>
        </w:rPr>
        <w:t xml:space="preserve"> </w:t>
      </w:r>
      <w:r w:rsidR="00AA61F1" w:rsidRPr="00AA61F1">
        <w:rPr>
          <w:rFonts w:ascii="Times New Roman" w:hAnsi="Times New Roman" w:cs="Times New Roman"/>
          <w:b w:val="0"/>
          <w:sz w:val="22"/>
          <w:szCs w:val="22"/>
        </w:rPr>
        <w:t>народа; сформированность нравственного сознания, этического поведения;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способность оценивать ситуацию и принимать осознанные решения, ориентируясь на морально-нравственные нормы и ценности;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A61F1" w:rsidRPr="00AA61F1" w:rsidRDefault="00AA61F1" w:rsidP="00EB1857">
      <w:pPr>
        <w:pStyle w:val="2ff9"/>
        <w:numPr>
          <w:ilvl w:val="0"/>
          <w:numId w:val="279"/>
        </w:numPr>
        <w:shd w:val="clear" w:color="auto" w:fill="auto"/>
        <w:tabs>
          <w:tab w:val="left" w:pos="1082"/>
        </w:tabs>
        <w:spacing w:line="456" w:lineRule="exact"/>
        <w:ind w:firstLine="700"/>
        <w:rPr>
          <w:rFonts w:ascii="Times New Roman" w:hAnsi="Times New Roman" w:cs="Times New Roman"/>
          <w:b w:val="0"/>
          <w:sz w:val="22"/>
          <w:szCs w:val="22"/>
        </w:rPr>
      </w:pPr>
      <w:r w:rsidRPr="00AA61F1">
        <w:rPr>
          <w:rFonts w:ascii="Times New Roman" w:hAnsi="Times New Roman" w:cs="Times New Roman"/>
          <w:b w:val="0"/>
          <w:sz w:val="22"/>
          <w:szCs w:val="22"/>
        </w:rPr>
        <w:t>эстетического воспитания: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AA61F1" w:rsidRPr="00AA61F1" w:rsidRDefault="00AA61F1" w:rsidP="00EB1857">
      <w:pPr>
        <w:pStyle w:val="2ff9"/>
        <w:numPr>
          <w:ilvl w:val="0"/>
          <w:numId w:val="279"/>
        </w:numPr>
        <w:shd w:val="clear" w:color="auto" w:fill="auto"/>
        <w:tabs>
          <w:tab w:val="left" w:pos="1082"/>
        </w:tabs>
        <w:spacing w:line="456" w:lineRule="exact"/>
        <w:ind w:firstLine="700"/>
        <w:rPr>
          <w:rFonts w:ascii="Times New Roman" w:hAnsi="Times New Roman" w:cs="Times New Roman"/>
          <w:b w:val="0"/>
          <w:sz w:val="22"/>
          <w:szCs w:val="22"/>
        </w:rPr>
      </w:pPr>
      <w:r w:rsidRPr="00AA61F1">
        <w:rPr>
          <w:rFonts w:ascii="Times New Roman" w:hAnsi="Times New Roman" w:cs="Times New Roman"/>
          <w:b w:val="0"/>
          <w:sz w:val="22"/>
          <w:szCs w:val="22"/>
        </w:rPr>
        <w:t>физического воспитания: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AA61F1" w:rsidRPr="00AA61F1" w:rsidRDefault="00AA61F1" w:rsidP="00EB1857">
      <w:pPr>
        <w:pStyle w:val="2ff9"/>
        <w:numPr>
          <w:ilvl w:val="0"/>
          <w:numId w:val="279"/>
        </w:numPr>
        <w:shd w:val="clear" w:color="auto" w:fill="auto"/>
        <w:tabs>
          <w:tab w:val="left" w:pos="1082"/>
        </w:tabs>
        <w:spacing w:line="456" w:lineRule="exact"/>
        <w:ind w:firstLine="700"/>
        <w:rPr>
          <w:rFonts w:ascii="Times New Roman" w:hAnsi="Times New Roman" w:cs="Times New Roman"/>
          <w:b w:val="0"/>
          <w:sz w:val="22"/>
          <w:szCs w:val="22"/>
        </w:rPr>
      </w:pPr>
      <w:r w:rsidRPr="00AA61F1">
        <w:rPr>
          <w:rFonts w:ascii="Times New Roman" w:hAnsi="Times New Roman" w:cs="Times New Roman"/>
          <w:b w:val="0"/>
          <w:sz w:val="22"/>
          <w:szCs w:val="22"/>
        </w:rPr>
        <w:t>трудового воспитания: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интерес к различным сферам профессиональной деятельности, умение совершать осознанный выбор </w:t>
      </w:r>
      <w:r w:rsidRPr="00AA61F1">
        <w:rPr>
          <w:rFonts w:ascii="Times New Roman" w:hAnsi="Times New Roman" w:cs="Times New Roman"/>
          <w:b w:val="0"/>
          <w:sz w:val="22"/>
          <w:szCs w:val="22"/>
        </w:rPr>
        <w:lastRenderedPageBreak/>
        <w:t>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готовность и способность к образованию и самообразованию на протяжении жизни;</w:t>
      </w:r>
    </w:p>
    <w:p w:rsidR="00AA61F1" w:rsidRPr="00AA61F1" w:rsidRDefault="00AA61F1" w:rsidP="00EB1857">
      <w:pPr>
        <w:pStyle w:val="2ff9"/>
        <w:numPr>
          <w:ilvl w:val="0"/>
          <w:numId w:val="279"/>
        </w:numPr>
        <w:shd w:val="clear" w:color="auto" w:fill="auto"/>
        <w:tabs>
          <w:tab w:val="left" w:pos="1082"/>
        </w:tabs>
        <w:spacing w:line="456" w:lineRule="exact"/>
        <w:ind w:firstLine="700"/>
        <w:rPr>
          <w:rFonts w:ascii="Times New Roman" w:hAnsi="Times New Roman" w:cs="Times New Roman"/>
          <w:b w:val="0"/>
          <w:sz w:val="22"/>
          <w:szCs w:val="22"/>
        </w:rPr>
      </w:pPr>
      <w:r w:rsidRPr="00AA61F1">
        <w:rPr>
          <w:rFonts w:ascii="Times New Roman" w:hAnsi="Times New Roman" w:cs="Times New Roman"/>
          <w:b w:val="0"/>
          <w:sz w:val="22"/>
          <w:szCs w:val="22"/>
        </w:rPr>
        <w:t>экологического воспитания: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расширение опыта деятельности экологической направленности;</w:t>
      </w:r>
    </w:p>
    <w:p w:rsidR="00AA61F1" w:rsidRPr="00AA61F1" w:rsidRDefault="00AA61F1" w:rsidP="00EB1857">
      <w:pPr>
        <w:pStyle w:val="2ff9"/>
        <w:numPr>
          <w:ilvl w:val="0"/>
          <w:numId w:val="279"/>
        </w:numPr>
        <w:shd w:val="clear" w:color="auto" w:fill="auto"/>
        <w:tabs>
          <w:tab w:val="left" w:pos="106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ценности научного познания: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A61F1" w:rsidRPr="00AA61F1" w:rsidRDefault="00AA61F1" w:rsidP="00EB1857">
      <w:pPr>
        <w:pStyle w:val="2ff9"/>
        <w:numPr>
          <w:ilvl w:val="2"/>
          <w:numId w:val="278"/>
        </w:numPr>
        <w:shd w:val="clear" w:color="auto" w:fill="auto"/>
        <w:tabs>
          <w:tab w:val="left" w:pos="166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w:t>
      </w:r>
      <w:r w:rsidRPr="00AA61F1">
        <w:rPr>
          <w:rFonts w:ascii="Times New Roman" w:hAnsi="Times New Roman" w:cs="Times New Roman"/>
          <w:b w:val="0"/>
          <w:sz w:val="22"/>
          <w:szCs w:val="22"/>
        </w:rPr>
        <w:lastRenderedPageBreak/>
        <w:t>открытым новому;</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AA61F1" w:rsidRPr="00AA61F1" w:rsidRDefault="00AA61F1" w:rsidP="00EB1857">
      <w:pPr>
        <w:pStyle w:val="2ff9"/>
        <w:numPr>
          <w:ilvl w:val="2"/>
          <w:numId w:val="278"/>
        </w:numPr>
        <w:shd w:val="clear" w:color="auto" w:fill="auto"/>
        <w:tabs>
          <w:tab w:val="left" w:pos="1681"/>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61F1" w:rsidRPr="00AA61F1" w:rsidRDefault="00AA61F1" w:rsidP="00EB1857">
      <w:pPr>
        <w:pStyle w:val="2ff9"/>
        <w:numPr>
          <w:ilvl w:val="3"/>
          <w:numId w:val="278"/>
        </w:numPr>
        <w:shd w:val="clear" w:color="auto" w:fill="auto"/>
        <w:tabs>
          <w:tab w:val="left" w:pos="188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самостоятельно формулировать и актуализировать социальную проблему, рассматривать ее всесторонне;</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устанавливать существенный признак или основания для сравнения, классификации и обобщения социальных объектов, явлений и процессов;</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определять цели познавательной деятельности, задавать параметры и критерии их достижения;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выявлять закономерности и противоречия в рассматриваемых социальных явлениях и процессах;</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развивать креативное мышление при решении жизненных проблем, в том числе учебно-познавательных.</w:t>
      </w:r>
    </w:p>
    <w:p w:rsidR="00AA61F1" w:rsidRPr="00AA61F1" w:rsidRDefault="00AA61F1" w:rsidP="00EB1857">
      <w:pPr>
        <w:pStyle w:val="2ff9"/>
        <w:numPr>
          <w:ilvl w:val="3"/>
          <w:numId w:val="278"/>
        </w:numPr>
        <w:shd w:val="clear" w:color="auto" w:fill="auto"/>
        <w:tabs>
          <w:tab w:val="left" w:pos="1172"/>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развивать навыки учебно-исследовательской и проектной деятельности, навыки разрешения проблем;</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проявлять способность и готовность к самостоятельному поиску методов решения практических задач, </w:t>
      </w:r>
      <w:r w:rsidRPr="00AA61F1">
        <w:rPr>
          <w:rFonts w:ascii="Times New Roman" w:hAnsi="Times New Roman" w:cs="Times New Roman"/>
          <w:b w:val="0"/>
          <w:sz w:val="22"/>
          <w:szCs w:val="22"/>
        </w:rPr>
        <w:lastRenderedPageBreak/>
        <w:t>применению различных методов социального познания;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формировать научный тип мышления, применять научную терминологию, ключевые понятия и методы социальных наук;</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уметь переносить знания об общественных объектах, явлениях и процессах в познавательную и практическую области жизнедеятельности;</w:t>
      </w:r>
    </w:p>
    <w:p w:rsidR="00AA61F1" w:rsidRPr="00AA61F1" w:rsidRDefault="00AA61F1" w:rsidP="0050706C">
      <w:pPr>
        <w:pStyle w:val="2ff9"/>
        <w:shd w:val="clear" w:color="auto" w:fill="auto"/>
        <w:spacing w:line="456" w:lineRule="exact"/>
        <w:ind w:right="1100" w:firstLine="0"/>
        <w:rPr>
          <w:rFonts w:ascii="Times New Roman" w:hAnsi="Times New Roman" w:cs="Times New Roman"/>
          <w:b w:val="0"/>
          <w:sz w:val="22"/>
          <w:szCs w:val="22"/>
        </w:rPr>
      </w:pPr>
      <w:r w:rsidRPr="00AA61F1">
        <w:rPr>
          <w:rFonts w:ascii="Times New Roman" w:hAnsi="Times New Roman" w:cs="Times New Roman"/>
          <w:b w:val="0"/>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AA61F1" w:rsidRPr="00AA61F1" w:rsidRDefault="00AA61F1" w:rsidP="00EB1857">
      <w:pPr>
        <w:pStyle w:val="2ff9"/>
        <w:numPr>
          <w:ilvl w:val="3"/>
          <w:numId w:val="278"/>
        </w:numPr>
        <w:shd w:val="clear" w:color="auto" w:fill="auto"/>
        <w:tabs>
          <w:tab w:val="left" w:pos="1866"/>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владеть навыками получения социальной информации из источников разных типов, самостоятел</w:t>
      </w:r>
      <w:r w:rsidR="0050706C">
        <w:rPr>
          <w:rFonts w:ascii="Times New Roman" w:hAnsi="Times New Roman" w:cs="Times New Roman"/>
          <w:b w:val="0"/>
          <w:sz w:val="22"/>
          <w:szCs w:val="22"/>
        </w:rPr>
        <w:t xml:space="preserve">ьно осуществлять поиск, анализ, </w:t>
      </w:r>
      <w:r w:rsidRPr="00AA61F1">
        <w:rPr>
          <w:rFonts w:ascii="Times New Roman" w:hAnsi="Times New Roman" w:cs="Times New Roman"/>
          <w:b w:val="0"/>
          <w:sz w:val="22"/>
          <w:szCs w:val="22"/>
        </w:rPr>
        <w:t>систематизацию</w:t>
      </w:r>
      <w:r w:rsidR="0050706C">
        <w:rPr>
          <w:rFonts w:ascii="Times New Roman" w:hAnsi="Times New Roman" w:cs="Times New Roman"/>
          <w:b w:val="0"/>
          <w:sz w:val="22"/>
          <w:szCs w:val="22"/>
        </w:rPr>
        <w:t xml:space="preserve"> </w:t>
      </w:r>
      <w:r w:rsidRPr="00AA61F1">
        <w:rPr>
          <w:rFonts w:ascii="Times New Roman" w:hAnsi="Times New Roman" w:cs="Times New Roman"/>
          <w:b w:val="0"/>
          <w:sz w:val="22"/>
          <w:szCs w:val="22"/>
        </w:rPr>
        <w:t>и интерпретацию информации различных видов и форм представления;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w:t>
      </w:r>
      <w:r w:rsidRPr="00AA61F1">
        <w:rPr>
          <w:rFonts w:ascii="Times New Roman" w:hAnsi="Times New Roman" w:cs="Times New Roman"/>
          <w:b w:val="0"/>
          <w:sz w:val="22"/>
          <w:szCs w:val="22"/>
        </w:rPr>
        <w:lastRenderedPageBreak/>
        <w:t>безопасности, гигиены, ресурсосбережения, правовых и этических норм, норм информационной безопасности;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AA61F1" w:rsidRPr="00AA61F1" w:rsidRDefault="00AA61F1" w:rsidP="00EB1857">
      <w:pPr>
        <w:pStyle w:val="2ff9"/>
        <w:numPr>
          <w:ilvl w:val="3"/>
          <w:numId w:val="278"/>
        </w:numPr>
        <w:shd w:val="clear" w:color="auto" w:fill="auto"/>
        <w:tabs>
          <w:tab w:val="left" w:pos="1886"/>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коммуникации во всех сферах жизни; распознавать невербальные средства общения, понимать;</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значение социальных знаков, распознавать предпосылки конфликтных ситуаций и смягчать конфликты;</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владеть различными способами общения и взаимодействия; аргументированно вести диалог, уметь смягчать конфликтные ситуации;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развернуто и логично излагать свою точку зрения с использованием языковых средств.</w:t>
      </w:r>
    </w:p>
    <w:p w:rsidR="00AA61F1" w:rsidRPr="00AA61F1" w:rsidRDefault="00AA61F1" w:rsidP="00EB1857">
      <w:pPr>
        <w:pStyle w:val="2ff9"/>
        <w:numPr>
          <w:ilvl w:val="3"/>
          <w:numId w:val="278"/>
        </w:numPr>
        <w:shd w:val="clear" w:color="auto" w:fill="auto"/>
        <w:tabs>
          <w:tab w:val="left" w:pos="1891"/>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самоорганизации как части регулятивных универсальных учебных действий: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самостоятельно составлять план решения проблемы с учетом имеющихся ресурсов, собственных возможностей и предпочтений;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давать оценку новым ситуациям, возникающим в познавательной</w:t>
      </w:r>
      <w:r w:rsidR="0050706C">
        <w:rPr>
          <w:rFonts w:ascii="Times New Roman" w:hAnsi="Times New Roman" w:cs="Times New Roman"/>
          <w:b w:val="0"/>
          <w:sz w:val="22"/>
          <w:szCs w:val="22"/>
        </w:rPr>
        <w:t xml:space="preserve"> </w:t>
      </w:r>
      <w:r w:rsidRPr="00AA61F1">
        <w:rPr>
          <w:rFonts w:ascii="Times New Roman" w:hAnsi="Times New Roman" w:cs="Times New Roman"/>
          <w:b w:val="0"/>
          <w:sz w:val="22"/>
          <w:szCs w:val="22"/>
        </w:rPr>
        <w:t>и практической деятельности, в межличностных отношениях;</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оценивать приобретенный опыт;</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A61F1" w:rsidRPr="00AA61F1" w:rsidRDefault="00AA61F1" w:rsidP="00EB1857">
      <w:pPr>
        <w:pStyle w:val="2ff9"/>
        <w:numPr>
          <w:ilvl w:val="3"/>
          <w:numId w:val="278"/>
        </w:numPr>
        <w:shd w:val="clear" w:color="auto" w:fill="auto"/>
        <w:tabs>
          <w:tab w:val="left" w:pos="188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совместной деятельности: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 xml:space="preserve">принимать цели совместной деятельности, организовывать и координировать действия по ее </w:t>
      </w:r>
      <w:r w:rsidRPr="00AA61F1">
        <w:rPr>
          <w:rFonts w:ascii="Times New Roman" w:hAnsi="Times New Roman" w:cs="Times New Roman"/>
          <w:b w:val="0"/>
          <w:sz w:val="22"/>
          <w:szCs w:val="22"/>
        </w:rPr>
        <w:lastRenderedPageBreak/>
        <w:t>достижению: составлять план действий, распределять роли с учетом мнений участников, обсуждать результаты совместной работы;</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оценивать качество своего вклада и вклада каждого участника команды в общий результат по разработанным критериям;</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AA61F1" w:rsidRPr="00AA61F1" w:rsidRDefault="00AA61F1" w:rsidP="00EB1857">
      <w:pPr>
        <w:pStyle w:val="2ff9"/>
        <w:numPr>
          <w:ilvl w:val="3"/>
          <w:numId w:val="278"/>
        </w:numPr>
        <w:shd w:val="clear" w:color="auto" w:fill="auto"/>
        <w:tabs>
          <w:tab w:val="left" w:pos="188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принимать себя, понимая свои недостатки и достоинства; принимать мотивы и аргументы других при анализе результатов деятельности;</w:t>
      </w:r>
    </w:p>
    <w:p w:rsidR="00AA61F1" w:rsidRPr="00AA61F1" w:rsidRDefault="00AA61F1" w:rsidP="0050706C">
      <w:pPr>
        <w:pStyle w:val="2ff9"/>
        <w:shd w:val="clear" w:color="auto" w:fill="auto"/>
        <w:spacing w:line="456" w:lineRule="exact"/>
        <w:ind w:firstLine="0"/>
        <w:rPr>
          <w:rFonts w:ascii="Times New Roman" w:hAnsi="Times New Roman" w:cs="Times New Roman"/>
          <w:b w:val="0"/>
          <w:sz w:val="22"/>
          <w:szCs w:val="22"/>
        </w:rPr>
      </w:pPr>
      <w:r w:rsidRPr="00AA61F1">
        <w:rPr>
          <w:rFonts w:ascii="Times New Roman" w:hAnsi="Times New Roman" w:cs="Times New Roman"/>
          <w:b w:val="0"/>
          <w:sz w:val="22"/>
          <w:szCs w:val="22"/>
        </w:rPr>
        <w:t>признавать свое право и право других на ошибку; развивать способность понимать мир с позиции другого человека.</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123.5.4. </w:t>
      </w:r>
      <w:r w:rsidRPr="0050706C">
        <w:rPr>
          <w:rFonts w:ascii="Times New Roman" w:hAnsi="Times New Roman" w:cs="Times New Roman"/>
          <w:sz w:val="22"/>
          <w:szCs w:val="22"/>
        </w:rPr>
        <w:t>Предметные результаты освоения программы 10 класса по обществознанию (базовый уровень).</w:t>
      </w:r>
    </w:p>
    <w:p w:rsidR="00AA61F1" w:rsidRPr="00AA61F1" w:rsidRDefault="00AA61F1" w:rsidP="00EB1857">
      <w:pPr>
        <w:pStyle w:val="2ff9"/>
        <w:numPr>
          <w:ilvl w:val="0"/>
          <w:numId w:val="280"/>
        </w:numPr>
        <w:shd w:val="clear" w:color="auto" w:fill="auto"/>
        <w:tabs>
          <w:tab w:val="left" w:pos="1873"/>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w:t>
      </w:r>
      <w:r w:rsidRPr="00AA61F1">
        <w:rPr>
          <w:rFonts w:ascii="Times New Roman" w:hAnsi="Times New Roman" w:cs="Times New Roman"/>
          <w:b w:val="0"/>
          <w:sz w:val="22"/>
          <w:szCs w:val="22"/>
        </w:rPr>
        <w:lastRenderedPageBreak/>
        <w:t>структуре;</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AA61F1" w:rsidRPr="00AA61F1" w:rsidRDefault="00AA61F1" w:rsidP="00EB1857">
      <w:pPr>
        <w:pStyle w:val="2ff9"/>
        <w:numPr>
          <w:ilvl w:val="0"/>
          <w:numId w:val="280"/>
        </w:numPr>
        <w:shd w:val="clear" w:color="auto" w:fill="auto"/>
        <w:tabs>
          <w:tab w:val="left" w:pos="186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A61F1" w:rsidRPr="00AA61F1" w:rsidRDefault="00AA61F1" w:rsidP="00EB1857">
      <w:pPr>
        <w:pStyle w:val="2ff9"/>
        <w:numPr>
          <w:ilvl w:val="0"/>
          <w:numId w:val="280"/>
        </w:numPr>
        <w:shd w:val="clear" w:color="auto" w:fill="auto"/>
        <w:tabs>
          <w:tab w:val="left" w:pos="1873"/>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определять различные смыслы многозначных понятий, в том числе: общество, личность, </w:t>
      </w:r>
      <w:r w:rsidRPr="00AA61F1">
        <w:rPr>
          <w:rFonts w:ascii="Times New Roman" w:hAnsi="Times New Roman" w:cs="Times New Roman"/>
          <w:b w:val="0"/>
          <w:sz w:val="22"/>
          <w:szCs w:val="22"/>
        </w:rPr>
        <w:lastRenderedPageBreak/>
        <w:t>свобода, культура, экономика, собственность;</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AA61F1" w:rsidRPr="00AA61F1" w:rsidRDefault="00AA61F1" w:rsidP="00EB1857">
      <w:pPr>
        <w:pStyle w:val="2ff9"/>
        <w:numPr>
          <w:ilvl w:val="0"/>
          <w:numId w:val="280"/>
        </w:numPr>
        <w:shd w:val="clear" w:color="auto" w:fill="auto"/>
        <w:tabs>
          <w:tab w:val="left" w:pos="1873"/>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отражать связи социальных объектов и явлений с помощью различных знаковых систем, в том числе в таблицах, схемах, диаграммах, графиках.</w:t>
      </w:r>
    </w:p>
    <w:p w:rsidR="00AA61F1" w:rsidRPr="00AA61F1" w:rsidRDefault="00AA61F1" w:rsidP="00EB1857">
      <w:pPr>
        <w:pStyle w:val="2ff9"/>
        <w:numPr>
          <w:ilvl w:val="0"/>
          <w:numId w:val="280"/>
        </w:numPr>
        <w:shd w:val="clear" w:color="auto" w:fill="auto"/>
        <w:tabs>
          <w:tab w:val="left" w:pos="187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Иметь представления о методах изучения социальных явлений</w:t>
      </w:r>
    </w:p>
    <w:p w:rsidR="00AA61F1" w:rsidRPr="00AA61F1" w:rsidRDefault="00AA61F1" w:rsidP="0050706C">
      <w:pPr>
        <w:pStyle w:val="2ff9"/>
        <w:shd w:val="clear" w:color="auto" w:fill="auto"/>
        <w:tabs>
          <w:tab w:val="left" w:pos="6610"/>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w:t>
      </w:r>
      <w:r w:rsidR="0050706C">
        <w:rPr>
          <w:rFonts w:ascii="Times New Roman" w:hAnsi="Times New Roman" w:cs="Times New Roman"/>
          <w:b w:val="0"/>
          <w:sz w:val="22"/>
          <w:szCs w:val="22"/>
        </w:rPr>
        <w:t xml:space="preserve">льное прогнозирование, </w:t>
      </w:r>
      <w:r w:rsidRPr="00AA61F1">
        <w:rPr>
          <w:rFonts w:ascii="Times New Roman" w:hAnsi="Times New Roman" w:cs="Times New Roman"/>
          <w:b w:val="0"/>
          <w:sz w:val="22"/>
          <w:szCs w:val="22"/>
        </w:rPr>
        <w:t>метод моделирования</w:t>
      </w:r>
      <w:r w:rsidR="0050706C">
        <w:rPr>
          <w:rFonts w:ascii="Times New Roman" w:hAnsi="Times New Roman" w:cs="Times New Roman"/>
          <w:b w:val="0"/>
          <w:sz w:val="22"/>
          <w:szCs w:val="22"/>
        </w:rPr>
        <w:t xml:space="preserve"> </w:t>
      </w:r>
      <w:r w:rsidRPr="00AA61F1">
        <w:rPr>
          <w:rFonts w:ascii="Times New Roman" w:hAnsi="Times New Roman" w:cs="Times New Roman"/>
          <w:b w:val="0"/>
          <w:sz w:val="22"/>
          <w:szCs w:val="22"/>
        </w:rPr>
        <w:t>и сравнительно-исторический метод.</w:t>
      </w:r>
    </w:p>
    <w:p w:rsidR="00AA61F1" w:rsidRPr="00AA61F1" w:rsidRDefault="00AA61F1" w:rsidP="00EB1857">
      <w:pPr>
        <w:pStyle w:val="2ff9"/>
        <w:numPr>
          <w:ilvl w:val="0"/>
          <w:numId w:val="280"/>
        </w:numPr>
        <w:shd w:val="clear" w:color="auto" w:fill="auto"/>
        <w:tabs>
          <w:tab w:val="left" w:pos="1873"/>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w:t>
      </w:r>
      <w:r w:rsidRPr="00AA61F1">
        <w:rPr>
          <w:rFonts w:ascii="Times New Roman" w:hAnsi="Times New Roman" w:cs="Times New Roman"/>
          <w:b w:val="0"/>
          <w:sz w:val="22"/>
          <w:szCs w:val="22"/>
        </w:rPr>
        <w:lastRenderedPageBreak/>
        <w:t>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A61F1" w:rsidRPr="00AA61F1" w:rsidRDefault="00AA61F1" w:rsidP="00EB1857">
      <w:pPr>
        <w:pStyle w:val="2ff9"/>
        <w:numPr>
          <w:ilvl w:val="0"/>
          <w:numId w:val="280"/>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A61F1" w:rsidRPr="00AA61F1" w:rsidRDefault="00AA61F1" w:rsidP="00EB1857">
      <w:pPr>
        <w:pStyle w:val="2ff9"/>
        <w:numPr>
          <w:ilvl w:val="0"/>
          <w:numId w:val="280"/>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A61F1" w:rsidRPr="00AA61F1" w:rsidRDefault="00AA61F1" w:rsidP="00EB1857">
      <w:pPr>
        <w:pStyle w:val="2ff9"/>
        <w:numPr>
          <w:ilvl w:val="0"/>
          <w:numId w:val="280"/>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A61F1" w:rsidRPr="00AA61F1" w:rsidRDefault="00AA61F1" w:rsidP="00AA61F1">
      <w:pPr>
        <w:pStyle w:val="2ff9"/>
        <w:shd w:val="clear" w:color="auto" w:fill="auto"/>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w:t>
      </w:r>
      <w:r w:rsidRPr="00AA61F1">
        <w:rPr>
          <w:rFonts w:ascii="Times New Roman" w:hAnsi="Times New Roman" w:cs="Times New Roman"/>
          <w:b w:val="0"/>
          <w:sz w:val="22"/>
          <w:szCs w:val="22"/>
        </w:rPr>
        <w:lastRenderedPageBreak/>
        <w:t>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A61F1" w:rsidRPr="00AA61F1" w:rsidRDefault="00AA61F1" w:rsidP="00EB1857">
      <w:pPr>
        <w:pStyle w:val="2ff9"/>
        <w:numPr>
          <w:ilvl w:val="0"/>
          <w:numId w:val="280"/>
        </w:numPr>
        <w:shd w:val="clear" w:color="auto" w:fill="auto"/>
        <w:tabs>
          <w:tab w:val="left" w:pos="199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A61F1" w:rsidRPr="00AA61F1" w:rsidRDefault="00AA61F1" w:rsidP="00EB1857">
      <w:pPr>
        <w:pStyle w:val="2ff9"/>
        <w:numPr>
          <w:ilvl w:val="0"/>
          <w:numId w:val="280"/>
        </w:numPr>
        <w:shd w:val="clear" w:color="auto" w:fill="auto"/>
        <w:tabs>
          <w:tab w:val="left" w:pos="199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A61F1" w:rsidRPr="00AA61F1" w:rsidRDefault="00AA61F1" w:rsidP="00EB1857">
      <w:pPr>
        <w:pStyle w:val="2ff9"/>
        <w:numPr>
          <w:ilvl w:val="0"/>
          <w:numId w:val="280"/>
        </w:numPr>
        <w:shd w:val="clear" w:color="auto" w:fill="auto"/>
        <w:tabs>
          <w:tab w:val="left" w:pos="2007"/>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A61F1" w:rsidRPr="0050706C" w:rsidRDefault="0050706C" w:rsidP="00EB1857">
      <w:pPr>
        <w:pStyle w:val="2ff9"/>
        <w:numPr>
          <w:ilvl w:val="0"/>
          <w:numId w:val="281"/>
        </w:numPr>
        <w:shd w:val="clear" w:color="auto" w:fill="auto"/>
        <w:tabs>
          <w:tab w:val="left" w:pos="1706"/>
          <w:tab w:val="left" w:pos="6697"/>
          <w:tab w:val="left" w:pos="8876"/>
        </w:tabs>
        <w:spacing w:line="456" w:lineRule="exact"/>
        <w:rPr>
          <w:rFonts w:ascii="Times New Roman" w:hAnsi="Times New Roman" w:cs="Times New Roman"/>
          <w:sz w:val="22"/>
          <w:szCs w:val="22"/>
        </w:rPr>
      </w:pPr>
      <w:r w:rsidRPr="0050706C">
        <w:rPr>
          <w:rFonts w:ascii="Times New Roman" w:hAnsi="Times New Roman" w:cs="Times New Roman"/>
          <w:sz w:val="22"/>
          <w:szCs w:val="22"/>
        </w:rPr>
        <w:t xml:space="preserve">Предметные результаты освоения </w:t>
      </w:r>
      <w:r w:rsidR="00AA61F1" w:rsidRPr="0050706C">
        <w:rPr>
          <w:rFonts w:ascii="Times New Roman" w:hAnsi="Times New Roman" w:cs="Times New Roman"/>
          <w:sz w:val="22"/>
          <w:szCs w:val="22"/>
        </w:rPr>
        <w:t>программы 11</w:t>
      </w:r>
      <w:r w:rsidR="00AA61F1" w:rsidRPr="0050706C">
        <w:rPr>
          <w:rFonts w:ascii="Times New Roman" w:hAnsi="Times New Roman" w:cs="Times New Roman"/>
          <w:sz w:val="22"/>
          <w:szCs w:val="22"/>
        </w:rPr>
        <w:tab/>
        <w:t>класса</w:t>
      </w:r>
      <w:r w:rsidRPr="0050706C">
        <w:rPr>
          <w:rFonts w:ascii="Times New Roman" w:hAnsi="Times New Roman" w:cs="Times New Roman"/>
          <w:sz w:val="22"/>
          <w:szCs w:val="22"/>
        </w:rPr>
        <w:t xml:space="preserve"> </w:t>
      </w:r>
      <w:r w:rsidR="00AA61F1" w:rsidRPr="0050706C">
        <w:rPr>
          <w:rFonts w:ascii="Times New Roman" w:hAnsi="Times New Roman" w:cs="Times New Roman"/>
          <w:sz w:val="22"/>
          <w:szCs w:val="22"/>
        </w:rPr>
        <w:t>по обществознанию (базовый уровень).</w:t>
      </w:r>
    </w:p>
    <w:p w:rsidR="00AA61F1" w:rsidRPr="00AA61F1" w:rsidRDefault="00AA61F1" w:rsidP="00EB1857">
      <w:pPr>
        <w:pStyle w:val="2ff9"/>
        <w:numPr>
          <w:ilvl w:val="0"/>
          <w:numId w:val="282"/>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lastRenderedPageBreak/>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A61F1" w:rsidRPr="00AA61F1" w:rsidRDefault="00AA61F1" w:rsidP="00AA61F1">
      <w:pPr>
        <w:pStyle w:val="2ff9"/>
        <w:shd w:val="clear" w:color="auto" w:fill="auto"/>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A61F1" w:rsidRPr="00AA61F1" w:rsidRDefault="00AA61F1" w:rsidP="00AA61F1">
      <w:pPr>
        <w:pStyle w:val="2ff9"/>
        <w:shd w:val="clear" w:color="auto" w:fill="auto"/>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A61F1" w:rsidRPr="00AA61F1" w:rsidRDefault="00AA61F1" w:rsidP="00EB1857">
      <w:pPr>
        <w:pStyle w:val="2ff9"/>
        <w:numPr>
          <w:ilvl w:val="0"/>
          <w:numId w:val="282"/>
        </w:numPr>
        <w:shd w:val="clear" w:color="auto" w:fill="auto"/>
        <w:tabs>
          <w:tab w:val="left" w:pos="1873"/>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AA61F1" w:rsidRPr="0050706C" w:rsidRDefault="00AA61F1" w:rsidP="00EB1857">
      <w:pPr>
        <w:pStyle w:val="2ff9"/>
        <w:numPr>
          <w:ilvl w:val="0"/>
          <w:numId w:val="282"/>
        </w:numPr>
        <w:shd w:val="clear" w:color="auto" w:fill="auto"/>
        <w:tabs>
          <w:tab w:val="left" w:pos="1878"/>
        </w:tabs>
        <w:spacing w:line="456" w:lineRule="exact"/>
        <w:ind w:firstLine="740"/>
        <w:rPr>
          <w:rFonts w:ascii="Times New Roman" w:hAnsi="Times New Roman" w:cs="Times New Roman"/>
          <w:b w:val="0"/>
          <w:sz w:val="22"/>
          <w:szCs w:val="22"/>
        </w:rPr>
      </w:pPr>
      <w:r w:rsidRPr="0050706C">
        <w:rPr>
          <w:rFonts w:ascii="Times New Roman" w:hAnsi="Times New Roman" w:cs="Times New Roman"/>
          <w:b w:val="0"/>
          <w:sz w:val="22"/>
          <w:szCs w:val="22"/>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lastRenderedPageBreak/>
        <w:t>определять различные смыслы многозначных понятий, в том числе: власть, социальная справедливость, социальный институт;</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A61F1" w:rsidRPr="002E76C8" w:rsidRDefault="00AA61F1" w:rsidP="00EB1857">
      <w:pPr>
        <w:pStyle w:val="2ff9"/>
        <w:numPr>
          <w:ilvl w:val="0"/>
          <w:numId w:val="282"/>
        </w:numPr>
        <w:shd w:val="clear" w:color="auto" w:fill="auto"/>
        <w:tabs>
          <w:tab w:val="left" w:pos="1882"/>
        </w:tabs>
        <w:spacing w:line="456" w:lineRule="exact"/>
        <w:rPr>
          <w:rFonts w:ascii="Times New Roman" w:hAnsi="Times New Roman" w:cs="Times New Roman"/>
          <w:b w:val="0"/>
          <w:sz w:val="22"/>
          <w:szCs w:val="22"/>
        </w:rPr>
      </w:pPr>
      <w:r w:rsidRPr="002E76C8">
        <w:rPr>
          <w:rFonts w:ascii="Times New Roman" w:hAnsi="Times New Roman" w:cs="Times New Roman"/>
          <w:b w:val="0"/>
          <w:sz w:val="22"/>
          <w:szCs w:val="22"/>
        </w:rPr>
        <w:t>Уметь устанавливать, выявлять, объяснять причинно-следственные,</w:t>
      </w:r>
      <w:r w:rsidR="002E76C8" w:rsidRPr="002E76C8">
        <w:rPr>
          <w:rFonts w:ascii="Times New Roman" w:hAnsi="Times New Roman" w:cs="Times New Roman"/>
          <w:b w:val="0"/>
          <w:sz w:val="22"/>
          <w:szCs w:val="22"/>
        </w:rPr>
        <w:t xml:space="preserve"> </w:t>
      </w:r>
      <w:r w:rsidRPr="002E76C8">
        <w:rPr>
          <w:rFonts w:ascii="Times New Roman" w:hAnsi="Times New Roman" w:cs="Times New Roman"/>
          <w:b w:val="0"/>
          <w:sz w:val="22"/>
          <w:szCs w:val="22"/>
        </w:rPr>
        <w:t>функциональные, иерархические и другие связи при описании социальной структуры,</w:t>
      </w:r>
      <w:r w:rsidRPr="002E76C8">
        <w:rPr>
          <w:rFonts w:ascii="Times New Roman" w:hAnsi="Times New Roman" w:cs="Times New Roman"/>
          <w:b w:val="0"/>
          <w:sz w:val="22"/>
          <w:szCs w:val="22"/>
        </w:rPr>
        <w:tab/>
        <w:t>формы государства, политической культуры личности</w:t>
      </w:r>
      <w:r w:rsidR="002E76C8">
        <w:rPr>
          <w:rFonts w:ascii="Times New Roman" w:hAnsi="Times New Roman" w:cs="Times New Roman"/>
          <w:b w:val="0"/>
          <w:sz w:val="22"/>
          <w:szCs w:val="22"/>
        </w:rPr>
        <w:t xml:space="preserve"> </w:t>
      </w:r>
      <w:r w:rsidRPr="002E76C8">
        <w:rPr>
          <w:rFonts w:ascii="Times New Roman" w:hAnsi="Times New Roman" w:cs="Times New Roman"/>
          <w:b w:val="0"/>
          <w:sz w:val="22"/>
          <w:szCs w:val="22"/>
        </w:rPr>
        <w:t>и ее политического поведения, системы права, нормативно-правовых актов, прав, свобод и обязанностей;</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w:t>
      </w:r>
      <w:r w:rsidRPr="00AA61F1">
        <w:rPr>
          <w:rFonts w:ascii="Times New Roman" w:hAnsi="Times New Roman" w:cs="Times New Roman"/>
          <w:b w:val="0"/>
          <w:sz w:val="22"/>
          <w:szCs w:val="22"/>
        </w:rPr>
        <w:lastRenderedPageBreak/>
        <w:t>политических партий; средств массовой информации в политической жизни общества; правоохранительных органов;</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отражать связи социальных объектов и явлений с помощью различных знаковых систем, в том числе в таблицах, схемах, диаграммах, графиках.</w:t>
      </w:r>
    </w:p>
    <w:p w:rsidR="00AA61F1" w:rsidRPr="00AA61F1" w:rsidRDefault="00AA61F1" w:rsidP="00EB1857">
      <w:pPr>
        <w:pStyle w:val="2ff9"/>
        <w:numPr>
          <w:ilvl w:val="0"/>
          <w:numId w:val="282"/>
        </w:numPr>
        <w:shd w:val="clear" w:color="auto" w:fill="auto"/>
        <w:tabs>
          <w:tab w:val="left" w:pos="186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A61F1" w:rsidRPr="00AA61F1" w:rsidRDefault="00AA61F1" w:rsidP="00EB1857">
      <w:pPr>
        <w:pStyle w:val="2ff9"/>
        <w:numPr>
          <w:ilvl w:val="0"/>
          <w:numId w:val="282"/>
        </w:numPr>
        <w:shd w:val="clear" w:color="auto" w:fill="auto"/>
        <w:tabs>
          <w:tab w:val="left" w:pos="1878"/>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A61F1" w:rsidRPr="00AA61F1" w:rsidRDefault="00AA61F1" w:rsidP="00AA61F1">
      <w:pPr>
        <w:pStyle w:val="2ff9"/>
        <w:shd w:val="clear" w:color="auto" w:fill="auto"/>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A61F1" w:rsidRPr="002E76C8" w:rsidRDefault="00AA61F1" w:rsidP="00EB1857">
      <w:pPr>
        <w:pStyle w:val="2ff9"/>
        <w:numPr>
          <w:ilvl w:val="0"/>
          <w:numId w:val="282"/>
        </w:numPr>
        <w:shd w:val="clear" w:color="auto" w:fill="auto"/>
        <w:tabs>
          <w:tab w:val="left" w:pos="1868"/>
        </w:tabs>
        <w:spacing w:line="456" w:lineRule="exact"/>
        <w:rPr>
          <w:rFonts w:ascii="Times New Roman" w:hAnsi="Times New Roman" w:cs="Times New Roman"/>
          <w:b w:val="0"/>
          <w:sz w:val="22"/>
          <w:szCs w:val="22"/>
        </w:rPr>
      </w:pPr>
      <w:r w:rsidRPr="002E76C8">
        <w:rPr>
          <w:rFonts w:ascii="Times New Roman" w:hAnsi="Times New Roman" w:cs="Times New Roman"/>
          <w:b w:val="0"/>
          <w:sz w:val="22"/>
          <w:szCs w:val="22"/>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2E76C8" w:rsidRPr="002E76C8">
        <w:rPr>
          <w:rFonts w:ascii="Times New Roman" w:hAnsi="Times New Roman" w:cs="Times New Roman"/>
          <w:b w:val="0"/>
          <w:sz w:val="22"/>
          <w:szCs w:val="22"/>
        </w:rPr>
        <w:t xml:space="preserve"> </w:t>
      </w:r>
      <w:r w:rsidRPr="002E76C8">
        <w:rPr>
          <w:rFonts w:ascii="Times New Roman" w:hAnsi="Times New Roman" w:cs="Times New Roman"/>
          <w:b w:val="0"/>
          <w:sz w:val="22"/>
          <w:szCs w:val="22"/>
        </w:rPr>
        <w:t>по изученным темам, составлять сложный и тезисный план развернутых ответов, анализировать неадаптированные тексты.</w:t>
      </w:r>
    </w:p>
    <w:p w:rsidR="00AA61F1" w:rsidRPr="00AA61F1" w:rsidRDefault="00AA61F1" w:rsidP="00EB1857">
      <w:pPr>
        <w:pStyle w:val="2ff9"/>
        <w:numPr>
          <w:ilvl w:val="0"/>
          <w:numId w:val="282"/>
        </w:numPr>
        <w:shd w:val="clear" w:color="auto" w:fill="auto"/>
        <w:tabs>
          <w:tab w:val="left" w:pos="1868"/>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w:t>
      </w:r>
      <w:r w:rsidRPr="00AA61F1">
        <w:rPr>
          <w:rFonts w:ascii="Times New Roman" w:hAnsi="Times New Roman" w:cs="Times New Roman"/>
          <w:b w:val="0"/>
          <w:sz w:val="22"/>
          <w:szCs w:val="22"/>
        </w:rPr>
        <w:lastRenderedPageBreak/>
        <w:t>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A61F1" w:rsidRPr="00AA61F1" w:rsidRDefault="00AA61F1" w:rsidP="00EB1857">
      <w:pPr>
        <w:pStyle w:val="2ff9"/>
        <w:numPr>
          <w:ilvl w:val="0"/>
          <w:numId w:val="282"/>
        </w:numPr>
        <w:shd w:val="clear" w:color="auto" w:fill="auto"/>
        <w:tabs>
          <w:tab w:val="left" w:pos="1873"/>
        </w:tabs>
        <w:spacing w:line="456"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A61F1" w:rsidRPr="00AA61F1" w:rsidRDefault="00AA61F1" w:rsidP="00AA61F1">
      <w:pPr>
        <w:pStyle w:val="2ff9"/>
        <w:shd w:val="clear" w:color="auto" w:fill="auto"/>
        <w:tabs>
          <w:tab w:val="left" w:pos="1656"/>
          <w:tab w:val="left" w:pos="4901"/>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w:t>
      </w:r>
      <w:r w:rsidR="002E76C8">
        <w:rPr>
          <w:rFonts w:ascii="Times New Roman" w:hAnsi="Times New Roman" w:cs="Times New Roman"/>
          <w:b w:val="0"/>
          <w:sz w:val="22"/>
          <w:szCs w:val="22"/>
        </w:rPr>
        <w:t xml:space="preserve">нитете; избирательной системе в </w:t>
      </w:r>
      <w:r w:rsidRPr="00AA61F1">
        <w:rPr>
          <w:rFonts w:ascii="Times New Roman" w:hAnsi="Times New Roman" w:cs="Times New Roman"/>
          <w:b w:val="0"/>
          <w:sz w:val="22"/>
          <w:szCs w:val="22"/>
        </w:rPr>
        <w:t>Российской Федерации;</w:t>
      </w:r>
      <w:r w:rsidRPr="00AA61F1">
        <w:rPr>
          <w:rFonts w:ascii="Times New Roman" w:hAnsi="Times New Roman" w:cs="Times New Roman"/>
          <w:b w:val="0"/>
          <w:sz w:val="22"/>
          <w:szCs w:val="22"/>
        </w:rPr>
        <w:tab/>
        <w:t>государственной службе и статусе</w:t>
      </w:r>
    </w:p>
    <w:p w:rsidR="00AA61F1" w:rsidRPr="00AA61F1" w:rsidRDefault="00AA61F1" w:rsidP="00AA61F1">
      <w:pPr>
        <w:pStyle w:val="2ff9"/>
        <w:shd w:val="clear" w:color="auto" w:fill="auto"/>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 xml:space="preserve">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w:t>
      </w:r>
      <w:r w:rsidRPr="00AA61F1">
        <w:rPr>
          <w:rFonts w:ascii="Times New Roman" w:hAnsi="Times New Roman" w:cs="Times New Roman"/>
          <w:b w:val="0"/>
          <w:sz w:val="22"/>
          <w:szCs w:val="22"/>
        </w:rPr>
        <w:lastRenderedPageBreak/>
        <w:t>действительности, модельными ситуациями, примерами из личного социального опыта.</w:t>
      </w:r>
    </w:p>
    <w:p w:rsidR="00AA61F1" w:rsidRPr="00AA61F1" w:rsidRDefault="00AA61F1" w:rsidP="00EB1857">
      <w:pPr>
        <w:pStyle w:val="2ff9"/>
        <w:numPr>
          <w:ilvl w:val="0"/>
          <w:numId w:val="282"/>
        </w:numPr>
        <w:shd w:val="clear" w:color="auto" w:fill="auto"/>
        <w:tabs>
          <w:tab w:val="left" w:pos="1287"/>
        </w:tabs>
        <w:spacing w:line="456" w:lineRule="exact"/>
        <w:rPr>
          <w:rFonts w:ascii="Times New Roman" w:hAnsi="Times New Roman" w:cs="Times New Roman"/>
          <w:b w:val="0"/>
          <w:sz w:val="22"/>
          <w:szCs w:val="22"/>
        </w:rPr>
      </w:pPr>
      <w:r w:rsidRPr="00AA61F1">
        <w:rPr>
          <w:rFonts w:ascii="Times New Roman" w:hAnsi="Times New Roman" w:cs="Times New Roman"/>
          <w:b w:val="0"/>
          <w:sz w:val="22"/>
          <w:szCs w:val="22"/>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A61F1" w:rsidRPr="00AA61F1" w:rsidRDefault="00AA61F1" w:rsidP="00EB1857">
      <w:pPr>
        <w:pStyle w:val="2ff9"/>
        <w:numPr>
          <w:ilvl w:val="0"/>
          <w:numId w:val="282"/>
        </w:numPr>
        <w:shd w:val="clear" w:color="auto" w:fill="auto"/>
        <w:tabs>
          <w:tab w:val="left" w:pos="2015"/>
        </w:tabs>
        <w:spacing w:line="461"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A61F1" w:rsidRPr="00AA61F1" w:rsidRDefault="00AA61F1" w:rsidP="00EB1857">
      <w:pPr>
        <w:pStyle w:val="2ff9"/>
        <w:numPr>
          <w:ilvl w:val="0"/>
          <w:numId w:val="282"/>
        </w:numPr>
        <w:shd w:val="clear" w:color="auto" w:fill="auto"/>
        <w:tabs>
          <w:tab w:val="left" w:pos="2045"/>
        </w:tabs>
        <w:spacing w:line="461" w:lineRule="exact"/>
        <w:ind w:firstLine="740"/>
        <w:rPr>
          <w:rFonts w:ascii="Times New Roman" w:hAnsi="Times New Roman" w:cs="Times New Roman"/>
          <w:b w:val="0"/>
          <w:sz w:val="22"/>
          <w:szCs w:val="22"/>
        </w:rPr>
      </w:pPr>
      <w:r w:rsidRPr="00AA61F1">
        <w:rPr>
          <w:rFonts w:ascii="Times New Roman" w:hAnsi="Times New Roman" w:cs="Times New Roman"/>
          <w:b w:val="0"/>
          <w:sz w:val="22"/>
          <w:szCs w:val="22"/>
        </w:rPr>
        <w:t>Самостоятельно оценивать и принимать решения, выявлять</w:t>
      </w:r>
    </w:p>
    <w:p w:rsidR="00AA61F1" w:rsidRPr="00707FA8" w:rsidRDefault="00AA61F1" w:rsidP="002E76C8">
      <w:pPr>
        <w:pStyle w:val="2ff9"/>
        <w:shd w:val="clear" w:color="auto" w:fill="auto"/>
        <w:tabs>
          <w:tab w:val="right" w:pos="6861"/>
          <w:tab w:val="center" w:pos="7662"/>
          <w:tab w:val="right" w:pos="9734"/>
        </w:tabs>
        <w:spacing w:line="461" w:lineRule="exact"/>
        <w:rPr>
          <w:rFonts w:ascii="Times New Roman" w:eastAsiaTheme="minorHAnsi" w:hAnsi="Times New Roman" w:cs="Times New Roman"/>
          <w:b w:val="0"/>
        </w:rPr>
      </w:pPr>
      <w:r w:rsidRPr="00AA61F1">
        <w:rPr>
          <w:rFonts w:ascii="Times New Roman" w:hAnsi="Times New Roman" w:cs="Times New Roman"/>
          <w:b w:val="0"/>
          <w:sz w:val="22"/>
          <w:szCs w:val="22"/>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w:t>
      </w:r>
      <w:r w:rsidR="002E76C8">
        <w:rPr>
          <w:rFonts w:ascii="Times New Roman" w:hAnsi="Times New Roman" w:cs="Times New Roman"/>
          <w:b w:val="0"/>
          <w:sz w:val="22"/>
          <w:szCs w:val="22"/>
        </w:rPr>
        <w:t xml:space="preserve">ормы морали и права, </w:t>
      </w:r>
      <w:r w:rsidRPr="00AA61F1">
        <w:rPr>
          <w:rFonts w:ascii="Times New Roman" w:hAnsi="Times New Roman" w:cs="Times New Roman"/>
          <w:b w:val="0"/>
          <w:sz w:val="22"/>
          <w:szCs w:val="22"/>
        </w:rPr>
        <w:t>ценностей;</w:t>
      </w:r>
      <w:r w:rsidRPr="00AA61F1">
        <w:rPr>
          <w:rFonts w:ascii="Times New Roman" w:hAnsi="Times New Roman" w:cs="Times New Roman"/>
          <w:b w:val="0"/>
          <w:sz w:val="22"/>
          <w:szCs w:val="22"/>
        </w:rPr>
        <w:tab/>
        <w:t>осознавать</w:t>
      </w:r>
      <w:r w:rsidR="002E76C8">
        <w:rPr>
          <w:rFonts w:ascii="Times New Roman" w:hAnsi="Times New Roman" w:cs="Times New Roman"/>
          <w:b w:val="0"/>
          <w:sz w:val="22"/>
          <w:szCs w:val="22"/>
        </w:rPr>
        <w:t xml:space="preserve"> </w:t>
      </w:r>
      <w:r w:rsidRPr="00AA61F1">
        <w:rPr>
          <w:rFonts w:ascii="Times New Roman" w:hAnsi="Times New Roman" w:cs="Times New Roman"/>
          <w:b w:val="0"/>
          <w:sz w:val="22"/>
          <w:szCs w:val="22"/>
        </w:rPr>
        <w:t>неприемлемость антиобщественного поведения, опасность алкоголизма и наркомании.</w:t>
      </w:r>
    </w:p>
    <w:p w:rsidR="00707FA8" w:rsidRPr="00707FA8" w:rsidRDefault="00707FA8" w:rsidP="00707FA8">
      <w:pPr>
        <w:pStyle w:val="aa"/>
        <w:spacing w:after="247" w:line="267" w:lineRule="auto"/>
        <w:jc w:val="both"/>
        <w:rPr>
          <w:rFonts w:ascii="Times New Roman" w:hAnsi="Times New Roman" w:cs="Times New Roman"/>
        </w:rPr>
      </w:pPr>
    </w:p>
    <w:p w:rsidR="00707FA8" w:rsidRPr="001F56F9" w:rsidRDefault="00707FA8" w:rsidP="00707FA8">
      <w:pPr>
        <w:pStyle w:val="aa"/>
        <w:spacing w:after="247" w:line="267" w:lineRule="auto"/>
        <w:jc w:val="both"/>
        <w:rPr>
          <w:rFonts w:ascii="Times New Roman" w:hAnsi="Times New Roman" w:cs="Times New Roman"/>
        </w:rPr>
      </w:pPr>
    </w:p>
    <w:p w:rsidR="001F56F9" w:rsidRPr="002E76C8" w:rsidRDefault="001F56F9" w:rsidP="00EB1857">
      <w:pPr>
        <w:pStyle w:val="aa"/>
        <w:numPr>
          <w:ilvl w:val="2"/>
          <w:numId w:val="135"/>
        </w:numPr>
        <w:spacing w:after="247" w:line="267" w:lineRule="auto"/>
        <w:jc w:val="both"/>
        <w:rPr>
          <w:rFonts w:ascii="Times New Roman" w:hAnsi="Times New Roman" w:cs="Times New Roman"/>
        </w:rPr>
      </w:pPr>
      <w:r w:rsidRPr="001F56F9">
        <w:rPr>
          <w:rFonts w:ascii="Times New Roman" w:eastAsia="Arial" w:hAnsi="Times New Roman" w:cs="Times New Roman"/>
          <w:b/>
        </w:rPr>
        <w:t>Федеральная рабочая программа по учебному предмету "</w:t>
      </w:r>
      <w:r w:rsidR="002E76C8">
        <w:rPr>
          <w:rFonts w:ascii="Times New Roman" w:eastAsia="Arial" w:hAnsi="Times New Roman" w:cs="Times New Roman"/>
          <w:b/>
        </w:rPr>
        <w:t>Обществознание</w:t>
      </w:r>
      <w:r w:rsidRPr="001F56F9">
        <w:rPr>
          <w:rFonts w:ascii="Times New Roman" w:eastAsia="Arial" w:hAnsi="Times New Roman" w:cs="Times New Roman"/>
          <w:b/>
        </w:rPr>
        <w:t>" (</w:t>
      </w:r>
      <w:r w:rsidR="002E76C8">
        <w:rPr>
          <w:rFonts w:ascii="Times New Roman" w:eastAsia="Arial" w:hAnsi="Times New Roman" w:cs="Times New Roman"/>
          <w:b/>
        </w:rPr>
        <w:t xml:space="preserve">углубленный </w:t>
      </w:r>
      <w:r w:rsidRPr="001F56F9">
        <w:rPr>
          <w:rFonts w:ascii="Times New Roman" w:eastAsia="Arial" w:hAnsi="Times New Roman" w:cs="Times New Roman"/>
          <w:b/>
        </w:rPr>
        <w:t xml:space="preserve">уровень). </w:t>
      </w:r>
    </w:p>
    <w:p w:rsidR="00951CF9" w:rsidRPr="00951CF9" w:rsidRDefault="00951CF9" w:rsidP="00EB1857">
      <w:pPr>
        <w:pStyle w:val="2ff9"/>
        <w:numPr>
          <w:ilvl w:val="1"/>
          <w:numId w:val="283"/>
        </w:numPr>
        <w:shd w:val="clear" w:color="auto" w:fill="auto"/>
        <w:tabs>
          <w:tab w:val="left" w:pos="1134"/>
          <w:tab w:val="right" w:pos="6861"/>
          <w:tab w:val="center" w:pos="7662"/>
          <w:tab w:val="right" w:pos="9734"/>
        </w:tabs>
        <w:spacing w:line="461"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Федеральная рабочая программа по учебному</w:t>
      </w:r>
      <w:r w:rsidRPr="00951CF9">
        <w:rPr>
          <w:rFonts w:ascii="Times New Roman" w:hAnsi="Times New Roman" w:cs="Times New Roman"/>
          <w:b w:val="0"/>
          <w:sz w:val="22"/>
          <w:szCs w:val="22"/>
        </w:rPr>
        <w:tab/>
        <w:t>предмету «Обществознание» (углублённый уровень) (предметная область «Общественно</w:t>
      </w:r>
      <w:r w:rsidRPr="00951CF9">
        <w:rPr>
          <w:rFonts w:ascii="Times New Roman" w:hAnsi="Times New Roman" w:cs="Times New Roman"/>
          <w:b w:val="0"/>
          <w:sz w:val="22"/>
          <w:szCs w:val="22"/>
        </w:rPr>
        <w:softHyphen/>
        <w:t>научные предметы») (далее соответственно - программа по обществознанию, обществознание) включает пояснительную записку,</w:t>
      </w:r>
      <w:r w:rsidRPr="00951CF9">
        <w:rPr>
          <w:rFonts w:ascii="Times New Roman" w:hAnsi="Times New Roman" w:cs="Times New Roman"/>
          <w:b w:val="0"/>
          <w:sz w:val="22"/>
          <w:szCs w:val="22"/>
        </w:rPr>
        <w:tab/>
        <w:t xml:space="preserve"> </w:t>
      </w:r>
      <w:r>
        <w:rPr>
          <w:rFonts w:ascii="Times New Roman" w:hAnsi="Times New Roman" w:cs="Times New Roman"/>
          <w:b w:val="0"/>
          <w:sz w:val="22"/>
          <w:szCs w:val="22"/>
        </w:rPr>
        <w:t xml:space="preserve">содержание </w:t>
      </w:r>
      <w:r w:rsidRPr="00951CF9">
        <w:rPr>
          <w:rFonts w:ascii="Times New Roman" w:hAnsi="Times New Roman" w:cs="Times New Roman"/>
          <w:b w:val="0"/>
          <w:sz w:val="22"/>
          <w:szCs w:val="22"/>
        </w:rPr>
        <w:t xml:space="preserve">обучения, </w:t>
      </w:r>
      <w:r>
        <w:rPr>
          <w:rFonts w:ascii="Times New Roman" w:hAnsi="Times New Roman" w:cs="Times New Roman"/>
          <w:b w:val="0"/>
          <w:sz w:val="22"/>
          <w:szCs w:val="22"/>
        </w:rPr>
        <w:t xml:space="preserve"> </w:t>
      </w:r>
      <w:r w:rsidRPr="00951CF9">
        <w:rPr>
          <w:rFonts w:ascii="Times New Roman" w:hAnsi="Times New Roman" w:cs="Times New Roman"/>
          <w:b w:val="0"/>
          <w:sz w:val="22"/>
          <w:szCs w:val="22"/>
        </w:rPr>
        <w:t>планируемые результаты освоения программы по обществознанию.</w:t>
      </w:r>
    </w:p>
    <w:p w:rsidR="00951CF9" w:rsidRPr="00951CF9" w:rsidRDefault="00951CF9" w:rsidP="00EB1857">
      <w:pPr>
        <w:pStyle w:val="2ff9"/>
        <w:numPr>
          <w:ilvl w:val="1"/>
          <w:numId w:val="283"/>
        </w:numPr>
        <w:shd w:val="clear" w:color="auto" w:fill="auto"/>
        <w:tabs>
          <w:tab w:val="left" w:pos="1134"/>
          <w:tab w:val="left" w:pos="1473"/>
        </w:tabs>
        <w:spacing w:line="461"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51CF9" w:rsidRPr="00951CF9" w:rsidRDefault="00951CF9" w:rsidP="00EB1857">
      <w:pPr>
        <w:pStyle w:val="2ff9"/>
        <w:numPr>
          <w:ilvl w:val="1"/>
          <w:numId w:val="283"/>
        </w:numPr>
        <w:shd w:val="clear" w:color="auto" w:fill="auto"/>
        <w:tabs>
          <w:tab w:val="left" w:pos="762"/>
          <w:tab w:val="left" w:pos="1134"/>
        </w:tabs>
        <w:spacing w:line="461"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51CF9" w:rsidRPr="00951CF9" w:rsidRDefault="00951CF9" w:rsidP="00EB1857">
      <w:pPr>
        <w:pStyle w:val="2ff9"/>
        <w:numPr>
          <w:ilvl w:val="1"/>
          <w:numId w:val="283"/>
        </w:numPr>
        <w:shd w:val="clear" w:color="auto" w:fill="auto"/>
        <w:tabs>
          <w:tab w:val="left" w:pos="1134"/>
          <w:tab w:val="left" w:pos="1470"/>
        </w:tabs>
        <w:spacing w:line="470"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lastRenderedPageBreak/>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51CF9" w:rsidRPr="00951CF9" w:rsidRDefault="00951CF9" w:rsidP="00EB1857">
      <w:pPr>
        <w:pStyle w:val="2ff9"/>
        <w:numPr>
          <w:ilvl w:val="1"/>
          <w:numId w:val="283"/>
        </w:numPr>
        <w:shd w:val="clear" w:color="auto" w:fill="auto"/>
        <w:tabs>
          <w:tab w:val="left" w:pos="1134"/>
        </w:tabs>
        <w:spacing w:line="470"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Пояснительная записка.</w:t>
      </w:r>
    </w:p>
    <w:p w:rsidR="00951CF9" w:rsidRPr="00951CF9" w:rsidRDefault="00951CF9" w:rsidP="00EB1857">
      <w:pPr>
        <w:pStyle w:val="2ff9"/>
        <w:numPr>
          <w:ilvl w:val="2"/>
          <w:numId w:val="283"/>
        </w:numPr>
        <w:shd w:val="clear" w:color="auto" w:fill="auto"/>
        <w:tabs>
          <w:tab w:val="left" w:pos="1134"/>
          <w:tab w:val="left" w:pos="1671"/>
        </w:tabs>
        <w:spacing w:line="470"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951CF9" w:rsidRPr="00951CF9" w:rsidRDefault="00951CF9" w:rsidP="00EB1857">
      <w:pPr>
        <w:pStyle w:val="2ff9"/>
        <w:numPr>
          <w:ilvl w:val="2"/>
          <w:numId w:val="283"/>
        </w:numPr>
        <w:shd w:val="clear" w:color="auto" w:fill="auto"/>
        <w:tabs>
          <w:tab w:val="left" w:pos="1134"/>
          <w:tab w:val="left" w:pos="1671"/>
        </w:tabs>
        <w:spacing w:line="470"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951CF9" w:rsidRPr="00951CF9" w:rsidRDefault="00951CF9" w:rsidP="00EB1857">
      <w:pPr>
        <w:pStyle w:val="2ff9"/>
        <w:numPr>
          <w:ilvl w:val="2"/>
          <w:numId w:val="283"/>
        </w:numPr>
        <w:shd w:val="clear" w:color="auto" w:fill="auto"/>
        <w:tabs>
          <w:tab w:val="left" w:pos="1134"/>
          <w:tab w:val="left" w:pos="1676"/>
        </w:tabs>
        <w:spacing w:line="470"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51CF9" w:rsidRPr="00951CF9" w:rsidRDefault="00951CF9" w:rsidP="00EB1857">
      <w:pPr>
        <w:pStyle w:val="2ff9"/>
        <w:numPr>
          <w:ilvl w:val="2"/>
          <w:numId w:val="283"/>
        </w:numPr>
        <w:shd w:val="clear" w:color="auto" w:fill="auto"/>
        <w:tabs>
          <w:tab w:val="left" w:pos="1134"/>
          <w:tab w:val="left" w:pos="1666"/>
        </w:tabs>
        <w:spacing w:line="470"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w:t>
      </w:r>
      <w:r w:rsidRPr="00951CF9">
        <w:rPr>
          <w:rFonts w:ascii="Times New Roman" w:hAnsi="Times New Roman" w:cs="Times New Roman"/>
          <w:b w:val="0"/>
          <w:sz w:val="22"/>
          <w:szCs w:val="22"/>
        </w:rPr>
        <w:lastRenderedPageBreak/>
        <w:t>содержания положен принцип многодисциплинарности обществоведческого знания. Разделы курса отражают основы различных социальных наук.</w:t>
      </w:r>
    </w:p>
    <w:p w:rsidR="00951CF9" w:rsidRPr="00951CF9" w:rsidRDefault="00951CF9" w:rsidP="00EB1857">
      <w:pPr>
        <w:pStyle w:val="2ff9"/>
        <w:numPr>
          <w:ilvl w:val="2"/>
          <w:numId w:val="283"/>
        </w:numPr>
        <w:shd w:val="clear" w:color="auto" w:fill="auto"/>
        <w:tabs>
          <w:tab w:val="left" w:pos="1134"/>
          <w:tab w:val="left" w:pos="1662"/>
        </w:tabs>
        <w:spacing w:line="470"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951CF9" w:rsidRPr="00951CF9" w:rsidRDefault="00951CF9" w:rsidP="00EB1857">
      <w:pPr>
        <w:pStyle w:val="2ff9"/>
        <w:numPr>
          <w:ilvl w:val="2"/>
          <w:numId w:val="283"/>
        </w:numPr>
        <w:shd w:val="clear" w:color="auto" w:fill="auto"/>
        <w:tabs>
          <w:tab w:val="left" w:pos="1134"/>
          <w:tab w:val="left" w:pos="1676"/>
        </w:tabs>
        <w:spacing w:line="470"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51CF9" w:rsidRPr="00951CF9" w:rsidRDefault="00951CF9" w:rsidP="00EB1857">
      <w:pPr>
        <w:pStyle w:val="2ff9"/>
        <w:numPr>
          <w:ilvl w:val="2"/>
          <w:numId w:val="283"/>
        </w:numPr>
        <w:shd w:val="clear" w:color="auto" w:fill="auto"/>
        <w:tabs>
          <w:tab w:val="left" w:pos="1134"/>
          <w:tab w:val="left" w:pos="1701"/>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 xml:space="preserve">Изучение обществознания на углублённом уровне предполагает </w:t>
      </w:r>
      <w:r>
        <w:rPr>
          <w:rFonts w:ascii="Times New Roman" w:hAnsi="Times New Roman" w:cs="Times New Roman"/>
          <w:b w:val="0"/>
          <w:sz w:val="22"/>
          <w:szCs w:val="22"/>
        </w:rPr>
        <w:t>получение обучающимися широкого</w:t>
      </w:r>
      <w:r>
        <w:rPr>
          <w:rFonts w:ascii="Times New Roman" w:hAnsi="Times New Roman" w:cs="Times New Roman"/>
          <w:b w:val="0"/>
          <w:sz w:val="22"/>
          <w:szCs w:val="22"/>
        </w:rPr>
        <w:tab/>
        <w:t xml:space="preserve">(развёрнутого) </w:t>
      </w:r>
      <w:r w:rsidRPr="00951CF9">
        <w:rPr>
          <w:rFonts w:ascii="Times New Roman" w:hAnsi="Times New Roman" w:cs="Times New Roman"/>
          <w:b w:val="0"/>
          <w:sz w:val="22"/>
          <w:szCs w:val="22"/>
        </w:rPr>
        <w:t>опыта учебно-исследовательской деятельности, характерной для высшего образования.</w:t>
      </w:r>
    </w:p>
    <w:p w:rsidR="00951CF9" w:rsidRPr="00951CF9" w:rsidRDefault="00951CF9" w:rsidP="00EB1857">
      <w:pPr>
        <w:pStyle w:val="2ff9"/>
        <w:numPr>
          <w:ilvl w:val="2"/>
          <w:numId w:val="283"/>
        </w:numPr>
        <w:shd w:val="clear" w:color="auto" w:fill="auto"/>
        <w:tabs>
          <w:tab w:val="left" w:pos="1134"/>
          <w:tab w:val="left" w:pos="1666"/>
        </w:tabs>
        <w:spacing w:line="470" w:lineRule="exact"/>
        <w:ind w:right="-427" w:firstLine="740"/>
        <w:rPr>
          <w:rFonts w:ascii="Times New Roman" w:hAnsi="Times New Roman" w:cs="Times New Roman"/>
          <w:b w:val="0"/>
          <w:sz w:val="22"/>
          <w:szCs w:val="22"/>
        </w:rPr>
      </w:pPr>
      <w:r w:rsidRPr="00951CF9">
        <w:rPr>
          <w:rFonts w:ascii="Times New Roman" w:hAnsi="Times New Roman" w:cs="Times New Roman"/>
          <w:b w:val="0"/>
          <w:sz w:val="22"/>
          <w:szCs w:val="22"/>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951CF9" w:rsidRPr="00951CF9" w:rsidRDefault="00951CF9" w:rsidP="00EB1857">
      <w:pPr>
        <w:pStyle w:val="2ff9"/>
        <w:numPr>
          <w:ilvl w:val="2"/>
          <w:numId w:val="283"/>
        </w:numPr>
        <w:shd w:val="clear" w:color="auto" w:fill="auto"/>
        <w:tabs>
          <w:tab w:val="left" w:pos="1134"/>
          <w:tab w:val="left" w:pos="1662"/>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Целями изучения учебного предмета «Обществознание» углублённого уровня являются: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w:t>
      </w:r>
      <w:r w:rsidRPr="00951CF9">
        <w:rPr>
          <w:rFonts w:ascii="Times New Roman" w:hAnsi="Times New Roman" w:cs="Times New Roman"/>
          <w:b w:val="0"/>
          <w:sz w:val="22"/>
          <w:szCs w:val="22"/>
        </w:rPr>
        <w:lastRenderedPageBreak/>
        <w:t>видов деятельности людей и регулирование общественных отношений;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51CF9" w:rsidRPr="00951CF9" w:rsidRDefault="00951CF9" w:rsidP="00EB1857">
      <w:pPr>
        <w:pStyle w:val="2ff9"/>
        <w:numPr>
          <w:ilvl w:val="2"/>
          <w:numId w:val="283"/>
        </w:numPr>
        <w:shd w:val="clear" w:color="auto" w:fill="auto"/>
        <w:tabs>
          <w:tab w:val="left" w:pos="1134"/>
          <w:tab w:val="left" w:pos="1812"/>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Общее число часов, рекомендованных для изучения 272 часа - часов: в 10 классе - 136 часов (4 часа в неделю), в 11 классе - 136 часов (4 часа в неделю).</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sz w:val="22"/>
          <w:szCs w:val="22"/>
        </w:rPr>
      </w:pPr>
      <w:r w:rsidRPr="00951CF9">
        <w:rPr>
          <w:rFonts w:ascii="Times New Roman" w:hAnsi="Times New Roman" w:cs="Times New Roman"/>
          <w:b w:val="0"/>
          <w:sz w:val="22"/>
          <w:szCs w:val="22"/>
        </w:rPr>
        <w:t xml:space="preserve">124.6. </w:t>
      </w:r>
      <w:r w:rsidRPr="00951CF9">
        <w:rPr>
          <w:rFonts w:ascii="Times New Roman" w:hAnsi="Times New Roman" w:cs="Times New Roman"/>
          <w:sz w:val="22"/>
          <w:szCs w:val="22"/>
        </w:rPr>
        <w:t>Содержание обучения в 10 классе Последовательность изучения тем в пределах одного раздела может варьироваться.</w:t>
      </w:r>
    </w:p>
    <w:p w:rsidR="00951CF9" w:rsidRPr="00951CF9" w:rsidRDefault="00951CF9" w:rsidP="00EB1857">
      <w:pPr>
        <w:pStyle w:val="2ff9"/>
        <w:numPr>
          <w:ilvl w:val="0"/>
          <w:numId w:val="284"/>
        </w:numPr>
        <w:shd w:val="clear" w:color="auto" w:fill="auto"/>
        <w:tabs>
          <w:tab w:val="left" w:pos="1134"/>
          <w:tab w:val="left" w:pos="1692"/>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Социальные науки и их особенности.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Социальные науки в системе научного знания. Место философии в системе обществознания. Философия и наука.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Методы изучения социальных явлений. Сходство и различие естествознания и обществознания. Особенности наук, изучающих общество и человека.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Социальные науки и профессиональное самоопределение молодёжи.</w:t>
      </w:r>
    </w:p>
    <w:p w:rsidR="00951CF9" w:rsidRPr="00951CF9" w:rsidRDefault="00951CF9" w:rsidP="00EB1857">
      <w:pPr>
        <w:pStyle w:val="2ff9"/>
        <w:numPr>
          <w:ilvl w:val="0"/>
          <w:numId w:val="284"/>
        </w:numPr>
        <w:shd w:val="clear" w:color="auto" w:fill="auto"/>
        <w:tabs>
          <w:tab w:val="left" w:pos="1134"/>
          <w:tab w:val="left" w:pos="1692"/>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lastRenderedPageBreak/>
        <w:t>Введение в философию.</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Типология обществ. Современное общество: ведущие тенденции, особенности развития. Динамика и многообразие процессов развития общества.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w:t>
      </w:r>
      <w:r w:rsidRPr="00951CF9">
        <w:rPr>
          <w:rFonts w:ascii="Times New Roman" w:hAnsi="Times New Roman" w:cs="Times New Roman"/>
          <w:b w:val="0"/>
          <w:sz w:val="22"/>
          <w:szCs w:val="22"/>
        </w:rPr>
        <w:lastRenderedPageBreak/>
        <w:t>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Искусство, его виды и формы. Социальные функции искусства. Современное искусство. Художественная культура.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Образование как институт сохранения и передачи культурного наследия.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Этические нормы как регулятор деятельности социальных институтов и нравственного поведения людей.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Особенности профессиональной деятельности по направлениям, связанным с философией.</w:t>
      </w:r>
    </w:p>
    <w:p w:rsidR="00951CF9" w:rsidRPr="00951CF9" w:rsidRDefault="00951CF9" w:rsidP="00EB1857">
      <w:pPr>
        <w:pStyle w:val="2ff9"/>
        <w:numPr>
          <w:ilvl w:val="0"/>
          <w:numId w:val="284"/>
        </w:numPr>
        <w:shd w:val="clear" w:color="auto" w:fill="auto"/>
        <w:tabs>
          <w:tab w:val="left" w:pos="1134"/>
          <w:tab w:val="left" w:pos="1686"/>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Введение в социальную психологию.</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Теории социальных отношений. Основные типы социальных отношений.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Межличностное взаимодействие как объект социальной психологии.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lastRenderedPageBreak/>
        <w:t>Малые группы. Динамические процессы в малой группе.</w:t>
      </w:r>
      <w:r w:rsidR="00986672">
        <w:rPr>
          <w:rFonts w:ascii="Times New Roman" w:hAnsi="Times New Roman" w:cs="Times New Roman"/>
          <w:b w:val="0"/>
          <w:sz w:val="22"/>
          <w:szCs w:val="22"/>
        </w:rPr>
        <w:t xml:space="preserve"> </w:t>
      </w:r>
      <w:r w:rsidRPr="00951CF9">
        <w:rPr>
          <w:rFonts w:ascii="Times New Roman" w:hAnsi="Times New Roman" w:cs="Times New Roman"/>
          <w:b w:val="0"/>
          <w:sz w:val="22"/>
          <w:szCs w:val="22"/>
        </w:rPr>
        <w:t>Условные группы. Референтная группа. Интеграция в группах разного уровня развития.</w:t>
      </w:r>
    </w:p>
    <w:p w:rsidR="00951CF9" w:rsidRPr="00951CF9" w:rsidRDefault="00951CF9" w:rsidP="00951CF9">
      <w:pPr>
        <w:pStyle w:val="2ff9"/>
        <w:shd w:val="clear" w:color="auto" w:fill="auto"/>
        <w:tabs>
          <w:tab w:val="left" w:pos="1134"/>
          <w:tab w:val="left" w:pos="2362"/>
          <w:tab w:val="left" w:pos="4790"/>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Влияние группы на индивидуальное поведение. Групп</w:t>
      </w:r>
      <w:r w:rsidR="00986672">
        <w:rPr>
          <w:rFonts w:ascii="Times New Roman" w:hAnsi="Times New Roman" w:cs="Times New Roman"/>
          <w:b w:val="0"/>
          <w:sz w:val="22"/>
          <w:szCs w:val="22"/>
        </w:rPr>
        <w:t xml:space="preserve">овая сплочённость. Конформизм и нонконформизм. </w:t>
      </w:r>
      <w:r w:rsidRPr="00951CF9">
        <w:rPr>
          <w:rFonts w:ascii="Times New Roman" w:hAnsi="Times New Roman" w:cs="Times New Roman"/>
          <w:b w:val="0"/>
          <w:sz w:val="22"/>
          <w:szCs w:val="22"/>
        </w:rPr>
        <w:t>Причины конформного поведения.</w:t>
      </w:r>
    </w:p>
    <w:p w:rsidR="00951CF9" w:rsidRPr="00951CF9" w:rsidRDefault="00951CF9" w:rsidP="00951CF9">
      <w:pPr>
        <w:pStyle w:val="2ff9"/>
        <w:shd w:val="clear" w:color="auto" w:fill="auto"/>
        <w:tabs>
          <w:tab w:val="left" w:pos="1134"/>
          <w:tab w:val="left" w:pos="2362"/>
          <w:tab w:val="left" w:pos="4790"/>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Психологическое</w:t>
      </w:r>
      <w:r w:rsidRPr="00951CF9">
        <w:rPr>
          <w:rFonts w:ascii="Times New Roman" w:hAnsi="Times New Roman" w:cs="Times New Roman"/>
          <w:b w:val="0"/>
          <w:sz w:val="22"/>
          <w:szCs w:val="22"/>
        </w:rPr>
        <w:tab/>
        <w:t>манипулирование</w:t>
      </w:r>
      <w:r w:rsidRPr="00951CF9">
        <w:rPr>
          <w:rFonts w:ascii="Times New Roman" w:hAnsi="Times New Roman" w:cs="Times New Roman"/>
          <w:b w:val="0"/>
          <w:sz w:val="22"/>
          <w:szCs w:val="22"/>
        </w:rPr>
        <w:tab/>
        <w:t>и способы противодействия ему.</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Антисоциальные группы. Опасность криминальных групп. Агрессивное поведение.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951CF9" w:rsidRPr="00951CF9" w:rsidRDefault="00951CF9" w:rsidP="00EB1857">
      <w:pPr>
        <w:pStyle w:val="2ff9"/>
        <w:numPr>
          <w:ilvl w:val="0"/>
          <w:numId w:val="284"/>
        </w:numPr>
        <w:shd w:val="clear" w:color="auto" w:fill="auto"/>
        <w:tabs>
          <w:tab w:val="left" w:pos="1134"/>
          <w:tab w:val="left" w:pos="1690"/>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Введение в экономическую науку.</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w:t>
      </w:r>
      <w:r w:rsidRPr="00951CF9">
        <w:rPr>
          <w:rFonts w:ascii="Times New Roman" w:hAnsi="Times New Roman" w:cs="Times New Roman"/>
          <w:b w:val="0"/>
          <w:sz w:val="22"/>
          <w:szCs w:val="22"/>
        </w:rPr>
        <w:lastRenderedPageBreak/>
        <w:t>равновесная цена.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r w:rsidR="00986672">
        <w:rPr>
          <w:rFonts w:ascii="Times New Roman" w:hAnsi="Times New Roman" w:cs="Times New Roman"/>
          <w:b w:val="0"/>
          <w:sz w:val="22"/>
          <w:szCs w:val="22"/>
        </w:rPr>
        <w:t xml:space="preserve"> </w:t>
      </w:r>
      <w:r w:rsidRPr="00951CF9">
        <w:rPr>
          <w:rFonts w:ascii="Times New Roman" w:hAnsi="Times New Roman" w:cs="Times New Roman"/>
          <w:b w:val="0"/>
          <w:sz w:val="22"/>
          <w:szCs w:val="22"/>
        </w:rPr>
        <w:t>и поддержка малого и среднего предпринимательства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w:t>
      </w:r>
      <w:r w:rsidRPr="00951CF9">
        <w:rPr>
          <w:rFonts w:ascii="Times New Roman" w:hAnsi="Times New Roman" w:cs="Times New Roman"/>
          <w:b w:val="0"/>
          <w:sz w:val="22"/>
          <w:szCs w:val="22"/>
        </w:rPr>
        <w:lastRenderedPageBreak/>
        <w:t>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Возможности применения экономических знаний. Особенности профессиональной деятельности в экономической сфере.</w:t>
      </w:r>
    </w:p>
    <w:p w:rsidR="00951CF9" w:rsidRPr="00986672" w:rsidRDefault="00951CF9" w:rsidP="00951CF9">
      <w:pPr>
        <w:pStyle w:val="2ff9"/>
        <w:shd w:val="clear" w:color="auto" w:fill="auto"/>
        <w:tabs>
          <w:tab w:val="left" w:pos="1134"/>
        </w:tabs>
        <w:spacing w:line="470" w:lineRule="exact"/>
        <w:ind w:right="-427" w:firstLine="284"/>
        <w:rPr>
          <w:rFonts w:ascii="Times New Roman" w:hAnsi="Times New Roman" w:cs="Times New Roman"/>
          <w:sz w:val="22"/>
          <w:szCs w:val="22"/>
        </w:rPr>
      </w:pPr>
      <w:r w:rsidRPr="00951CF9">
        <w:rPr>
          <w:rFonts w:ascii="Times New Roman" w:hAnsi="Times New Roman" w:cs="Times New Roman"/>
          <w:b w:val="0"/>
          <w:sz w:val="22"/>
          <w:szCs w:val="22"/>
        </w:rPr>
        <w:t xml:space="preserve">124.7. </w:t>
      </w:r>
      <w:r w:rsidRPr="00986672">
        <w:rPr>
          <w:rFonts w:ascii="Times New Roman" w:hAnsi="Times New Roman" w:cs="Times New Roman"/>
          <w:sz w:val="22"/>
          <w:szCs w:val="22"/>
        </w:rPr>
        <w:t xml:space="preserve">Содержание обучения в </w:t>
      </w:r>
      <w:r w:rsidR="00986672" w:rsidRPr="00986672">
        <w:rPr>
          <w:rFonts w:ascii="Times New Roman" w:hAnsi="Times New Roman" w:cs="Times New Roman"/>
          <w:sz w:val="22"/>
          <w:szCs w:val="22"/>
        </w:rPr>
        <w:t>11</w:t>
      </w:r>
      <w:r w:rsidRPr="00986672">
        <w:rPr>
          <w:rFonts w:ascii="Times New Roman" w:hAnsi="Times New Roman" w:cs="Times New Roman"/>
          <w:sz w:val="22"/>
          <w:szCs w:val="22"/>
        </w:rPr>
        <w:t xml:space="preserve"> классе Последовательность изучения тем в пределах одного раздела может варьироваться.</w:t>
      </w:r>
    </w:p>
    <w:p w:rsidR="00951CF9" w:rsidRPr="00951CF9" w:rsidRDefault="00951CF9" w:rsidP="00EB1857">
      <w:pPr>
        <w:pStyle w:val="2ff9"/>
        <w:numPr>
          <w:ilvl w:val="0"/>
          <w:numId w:val="285"/>
        </w:numPr>
        <w:shd w:val="clear" w:color="auto" w:fill="auto"/>
        <w:tabs>
          <w:tab w:val="left" w:pos="1134"/>
          <w:tab w:val="left" w:pos="1681"/>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Введение в социологию.</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Молодёжь как социальная группа, её социальные и социально-психологические характеристики. </w:t>
      </w:r>
      <w:r w:rsidRPr="00951CF9">
        <w:rPr>
          <w:rFonts w:ascii="Times New Roman" w:hAnsi="Times New Roman" w:cs="Times New Roman"/>
          <w:b w:val="0"/>
          <w:sz w:val="22"/>
          <w:szCs w:val="22"/>
        </w:rPr>
        <w:lastRenderedPageBreak/>
        <w:t>Особенности молодёжной субкультуры. Проблемы молодёжи в современной России. Государственная молодёжная политика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Институты социальной стратификации. Социальная структура и стратификация. Социальное неравенство. Критерии социальной стратификации.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Стратификация в информационном обществе.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Социализация личности, её этапы. Социальное поведение. Социальный статус и социальная роль. Социальные роли в юношеском возрасте.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Особенности профессиональной деятельности социолога. Социологическое образование.</w:t>
      </w:r>
    </w:p>
    <w:p w:rsidR="00951CF9" w:rsidRPr="00951CF9" w:rsidRDefault="00951CF9" w:rsidP="00EB1857">
      <w:pPr>
        <w:pStyle w:val="2ff9"/>
        <w:numPr>
          <w:ilvl w:val="0"/>
          <w:numId w:val="285"/>
        </w:numPr>
        <w:shd w:val="clear" w:color="auto" w:fill="auto"/>
        <w:tabs>
          <w:tab w:val="left" w:pos="1134"/>
          <w:tab w:val="left" w:pos="1671"/>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Введение в политологию.</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Политология в системе общественных наук, её структура, функции и методы.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w:t>
      </w:r>
      <w:r w:rsidRPr="00951CF9">
        <w:rPr>
          <w:rFonts w:ascii="Times New Roman" w:hAnsi="Times New Roman" w:cs="Times New Roman"/>
          <w:b w:val="0"/>
          <w:sz w:val="22"/>
          <w:szCs w:val="22"/>
        </w:rPr>
        <w:lastRenderedPageBreak/>
        <w:t>общества.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Институты государственной власти. Институт главы государства.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 исполнительной власти.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Институты судопроизводства и охраны правопорядка.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Политический процесс и его основные характеристики. Виды политических процессов. Особенности </w:t>
      </w:r>
      <w:r w:rsidRPr="00951CF9">
        <w:rPr>
          <w:rFonts w:ascii="Times New Roman" w:hAnsi="Times New Roman" w:cs="Times New Roman"/>
          <w:b w:val="0"/>
          <w:sz w:val="22"/>
          <w:szCs w:val="22"/>
        </w:rPr>
        <w:lastRenderedPageBreak/>
        <w:t>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Современный этап политического развития России. Особенности профессиональной деятельности политолога.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Политологическое образование.</w:t>
      </w:r>
    </w:p>
    <w:p w:rsidR="00951CF9" w:rsidRPr="00951CF9" w:rsidRDefault="00951CF9" w:rsidP="00EB1857">
      <w:pPr>
        <w:pStyle w:val="2ff9"/>
        <w:numPr>
          <w:ilvl w:val="0"/>
          <w:numId w:val="285"/>
        </w:numPr>
        <w:shd w:val="clear" w:color="auto" w:fill="auto"/>
        <w:tabs>
          <w:tab w:val="left" w:pos="1134"/>
          <w:tab w:val="left" w:pos="1696"/>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Введение в правоведение.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Юридическая наука. Этапы и основные направления развития юридической науки.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Правотворчество и законотворчество. Законодательный процесс.</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Система права. Отрасли права. Частное и публичное, материальное и процессуальное, национальное и международное право.</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Правосознание, правовая культура, правовое воспитание.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Понятие и признаки правоотношений. Субъекты правоотношений, их виды.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Правоспособность и дееспособность. Реализация и применение права, правоприменительные акты. Толкование права.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Конституционное право России, его источники. Конституция Российской Федерации. Основы конституционного строя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Конституционные обязанности гражданина Российской Федерации. Воинская обязанность и альтернативная гражданская служба.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Россия - федеративное государство. Конституционно-правовой статус субъектов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lastRenderedPageBreak/>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lastRenderedPageBreak/>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Финансовое право. Правовое регулирование банковской деятельности. Права и обязанности потребителей финансовых услуг.</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Арбитражный процесс. Административный процесс.</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Юридическое образование. Профессиональная деятельность юриста. Основные виды юридических профессий.</w:t>
      </w:r>
    </w:p>
    <w:p w:rsidR="00951CF9" w:rsidRPr="00986672" w:rsidRDefault="00951CF9" w:rsidP="00951CF9">
      <w:pPr>
        <w:pStyle w:val="2ff9"/>
        <w:shd w:val="clear" w:color="auto" w:fill="auto"/>
        <w:tabs>
          <w:tab w:val="left" w:pos="1134"/>
        </w:tabs>
        <w:spacing w:line="470" w:lineRule="exact"/>
        <w:ind w:right="-427" w:firstLine="284"/>
        <w:rPr>
          <w:rFonts w:ascii="Times New Roman" w:hAnsi="Times New Roman" w:cs="Times New Roman"/>
          <w:sz w:val="22"/>
          <w:szCs w:val="22"/>
        </w:rPr>
      </w:pPr>
      <w:r w:rsidRPr="00951CF9">
        <w:rPr>
          <w:rFonts w:ascii="Times New Roman" w:hAnsi="Times New Roman" w:cs="Times New Roman"/>
          <w:b w:val="0"/>
          <w:sz w:val="22"/>
          <w:szCs w:val="22"/>
        </w:rPr>
        <w:t xml:space="preserve">124.8. </w:t>
      </w:r>
      <w:r w:rsidRPr="00986672">
        <w:rPr>
          <w:rFonts w:ascii="Times New Roman" w:hAnsi="Times New Roman" w:cs="Times New Roman"/>
          <w:sz w:val="22"/>
          <w:szCs w:val="22"/>
        </w:rPr>
        <w:t>Планируемые результаты освоения программы по обществознанию на уровне среднего общего образования.</w:t>
      </w:r>
    </w:p>
    <w:p w:rsidR="00951CF9" w:rsidRPr="00951CF9" w:rsidRDefault="00951CF9" w:rsidP="00EB1857">
      <w:pPr>
        <w:pStyle w:val="2ff9"/>
        <w:numPr>
          <w:ilvl w:val="0"/>
          <w:numId w:val="286"/>
        </w:numPr>
        <w:shd w:val="clear" w:color="auto" w:fill="auto"/>
        <w:tabs>
          <w:tab w:val="left" w:pos="1134"/>
          <w:tab w:val="left" w:pos="1657"/>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w:t>
      </w:r>
      <w:r w:rsidRPr="00951CF9">
        <w:rPr>
          <w:rFonts w:ascii="Times New Roman" w:hAnsi="Times New Roman" w:cs="Times New Roman"/>
          <w:b w:val="0"/>
          <w:sz w:val="22"/>
          <w:szCs w:val="22"/>
        </w:rPr>
        <w:lastRenderedPageBreak/>
        <w:t>деятельности в процессе реализации основных направлений воспитательной деятельности.</w:t>
      </w:r>
    </w:p>
    <w:p w:rsidR="00951CF9" w:rsidRPr="00951CF9" w:rsidRDefault="00951CF9" w:rsidP="00EB1857">
      <w:pPr>
        <w:pStyle w:val="2ff9"/>
        <w:numPr>
          <w:ilvl w:val="0"/>
          <w:numId w:val="286"/>
        </w:numPr>
        <w:shd w:val="clear" w:color="auto" w:fill="auto"/>
        <w:tabs>
          <w:tab w:val="left" w:pos="1134"/>
          <w:tab w:val="left" w:pos="1679"/>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51CF9" w:rsidRPr="00951CF9" w:rsidRDefault="00951CF9" w:rsidP="00EB1857">
      <w:pPr>
        <w:pStyle w:val="2ff9"/>
        <w:numPr>
          <w:ilvl w:val="0"/>
          <w:numId w:val="287"/>
        </w:numPr>
        <w:shd w:val="clear" w:color="auto" w:fill="auto"/>
        <w:tabs>
          <w:tab w:val="left" w:pos="1055"/>
          <w:tab w:val="left" w:pos="113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гражданского воспитания: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к гуманитарной и волонтёрской деятельности;</w:t>
      </w:r>
    </w:p>
    <w:p w:rsidR="00951CF9" w:rsidRPr="00951CF9" w:rsidRDefault="00951CF9" w:rsidP="00EB1857">
      <w:pPr>
        <w:pStyle w:val="2ff9"/>
        <w:numPr>
          <w:ilvl w:val="0"/>
          <w:numId w:val="287"/>
        </w:numPr>
        <w:shd w:val="clear" w:color="auto" w:fill="auto"/>
        <w:tabs>
          <w:tab w:val="left" w:pos="1084"/>
          <w:tab w:val="left" w:pos="113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патриотического воспитания: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идейная убеждённость, готовность к служению и защите Отечества, ответственность за его судьбу;</w:t>
      </w:r>
    </w:p>
    <w:p w:rsidR="00951CF9" w:rsidRPr="00986672" w:rsidRDefault="00951CF9" w:rsidP="00EB1857">
      <w:pPr>
        <w:pStyle w:val="2ff9"/>
        <w:numPr>
          <w:ilvl w:val="0"/>
          <w:numId w:val="287"/>
        </w:numPr>
        <w:shd w:val="clear" w:color="auto" w:fill="auto"/>
        <w:tabs>
          <w:tab w:val="left" w:pos="1103"/>
          <w:tab w:val="left" w:pos="1134"/>
        </w:tabs>
        <w:spacing w:line="470" w:lineRule="exact"/>
        <w:ind w:right="-427"/>
        <w:rPr>
          <w:rFonts w:ascii="Times New Roman" w:hAnsi="Times New Roman" w:cs="Times New Roman"/>
          <w:b w:val="0"/>
          <w:sz w:val="22"/>
          <w:szCs w:val="22"/>
        </w:rPr>
      </w:pPr>
      <w:r w:rsidRPr="00986672">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986672" w:rsidRPr="00986672">
        <w:rPr>
          <w:rFonts w:ascii="Times New Roman" w:hAnsi="Times New Roman" w:cs="Times New Roman"/>
          <w:b w:val="0"/>
          <w:sz w:val="22"/>
          <w:szCs w:val="22"/>
        </w:rPr>
        <w:t xml:space="preserve"> </w:t>
      </w:r>
      <w:r w:rsidRPr="00986672">
        <w:rPr>
          <w:rFonts w:ascii="Times New Roman" w:hAnsi="Times New Roman" w:cs="Times New Roman"/>
          <w:b w:val="0"/>
          <w:sz w:val="22"/>
          <w:szCs w:val="22"/>
        </w:rPr>
        <w:t>ориентируясь на морально-нравственные нормы и ценности;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51CF9" w:rsidRPr="00951CF9" w:rsidRDefault="00951CF9" w:rsidP="00EB1857">
      <w:pPr>
        <w:pStyle w:val="2ff9"/>
        <w:numPr>
          <w:ilvl w:val="0"/>
          <w:numId w:val="287"/>
        </w:numPr>
        <w:shd w:val="clear" w:color="auto" w:fill="auto"/>
        <w:tabs>
          <w:tab w:val="left" w:pos="1103"/>
          <w:tab w:val="left" w:pos="1134"/>
        </w:tabs>
        <w:spacing w:line="470" w:lineRule="exact"/>
        <w:ind w:left="720" w:right="-427"/>
        <w:rPr>
          <w:rFonts w:ascii="Times New Roman" w:hAnsi="Times New Roman" w:cs="Times New Roman"/>
          <w:b w:val="0"/>
          <w:sz w:val="22"/>
          <w:szCs w:val="22"/>
        </w:rPr>
      </w:pPr>
      <w:r w:rsidRPr="00951CF9">
        <w:rPr>
          <w:rFonts w:ascii="Times New Roman" w:hAnsi="Times New Roman" w:cs="Times New Roman"/>
          <w:b w:val="0"/>
          <w:sz w:val="22"/>
          <w:szCs w:val="22"/>
        </w:rPr>
        <w:t>эстетического воспитания: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951CF9" w:rsidRPr="00951CF9" w:rsidRDefault="00951CF9" w:rsidP="00EB1857">
      <w:pPr>
        <w:pStyle w:val="2ff9"/>
        <w:numPr>
          <w:ilvl w:val="0"/>
          <w:numId w:val="287"/>
        </w:numPr>
        <w:shd w:val="clear" w:color="auto" w:fill="auto"/>
        <w:tabs>
          <w:tab w:val="left" w:pos="1103"/>
          <w:tab w:val="left" w:pos="1134"/>
        </w:tabs>
        <w:spacing w:line="470" w:lineRule="exact"/>
        <w:ind w:left="720" w:right="-427"/>
        <w:rPr>
          <w:rFonts w:ascii="Times New Roman" w:hAnsi="Times New Roman" w:cs="Times New Roman"/>
          <w:b w:val="0"/>
          <w:sz w:val="22"/>
          <w:szCs w:val="22"/>
        </w:rPr>
      </w:pPr>
      <w:r w:rsidRPr="00951CF9">
        <w:rPr>
          <w:rFonts w:ascii="Times New Roman" w:hAnsi="Times New Roman" w:cs="Times New Roman"/>
          <w:b w:val="0"/>
          <w:sz w:val="22"/>
          <w:szCs w:val="22"/>
        </w:rPr>
        <w:t>физического воспитания: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951CF9" w:rsidRPr="00951CF9" w:rsidRDefault="00951CF9" w:rsidP="00EB1857">
      <w:pPr>
        <w:pStyle w:val="2ff9"/>
        <w:numPr>
          <w:ilvl w:val="0"/>
          <w:numId w:val="287"/>
        </w:numPr>
        <w:shd w:val="clear" w:color="auto" w:fill="auto"/>
        <w:tabs>
          <w:tab w:val="left" w:pos="1103"/>
          <w:tab w:val="left" w:pos="1134"/>
        </w:tabs>
        <w:spacing w:line="470" w:lineRule="exact"/>
        <w:ind w:left="720" w:right="-427"/>
        <w:rPr>
          <w:rFonts w:ascii="Times New Roman" w:hAnsi="Times New Roman" w:cs="Times New Roman"/>
          <w:b w:val="0"/>
          <w:sz w:val="22"/>
          <w:szCs w:val="22"/>
        </w:rPr>
      </w:pPr>
      <w:r w:rsidRPr="00951CF9">
        <w:rPr>
          <w:rFonts w:ascii="Times New Roman" w:hAnsi="Times New Roman" w:cs="Times New Roman"/>
          <w:b w:val="0"/>
          <w:sz w:val="22"/>
          <w:szCs w:val="22"/>
        </w:rPr>
        <w:t>трудового воспитания: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951CF9" w:rsidRPr="00951CF9" w:rsidRDefault="00951CF9" w:rsidP="00EB1857">
      <w:pPr>
        <w:pStyle w:val="2ff9"/>
        <w:numPr>
          <w:ilvl w:val="0"/>
          <w:numId w:val="287"/>
        </w:numPr>
        <w:shd w:val="clear" w:color="auto" w:fill="auto"/>
        <w:tabs>
          <w:tab w:val="left" w:pos="1092"/>
          <w:tab w:val="left" w:pos="113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экологического воспитания: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умение прогнозировать неблагоприятные экологические последствия предпринимаемых действий, предотвращать их;</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расширение опыта деятельности экологической направленности;</w:t>
      </w:r>
    </w:p>
    <w:p w:rsidR="00951CF9" w:rsidRPr="00951CF9" w:rsidRDefault="00951CF9" w:rsidP="00EB1857">
      <w:pPr>
        <w:pStyle w:val="2ff9"/>
        <w:numPr>
          <w:ilvl w:val="0"/>
          <w:numId w:val="287"/>
        </w:numPr>
        <w:shd w:val="clear" w:color="auto" w:fill="auto"/>
        <w:tabs>
          <w:tab w:val="left" w:pos="1092"/>
          <w:tab w:val="left" w:pos="113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ценности научного познания: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сформированность мировоззрения, соответствующего современному уровню развития науки, включая </w:t>
      </w:r>
      <w:r w:rsidRPr="00951CF9">
        <w:rPr>
          <w:rFonts w:ascii="Times New Roman" w:hAnsi="Times New Roman" w:cs="Times New Roman"/>
          <w:b w:val="0"/>
          <w:sz w:val="22"/>
          <w:szCs w:val="22"/>
        </w:rPr>
        <w:lastRenderedPageBreak/>
        <w:t>социальные науки, и общественной практики, основанного на диалоге культур, способствующего осознанию своего места в поликультурном мире;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языковое и речевое развитие человека, включая понимание языка социально-экономической и политической коммуникации;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мотивация к познанию и творчеству, обучению и самообучению на протяжении всей жизни, интерес к изучению социальных и гуманитарных</w:t>
      </w:r>
      <w:r w:rsidR="00986672">
        <w:rPr>
          <w:rFonts w:ascii="Times New Roman" w:hAnsi="Times New Roman" w:cs="Times New Roman"/>
          <w:b w:val="0"/>
          <w:sz w:val="22"/>
          <w:szCs w:val="22"/>
        </w:rPr>
        <w:t xml:space="preserve"> </w:t>
      </w:r>
      <w:r w:rsidRPr="00951CF9">
        <w:rPr>
          <w:rFonts w:ascii="Times New Roman" w:hAnsi="Times New Roman" w:cs="Times New Roman"/>
          <w:b w:val="0"/>
          <w:sz w:val="22"/>
          <w:szCs w:val="22"/>
        </w:rPr>
        <w:t>дисциплин.</w:t>
      </w:r>
    </w:p>
    <w:p w:rsidR="00951CF9" w:rsidRPr="00951CF9" w:rsidRDefault="00951CF9" w:rsidP="00EB1857">
      <w:pPr>
        <w:pStyle w:val="2ff9"/>
        <w:numPr>
          <w:ilvl w:val="0"/>
          <w:numId w:val="286"/>
        </w:numPr>
        <w:shd w:val="clear" w:color="auto" w:fill="auto"/>
        <w:tabs>
          <w:tab w:val="left" w:pos="1134"/>
          <w:tab w:val="left" w:pos="1669"/>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готовность и способность овладевать новыми социальными практиками, осваивать типичные социальные роли;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951CF9" w:rsidRPr="00951CF9" w:rsidRDefault="00951CF9" w:rsidP="00EB1857">
      <w:pPr>
        <w:pStyle w:val="2ff9"/>
        <w:numPr>
          <w:ilvl w:val="0"/>
          <w:numId w:val="286"/>
        </w:numPr>
        <w:shd w:val="clear" w:color="auto" w:fill="auto"/>
        <w:tabs>
          <w:tab w:val="left" w:pos="1134"/>
          <w:tab w:val="left" w:pos="1673"/>
        </w:tabs>
        <w:spacing w:line="470" w:lineRule="exact"/>
        <w:ind w:right="-427"/>
        <w:rPr>
          <w:rFonts w:ascii="Times New Roman" w:hAnsi="Times New Roman" w:cs="Times New Roman"/>
          <w:b w:val="0"/>
          <w:sz w:val="22"/>
          <w:szCs w:val="22"/>
        </w:rPr>
      </w:pPr>
      <w:r w:rsidRPr="00986672">
        <w:rPr>
          <w:rFonts w:ascii="Times New Roman" w:hAnsi="Times New Roman" w:cs="Times New Roman"/>
          <w:b w:val="0"/>
          <w:i/>
          <w:sz w:val="22"/>
          <w:szCs w:val="22"/>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951CF9">
        <w:rPr>
          <w:rFonts w:ascii="Times New Roman" w:hAnsi="Times New Roman" w:cs="Times New Roman"/>
          <w:b w:val="0"/>
          <w:sz w:val="22"/>
          <w:szCs w:val="22"/>
        </w:rPr>
        <w:t>.</w:t>
      </w:r>
    </w:p>
    <w:p w:rsidR="00951CF9" w:rsidRPr="00951CF9" w:rsidRDefault="00951CF9" w:rsidP="00EB1857">
      <w:pPr>
        <w:pStyle w:val="2ff9"/>
        <w:numPr>
          <w:ilvl w:val="0"/>
          <w:numId w:val="288"/>
        </w:numPr>
        <w:shd w:val="clear" w:color="auto" w:fill="auto"/>
        <w:tabs>
          <w:tab w:val="left" w:pos="1134"/>
          <w:tab w:val="left" w:pos="1870"/>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самостоятельно формулировать и актуализировать социальную проблему, рассматривать её разносторонне;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устанавливать существенные признаки или основания для сравнения, классификации и обобщения социальных объектов, явлений и процессов,</w:t>
      </w:r>
      <w:r w:rsidR="00986672">
        <w:rPr>
          <w:rFonts w:ascii="Times New Roman" w:hAnsi="Times New Roman" w:cs="Times New Roman"/>
          <w:b w:val="0"/>
          <w:sz w:val="22"/>
          <w:szCs w:val="22"/>
        </w:rPr>
        <w:t xml:space="preserve"> </w:t>
      </w:r>
      <w:r w:rsidRPr="00951CF9">
        <w:rPr>
          <w:rFonts w:ascii="Times New Roman" w:hAnsi="Times New Roman" w:cs="Times New Roman"/>
          <w:b w:val="0"/>
          <w:sz w:val="22"/>
          <w:szCs w:val="22"/>
        </w:rPr>
        <w:t>определять критерии типологизации;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определять цели деятельности, задавать параметры и критерии их достижения, выявлять связь мотивов, интересов и целей деятельности;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разрабатывать план решения проблемы с учётом анализа имеющихся ресурсов и возможных рисков;</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развивать креативное мышление при решении учебно-познавательных, жизненных проблем, при выполнении социальных проектов.</w:t>
      </w:r>
    </w:p>
    <w:p w:rsidR="00951CF9" w:rsidRPr="00951CF9" w:rsidRDefault="00951CF9" w:rsidP="00EB1857">
      <w:pPr>
        <w:pStyle w:val="2ff9"/>
        <w:numPr>
          <w:ilvl w:val="0"/>
          <w:numId w:val="288"/>
        </w:numPr>
        <w:shd w:val="clear" w:color="auto" w:fill="auto"/>
        <w:tabs>
          <w:tab w:val="left" w:pos="1134"/>
          <w:tab w:val="left" w:pos="1881"/>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формировать научный тип мышления, применять научную терминологию, ключевые понятия и методы;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выявлять причинно-следственные связи социальных явлений и процессов</w:t>
      </w:r>
      <w:r w:rsidR="00986672">
        <w:rPr>
          <w:rFonts w:ascii="Times New Roman" w:hAnsi="Times New Roman" w:cs="Times New Roman"/>
          <w:b w:val="0"/>
          <w:sz w:val="22"/>
          <w:szCs w:val="22"/>
        </w:rPr>
        <w:t xml:space="preserve"> </w:t>
      </w:r>
      <w:r w:rsidRPr="00951CF9">
        <w:rPr>
          <w:rFonts w:ascii="Times New Roman" w:hAnsi="Times New Roman" w:cs="Times New Roman"/>
          <w:b w:val="0"/>
          <w:sz w:val="22"/>
          <w:szCs w:val="22"/>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lastRenderedPageBreak/>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новые ситуации, возникающие в процессе познания социальных объектов, в социальных отношениях; оценивать приобретённый опыт;</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переносить знания об общественных объектах, явлениях и процессах в познавательную и практическую области жизнедеятельности;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интегрировать знания из разных предметных областей, комплекса социальных наук, учебных и внеучебных источников информации;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выдвигать новые идеи, предлагать оригинальные подходы и решения; ставить проблемы и задачи, допускающие альтернативные решения.</w:t>
      </w:r>
    </w:p>
    <w:p w:rsidR="00951CF9" w:rsidRPr="00951CF9" w:rsidRDefault="00951CF9" w:rsidP="00EB1857">
      <w:pPr>
        <w:pStyle w:val="2ff9"/>
        <w:numPr>
          <w:ilvl w:val="0"/>
          <w:numId w:val="289"/>
        </w:numPr>
        <w:shd w:val="clear" w:color="auto" w:fill="auto"/>
        <w:tabs>
          <w:tab w:val="left" w:pos="1134"/>
          <w:tab w:val="left" w:pos="1858"/>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986672">
        <w:rPr>
          <w:rFonts w:ascii="Times New Roman" w:hAnsi="Times New Roman" w:cs="Times New Roman"/>
          <w:b w:val="0"/>
          <w:sz w:val="22"/>
          <w:szCs w:val="22"/>
        </w:rPr>
        <w:t xml:space="preserve"> </w:t>
      </w:r>
      <w:r w:rsidRPr="00951CF9">
        <w:rPr>
          <w:rFonts w:ascii="Times New Roman" w:hAnsi="Times New Roman" w:cs="Times New Roman"/>
          <w:b w:val="0"/>
          <w:sz w:val="22"/>
          <w:szCs w:val="22"/>
        </w:rPr>
        <w:t>безопасности;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951CF9" w:rsidRPr="00951CF9" w:rsidRDefault="00951CF9" w:rsidP="00EB1857">
      <w:pPr>
        <w:pStyle w:val="2ff9"/>
        <w:numPr>
          <w:ilvl w:val="0"/>
          <w:numId w:val="289"/>
        </w:numPr>
        <w:shd w:val="clear" w:color="auto" w:fill="auto"/>
        <w:tabs>
          <w:tab w:val="left" w:pos="1134"/>
          <w:tab w:val="left" w:pos="1911"/>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осуществлять коммуникации во всех сферах жизни;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владеть различными способами общения и взаимодействия; аргументированно вести диалог, учитывать </w:t>
      </w:r>
      <w:r w:rsidRPr="00951CF9">
        <w:rPr>
          <w:rFonts w:ascii="Times New Roman" w:hAnsi="Times New Roman" w:cs="Times New Roman"/>
          <w:b w:val="0"/>
          <w:sz w:val="22"/>
          <w:szCs w:val="22"/>
        </w:rPr>
        <w:lastRenderedPageBreak/>
        <w:t>разные точки зрения;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развёрнуто и логично излагать свою точку зрения с использованием языковых средств.</w:t>
      </w:r>
    </w:p>
    <w:p w:rsidR="00951CF9" w:rsidRPr="00951CF9" w:rsidRDefault="00951CF9" w:rsidP="00EB1857">
      <w:pPr>
        <w:pStyle w:val="2ff9"/>
        <w:numPr>
          <w:ilvl w:val="0"/>
          <w:numId w:val="289"/>
        </w:numPr>
        <w:shd w:val="clear" w:color="auto" w:fill="auto"/>
        <w:tabs>
          <w:tab w:val="left" w:pos="1134"/>
          <w:tab w:val="left" w:pos="1911"/>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умения самоорганизации как часть регулятивных универсальных учебных действий: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давать оценку новым ситуациям, возникающим в познавательной и практической деятельности, в межличностных отношениях;</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расширять рамки учебного предмета на основе личных предпочтений, проявлять интерес к социальной проблематике;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приобретённый опыт;</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51CF9" w:rsidRPr="00951CF9" w:rsidRDefault="00951CF9" w:rsidP="00EB1857">
      <w:pPr>
        <w:pStyle w:val="2ff9"/>
        <w:numPr>
          <w:ilvl w:val="0"/>
          <w:numId w:val="289"/>
        </w:numPr>
        <w:shd w:val="clear" w:color="auto" w:fill="auto"/>
        <w:tabs>
          <w:tab w:val="left" w:pos="1134"/>
          <w:tab w:val="left" w:pos="1923"/>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t>У обучающегося будут сформированы умения совместной деятельности: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951CF9" w:rsidRPr="00951CF9" w:rsidRDefault="00951CF9" w:rsidP="00EB1857">
      <w:pPr>
        <w:pStyle w:val="2ff9"/>
        <w:numPr>
          <w:ilvl w:val="0"/>
          <w:numId w:val="289"/>
        </w:numPr>
        <w:shd w:val="clear" w:color="auto" w:fill="auto"/>
        <w:tabs>
          <w:tab w:val="left" w:pos="1134"/>
          <w:tab w:val="left" w:pos="1914"/>
        </w:tabs>
        <w:spacing w:line="470" w:lineRule="exact"/>
        <w:ind w:right="-427"/>
        <w:rPr>
          <w:rFonts w:ascii="Times New Roman" w:hAnsi="Times New Roman" w:cs="Times New Roman"/>
          <w:b w:val="0"/>
          <w:sz w:val="22"/>
          <w:szCs w:val="22"/>
        </w:rPr>
      </w:pPr>
      <w:r w:rsidRPr="00951CF9">
        <w:rPr>
          <w:rFonts w:ascii="Times New Roman" w:hAnsi="Times New Roman" w:cs="Times New Roman"/>
          <w:b w:val="0"/>
          <w:sz w:val="22"/>
          <w:szCs w:val="22"/>
        </w:rPr>
        <w:lastRenderedPageBreak/>
        <w:t>У обучающегося будут сформированы умения самоконтроля, принятия себя и других как часть регулятивных универсальных учебных действий:</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оценивать риски и своевременно принимать решения по их снижению;</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принимать себя, понимая свои недостатки и достоинства;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учитывать мотивы и аргументы других при анализе результатов деятельности;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признавать своё право и право других на ошибку;</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развивать способность понимать мир с позиции другого человека.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124.8.5. Предметные результаты освоения программы по обществознанию. К концу 10 класса обучающийся будет:</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951CF9">
        <w:rPr>
          <w:rFonts w:ascii="Times New Roman" w:hAnsi="Times New Roman" w:cs="Times New Roman"/>
          <w:b w:val="0"/>
          <w:sz w:val="22"/>
          <w:szCs w:val="22"/>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w:t>
      </w:r>
      <w:r w:rsidRPr="00951CF9">
        <w:rPr>
          <w:rFonts w:ascii="Times New Roman" w:hAnsi="Times New Roman" w:cs="Times New Roman"/>
          <w:b w:val="0"/>
          <w:sz w:val="22"/>
          <w:szCs w:val="22"/>
        </w:rPr>
        <w:lastRenderedPageBreak/>
        <w:t>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lastRenderedPageBreak/>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951CF9">
        <w:rPr>
          <w:rFonts w:ascii="Times New Roman" w:hAnsi="Times New Roman" w:cs="Times New Roman"/>
          <w:b w:val="0"/>
          <w:sz w:val="22"/>
          <w:szCs w:val="22"/>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r w:rsidR="00986672">
        <w:rPr>
          <w:rFonts w:ascii="Times New Roman" w:hAnsi="Times New Roman" w:cs="Times New Roman"/>
          <w:b w:val="0"/>
          <w:sz w:val="22"/>
          <w:szCs w:val="22"/>
        </w:rPr>
        <w:t xml:space="preserve"> </w:t>
      </w:r>
      <w:r w:rsidRPr="00951CF9">
        <w:rPr>
          <w:rFonts w:ascii="Times New Roman" w:hAnsi="Times New Roman" w:cs="Times New Roman"/>
          <w:b w:val="0"/>
          <w:sz w:val="22"/>
          <w:szCs w:val="22"/>
        </w:rPr>
        <w:t>философии», «Основы социальной психологии», «Основы экономической науки»;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w:t>
      </w:r>
      <w:r w:rsidRPr="00951CF9">
        <w:rPr>
          <w:rFonts w:ascii="Times New Roman" w:hAnsi="Times New Roman" w:cs="Times New Roman"/>
          <w:b w:val="0"/>
          <w:sz w:val="22"/>
          <w:szCs w:val="22"/>
        </w:rPr>
        <w:lastRenderedPageBreak/>
        <w:t>профессиональной деятельности, связанных с философией, социальной психологией и экономической наукой.</w:t>
      </w:r>
    </w:p>
    <w:p w:rsidR="00951CF9" w:rsidRPr="00986672"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u w:val="single"/>
        </w:rPr>
      </w:pPr>
      <w:r w:rsidRPr="00951CF9">
        <w:rPr>
          <w:rFonts w:ascii="Times New Roman" w:hAnsi="Times New Roman" w:cs="Times New Roman"/>
          <w:b w:val="0"/>
          <w:sz w:val="22"/>
          <w:szCs w:val="22"/>
        </w:rPr>
        <w:t xml:space="preserve">124.8.6. </w:t>
      </w:r>
      <w:r w:rsidRPr="00986672">
        <w:rPr>
          <w:rFonts w:ascii="Times New Roman" w:hAnsi="Times New Roman" w:cs="Times New Roman"/>
          <w:b w:val="0"/>
          <w:sz w:val="22"/>
          <w:szCs w:val="22"/>
          <w:u w:val="single"/>
        </w:rPr>
        <w:t>Предметные результаты освоения программы по обществознанию. К концу 11 класса обучающийся будет:</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w:t>
      </w:r>
      <w:r w:rsidRPr="00951CF9">
        <w:rPr>
          <w:rFonts w:ascii="Times New Roman" w:hAnsi="Times New Roman" w:cs="Times New Roman"/>
          <w:b w:val="0"/>
          <w:sz w:val="22"/>
          <w:szCs w:val="22"/>
        </w:rPr>
        <w:lastRenderedPageBreak/>
        <w:t>конфликтов, о конституционных принципах национальной политики в Российской Федерации;</w:t>
      </w:r>
    </w:p>
    <w:p w:rsidR="00951CF9" w:rsidRPr="00951CF9" w:rsidRDefault="00986672" w:rsidP="00986672">
      <w:pPr>
        <w:pStyle w:val="2ff9"/>
        <w:shd w:val="clear" w:color="auto" w:fill="auto"/>
        <w:tabs>
          <w:tab w:val="left" w:pos="1134"/>
          <w:tab w:val="left" w:pos="3614"/>
          <w:tab w:val="left" w:pos="5378"/>
          <w:tab w:val="left" w:pos="7236"/>
        </w:tabs>
        <w:spacing w:line="470" w:lineRule="exact"/>
        <w:ind w:right="-427" w:firstLine="0"/>
        <w:rPr>
          <w:rFonts w:ascii="Times New Roman" w:hAnsi="Times New Roman" w:cs="Times New Roman"/>
          <w:b w:val="0"/>
          <w:sz w:val="22"/>
          <w:szCs w:val="22"/>
        </w:rPr>
      </w:pPr>
      <w:r>
        <w:rPr>
          <w:rFonts w:ascii="Times New Roman" w:hAnsi="Times New Roman" w:cs="Times New Roman"/>
          <w:b w:val="0"/>
          <w:sz w:val="22"/>
          <w:szCs w:val="22"/>
        </w:rPr>
        <w:t xml:space="preserve">владеть элементами методологии социального </w:t>
      </w:r>
      <w:r w:rsidR="00951CF9" w:rsidRPr="00951CF9">
        <w:rPr>
          <w:rFonts w:ascii="Times New Roman" w:hAnsi="Times New Roman" w:cs="Times New Roman"/>
          <w:b w:val="0"/>
          <w:sz w:val="22"/>
          <w:szCs w:val="22"/>
        </w:rPr>
        <w:t>познания, включая</w:t>
      </w:r>
      <w:r>
        <w:rPr>
          <w:rFonts w:ascii="Times New Roman" w:hAnsi="Times New Roman" w:cs="Times New Roman"/>
          <w:b w:val="0"/>
          <w:sz w:val="22"/>
          <w:szCs w:val="22"/>
        </w:rPr>
        <w:t xml:space="preserve"> </w:t>
      </w:r>
      <w:r w:rsidR="00951CF9" w:rsidRPr="00951CF9">
        <w:rPr>
          <w:rFonts w:ascii="Times New Roman" w:hAnsi="Times New Roman" w:cs="Times New Roman"/>
          <w:b w:val="0"/>
          <w:sz w:val="22"/>
          <w:szCs w:val="22"/>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Pr>
          <w:rFonts w:ascii="Times New Roman" w:hAnsi="Times New Roman" w:cs="Times New Roman"/>
          <w:b w:val="0"/>
          <w:sz w:val="22"/>
          <w:szCs w:val="22"/>
        </w:rPr>
        <w:t xml:space="preserve"> и социологический эксперимент; политологии, такие как нормативно-ценностный </w:t>
      </w:r>
      <w:r w:rsidR="00951CF9" w:rsidRPr="00951CF9">
        <w:rPr>
          <w:rFonts w:ascii="Times New Roman" w:hAnsi="Times New Roman" w:cs="Times New Roman"/>
          <w:b w:val="0"/>
          <w:sz w:val="22"/>
          <w:szCs w:val="22"/>
        </w:rPr>
        <w:t>подход,</w:t>
      </w:r>
      <w:r>
        <w:rPr>
          <w:rFonts w:ascii="Times New Roman" w:hAnsi="Times New Roman" w:cs="Times New Roman"/>
          <w:b w:val="0"/>
          <w:sz w:val="22"/>
          <w:szCs w:val="22"/>
        </w:rPr>
        <w:t xml:space="preserve"> </w:t>
      </w:r>
      <w:r w:rsidR="00951CF9" w:rsidRPr="00951CF9">
        <w:rPr>
          <w:rFonts w:ascii="Times New Roman" w:hAnsi="Times New Roman" w:cs="Times New Roman"/>
          <w:b w:val="0"/>
          <w:sz w:val="22"/>
          <w:szCs w:val="22"/>
        </w:rPr>
        <w:t>структурно-фу</w:t>
      </w:r>
      <w:r>
        <w:rPr>
          <w:rFonts w:ascii="Times New Roman" w:hAnsi="Times New Roman" w:cs="Times New Roman"/>
          <w:b w:val="0"/>
          <w:sz w:val="22"/>
          <w:szCs w:val="22"/>
        </w:rPr>
        <w:t>нкциональный анализ,</w:t>
      </w:r>
      <w:r>
        <w:rPr>
          <w:rFonts w:ascii="Times New Roman" w:hAnsi="Times New Roman" w:cs="Times New Roman"/>
          <w:b w:val="0"/>
          <w:sz w:val="22"/>
          <w:szCs w:val="22"/>
        </w:rPr>
        <w:tab/>
        <w:t xml:space="preserve">системный, </w:t>
      </w:r>
      <w:r w:rsidR="00951CF9" w:rsidRPr="00951CF9">
        <w:rPr>
          <w:rFonts w:ascii="Times New Roman" w:hAnsi="Times New Roman" w:cs="Times New Roman"/>
          <w:b w:val="0"/>
          <w:sz w:val="22"/>
          <w:szCs w:val="22"/>
        </w:rPr>
        <w:t>институциональный,</w:t>
      </w:r>
      <w:r>
        <w:rPr>
          <w:rFonts w:ascii="Times New Roman" w:hAnsi="Times New Roman" w:cs="Times New Roman"/>
          <w:b w:val="0"/>
          <w:sz w:val="22"/>
          <w:szCs w:val="22"/>
        </w:rPr>
        <w:t xml:space="preserve"> </w:t>
      </w:r>
      <w:r w:rsidR="00951CF9" w:rsidRPr="00951CF9">
        <w:rPr>
          <w:rFonts w:ascii="Times New Roman" w:hAnsi="Times New Roman" w:cs="Times New Roman"/>
          <w:b w:val="0"/>
          <w:sz w:val="22"/>
          <w:szCs w:val="22"/>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w:t>
      </w:r>
      <w:r w:rsidRPr="00951CF9">
        <w:rPr>
          <w:rFonts w:ascii="Times New Roman" w:hAnsi="Times New Roman" w:cs="Times New Roman"/>
          <w:b w:val="0"/>
          <w:sz w:val="22"/>
          <w:szCs w:val="22"/>
        </w:rPr>
        <w:lastRenderedPageBreak/>
        <w:t>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951CF9" w:rsidRPr="00951CF9" w:rsidRDefault="00951CF9" w:rsidP="00951CF9">
      <w:pPr>
        <w:pStyle w:val="2ff9"/>
        <w:shd w:val="clear" w:color="auto" w:fill="auto"/>
        <w:tabs>
          <w:tab w:val="left" w:pos="1134"/>
        </w:tabs>
        <w:spacing w:line="470"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w:t>
      </w:r>
      <w:r w:rsidRPr="00951CF9">
        <w:rPr>
          <w:rFonts w:ascii="Times New Roman" w:hAnsi="Times New Roman" w:cs="Times New Roman"/>
          <w:b w:val="0"/>
          <w:sz w:val="22"/>
          <w:szCs w:val="22"/>
        </w:rPr>
        <w:lastRenderedPageBreak/>
        <w:t>«Основы правоведения»;</w:t>
      </w:r>
    </w:p>
    <w:p w:rsidR="00951CF9" w:rsidRPr="00951CF9" w:rsidRDefault="00951CF9" w:rsidP="00951CF9">
      <w:pPr>
        <w:pStyle w:val="2ff9"/>
        <w:shd w:val="clear" w:color="auto" w:fill="auto"/>
        <w:tabs>
          <w:tab w:val="left" w:pos="1134"/>
        </w:tabs>
        <w:spacing w:line="461" w:lineRule="exact"/>
        <w:ind w:right="-427" w:firstLine="284"/>
        <w:rPr>
          <w:rFonts w:ascii="Times New Roman" w:hAnsi="Times New Roman" w:cs="Times New Roman"/>
          <w:b w:val="0"/>
          <w:sz w:val="22"/>
          <w:szCs w:val="22"/>
        </w:rPr>
      </w:pPr>
      <w:r w:rsidRPr="00951CF9">
        <w:rPr>
          <w:rFonts w:ascii="Times New Roman" w:hAnsi="Times New Roman" w:cs="Times New Roman"/>
          <w:b w:val="0"/>
          <w:sz w:val="22"/>
          <w:szCs w:val="22"/>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2E76C8" w:rsidRDefault="002E76C8" w:rsidP="002E76C8">
      <w:pPr>
        <w:pStyle w:val="aa"/>
        <w:spacing w:after="247" w:line="267" w:lineRule="auto"/>
        <w:jc w:val="both"/>
        <w:rPr>
          <w:rFonts w:ascii="Times New Roman" w:eastAsia="Arial" w:hAnsi="Times New Roman" w:cs="Times New Roman"/>
          <w:b/>
        </w:rPr>
      </w:pPr>
    </w:p>
    <w:p w:rsidR="002E76C8" w:rsidRPr="001A0790" w:rsidRDefault="002E76C8" w:rsidP="00EB1857">
      <w:pPr>
        <w:pStyle w:val="aa"/>
        <w:numPr>
          <w:ilvl w:val="2"/>
          <w:numId w:val="135"/>
        </w:numPr>
        <w:spacing w:after="247" w:line="267" w:lineRule="auto"/>
        <w:jc w:val="both"/>
        <w:rPr>
          <w:rFonts w:ascii="Times New Roman" w:hAnsi="Times New Roman" w:cs="Times New Roman"/>
        </w:rPr>
      </w:pPr>
      <w:r w:rsidRPr="001F56F9">
        <w:rPr>
          <w:rFonts w:ascii="Times New Roman" w:eastAsia="Arial" w:hAnsi="Times New Roman" w:cs="Times New Roman"/>
          <w:b/>
        </w:rPr>
        <w:t>Федеральная рабочая программа по учебному предмету "</w:t>
      </w:r>
      <w:r w:rsidR="001A0790">
        <w:rPr>
          <w:rFonts w:ascii="Times New Roman" w:eastAsia="Arial" w:hAnsi="Times New Roman" w:cs="Times New Roman"/>
          <w:b/>
        </w:rPr>
        <w:t>География</w:t>
      </w:r>
      <w:r w:rsidRPr="001F56F9">
        <w:rPr>
          <w:rFonts w:ascii="Times New Roman" w:eastAsia="Arial" w:hAnsi="Times New Roman" w:cs="Times New Roman"/>
          <w:b/>
        </w:rPr>
        <w:t>" (</w:t>
      </w:r>
      <w:r w:rsidR="001A0790">
        <w:rPr>
          <w:rFonts w:ascii="Times New Roman" w:eastAsia="Arial" w:hAnsi="Times New Roman" w:cs="Times New Roman"/>
          <w:b/>
        </w:rPr>
        <w:t xml:space="preserve">базовый </w:t>
      </w:r>
      <w:r>
        <w:rPr>
          <w:rFonts w:ascii="Times New Roman" w:eastAsia="Arial" w:hAnsi="Times New Roman" w:cs="Times New Roman"/>
          <w:b/>
        </w:rPr>
        <w:t xml:space="preserve"> </w:t>
      </w:r>
      <w:r w:rsidRPr="001F56F9">
        <w:rPr>
          <w:rFonts w:ascii="Times New Roman" w:eastAsia="Arial" w:hAnsi="Times New Roman" w:cs="Times New Roman"/>
          <w:b/>
        </w:rPr>
        <w:t xml:space="preserve">уровень). </w:t>
      </w:r>
    </w:p>
    <w:p w:rsidR="001A0790" w:rsidRPr="001A0790" w:rsidRDefault="001A0790" w:rsidP="00EB1857">
      <w:pPr>
        <w:pStyle w:val="2ff9"/>
        <w:numPr>
          <w:ilvl w:val="1"/>
          <w:numId w:val="290"/>
        </w:numPr>
        <w:shd w:val="clear" w:color="auto" w:fill="auto"/>
        <w:tabs>
          <w:tab w:val="left" w:pos="1545"/>
        </w:tabs>
        <w:spacing w:line="461" w:lineRule="exact"/>
        <w:ind w:right="-427" w:firstLine="820"/>
        <w:rPr>
          <w:rFonts w:ascii="Times New Roman" w:hAnsi="Times New Roman" w:cs="Times New Roman"/>
          <w:b w:val="0"/>
          <w:sz w:val="22"/>
          <w:szCs w:val="22"/>
        </w:rPr>
      </w:pPr>
      <w:r w:rsidRPr="001A0790">
        <w:rPr>
          <w:rFonts w:ascii="Times New Roman" w:hAnsi="Times New Roman" w:cs="Times New Roman"/>
          <w:b w:val="0"/>
          <w:sz w:val="22"/>
          <w:szCs w:val="22"/>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A0790" w:rsidRPr="001A0790" w:rsidRDefault="001A0790" w:rsidP="00EB1857">
      <w:pPr>
        <w:pStyle w:val="2ff9"/>
        <w:numPr>
          <w:ilvl w:val="1"/>
          <w:numId w:val="290"/>
        </w:numPr>
        <w:shd w:val="clear" w:color="auto" w:fill="auto"/>
        <w:tabs>
          <w:tab w:val="left" w:pos="1579"/>
        </w:tabs>
        <w:spacing w:line="461" w:lineRule="exact"/>
        <w:ind w:right="-427" w:firstLine="820"/>
        <w:rPr>
          <w:rFonts w:ascii="Times New Roman" w:hAnsi="Times New Roman" w:cs="Times New Roman"/>
          <w:b w:val="0"/>
          <w:sz w:val="22"/>
          <w:szCs w:val="22"/>
        </w:rPr>
      </w:pPr>
      <w:r w:rsidRPr="001A0790">
        <w:rPr>
          <w:rFonts w:ascii="Times New Roman" w:hAnsi="Times New Roman" w:cs="Times New Roman"/>
          <w:b w:val="0"/>
          <w:sz w:val="22"/>
          <w:szCs w:val="22"/>
        </w:rPr>
        <w:t>Пояснительная записка.</w:t>
      </w:r>
    </w:p>
    <w:p w:rsidR="001A0790" w:rsidRPr="001A0790" w:rsidRDefault="001A0790" w:rsidP="00EB1857">
      <w:pPr>
        <w:pStyle w:val="2ff9"/>
        <w:numPr>
          <w:ilvl w:val="2"/>
          <w:numId w:val="290"/>
        </w:numPr>
        <w:shd w:val="clear" w:color="auto" w:fill="auto"/>
        <w:tabs>
          <w:tab w:val="left" w:pos="1666"/>
        </w:tabs>
        <w:spacing w:line="461" w:lineRule="exact"/>
        <w:ind w:right="-427" w:firstLine="820"/>
        <w:rPr>
          <w:rFonts w:ascii="Times New Roman" w:hAnsi="Times New Roman" w:cs="Times New Roman"/>
          <w:b w:val="0"/>
          <w:sz w:val="22"/>
          <w:szCs w:val="22"/>
        </w:rPr>
      </w:pPr>
      <w:r w:rsidRPr="001A0790">
        <w:rPr>
          <w:rFonts w:ascii="Times New Roman" w:hAnsi="Times New Roman" w:cs="Times New Roman"/>
          <w:b w:val="0"/>
          <w:sz w:val="22"/>
          <w:szCs w:val="22"/>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1A0790" w:rsidRPr="001A0790" w:rsidRDefault="001A0790" w:rsidP="00EB1857">
      <w:pPr>
        <w:pStyle w:val="2ff9"/>
        <w:numPr>
          <w:ilvl w:val="2"/>
          <w:numId w:val="290"/>
        </w:numPr>
        <w:shd w:val="clear" w:color="auto" w:fill="auto"/>
        <w:tabs>
          <w:tab w:val="left" w:pos="1662"/>
        </w:tabs>
        <w:spacing w:line="461" w:lineRule="exact"/>
        <w:ind w:right="-427" w:firstLine="820"/>
        <w:rPr>
          <w:rFonts w:ascii="Times New Roman" w:hAnsi="Times New Roman" w:cs="Times New Roman"/>
          <w:b w:val="0"/>
          <w:sz w:val="22"/>
          <w:szCs w:val="22"/>
        </w:rPr>
      </w:pPr>
      <w:r w:rsidRPr="001A0790">
        <w:rPr>
          <w:rFonts w:ascii="Times New Roman" w:hAnsi="Times New Roman" w:cs="Times New Roman"/>
          <w:b w:val="0"/>
          <w:sz w:val="22"/>
          <w:szCs w:val="22"/>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1A0790" w:rsidRPr="001A0790" w:rsidRDefault="001A0790" w:rsidP="00EB1857">
      <w:pPr>
        <w:pStyle w:val="2ff9"/>
        <w:numPr>
          <w:ilvl w:val="2"/>
          <w:numId w:val="290"/>
        </w:numPr>
        <w:shd w:val="clear" w:color="auto" w:fill="auto"/>
        <w:tabs>
          <w:tab w:val="left" w:pos="1666"/>
        </w:tabs>
        <w:spacing w:line="456" w:lineRule="exact"/>
        <w:ind w:right="-427" w:firstLine="820"/>
        <w:rPr>
          <w:rFonts w:ascii="Times New Roman" w:hAnsi="Times New Roman" w:cs="Times New Roman"/>
          <w:b w:val="0"/>
          <w:sz w:val="22"/>
          <w:szCs w:val="22"/>
        </w:rPr>
      </w:pPr>
      <w:r w:rsidRPr="001A0790">
        <w:rPr>
          <w:rFonts w:ascii="Times New Roman" w:hAnsi="Times New Roman" w:cs="Times New Roman"/>
          <w:b w:val="0"/>
          <w:sz w:val="22"/>
          <w:szCs w:val="22"/>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 xml:space="preserve">При сохранении нацеленности программы по географии на формирование базовых теоретических </w:t>
      </w:r>
      <w:r w:rsidRPr="001A0790">
        <w:rPr>
          <w:rFonts w:ascii="Times New Roman" w:hAnsi="Times New Roman" w:cs="Times New Roman"/>
          <w:b w:val="0"/>
          <w:sz w:val="22"/>
          <w:szCs w:val="22"/>
        </w:rPr>
        <w:lastRenderedPageBreak/>
        <w:t>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1A0790" w:rsidRPr="001A0790" w:rsidRDefault="001A0790" w:rsidP="00EB1857">
      <w:pPr>
        <w:pStyle w:val="2ff9"/>
        <w:numPr>
          <w:ilvl w:val="2"/>
          <w:numId w:val="290"/>
        </w:numPr>
        <w:shd w:val="clear" w:color="auto" w:fill="auto"/>
        <w:tabs>
          <w:tab w:val="left" w:pos="1662"/>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1A0790" w:rsidRPr="001A0790" w:rsidRDefault="001A0790" w:rsidP="00EB1857">
      <w:pPr>
        <w:pStyle w:val="2ff9"/>
        <w:numPr>
          <w:ilvl w:val="2"/>
          <w:numId w:val="290"/>
        </w:numPr>
        <w:shd w:val="clear" w:color="auto" w:fill="auto"/>
        <w:tabs>
          <w:tab w:val="left" w:pos="1666"/>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1A0790" w:rsidRPr="001A0790" w:rsidRDefault="001A0790" w:rsidP="00EB1857">
      <w:pPr>
        <w:pStyle w:val="2ff9"/>
        <w:numPr>
          <w:ilvl w:val="2"/>
          <w:numId w:val="290"/>
        </w:numPr>
        <w:shd w:val="clear" w:color="auto" w:fill="auto"/>
        <w:tabs>
          <w:tab w:val="left" w:pos="1696"/>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Изучение географии направлено на достижение следующих целей:</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воспитание чувства патриотизма, взаимопонимания с другими народами,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с ролью России как составной части мирового сообщества;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формирование системы географических знаний как компонента научной картины мира, завершение формирования основ географической культуры;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приобретение опыта разнообразной деятельности, направленной на достижение целей устойчивого развития.</w:t>
      </w:r>
    </w:p>
    <w:p w:rsidR="001A0790" w:rsidRPr="001A0790" w:rsidRDefault="001A0790" w:rsidP="00EB1857">
      <w:pPr>
        <w:pStyle w:val="2ff9"/>
        <w:numPr>
          <w:ilvl w:val="2"/>
          <w:numId w:val="290"/>
        </w:numPr>
        <w:shd w:val="clear" w:color="auto" w:fill="auto"/>
        <w:tabs>
          <w:tab w:val="left" w:pos="167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1A0790" w:rsidRPr="001A0790" w:rsidRDefault="001A0790" w:rsidP="00EB1857">
      <w:pPr>
        <w:pStyle w:val="2ff9"/>
        <w:numPr>
          <w:ilvl w:val="2"/>
          <w:numId w:val="290"/>
        </w:numPr>
        <w:shd w:val="clear" w:color="auto" w:fill="auto"/>
        <w:tabs>
          <w:tab w:val="left" w:pos="1661"/>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Общее число часов, рекомендованных для изучения географии, - 68 часов: по одному часу в неделю в 10 и 11 классах.</w:t>
      </w:r>
    </w:p>
    <w:p w:rsidR="001A0790" w:rsidRPr="001A0790" w:rsidRDefault="001A0790" w:rsidP="00EB1857">
      <w:pPr>
        <w:pStyle w:val="2ff9"/>
        <w:numPr>
          <w:ilvl w:val="1"/>
          <w:numId w:val="290"/>
        </w:numPr>
        <w:shd w:val="clear" w:color="auto" w:fill="auto"/>
        <w:tabs>
          <w:tab w:val="left" w:pos="1488"/>
        </w:tabs>
        <w:spacing w:line="456" w:lineRule="exact"/>
        <w:ind w:right="-427"/>
        <w:rPr>
          <w:rFonts w:ascii="Times New Roman" w:hAnsi="Times New Roman" w:cs="Times New Roman"/>
          <w:sz w:val="22"/>
          <w:szCs w:val="22"/>
        </w:rPr>
      </w:pPr>
      <w:r w:rsidRPr="001A0790">
        <w:rPr>
          <w:rFonts w:ascii="Times New Roman" w:hAnsi="Times New Roman" w:cs="Times New Roman"/>
          <w:sz w:val="22"/>
          <w:szCs w:val="22"/>
        </w:rPr>
        <w:t>Содержание обучения географии в 10 классе.</w:t>
      </w:r>
    </w:p>
    <w:p w:rsidR="001A0790" w:rsidRPr="001A0790" w:rsidRDefault="001A0790" w:rsidP="00EB1857">
      <w:pPr>
        <w:pStyle w:val="2ff9"/>
        <w:numPr>
          <w:ilvl w:val="2"/>
          <w:numId w:val="290"/>
        </w:numPr>
        <w:shd w:val="clear" w:color="auto" w:fill="auto"/>
        <w:tabs>
          <w:tab w:val="left" w:pos="1685"/>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География как наука.</w:t>
      </w:r>
    </w:p>
    <w:p w:rsidR="001A0790" w:rsidRPr="001A0790" w:rsidRDefault="001A0790" w:rsidP="00EB1857">
      <w:pPr>
        <w:pStyle w:val="2ff9"/>
        <w:numPr>
          <w:ilvl w:val="3"/>
          <w:numId w:val="290"/>
        </w:numPr>
        <w:shd w:val="clear" w:color="auto" w:fill="auto"/>
        <w:tabs>
          <w:tab w:val="left" w:pos="1872"/>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1A0790" w:rsidRPr="001A0790" w:rsidRDefault="001A0790" w:rsidP="00EB1857">
      <w:pPr>
        <w:pStyle w:val="2ff9"/>
        <w:numPr>
          <w:ilvl w:val="3"/>
          <w:numId w:val="290"/>
        </w:numPr>
        <w:shd w:val="clear" w:color="auto" w:fill="auto"/>
        <w:tabs>
          <w:tab w:val="left" w:pos="1872"/>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1A0790" w:rsidRPr="001A0790" w:rsidRDefault="001A0790" w:rsidP="00EB1857">
      <w:pPr>
        <w:pStyle w:val="2ff9"/>
        <w:numPr>
          <w:ilvl w:val="2"/>
          <w:numId w:val="290"/>
        </w:numPr>
        <w:shd w:val="clear" w:color="auto" w:fill="auto"/>
        <w:tabs>
          <w:tab w:val="left" w:pos="1886"/>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Природопользование и геоэкология.</w:t>
      </w:r>
    </w:p>
    <w:p w:rsidR="001A0790" w:rsidRPr="001A0790" w:rsidRDefault="001A0790" w:rsidP="00EB1857">
      <w:pPr>
        <w:pStyle w:val="2ff9"/>
        <w:numPr>
          <w:ilvl w:val="3"/>
          <w:numId w:val="290"/>
        </w:numPr>
        <w:shd w:val="clear" w:color="auto" w:fill="auto"/>
        <w:tabs>
          <w:tab w:val="left" w:pos="1868"/>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1A0790" w:rsidRPr="001A0790" w:rsidRDefault="001A0790" w:rsidP="00EB1857">
      <w:pPr>
        <w:pStyle w:val="2ff9"/>
        <w:numPr>
          <w:ilvl w:val="3"/>
          <w:numId w:val="290"/>
        </w:numPr>
        <w:shd w:val="clear" w:color="auto" w:fill="auto"/>
        <w:tabs>
          <w:tab w:val="left" w:pos="1873"/>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Естественный и антропогенный ландшафты. Проблема сохранения ландшафтного и культурного разнообразия на Земле.</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«Классификация ландшафтов с использованием источников географической информации».</w:t>
      </w:r>
    </w:p>
    <w:p w:rsidR="001A0790" w:rsidRPr="001A0790" w:rsidRDefault="001A0790" w:rsidP="00EB1857">
      <w:pPr>
        <w:pStyle w:val="2ff9"/>
        <w:numPr>
          <w:ilvl w:val="3"/>
          <w:numId w:val="290"/>
        </w:numPr>
        <w:shd w:val="clear" w:color="auto" w:fill="auto"/>
        <w:tabs>
          <w:tab w:val="left" w:pos="1878"/>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1A0790" w:rsidRPr="001A0790" w:rsidRDefault="001A0790" w:rsidP="00EB1857">
      <w:pPr>
        <w:pStyle w:val="2ff9"/>
        <w:numPr>
          <w:ilvl w:val="3"/>
          <w:numId w:val="290"/>
        </w:numPr>
        <w:shd w:val="clear" w:color="auto" w:fill="auto"/>
        <w:tabs>
          <w:tab w:val="left" w:pos="1902"/>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Природные ресурсы и их виды. Особенности размещения</w:t>
      </w:r>
    </w:p>
    <w:p w:rsidR="001A0790" w:rsidRPr="001A0790" w:rsidRDefault="001A0790" w:rsidP="001A0790">
      <w:pPr>
        <w:pStyle w:val="2ff9"/>
        <w:shd w:val="clear" w:color="auto" w:fill="auto"/>
        <w:tabs>
          <w:tab w:val="left" w:pos="7058"/>
          <w:tab w:val="left" w:pos="8191"/>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1A0790">
        <w:rPr>
          <w:rFonts w:ascii="Times New Roman" w:hAnsi="Times New Roman" w:cs="Times New Roman"/>
          <w:b w:val="0"/>
          <w:sz w:val="22"/>
          <w:szCs w:val="22"/>
        </w:rPr>
        <w:tab/>
        <w:t>Земли,</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перспективы</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w:t>
      </w:r>
      <w:r>
        <w:rPr>
          <w:rFonts w:ascii="Times New Roman" w:hAnsi="Times New Roman" w:cs="Times New Roman"/>
          <w:b w:val="0"/>
          <w:sz w:val="22"/>
          <w:szCs w:val="22"/>
        </w:rPr>
        <w:t xml:space="preserve">, биологических, минеральных) в жизни </w:t>
      </w:r>
      <w:r w:rsidRPr="001A0790">
        <w:rPr>
          <w:rFonts w:ascii="Times New Roman" w:hAnsi="Times New Roman" w:cs="Times New Roman"/>
          <w:b w:val="0"/>
          <w:sz w:val="22"/>
          <w:szCs w:val="22"/>
        </w:rPr>
        <w:t>человечества</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и перспективы их использования. Агроклиматические ресурсы. Рекреационные ресурсы.</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Практические работы: «Оценка природно-ресурсного капитала одной из стран (по выбору) по источникам географической информации», «Определение</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ресурсообеспеченности стран отдельными видами природных ресурсов».</w:t>
      </w:r>
    </w:p>
    <w:p w:rsidR="001A0790" w:rsidRPr="001A0790" w:rsidRDefault="001A0790" w:rsidP="00EB1857">
      <w:pPr>
        <w:pStyle w:val="2ff9"/>
        <w:numPr>
          <w:ilvl w:val="2"/>
          <w:numId w:val="290"/>
        </w:numPr>
        <w:shd w:val="clear" w:color="auto" w:fill="auto"/>
        <w:tabs>
          <w:tab w:val="left" w:pos="1706"/>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Современная политическая карта.</w:t>
      </w:r>
    </w:p>
    <w:p w:rsidR="001A0790" w:rsidRPr="001A0790" w:rsidRDefault="001A0790" w:rsidP="00EB1857">
      <w:pPr>
        <w:pStyle w:val="2ff9"/>
        <w:numPr>
          <w:ilvl w:val="3"/>
          <w:numId w:val="290"/>
        </w:numPr>
        <w:shd w:val="clear" w:color="auto" w:fill="auto"/>
        <w:tabs>
          <w:tab w:val="left" w:pos="1873"/>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1A0790" w:rsidRPr="001A0790" w:rsidRDefault="001A0790" w:rsidP="00EB1857">
      <w:pPr>
        <w:pStyle w:val="2ff9"/>
        <w:numPr>
          <w:ilvl w:val="3"/>
          <w:numId w:val="290"/>
        </w:numPr>
        <w:shd w:val="clear" w:color="auto" w:fill="auto"/>
        <w:tabs>
          <w:tab w:val="left" w:pos="1873"/>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1A0790" w:rsidRPr="001A0790" w:rsidRDefault="001A0790" w:rsidP="00EB1857">
      <w:pPr>
        <w:pStyle w:val="2ff9"/>
        <w:numPr>
          <w:ilvl w:val="2"/>
          <w:numId w:val="290"/>
        </w:numPr>
        <w:shd w:val="clear" w:color="auto" w:fill="auto"/>
        <w:tabs>
          <w:tab w:val="left" w:pos="1706"/>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Население мира.</w:t>
      </w:r>
    </w:p>
    <w:p w:rsidR="001A0790" w:rsidRPr="001A0790" w:rsidRDefault="001A0790" w:rsidP="00EB1857">
      <w:pPr>
        <w:pStyle w:val="2ff9"/>
        <w:numPr>
          <w:ilvl w:val="3"/>
          <w:numId w:val="290"/>
        </w:numPr>
        <w:shd w:val="clear" w:color="auto" w:fill="auto"/>
        <w:tabs>
          <w:tab w:val="left" w:pos="1873"/>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1A0790" w:rsidRPr="001A0790" w:rsidRDefault="001A0790" w:rsidP="00EB1857">
      <w:pPr>
        <w:pStyle w:val="2ff9"/>
        <w:numPr>
          <w:ilvl w:val="3"/>
          <w:numId w:val="290"/>
        </w:numPr>
        <w:shd w:val="clear" w:color="auto" w:fill="auto"/>
        <w:tabs>
          <w:tab w:val="left" w:pos="1863"/>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w:t>
      </w:r>
      <w:r w:rsidRPr="001A0790">
        <w:rPr>
          <w:rFonts w:ascii="Times New Roman" w:hAnsi="Times New Roman" w:cs="Times New Roman"/>
          <w:b w:val="0"/>
          <w:sz w:val="22"/>
          <w:szCs w:val="22"/>
        </w:rPr>
        <w:lastRenderedPageBreak/>
        <w:t>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1A0790" w:rsidRPr="001A0790" w:rsidRDefault="001A0790" w:rsidP="00EB1857">
      <w:pPr>
        <w:pStyle w:val="2ff9"/>
        <w:numPr>
          <w:ilvl w:val="3"/>
          <w:numId w:val="290"/>
        </w:numPr>
        <w:shd w:val="clear" w:color="auto" w:fill="auto"/>
        <w:tabs>
          <w:tab w:val="left" w:pos="186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1A0790" w:rsidRPr="001A0790" w:rsidRDefault="001A0790" w:rsidP="00EB1857">
      <w:pPr>
        <w:pStyle w:val="2ff9"/>
        <w:numPr>
          <w:ilvl w:val="3"/>
          <w:numId w:val="290"/>
        </w:numPr>
        <w:shd w:val="clear" w:color="auto" w:fill="auto"/>
        <w:tabs>
          <w:tab w:val="left" w:pos="186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125.3.5. Мировое хозяйство.</w:t>
      </w:r>
    </w:p>
    <w:p w:rsidR="001A0790" w:rsidRPr="001A0790" w:rsidRDefault="001A0790" w:rsidP="00EB1857">
      <w:pPr>
        <w:pStyle w:val="2ff9"/>
        <w:numPr>
          <w:ilvl w:val="0"/>
          <w:numId w:val="291"/>
        </w:numPr>
        <w:shd w:val="clear" w:color="auto" w:fill="auto"/>
        <w:tabs>
          <w:tab w:val="left" w:pos="186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Практическая работа «Сравнение структуры экономики аграрных, индустриальных и </w:t>
      </w:r>
      <w:r w:rsidRPr="001A0790">
        <w:rPr>
          <w:rFonts w:ascii="Times New Roman" w:hAnsi="Times New Roman" w:cs="Times New Roman"/>
          <w:b w:val="0"/>
          <w:sz w:val="22"/>
          <w:szCs w:val="22"/>
        </w:rPr>
        <w:lastRenderedPageBreak/>
        <w:t>постиндустриальных стран».</w:t>
      </w:r>
    </w:p>
    <w:p w:rsidR="001A0790" w:rsidRPr="001A0790" w:rsidRDefault="001A0790" w:rsidP="00EB1857">
      <w:pPr>
        <w:pStyle w:val="2ff9"/>
        <w:numPr>
          <w:ilvl w:val="0"/>
          <w:numId w:val="291"/>
        </w:numPr>
        <w:shd w:val="clear" w:color="auto" w:fill="auto"/>
        <w:tabs>
          <w:tab w:val="left" w:pos="1878"/>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1A0790" w:rsidRPr="001A0790" w:rsidRDefault="001A0790" w:rsidP="00EB1857">
      <w:pPr>
        <w:pStyle w:val="2ff9"/>
        <w:numPr>
          <w:ilvl w:val="0"/>
          <w:numId w:val="291"/>
        </w:numPr>
        <w:shd w:val="clear" w:color="auto" w:fill="auto"/>
        <w:tabs>
          <w:tab w:val="left" w:pos="1902"/>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География главных отраслей мирового хозяйства.</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Промышленность мира. Географические особенности размещения основных</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видов сырьевых и топливных ресурсов. Страны-лидеры по запасам и добыче нефти, природного газа и угля.</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«Представление в виде диаграмм данных о динамике изменения объёмов и структуры производства электроэнергии в мире».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1A0790" w:rsidRPr="001A0790" w:rsidRDefault="001A0790" w:rsidP="001A0790">
      <w:pPr>
        <w:pStyle w:val="2ff9"/>
        <w:shd w:val="clear" w:color="auto" w:fill="auto"/>
        <w:tabs>
          <w:tab w:val="left" w:pos="622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Жив</w:t>
      </w:r>
      <w:r>
        <w:rPr>
          <w:rFonts w:ascii="Times New Roman" w:hAnsi="Times New Roman" w:cs="Times New Roman"/>
          <w:b w:val="0"/>
          <w:sz w:val="22"/>
          <w:szCs w:val="22"/>
        </w:rPr>
        <w:t xml:space="preserve">отноводство. Ведущие экспортёры </w:t>
      </w:r>
      <w:r w:rsidRPr="001A0790">
        <w:rPr>
          <w:rFonts w:ascii="Times New Roman" w:hAnsi="Times New Roman" w:cs="Times New Roman"/>
          <w:b w:val="0"/>
          <w:sz w:val="22"/>
          <w:szCs w:val="22"/>
        </w:rPr>
        <w:t>и импортёры продукции</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животноводства. Рыболовство и аквакультура: географические особенности.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Влияние сельского хозяйства и отдельных его отраслей на окружающую среду.</w:t>
      </w:r>
    </w:p>
    <w:p w:rsidR="001A0790" w:rsidRPr="001A0790" w:rsidRDefault="001A0790" w:rsidP="001A0790">
      <w:pPr>
        <w:pStyle w:val="2ff9"/>
        <w:shd w:val="clear" w:color="auto" w:fill="auto"/>
        <w:tabs>
          <w:tab w:val="left" w:pos="6228"/>
          <w:tab w:val="left" w:pos="8155"/>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w:t>
      </w:r>
      <w:r>
        <w:rPr>
          <w:rFonts w:ascii="Times New Roman" w:hAnsi="Times New Roman" w:cs="Times New Roman"/>
          <w:b w:val="0"/>
          <w:sz w:val="22"/>
          <w:szCs w:val="22"/>
        </w:rPr>
        <w:t xml:space="preserve">рактическая работа «Определение направления </w:t>
      </w:r>
      <w:r w:rsidRPr="001A0790">
        <w:rPr>
          <w:rFonts w:ascii="Times New Roman" w:hAnsi="Times New Roman" w:cs="Times New Roman"/>
          <w:b w:val="0"/>
          <w:sz w:val="22"/>
          <w:szCs w:val="22"/>
        </w:rPr>
        <w:t>грузопотоков</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продовольствия на основе анализа статистических материалов и создание карты «Основные экспортёры и импортёры продовольствия».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Сфера услуг. Мировой транспорт. Основные международные магистрали и транспортные узлы. Мировая система научно-исследовательских и опытно</w:t>
      </w:r>
      <w:r w:rsidRPr="001A0790">
        <w:rPr>
          <w:rFonts w:ascii="Times New Roman" w:hAnsi="Times New Roman" w:cs="Times New Roman"/>
          <w:b w:val="0"/>
          <w:sz w:val="22"/>
          <w:szCs w:val="22"/>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1A0790" w:rsidRPr="001A0790" w:rsidRDefault="001A0790" w:rsidP="00EB1857">
      <w:pPr>
        <w:pStyle w:val="2ff9"/>
        <w:numPr>
          <w:ilvl w:val="1"/>
          <w:numId w:val="290"/>
        </w:numPr>
        <w:shd w:val="clear" w:color="auto" w:fill="auto"/>
        <w:tabs>
          <w:tab w:val="left" w:pos="1513"/>
        </w:tabs>
        <w:spacing w:line="456" w:lineRule="exact"/>
        <w:ind w:right="-427"/>
        <w:rPr>
          <w:rFonts w:ascii="Times New Roman" w:hAnsi="Times New Roman" w:cs="Times New Roman"/>
          <w:sz w:val="22"/>
          <w:szCs w:val="22"/>
        </w:rPr>
      </w:pPr>
      <w:r w:rsidRPr="001A0790">
        <w:rPr>
          <w:rFonts w:ascii="Times New Roman" w:hAnsi="Times New Roman" w:cs="Times New Roman"/>
          <w:sz w:val="22"/>
          <w:szCs w:val="22"/>
        </w:rPr>
        <w:t>Содержание обучения географии в 11 классе.</w:t>
      </w:r>
    </w:p>
    <w:p w:rsidR="001A0790" w:rsidRPr="001A0790" w:rsidRDefault="001A0790" w:rsidP="00EB1857">
      <w:pPr>
        <w:pStyle w:val="2ff9"/>
        <w:numPr>
          <w:ilvl w:val="2"/>
          <w:numId w:val="290"/>
        </w:numPr>
        <w:shd w:val="clear" w:color="auto" w:fill="auto"/>
        <w:tabs>
          <w:tab w:val="left" w:pos="1709"/>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Регионы и страны.</w:t>
      </w:r>
    </w:p>
    <w:p w:rsidR="001A0790" w:rsidRPr="001A0790" w:rsidRDefault="001A0790" w:rsidP="00EB1857">
      <w:pPr>
        <w:pStyle w:val="2ff9"/>
        <w:numPr>
          <w:ilvl w:val="3"/>
          <w:numId w:val="290"/>
        </w:numPr>
        <w:shd w:val="clear" w:color="auto" w:fill="auto"/>
        <w:tabs>
          <w:tab w:val="left" w:pos="1911"/>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Регионы мира. Зарубежная Европа.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Многообразие подходов к выделению регионов мира. Регионы мира: зарубежная Европа, зарубежная Азия, Америка, Африка, Австралия и Океания.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1A0790" w:rsidRPr="001A0790" w:rsidRDefault="001A0790" w:rsidP="00EB1857">
      <w:pPr>
        <w:pStyle w:val="2ff9"/>
        <w:numPr>
          <w:ilvl w:val="3"/>
          <w:numId w:val="290"/>
        </w:numPr>
        <w:shd w:val="clear" w:color="auto" w:fill="auto"/>
        <w:tabs>
          <w:tab w:val="left" w:pos="187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1A0790">
        <w:rPr>
          <w:rFonts w:ascii="Times New Roman" w:hAnsi="Times New Roman" w:cs="Times New Roman"/>
          <w:b w:val="0"/>
          <w:sz w:val="22"/>
          <w:szCs w:val="22"/>
        </w:rPr>
        <w:softHyphen/>
        <w:t>ресурсного капитала, населения и хозяйства субрегионов. Особенности экономико</w:t>
      </w:r>
      <w:r w:rsidRPr="001A0790">
        <w:rPr>
          <w:rFonts w:ascii="Times New Roman" w:hAnsi="Times New Roman" w:cs="Times New Roman"/>
          <w:b w:val="0"/>
          <w:sz w:val="22"/>
          <w:szCs w:val="22"/>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1A0790" w:rsidRPr="001A0790" w:rsidRDefault="001A0790" w:rsidP="00EB1857">
      <w:pPr>
        <w:pStyle w:val="2ff9"/>
        <w:numPr>
          <w:ilvl w:val="3"/>
          <w:numId w:val="290"/>
        </w:numPr>
        <w:shd w:val="clear" w:color="auto" w:fill="auto"/>
        <w:tabs>
          <w:tab w:val="left" w:pos="187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Америка: состав (субрегионы: США и Канада, Латинская Америка), общая экономико-географическая характеристика. Особенности природно</w:t>
      </w:r>
      <w:r w:rsidRPr="001A0790">
        <w:rPr>
          <w:rFonts w:ascii="Times New Roman" w:hAnsi="Times New Roman" w:cs="Times New Roman"/>
          <w:b w:val="0"/>
          <w:sz w:val="22"/>
          <w:szCs w:val="22"/>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1A0790" w:rsidRPr="001A0790" w:rsidRDefault="001A0790" w:rsidP="00EB1857">
      <w:pPr>
        <w:pStyle w:val="2ff9"/>
        <w:numPr>
          <w:ilvl w:val="3"/>
          <w:numId w:val="290"/>
        </w:numPr>
        <w:shd w:val="clear" w:color="auto" w:fill="auto"/>
        <w:tabs>
          <w:tab w:val="left" w:pos="187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Африка: состав (субрегионы: Северная Африка, Западная Африка, Центральная Африка, Восточная Африка, Южная Африка). Общая экономико</w:t>
      </w:r>
      <w:r w:rsidRPr="001A0790">
        <w:rPr>
          <w:rFonts w:ascii="Times New Roman" w:hAnsi="Times New Roman" w:cs="Times New Roman"/>
          <w:b w:val="0"/>
          <w:sz w:val="22"/>
          <w:szCs w:val="22"/>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1A0790">
        <w:rPr>
          <w:rFonts w:ascii="Times New Roman" w:hAnsi="Times New Roman" w:cs="Times New Roman"/>
          <w:b w:val="0"/>
          <w:sz w:val="22"/>
          <w:szCs w:val="22"/>
        </w:rPr>
        <w:softHyphen/>
        <w:t>ресурсного капитала, населения, хозяйства стран Африки (ЮАР, Египет, Алжир).</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«Сравнение на основе анализа статистических данных роли сельского хозяйства в экономике Алжира и Эфиопии».</w:t>
      </w:r>
    </w:p>
    <w:p w:rsidR="001A0790" w:rsidRPr="001A0790" w:rsidRDefault="001A0790" w:rsidP="00EB1857">
      <w:pPr>
        <w:pStyle w:val="2ff9"/>
        <w:numPr>
          <w:ilvl w:val="3"/>
          <w:numId w:val="290"/>
        </w:numPr>
        <w:shd w:val="clear" w:color="auto" w:fill="auto"/>
        <w:tabs>
          <w:tab w:val="left" w:pos="186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1A0790">
        <w:rPr>
          <w:rFonts w:ascii="Times New Roman" w:hAnsi="Times New Roman" w:cs="Times New Roman"/>
          <w:b w:val="0"/>
          <w:sz w:val="22"/>
          <w:szCs w:val="22"/>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1A0790" w:rsidRPr="001A0790" w:rsidRDefault="001A0790" w:rsidP="00EB1857">
      <w:pPr>
        <w:pStyle w:val="2ff9"/>
        <w:numPr>
          <w:ilvl w:val="3"/>
          <w:numId w:val="290"/>
        </w:numPr>
        <w:shd w:val="clear" w:color="auto" w:fill="auto"/>
        <w:tabs>
          <w:tab w:val="left" w:pos="1895"/>
          <w:tab w:val="left" w:pos="3523"/>
          <w:tab w:val="left" w:pos="4704"/>
          <w:tab w:val="right" w:pos="9739"/>
        </w:tabs>
        <w:spacing w:line="456" w:lineRule="exact"/>
        <w:ind w:right="-427"/>
        <w:rPr>
          <w:rFonts w:ascii="Times New Roman" w:hAnsi="Times New Roman" w:cs="Times New Roman"/>
          <w:b w:val="0"/>
          <w:sz w:val="22"/>
          <w:szCs w:val="22"/>
        </w:rPr>
      </w:pPr>
      <w:r>
        <w:rPr>
          <w:rFonts w:ascii="Times New Roman" w:hAnsi="Times New Roman" w:cs="Times New Roman"/>
          <w:b w:val="0"/>
          <w:sz w:val="22"/>
          <w:szCs w:val="22"/>
        </w:rPr>
        <w:t xml:space="preserve">Россия </w:t>
      </w:r>
      <w:r w:rsidRPr="001A0790">
        <w:rPr>
          <w:rFonts w:ascii="Times New Roman" w:hAnsi="Times New Roman" w:cs="Times New Roman"/>
          <w:b w:val="0"/>
          <w:sz w:val="22"/>
          <w:szCs w:val="22"/>
        </w:rPr>
        <w:t>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«Изменение направления международных экономических связей России в новых экономических условиях».</w:t>
      </w:r>
    </w:p>
    <w:p w:rsidR="001A0790" w:rsidRPr="001A0790" w:rsidRDefault="001A0790" w:rsidP="00EB1857">
      <w:pPr>
        <w:pStyle w:val="2ff9"/>
        <w:numPr>
          <w:ilvl w:val="2"/>
          <w:numId w:val="290"/>
        </w:numPr>
        <w:shd w:val="clear" w:color="auto" w:fill="auto"/>
        <w:tabs>
          <w:tab w:val="left" w:pos="169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Глобальные проблемы человечества.</w:t>
      </w:r>
    </w:p>
    <w:p w:rsidR="001A0790" w:rsidRPr="001A0790" w:rsidRDefault="001A0790" w:rsidP="001A0790">
      <w:pPr>
        <w:pStyle w:val="2ff9"/>
        <w:shd w:val="clear" w:color="auto" w:fill="auto"/>
        <w:tabs>
          <w:tab w:val="left" w:pos="5520"/>
        </w:tabs>
        <w:spacing w:line="456" w:lineRule="exact"/>
        <w:ind w:right="-427"/>
        <w:rPr>
          <w:rFonts w:ascii="Times New Roman" w:hAnsi="Times New Roman" w:cs="Times New Roman"/>
          <w:b w:val="0"/>
          <w:sz w:val="22"/>
          <w:szCs w:val="22"/>
        </w:rPr>
      </w:pPr>
      <w:r>
        <w:rPr>
          <w:rFonts w:ascii="Times New Roman" w:hAnsi="Times New Roman" w:cs="Times New Roman"/>
          <w:b w:val="0"/>
          <w:sz w:val="22"/>
          <w:szCs w:val="22"/>
        </w:rPr>
        <w:t xml:space="preserve">Группы глобальных проблем: </w:t>
      </w:r>
      <w:r w:rsidRPr="001A0790">
        <w:rPr>
          <w:rFonts w:ascii="Times New Roman" w:hAnsi="Times New Roman" w:cs="Times New Roman"/>
          <w:b w:val="0"/>
          <w:sz w:val="22"/>
          <w:szCs w:val="22"/>
        </w:rPr>
        <w:t>геополитические, экологические,</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демографические.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w:t>
      </w:r>
      <w:r w:rsidRPr="001A0790">
        <w:rPr>
          <w:rFonts w:ascii="Times New Roman" w:hAnsi="Times New Roman" w:cs="Times New Roman"/>
          <w:b w:val="0"/>
          <w:sz w:val="22"/>
          <w:szCs w:val="22"/>
        </w:rPr>
        <w:lastRenderedPageBreak/>
        <w:t>развитыми и развивающимися странами и причина её возникновения.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1A0790" w:rsidRPr="001A0790" w:rsidRDefault="001A0790" w:rsidP="001A0790">
      <w:pPr>
        <w:pStyle w:val="2ff9"/>
        <w:shd w:val="clear" w:color="auto" w:fill="auto"/>
        <w:tabs>
          <w:tab w:val="left" w:pos="2904"/>
          <w:tab w:val="left" w:pos="4877"/>
          <w:tab w:val="left" w:pos="7714"/>
        </w:tabs>
        <w:spacing w:line="456" w:lineRule="exact"/>
        <w:ind w:right="-427"/>
        <w:rPr>
          <w:rFonts w:ascii="Times New Roman" w:hAnsi="Times New Roman" w:cs="Times New Roman"/>
          <w:b w:val="0"/>
          <w:sz w:val="22"/>
          <w:szCs w:val="22"/>
        </w:rPr>
      </w:pPr>
      <w:r>
        <w:rPr>
          <w:rFonts w:ascii="Times New Roman" w:hAnsi="Times New Roman" w:cs="Times New Roman"/>
          <w:b w:val="0"/>
          <w:sz w:val="22"/>
          <w:szCs w:val="22"/>
        </w:rPr>
        <w:t xml:space="preserve">Глобальные </w:t>
      </w:r>
      <w:r w:rsidRPr="001A0790">
        <w:rPr>
          <w:rFonts w:ascii="Times New Roman" w:hAnsi="Times New Roman" w:cs="Times New Roman"/>
          <w:b w:val="0"/>
          <w:sz w:val="22"/>
          <w:szCs w:val="22"/>
        </w:rPr>
        <w:t>проблемы</w:t>
      </w:r>
      <w:r w:rsidRPr="001A0790">
        <w:rPr>
          <w:rFonts w:ascii="Times New Roman" w:hAnsi="Times New Roman" w:cs="Times New Roman"/>
          <w:b w:val="0"/>
          <w:sz w:val="22"/>
          <w:szCs w:val="22"/>
        </w:rPr>
        <w:tab/>
        <w:t>народонаселения:</w:t>
      </w:r>
      <w:r w:rsidRPr="001A0790">
        <w:rPr>
          <w:rFonts w:ascii="Times New Roman" w:hAnsi="Times New Roman" w:cs="Times New Roman"/>
          <w:b w:val="0"/>
          <w:sz w:val="22"/>
          <w:szCs w:val="22"/>
        </w:rPr>
        <w:tab/>
        <w:t>демографическая,</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продовольственная, роста городов, здоровья и долголетия человека.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Взаимосвязь глобальных геополитических, экологических проблем и проблем народонаселения.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1A0790" w:rsidRPr="001A0790" w:rsidRDefault="001A0790" w:rsidP="001A0790">
      <w:pPr>
        <w:pStyle w:val="2ff9"/>
        <w:shd w:val="clear" w:color="auto" w:fill="auto"/>
        <w:spacing w:line="456" w:lineRule="exact"/>
        <w:ind w:right="-427"/>
        <w:rPr>
          <w:rFonts w:ascii="Times New Roman" w:hAnsi="Times New Roman" w:cs="Times New Roman"/>
          <w:sz w:val="22"/>
          <w:szCs w:val="22"/>
        </w:rPr>
      </w:pPr>
      <w:r w:rsidRPr="001A0790">
        <w:rPr>
          <w:rFonts w:ascii="Times New Roman" w:hAnsi="Times New Roman" w:cs="Times New Roman"/>
          <w:sz w:val="22"/>
          <w:szCs w:val="22"/>
        </w:rPr>
        <w:t>125.5. Планируемые результаты освоения географии.</w:t>
      </w:r>
    </w:p>
    <w:p w:rsidR="001A0790" w:rsidRPr="001A0790" w:rsidRDefault="001A0790" w:rsidP="00EB1857">
      <w:pPr>
        <w:pStyle w:val="2ff9"/>
        <w:numPr>
          <w:ilvl w:val="0"/>
          <w:numId w:val="292"/>
        </w:numPr>
        <w:shd w:val="clear" w:color="auto" w:fill="auto"/>
        <w:tabs>
          <w:tab w:val="left" w:pos="1696"/>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A0790" w:rsidRPr="001A0790" w:rsidRDefault="001A0790" w:rsidP="00EB1857">
      <w:pPr>
        <w:pStyle w:val="2ff9"/>
        <w:numPr>
          <w:ilvl w:val="0"/>
          <w:numId w:val="293"/>
        </w:numPr>
        <w:shd w:val="clear" w:color="auto" w:fill="auto"/>
        <w:tabs>
          <w:tab w:val="left" w:pos="1067"/>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гражданского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готовность вести совместную деятельность в интересах гражданского общества, участвовать в </w:t>
      </w:r>
      <w:r w:rsidRPr="001A0790">
        <w:rPr>
          <w:rFonts w:ascii="Times New Roman" w:hAnsi="Times New Roman" w:cs="Times New Roman"/>
          <w:b w:val="0"/>
          <w:sz w:val="22"/>
          <w:szCs w:val="22"/>
        </w:rPr>
        <w:lastRenderedPageBreak/>
        <w:t>самоуправлении в образовательной организации;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к гуманитарной и волонтёрской деятельности;</w:t>
      </w:r>
    </w:p>
    <w:p w:rsidR="001A0790" w:rsidRPr="001A0790" w:rsidRDefault="001A0790" w:rsidP="00EB1857">
      <w:pPr>
        <w:pStyle w:val="2ff9"/>
        <w:numPr>
          <w:ilvl w:val="0"/>
          <w:numId w:val="293"/>
        </w:numPr>
        <w:shd w:val="clear" w:color="auto" w:fill="auto"/>
        <w:tabs>
          <w:tab w:val="left" w:pos="1091"/>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патриотического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идейная убеждённость, готовность к служению и защите Отечества, ответственность за его судьбу;</w:t>
      </w:r>
    </w:p>
    <w:p w:rsidR="001A0790" w:rsidRPr="001A0790" w:rsidRDefault="001A0790" w:rsidP="00EB1857">
      <w:pPr>
        <w:pStyle w:val="2ff9"/>
        <w:numPr>
          <w:ilvl w:val="0"/>
          <w:numId w:val="293"/>
        </w:numPr>
        <w:shd w:val="clear" w:color="auto" w:fill="auto"/>
        <w:tabs>
          <w:tab w:val="left" w:pos="1087"/>
        </w:tabs>
        <w:spacing w:line="456" w:lineRule="exact"/>
        <w:ind w:left="720" w:right="-427"/>
        <w:rPr>
          <w:rFonts w:ascii="Times New Roman" w:hAnsi="Times New Roman" w:cs="Times New Roman"/>
          <w:b w:val="0"/>
          <w:sz w:val="22"/>
          <w:szCs w:val="22"/>
        </w:rPr>
      </w:pPr>
      <w:r w:rsidRPr="001A0790">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ориентируясь на морально-нравственные нормы и ценности;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осознание личного вклада в построение устойчивого будущего на основе формирования элементов географической и экологической культуры;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A0790" w:rsidRPr="001A0790" w:rsidRDefault="001A0790" w:rsidP="00EB1857">
      <w:pPr>
        <w:pStyle w:val="2ff9"/>
        <w:numPr>
          <w:ilvl w:val="0"/>
          <w:numId w:val="293"/>
        </w:numPr>
        <w:shd w:val="clear" w:color="auto" w:fill="auto"/>
        <w:tabs>
          <w:tab w:val="left" w:pos="1087"/>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эстетического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w:t>
      </w:r>
    </w:p>
    <w:p w:rsidR="001A0790" w:rsidRPr="001A0790" w:rsidRDefault="001A0790" w:rsidP="00EB1857">
      <w:pPr>
        <w:pStyle w:val="2ff9"/>
        <w:numPr>
          <w:ilvl w:val="0"/>
          <w:numId w:val="293"/>
        </w:numPr>
        <w:shd w:val="clear" w:color="auto" w:fill="auto"/>
        <w:tabs>
          <w:tab w:val="left" w:pos="1087"/>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ценности научного познания: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1A0790" w:rsidRPr="001A0790" w:rsidRDefault="001A0790" w:rsidP="00EB1857">
      <w:pPr>
        <w:pStyle w:val="2ff9"/>
        <w:numPr>
          <w:ilvl w:val="0"/>
          <w:numId w:val="293"/>
        </w:numPr>
        <w:shd w:val="clear" w:color="auto" w:fill="auto"/>
        <w:tabs>
          <w:tab w:val="left" w:pos="1042"/>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физического воспитания, формирования культуры здоровья и эмоционального благополучия: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потребность в физическом совершенствовании, занятиях спортивно- оздоровительной деятельностью;</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1A0790" w:rsidRPr="001A0790" w:rsidRDefault="001A0790" w:rsidP="00EB1857">
      <w:pPr>
        <w:pStyle w:val="2ff9"/>
        <w:numPr>
          <w:ilvl w:val="0"/>
          <w:numId w:val="293"/>
        </w:numPr>
        <w:shd w:val="clear" w:color="auto" w:fill="auto"/>
        <w:tabs>
          <w:tab w:val="left" w:pos="108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трудового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к труду, осознание ценности мастерства, трудолюбие;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1A0790" w:rsidRPr="001A0790" w:rsidRDefault="001A0790" w:rsidP="00EB1857">
      <w:pPr>
        <w:pStyle w:val="2ff9"/>
        <w:numPr>
          <w:ilvl w:val="0"/>
          <w:numId w:val="293"/>
        </w:numPr>
        <w:shd w:val="clear" w:color="auto" w:fill="auto"/>
        <w:tabs>
          <w:tab w:val="left" w:pos="108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экологического воспитания: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активное неприятие действий, приносящих вред окружающей среде; умение прогнозировать, в том </w:t>
      </w:r>
      <w:r w:rsidRPr="001A0790">
        <w:rPr>
          <w:rFonts w:ascii="Times New Roman" w:hAnsi="Times New Roman" w:cs="Times New Roman"/>
          <w:b w:val="0"/>
          <w:sz w:val="22"/>
          <w:szCs w:val="22"/>
        </w:rPr>
        <w:lastRenderedPageBreak/>
        <w:t>числе на основе применения географических знаний, неблагоприятные экологические последствия предпринимаемых действий, предотвращать их;</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расширение опыта деятельности экологической направленности.</w:t>
      </w:r>
    </w:p>
    <w:p w:rsidR="001A0790" w:rsidRPr="001A0790" w:rsidRDefault="001A0790" w:rsidP="00EB1857">
      <w:pPr>
        <w:pStyle w:val="2ff9"/>
        <w:numPr>
          <w:ilvl w:val="0"/>
          <w:numId w:val="292"/>
        </w:numPr>
        <w:shd w:val="clear" w:color="auto" w:fill="auto"/>
        <w:tabs>
          <w:tab w:val="left" w:pos="1681"/>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1A0790" w:rsidRPr="001A0790" w:rsidRDefault="001A0790" w:rsidP="00EB1857">
      <w:pPr>
        <w:pStyle w:val="2ff9"/>
        <w:numPr>
          <w:ilvl w:val="0"/>
          <w:numId w:val="294"/>
        </w:numPr>
        <w:shd w:val="clear" w:color="auto" w:fill="auto"/>
        <w:tabs>
          <w:tab w:val="left" w:pos="188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следующие базовые логические действия как часть универсальных учебных познавательных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устанавливать существенный признак или основания для сравнения, классификации географических объектов, процессов и явлений и обобщения;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выявлять закономерности и противоречия в рассматриваемых явлениях с учётом предложенной географической задачи;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вносить коррективы в деятельность, оценивать соответствие результатов целям;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креативно мыслить при поиске путей решения жизненных проблем, имеющих географические аспекты.</w:t>
      </w:r>
    </w:p>
    <w:p w:rsidR="001A0790" w:rsidRPr="001A0790" w:rsidRDefault="001A0790" w:rsidP="00EB1857">
      <w:pPr>
        <w:pStyle w:val="2ff9"/>
        <w:numPr>
          <w:ilvl w:val="0"/>
          <w:numId w:val="294"/>
        </w:numPr>
        <w:shd w:val="clear" w:color="auto" w:fill="auto"/>
        <w:tabs>
          <w:tab w:val="left" w:pos="187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A0790" w:rsidRPr="001A0790" w:rsidRDefault="001A0790" w:rsidP="00EB1857">
      <w:pPr>
        <w:pStyle w:val="2ff9"/>
        <w:numPr>
          <w:ilvl w:val="0"/>
          <w:numId w:val="294"/>
        </w:numPr>
        <w:shd w:val="clear" w:color="auto" w:fill="auto"/>
        <w:tabs>
          <w:tab w:val="left" w:pos="185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умения работать с информацией как часть универсальных учебных познавательных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выбирать оптимальную форму представления и визуализации информации</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с учётом её назначения (тексты, картосхемы, диаграммы и другие); оценивать достоверность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1A0790" w:rsidRPr="001A0790" w:rsidRDefault="001A0790" w:rsidP="00EB1857">
      <w:pPr>
        <w:pStyle w:val="2ff9"/>
        <w:numPr>
          <w:ilvl w:val="0"/>
          <w:numId w:val="294"/>
        </w:numPr>
        <w:shd w:val="clear" w:color="auto" w:fill="auto"/>
        <w:tabs>
          <w:tab w:val="left" w:pos="187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умения общения как часть универсальных учебных коммуникативных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развёрнуто и логично излагать свою точку зрения по географическим аспектам различных вопросов с использованием языковых средств.</w:t>
      </w:r>
    </w:p>
    <w:p w:rsidR="001A0790" w:rsidRPr="001A0790" w:rsidRDefault="001A0790" w:rsidP="00EB1857">
      <w:pPr>
        <w:pStyle w:val="2ff9"/>
        <w:numPr>
          <w:ilvl w:val="0"/>
          <w:numId w:val="294"/>
        </w:numPr>
        <w:shd w:val="clear" w:color="auto" w:fill="auto"/>
        <w:tabs>
          <w:tab w:val="left" w:pos="187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У обучающегося будут сформированы умения совместной деятельности как часть универсальных учебных коммуникативных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оценивать качество своего вклада и каждого участника команды в общий результат по разработанным критериям;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1A0790" w:rsidRPr="001A0790" w:rsidRDefault="001A0790" w:rsidP="00EB1857">
      <w:pPr>
        <w:pStyle w:val="2ff9"/>
        <w:numPr>
          <w:ilvl w:val="0"/>
          <w:numId w:val="294"/>
        </w:numPr>
        <w:shd w:val="clear" w:color="auto" w:fill="auto"/>
        <w:tabs>
          <w:tab w:val="left" w:pos="188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умения самоорганизации как части универсальных учебных регулятивных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оценивать приобретённый опыт;</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A0790" w:rsidRPr="001A0790" w:rsidRDefault="001A0790" w:rsidP="00EB1857">
      <w:pPr>
        <w:pStyle w:val="2ff9"/>
        <w:numPr>
          <w:ilvl w:val="0"/>
          <w:numId w:val="294"/>
        </w:numPr>
        <w:shd w:val="clear" w:color="auto" w:fill="auto"/>
        <w:tabs>
          <w:tab w:val="left" w:pos="1883"/>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 обучающегося будут сформированы умения самоконтроля как части универсальных учебных регулятивных действий: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принимать мотивы и аргументы других при анализе результатов деятельности; 125.5.2.8 У </w:t>
      </w:r>
      <w:r w:rsidRPr="001A0790">
        <w:rPr>
          <w:rFonts w:ascii="Times New Roman" w:hAnsi="Times New Roman" w:cs="Times New Roman"/>
          <w:b w:val="0"/>
          <w:sz w:val="22"/>
          <w:szCs w:val="22"/>
        </w:rPr>
        <w:lastRenderedPageBreak/>
        <w:t>обучающегося будет развиваться эмоциональный интеллект, предполагающий сформированность:</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возможностей;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социальных навыков, включающих способность выстраивать отношения с другими людьми, заботиться, проявлять интерес и разрешать конфликты.</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1A0790" w:rsidRPr="001A0790" w:rsidRDefault="001A0790" w:rsidP="001A0790">
      <w:pPr>
        <w:pStyle w:val="2ff9"/>
        <w:shd w:val="clear" w:color="auto" w:fill="auto"/>
        <w:spacing w:line="456" w:lineRule="exact"/>
        <w:ind w:right="-427"/>
        <w:rPr>
          <w:rFonts w:ascii="Times New Roman" w:hAnsi="Times New Roman" w:cs="Times New Roman"/>
          <w:sz w:val="22"/>
          <w:szCs w:val="22"/>
        </w:rPr>
      </w:pPr>
      <w:r w:rsidRPr="001A0790">
        <w:rPr>
          <w:rFonts w:ascii="Times New Roman" w:hAnsi="Times New Roman" w:cs="Times New Roman"/>
          <w:b w:val="0"/>
          <w:sz w:val="22"/>
          <w:szCs w:val="22"/>
        </w:rPr>
        <w:t xml:space="preserve">125.5.3. </w:t>
      </w:r>
      <w:r w:rsidRPr="001A0790">
        <w:rPr>
          <w:rFonts w:ascii="Times New Roman" w:hAnsi="Times New Roman" w:cs="Times New Roman"/>
          <w:sz w:val="22"/>
          <w:szCs w:val="22"/>
        </w:rPr>
        <w:t>Предметные результаты освоения программы по географии на базовом уровне к концу 10 класса должны отражать:</w:t>
      </w:r>
    </w:p>
    <w:p w:rsidR="001A0790" w:rsidRPr="001A0790" w:rsidRDefault="001A0790" w:rsidP="00EB1857">
      <w:pPr>
        <w:pStyle w:val="2ff9"/>
        <w:numPr>
          <w:ilvl w:val="0"/>
          <w:numId w:val="295"/>
        </w:numPr>
        <w:shd w:val="clear" w:color="auto" w:fill="auto"/>
        <w:tabs>
          <w:tab w:val="left" w:pos="1039"/>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1A0790" w:rsidRPr="001A0790" w:rsidRDefault="001A0790" w:rsidP="00EB1857">
      <w:pPr>
        <w:pStyle w:val="2ff9"/>
        <w:numPr>
          <w:ilvl w:val="0"/>
          <w:numId w:val="295"/>
        </w:numPr>
        <w:shd w:val="clear" w:color="auto" w:fill="auto"/>
        <w:tabs>
          <w:tab w:val="left" w:pos="1039"/>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w:t>
      </w:r>
      <w:r w:rsidRPr="001A0790">
        <w:rPr>
          <w:rFonts w:ascii="Times New Roman" w:hAnsi="Times New Roman" w:cs="Times New Roman"/>
          <w:b w:val="0"/>
          <w:sz w:val="22"/>
          <w:szCs w:val="22"/>
        </w:rPr>
        <w:lastRenderedPageBreak/>
        <w:t>лидеров по запасам минеральных, лесных, земельных, водных ресурсов;</w:t>
      </w:r>
    </w:p>
    <w:p w:rsidR="001A0790" w:rsidRPr="001A0790" w:rsidRDefault="001A0790" w:rsidP="00EB1857">
      <w:pPr>
        <w:pStyle w:val="2ff9"/>
        <w:numPr>
          <w:ilvl w:val="0"/>
          <w:numId w:val="295"/>
        </w:numPr>
        <w:shd w:val="clear" w:color="auto" w:fill="auto"/>
        <w:tabs>
          <w:tab w:val="left" w:pos="1042"/>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формулировать и (или) обосновывать выводы на основе использования географических знаний;</w:t>
      </w:r>
    </w:p>
    <w:p w:rsidR="001A0790" w:rsidRPr="001A0790" w:rsidRDefault="001A0790" w:rsidP="00EB1857">
      <w:pPr>
        <w:pStyle w:val="2ff9"/>
        <w:numPr>
          <w:ilvl w:val="0"/>
          <w:numId w:val="295"/>
        </w:numPr>
        <w:shd w:val="clear" w:color="auto" w:fill="auto"/>
        <w:tabs>
          <w:tab w:val="left" w:pos="1045"/>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w:t>
      </w:r>
      <w:r w:rsidRPr="001A0790">
        <w:rPr>
          <w:rFonts w:ascii="Times New Roman" w:hAnsi="Times New Roman" w:cs="Times New Roman"/>
          <w:b w:val="0"/>
          <w:sz w:val="22"/>
          <w:szCs w:val="22"/>
        </w:rPr>
        <w:lastRenderedPageBreak/>
        <w:t>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A0790" w:rsidRPr="001A0790" w:rsidRDefault="001A0790" w:rsidP="00EB1857">
      <w:pPr>
        <w:pStyle w:val="2ff9"/>
        <w:numPr>
          <w:ilvl w:val="0"/>
          <w:numId w:val="295"/>
        </w:numPr>
        <w:shd w:val="clear" w:color="auto" w:fill="auto"/>
        <w:tabs>
          <w:tab w:val="left" w:pos="1045"/>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1A0790" w:rsidRPr="001A0790" w:rsidRDefault="001A0790" w:rsidP="00EB1857">
      <w:pPr>
        <w:pStyle w:val="2ff9"/>
        <w:numPr>
          <w:ilvl w:val="0"/>
          <w:numId w:val="295"/>
        </w:numPr>
        <w:shd w:val="clear" w:color="auto" w:fill="auto"/>
        <w:tabs>
          <w:tab w:val="left" w:pos="1045"/>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самостоятельно находить, отбирать и применять различные методы познания для решения практико-ориентированных задач;</w:t>
      </w:r>
    </w:p>
    <w:p w:rsidR="001A0790" w:rsidRPr="001A0790" w:rsidRDefault="001A0790" w:rsidP="00EB1857">
      <w:pPr>
        <w:pStyle w:val="2ff9"/>
        <w:numPr>
          <w:ilvl w:val="0"/>
          <w:numId w:val="295"/>
        </w:numPr>
        <w:shd w:val="clear" w:color="auto" w:fill="auto"/>
        <w:tabs>
          <w:tab w:val="left" w:pos="1046"/>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формулировать выводы и заключения на основе анализа и интерпретации информации из различных источников;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критически оценивать и интерпретировать информацию, получаемую из различных источников;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различные источники географической информации для решения учебных и (или) практико-ориентированных задач;</w:t>
      </w:r>
    </w:p>
    <w:p w:rsidR="001A0790" w:rsidRPr="001A0790" w:rsidRDefault="001A0790" w:rsidP="00EB1857">
      <w:pPr>
        <w:pStyle w:val="2ff9"/>
        <w:numPr>
          <w:ilvl w:val="0"/>
          <w:numId w:val="295"/>
        </w:numPr>
        <w:shd w:val="clear" w:color="auto" w:fill="auto"/>
        <w:tabs>
          <w:tab w:val="left" w:pos="109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1A0790" w:rsidRPr="001A0790" w:rsidRDefault="001A0790" w:rsidP="00EB1857">
      <w:pPr>
        <w:pStyle w:val="2ff9"/>
        <w:numPr>
          <w:ilvl w:val="0"/>
          <w:numId w:val="295"/>
        </w:numPr>
        <w:shd w:val="clear" w:color="auto" w:fill="auto"/>
        <w:tabs>
          <w:tab w:val="left" w:pos="109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применять географические знания для оценки разнообразных явлений и процессов: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оценивать географические факторы, определяющие сущность и динамику важнейших социально-экономических и геоэкологических процессов;</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w:t>
      </w:r>
      <w:r w:rsidRPr="001A0790">
        <w:rPr>
          <w:rFonts w:ascii="Times New Roman" w:hAnsi="Times New Roman" w:cs="Times New Roman"/>
          <w:b w:val="0"/>
          <w:sz w:val="22"/>
          <w:szCs w:val="22"/>
        </w:rPr>
        <w:lastRenderedPageBreak/>
        <w:t>предпринимаемые для уменьшения их выбросов;</w:t>
      </w:r>
    </w:p>
    <w:p w:rsidR="001A0790" w:rsidRPr="001A0790" w:rsidRDefault="001A0790" w:rsidP="00EB1857">
      <w:pPr>
        <w:pStyle w:val="2ff9"/>
        <w:numPr>
          <w:ilvl w:val="0"/>
          <w:numId w:val="295"/>
        </w:numPr>
        <w:shd w:val="clear" w:color="auto" w:fill="auto"/>
        <w:tabs>
          <w:tab w:val="left" w:pos="1172"/>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r w:rsidRPr="001A0790">
        <w:rPr>
          <w:rFonts w:ascii="Times New Roman" w:hAnsi="Times New Roman" w:cs="Times New Roman"/>
          <w:b w:val="0"/>
          <w:sz w:val="22"/>
          <w:szCs w:val="22"/>
        </w:rPr>
        <w:tab/>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1A0790" w:rsidRPr="001A0790" w:rsidRDefault="001A0790" w:rsidP="00EB1857">
      <w:pPr>
        <w:pStyle w:val="2ff9"/>
        <w:numPr>
          <w:ilvl w:val="0"/>
          <w:numId w:val="296"/>
        </w:numPr>
        <w:shd w:val="clear" w:color="auto" w:fill="auto"/>
        <w:tabs>
          <w:tab w:val="left" w:pos="1838"/>
        </w:tabs>
        <w:spacing w:line="456" w:lineRule="exact"/>
        <w:ind w:right="-427"/>
        <w:rPr>
          <w:rFonts w:ascii="Times New Roman" w:hAnsi="Times New Roman" w:cs="Times New Roman"/>
          <w:sz w:val="22"/>
          <w:szCs w:val="22"/>
        </w:rPr>
      </w:pPr>
      <w:r w:rsidRPr="001A0790">
        <w:rPr>
          <w:rFonts w:ascii="Times New Roman" w:hAnsi="Times New Roman" w:cs="Times New Roman"/>
          <w:sz w:val="22"/>
          <w:szCs w:val="22"/>
        </w:rPr>
        <w:t>Предметные результаты освоения программы по географии на базовом уровне к концу 11 класса должны отражать:</w:t>
      </w:r>
    </w:p>
    <w:p w:rsidR="001A0790" w:rsidRPr="001A0790" w:rsidRDefault="001A0790" w:rsidP="00EB1857">
      <w:pPr>
        <w:pStyle w:val="2ff9"/>
        <w:numPr>
          <w:ilvl w:val="0"/>
          <w:numId w:val="297"/>
        </w:numPr>
        <w:shd w:val="clear" w:color="auto" w:fill="auto"/>
        <w:tabs>
          <w:tab w:val="left" w:pos="104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1A0790" w:rsidRPr="001A0790" w:rsidRDefault="001A0790" w:rsidP="00EB1857">
      <w:pPr>
        <w:pStyle w:val="2ff9"/>
        <w:numPr>
          <w:ilvl w:val="0"/>
          <w:numId w:val="297"/>
        </w:numPr>
        <w:shd w:val="clear" w:color="auto" w:fill="auto"/>
        <w:tabs>
          <w:tab w:val="left" w:pos="104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1A0790" w:rsidRPr="001A0790" w:rsidRDefault="001A0790" w:rsidP="00EB1857">
      <w:pPr>
        <w:pStyle w:val="2ff9"/>
        <w:numPr>
          <w:ilvl w:val="0"/>
          <w:numId w:val="297"/>
        </w:numPr>
        <w:shd w:val="clear" w:color="auto" w:fill="auto"/>
        <w:tabs>
          <w:tab w:val="left" w:pos="1040"/>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w:t>
      </w:r>
      <w:r w:rsidRPr="001A0790">
        <w:rPr>
          <w:rFonts w:ascii="Times New Roman" w:hAnsi="Times New Roman" w:cs="Times New Roman"/>
          <w:b w:val="0"/>
          <w:sz w:val="22"/>
          <w:szCs w:val="22"/>
        </w:rPr>
        <w:lastRenderedPageBreak/>
        <w:t>условиями и природно</w:t>
      </w:r>
      <w:r w:rsidRPr="001A0790">
        <w:rPr>
          <w:rFonts w:ascii="Times New Roman" w:hAnsi="Times New Roman" w:cs="Times New Roman"/>
          <w:b w:val="0"/>
          <w:sz w:val="22"/>
          <w:szCs w:val="22"/>
        </w:rPr>
        <w:softHyphen/>
        <w:t>ресурсным капиталом и отраслевой структурой хозяйства изученных стран;</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формулировать и (или) обосновывать выводы на основе использования географических знаний;</w:t>
      </w:r>
    </w:p>
    <w:p w:rsidR="001A0790" w:rsidRPr="001A0790" w:rsidRDefault="001A0790" w:rsidP="00EB1857">
      <w:pPr>
        <w:pStyle w:val="2ff9"/>
        <w:numPr>
          <w:ilvl w:val="0"/>
          <w:numId w:val="297"/>
        </w:numPr>
        <w:shd w:val="clear" w:color="auto" w:fill="auto"/>
        <w:tabs>
          <w:tab w:val="left" w:pos="103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1A0790" w:rsidRPr="001A0790" w:rsidRDefault="001A0790" w:rsidP="00EB1857">
      <w:pPr>
        <w:pStyle w:val="2ff9"/>
        <w:numPr>
          <w:ilvl w:val="0"/>
          <w:numId w:val="297"/>
        </w:numPr>
        <w:shd w:val="clear" w:color="auto" w:fill="auto"/>
        <w:tabs>
          <w:tab w:val="left" w:pos="103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1A0790" w:rsidRPr="001A0790" w:rsidRDefault="001A0790" w:rsidP="00EB1857">
      <w:pPr>
        <w:pStyle w:val="2ff9"/>
        <w:numPr>
          <w:ilvl w:val="0"/>
          <w:numId w:val="297"/>
        </w:numPr>
        <w:shd w:val="clear" w:color="auto" w:fill="auto"/>
        <w:tabs>
          <w:tab w:val="left" w:pos="1027"/>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lastRenderedPageBreak/>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1A0790">
        <w:rPr>
          <w:rFonts w:ascii="Times New Roman" w:hAnsi="Times New Roman" w:cs="Times New Roman"/>
          <w:b w:val="0"/>
          <w:sz w:val="22"/>
          <w:szCs w:val="22"/>
        </w:rPr>
        <w:softHyphen/>
        <w:t>ориентированных задач;</w:t>
      </w:r>
    </w:p>
    <w:p w:rsidR="001A0790" w:rsidRPr="001A0790" w:rsidRDefault="001A0790" w:rsidP="00EB1857">
      <w:pPr>
        <w:pStyle w:val="2ff9"/>
        <w:numPr>
          <w:ilvl w:val="0"/>
          <w:numId w:val="297"/>
        </w:numPr>
        <w:shd w:val="clear" w:color="auto" w:fill="auto"/>
        <w:tabs>
          <w:tab w:val="left" w:pos="1028"/>
        </w:tabs>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1A0790" w:rsidRPr="001A0790" w:rsidRDefault="001A0790" w:rsidP="001A0790">
      <w:pPr>
        <w:pStyle w:val="2ff9"/>
        <w:shd w:val="clear" w:color="auto" w:fill="auto"/>
        <w:spacing w:line="45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формулировать выводы и заключения на основе анализа и интерпретации</w:t>
      </w:r>
      <w:r>
        <w:rPr>
          <w:rFonts w:ascii="Times New Roman" w:hAnsi="Times New Roman" w:cs="Times New Roman"/>
          <w:b w:val="0"/>
          <w:sz w:val="22"/>
          <w:szCs w:val="22"/>
        </w:rPr>
        <w:t xml:space="preserve"> </w:t>
      </w:r>
      <w:r w:rsidRPr="001A0790">
        <w:rPr>
          <w:rFonts w:ascii="Times New Roman" w:hAnsi="Times New Roman" w:cs="Times New Roman"/>
          <w:b w:val="0"/>
          <w:sz w:val="22"/>
          <w:szCs w:val="22"/>
        </w:rPr>
        <w:t>информации из различных источников;</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критически оценивать и интерпретировать информацию, получаемую из различных источников;</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использовать различные источники географической информации для решения учебных и (или) практико-ориентированных задач;</w:t>
      </w:r>
    </w:p>
    <w:p w:rsidR="001A0790" w:rsidRPr="001A0790" w:rsidRDefault="001A0790" w:rsidP="00EB1857">
      <w:pPr>
        <w:pStyle w:val="2ff9"/>
        <w:numPr>
          <w:ilvl w:val="0"/>
          <w:numId w:val="297"/>
        </w:numPr>
        <w:shd w:val="clear" w:color="auto" w:fill="auto"/>
        <w:tabs>
          <w:tab w:val="left" w:pos="1086"/>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1A0790" w:rsidRPr="001A0790" w:rsidRDefault="001A0790" w:rsidP="001A0790">
      <w:pPr>
        <w:pStyle w:val="2ff9"/>
        <w:shd w:val="clear" w:color="auto" w:fill="auto"/>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w:t>
      </w:r>
      <w:r w:rsidRPr="001A0790">
        <w:rPr>
          <w:rFonts w:ascii="Times New Roman" w:hAnsi="Times New Roman" w:cs="Times New Roman"/>
          <w:b w:val="0"/>
          <w:sz w:val="22"/>
          <w:szCs w:val="22"/>
        </w:rPr>
        <w:lastRenderedPageBreak/>
        <w:t>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1A0790" w:rsidRPr="001A0790" w:rsidRDefault="001A0790" w:rsidP="00EB1857">
      <w:pPr>
        <w:pStyle w:val="2ff9"/>
        <w:numPr>
          <w:ilvl w:val="0"/>
          <w:numId w:val="297"/>
        </w:numPr>
        <w:shd w:val="clear" w:color="auto" w:fill="auto"/>
        <w:tabs>
          <w:tab w:val="left" w:pos="1086"/>
        </w:tabs>
        <w:spacing w:line="45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1A0790" w:rsidRPr="001A0790" w:rsidRDefault="001A0790" w:rsidP="00EB1857">
      <w:pPr>
        <w:pStyle w:val="2ff9"/>
        <w:numPr>
          <w:ilvl w:val="0"/>
          <w:numId w:val="297"/>
        </w:numPr>
        <w:shd w:val="clear" w:color="auto" w:fill="auto"/>
        <w:tabs>
          <w:tab w:val="left" w:pos="1162"/>
        </w:tabs>
        <w:spacing w:line="466" w:lineRule="exact"/>
        <w:ind w:right="-427"/>
        <w:rPr>
          <w:rFonts w:ascii="Times New Roman" w:hAnsi="Times New Roman" w:cs="Times New Roman"/>
          <w:b w:val="0"/>
          <w:sz w:val="22"/>
          <w:szCs w:val="22"/>
        </w:rPr>
      </w:pPr>
      <w:r w:rsidRPr="001A0790">
        <w:rPr>
          <w:rFonts w:ascii="Times New Roman" w:hAnsi="Times New Roman" w:cs="Times New Roman"/>
          <w:b w:val="0"/>
          <w:sz w:val="22"/>
          <w:szCs w:val="22"/>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1A0790" w:rsidRPr="001A0790" w:rsidRDefault="001A0790" w:rsidP="001A0790">
      <w:pPr>
        <w:pStyle w:val="2ff9"/>
        <w:shd w:val="clear" w:color="auto" w:fill="auto"/>
        <w:spacing w:line="466" w:lineRule="exact"/>
        <w:ind w:right="-427" w:firstLine="740"/>
        <w:rPr>
          <w:rFonts w:ascii="Times New Roman" w:hAnsi="Times New Roman" w:cs="Times New Roman"/>
          <w:b w:val="0"/>
          <w:sz w:val="22"/>
          <w:szCs w:val="22"/>
        </w:rPr>
      </w:pPr>
      <w:r w:rsidRPr="001A0790">
        <w:rPr>
          <w:rFonts w:ascii="Times New Roman" w:hAnsi="Times New Roman" w:cs="Times New Roman"/>
          <w:b w:val="0"/>
          <w:sz w:val="22"/>
          <w:szCs w:val="22"/>
        </w:rPr>
        <w:t>приводить примеры взаимосвязи глобальных проблем; возможных путей решения глобальных проблем.</w:t>
      </w:r>
    </w:p>
    <w:p w:rsidR="001A0790" w:rsidRPr="00986672" w:rsidRDefault="001A0790" w:rsidP="001A0790">
      <w:pPr>
        <w:pStyle w:val="aa"/>
        <w:spacing w:after="247" w:line="267" w:lineRule="auto"/>
        <w:jc w:val="both"/>
        <w:rPr>
          <w:rFonts w:ascii="Times New Roman" w:hAnsi="Times New Roman" w:cs="Times New Roman"/>
        </w:rPr>
      </w:pPr>
    </w:p>
    <w:p w:rsidR="00986672" w:rsidRPr="001A0790" w:rsidRDefault="00986672" w:rsidP="00EB1857">
      <w:pPr>
        <w:pStyle w:val="aa"/>
        <w:numPr>
          <w:ilvl w:val="2"/>
          <w:numId w:val="135"/>
        </w:numPr>
        <w:spacing w:after="247" w:line="267" w:lineRule="auto"/>
        <w:jc w:val="both"/>
        <w:rPr>
          <w:rFonts w:ascii="Times New Roman" w:hAnsi="Times New Roman" w:cs="Times New Roman"/>
        </w:rPr>
      </w:pPr>
      <w:r w:rsidRPr="001F56F9">
        <w:rPr>
          <w:rFonts w:ascii="Times New Roman" w:eastAsia="Arial" w:hAnsi="Times New Roman" w:cs="Times New Roman"/>
          <w:b/>
        </w:rPr>
        <w:t>Федеральная рабочая программа по учебному предмету "</w:t>
      </w:r>
      <w:r w:rsidR="00C6492E">
        <w:rPr>
          <w:rFonts w:ascii="Times New Roman" w:eastAsia="Arial" w:hAnsi="Times New Roman" w:cs="Times New Roman"/>
          <w:b/>
        </w:rPr>
        <w:t>Физическая культура</w:t>
      </w:r>
      <w:r w:rsidRPr="001F56F9">
        <w:rPr>
          <w:rFonts w:ascii="Times New Roman" w:eastAsia="Arial" w:hAnsi="Times New Roman" w:cs="Times New Roman"/>
          <w:b/>
        </w:rPr>
        <w:t>" (</w:t>
      </w:r>
      <w:r w:rsidR="00C6492E">
        <w:rPr>
          <w:rFonts w:ascii="Times New Roman" w:eastAsia="Arial" w:hAnsi="Times New Roman" w:cs="Times New Roman"/>
          <w:b/>
        </w:rPr>
        <w:t xml:space="preserve">базовый </w:t>
      </w:r>
      <w:r>
        <w:rPr>
          <w:rFonts w:ascii="Times New Roman" w:eastAsia="Arial" w:hAnsi="Times New Roman" w:cs="Times New Roman"/>
          <w:b/>
        </w:rPr>
        <w:t xml:space="preserve"> </w:t>
      </w:r>
      <w:r w:rsidRPr="001F56F9">
        <w:rPr>
          <w:rFonts w:ascii="Times New Roman" w:eastAsia="Arial" w:hAnsi="Times New Roman" w:cs="Times New Roman"/>
          <w:b/>
        </w:rPr>
        <w:t xml:space="preserve">уровень). </w:t>
      </w:r>
    </w:p>
    <w:p w:rsidR="00EB2779" w:rsidRPr="00EB2779" w:rsidRDefault="00EB2779" w:rsidP="00EB1857">
      <w:pPr>
        <w:pStyle w:val="2ff9"/>
        <w:numPr>
          <w:ilvl w:val="1"/>
          <w:numId w:val="298"/>
        </w:numPr>
        <w:shd w:val="clear" w:color="auto" w:fill="auto"/>
        <w:tabs>
          <w:tab w:val="left" w:pos="1465"/>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B2779" w:rsidRPr="00EB2779" w:rsidRDefault="00EB2779" w:rsidP="00EB1857">
      <w:pPr>
        <w:pStyle w:val="2ff9"/>
        <w:numPr>
          <w:ilvl w:val="1"/>
          <w:numId w:val="298"/>
        </w:numPr>
        <w:shd w:val="clear" w:color="auto" w:fill="auto"/>
        <w:tabs>
          <w:tab w:val="left" w:pos="1460"/>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B2779" w:rsidRPr="00EB2779" w:rsidRDefault="00EB2779" w:rsidP="00EB1857">
      <w:pPr>
        <w:pStyle w:val="2ff9"/>
        <w:numPr>
          <w:ilvl w:val="1"/>
          <w:numId w:val="298"/>
        </w:numPr>
        <w:shd w:val="clear" w:color="auto" w:fill="auto"/>
        <w:tabs>
          <w:tab w:val="left" w:pos="1465"/>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B2779" w:rsidRPr="00EB2779" w:rsidRDefault="00EB2779" w:rsidP="00EB1857">
      <w:pPr>
        <w:pStyle w:val="2ff9"/>
        <w:numPr>
          <w:ilvl w:val="1"/>
          <w:numId w:val="298"/>
        </w:numPr>
        <w:shd w:val="clear" w:color="auto" w:fill="auto"/>
        <w:tabs>
          <w:tab w:val="left" w:pos="1460"/>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w:t>
      </w:r>
      <w:r w:rsidRPr="00EB2779">
        <w:rPr>
          <w:rFonts w:ascii="Times New Roman" w:hAnsi="Times New Roman" w:cs="Times New Roman"/>
          <w:b w:val="0"/>
          <w:sz w:val="22"/>
          <w:szCs w:val="22"/>
        </w:rPr>
        <w:lastRenderedPageBreak/>
        <w:t>образования, а также предметные достижения обучающегося за каждый год обучения.</w:t>
      </w:r>
    </w:p>
    <w:p w:rsidR="00EB2779" w:rsidRPr="00EB2779" w:rsidRDefault="00EB2779" w:rsidP="00EB1857">
      <w:pPr>
        <w:pStyle w:val="2ff9"/>
        <w:numPr>
          <w:ilvl w:val="1"/>
          <w:numId w:val="298"/>
        </w:numPr>
        <w:shd w:val="clear" w:color="auto" w:fill="auto"/>
        <w:tabs>
          <w:tab w:val="left" w:pos="1499"/>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Пояснительная записка.</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EB2779">
        <w:rPr>
          <w:rFonts w:ascii="Times New Roman" w:hAnsi="Times New Roman" w:cs="Times New Roman"/>
          <w:b w:val="0"/>
          <w:sz w:val="22"/>
          <w:szCs w:val="22"/>
        </w:rPr>
        <w:softHyphen/>
        <w:t>нравственного развития, воспитания и социализации обучающихся, представленной в федеральной рабочей программе воспитания.</w:t>
      </w:r>
    </w:p>
    <w:p w:rsidR="00EB2779" w:rsidRPr="00EB2779" w:rsidRDefault="00EB2779" w:rsidP="00EB1857">
      <w:pPr>
        <w:pStyle w:val="2ff9"/>
        <w:numPr>
          <w:ilvl w:val="2"/>
          <w:numId w:val="298"/>
        </w:numPr>
        <w:shd w:val="clear" w:color="auto" w:fill="auto"/>
        <w:tabs>
          <w:tab w:val="left" w:pos="1666"/>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EB2779" w:rsidRPr="00EB2779" w:rsidRDefault="00EB2779" w:rsidP="00EB1857">
      <w:pPr>
        <w:pStyle w:val="2ff9"/>
        <w:numPr>
          <w:ilvl w:val="2"/>
          <w:numId w:val="298"/>
        </w:numPr>
        <w:shd w:val="clear" w:color="auto" w:fill="auto"/>
        <w:tabs>
          <w:tab w:val="left" w:pos="1671"/>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EB2779" w:rsidRPr="00EB2779" w:rsidRDefault="00EB2779" w:rsidP="00EB1857">
      <w:pPr>
        <w:pStyle w:val="2ff9"/>
        <w:numPr>
          <w:ilvl w:val="2"/>
          <w:numId w:val="298"/>
        </w:numPr>
        <w:shd w:val="clear" w:color="auto" w:fill="auto"/>
        <w:tabs>
          <w:tab w:val="left" w:pos="1676"/>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EB2779" w:rsidRPr="00EB2779" w:rsidRDefault="00EB2779" w:rsidP="00EB1857">
      <w:pPr>
        <w:pStyle w:val="2ff9"/>
        <w:numPr>
          <w:ilvl w:val="2"/>
          <w:numId w:val="298"/>
        </w:numPr>
        <w:shd w:val="clear" w:color="auto" w:fill="auto"/>
        <w:tabs>
          <w:tab w:val="left" w:pos="1671"/>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 xml:space="preserve">концепция формирования ключевых компетенций, устанавливающая основу саморазвития и </w:t>
      </w:r>
      <w:r w:rsidRPr="00EB2779">
        <w:rPr>
          <w:rFonts w:ascii="Times New Roman" w:hAnsi="Times New Roman" w:cs="Times New Roman"/>
          <w:b w:val="0"/>
          <w:sz w:val="22"/>
          <w:szCs w:val="22"/>
        </w:rPr>
        <w:lastRenderedPageBreak/>
        <w:t>самоопределения личности в процессе непрерывного образования;</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EB2779" w:rsidRPr="00EB2779" w:rsidRDefault="00EB2779" w:rsidP="00EB1857">
      <w:pPr>
        <w:pStyle w:val="2ff9"/>
        <w:numPr>
          <w:ilvl w:val="2"/>
          <w:numId w:val="298"/>
        </w:numPr>
        <w:shd w:val="clear" w:color="auto" w:fill="auto"/>
        <w:tabs>
          <w:tab w:val="left" w:pos="1666"/>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EB2779" w:rsidRPr="00EB2779" w:rsidRDefault="00EB2779" w:rsidP="00EB1857">
      <w:pPr>
        <w:pStyle w:val="2ff9"/>
        <w:numPr>
          <w:ilvl w:val="2"/>
          <w:numId w:val="298"/>
        </w:numPr>
        <w:shd w:val="clear" w:color="auto" w:fill="auto"/>
        <w:tabs>
          <w:tab w:val="left" w:pos="1662"/>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EB2779" w:rsidRPr="00EB2779" w:rsidRDefault="00EB2779" w:rsidP="00EB1857">
      <w:pPr>
        <w:pStyle w:val="2ff9"/>
        <w:numPr>
          <w:ilvl w:val="2"/>
          <w:numId w:val="298"/>
        </w:numPr>
        <w:shd w:val="clear" w:color="auto" w:fill="auto"/>
        <w:tabs>
          <w:tab w:val="left" w:pos="1671"/>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r w:rsidR="00154350">
        <w:rPr>
          <w:rFonts w:ascii="Times New Roman" w:hAnsi="Times New Roman" w:cs="Times New Roman"/>
          <w:b w:val="0"/>
          <w:sz w:val="22"/>
          <w:szCs w:val="22"/>
        </w:rPr>
        <w:t xml:space="preserve"> </w:t>
      </w:r>
      <w:r w:rsidRPr="00EB2779">
        <w:rPr>
          <w:rFonts w:ascii="Times New Roman" w:hAnsi="Times New Roman" w:cs="Times New Roman"/>
          <w:b w:val="0"/>
          <w:sz w:val="22"/>
          <w:szCs w:val="22"/>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Обучающая направленность представляется закреплением основ организации и планирования </w:t>
      </w:r>
      <w:r w:rsidRPr="00EB2779">
        <w:rPr>
          <w:rFonts w:ascii="Times New Roman" w:hAnsi="Times New Roman" w:cs="Times New Roman"/>
          <w:b w:val="0"/>
          <w:sz w:val="22"/>
          <w:szCs w:val="22"/>
        </w:rPr>
        <w:lastRenderedPageBreak/>
        <w:t>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B2779" w:rsidRPr="00EB2779" w:rsidRDefault="00EB2779" w:rsidP="00EB1857">
      <w:pPr>
        <w:pStyle w:val="2ff9"/>
        <w:numPr>
          <w:ilvl w:val="0"/>
          <w:numId w:val="299"/>
        </w:numPr>
        <w:shd w:val="clear" w:color="auto" w:fill="auto"/>
        <w:tabs>
          <w:tab w:val="left" w:pos="1662"/>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EB2779" w:rsidRPr="00EB2779" w:rsidRDefault="00EB2779" w:rsidP="00EB1857">
      <w:pPr>
        <w:pStyle w:val="2ff9"/>
        <w:numPr>
          <w:ilvl w:val="0"/>
          <w:numId w:val="299"/>
        </w:numPr>
        <w:shd w:val="clear" w:color="auto" w:fill="auto"/>
        <w:tabs>
          <w:tab w:val="left" w:pos="1801"/>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w:t>
      </w:r>
      <w:r w:rsidRPr="00EB2779">
        <w:rPr>
          <w:rFonts w:ascii="Times New Roman" w:hAnsi="Times New Roman" w:cs="Times New Roman"/>
          <w:b w:val="0"/>
          <w:sz w:val="22"/>
          <w:szCs w:val="22"/>
        </w:rPr>
        <w:lastRenderedPageBreak/>
        <w:t>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EB2779" w:rsidRPr="00EB2779" w:rsidRDefault="00EB2779" w:rsidP="00EB1857">
      <w:pPr>
        <w:pStyle w:val="2ff9"/>
        <w:numPr>
          <w:ilvl w:val="0"/>
          <w:numId w:val="299"/>
        </w:numPr>
        <w:shd w:val="clear" w:color="auto" w:fill="auto"/>
        <w:tabs>
          <w:tab w:val="left" w:pos="1796"/>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содержательное наполнение модуля «Базовая физическая подготовка».</w:t>
      </w:r>
    </w:p>
    <w:p w:rsidR="00EB2779" w:rsidRPr="00A8108C" w:rsidRDefault="00EB2779" w:rsidP="00EB1857">
      <w:pPr>
        <w:pStyle w:val="2ff9"/>
        <w:numPr>
          <w:ilvl w:val="0"/>
          <w:numId w:val="299"/>
        </w:numPr>
        <w:shd w:val="clear" w:color="auto" w:fill="auto"/>
        <w:tabs>
          <w:tab w:val="left" w:pos="1801"/>
        </w:tabs>
        <w:spacing w:line="470" w:lineRule="exact"/>
        <w:rPr>
          <w:rFonts w:ascii="Times New Roman" w:hAnsi="Times New Roman" w:cs="Times New Roman"/>
          <w:b w:val="0"/>
          <w:sz w:val="22"/>
          <w:szCs w:val="22"/>
        </w:rPr>
      </w:pPr>
      <w:r w:rsidRPr="00A8108C">
        <w:rPr>
          <w:rFonts w:ascii="Times New Roman" w:hAnsi="Times New Roman" w:cs="Times New Roman"/>
          <w:b w:val="0"/>
          <w:sz w:val="22"/>
          <w:szCs w:val="22"/>
        </w:rPr>
        <w:t xml:space="preserve">Общее число часов, рекомендованных для изучения физической культуры, - </w:t>
      </w:r>
      <w:r w:rsidR="00A8108C" w:rsidRPr="00A8108C">
        <w:rPr>
          <w:rFonts w:ascii="Times New Roman" w:hAnsi="Times New Roman" w:cs="Times New Roman"/>
          <w:b w:val="0"/>
          <w:sz w:val="22"/>
          <w:szCs w:val="22"/>
        </w:rPr>
        <w:t xml:space="preserve">136 </w:t>
      </w:r>
      <w:r w:rsidRPr="00A8108C">
        <w:rPr>
          <w:rFonts w:ascii="Times New Roman" w:hAnsi="Times New Roman" w:cs="Times New Roman"/>
          <w:b w:val="0"/>
          <w:sz w:val="22"/>
          <w:szCs w:val="22"/>
        </w:rPr>
        <w:t xml:space="preserve">часа: в 10 классе - </w:t>
      </w:r>
      <w:r w:rsidR="00A8108C" w:rsidRPr="00A8108C">
        <w:rPr>
          <w:rFonts w:ascii="Times New Roman" w:hAnsi="Times New Roman" w:cs="Times New Roman"/>
          <w:b w:val="0"/>
          <w:sz w:val="22"/>
          <w:szCs w:val="22"/>
        </w:rPr>
        <w:t>68</w:t>
      </w:r>
      <w:r w:rsidRPr="00A8108C">
        <w:rPr>
          <w:rFonts w:ascii="Times New Roman" w:hAnsi="Times New Roman" w:cs="Times New Roman"/>
          <w:b w:val="0"/>
          <w:sz w:val="22"/>
          <w:szCs w:val="22"/>
        </w:rPr>
        <w:t xml:space="preserve"> часа (</w:t>
      </w:r>
      <w:r w:rsidR="00A8108C" w:rsidRPr="00A8108C">
        <w:rPr>
          <w:rFonts w:ascii="Times New Roman" w:hAnsi="Times New Roman" w:cs="Times New Roman"/>
          <w:b w:val="0"/>
          <w:sz w:val="22"/>
          <w:szCs w:val="22"/>
        </w:rPr>
        <w:t>2</w:t>
      </w:r>
      <w:r w:rsidRPr="00A8108C">
        <w:rPr>
          <w:rFonts w:ascii="Times New Roman" w:hAnsi="Times New Roman" w:cs="Times New Roman"/>
          <w:b w:val="0"/>
          <w:sz w:val="22"/>
          <w:szCs w:val="22"/>
        </w:rPr>
        <w:t xml:space="preserve"> часа в неделю), в 11 классе - </w:t>
      </w:r>
      <w:r w:rsidR="00A8108C" w:rsidRPr="00A8108C">
        <w:rPr>
          <w:rFonts w:ascii="Times New Roman" w:hAnsi="Times New Roman" w:cs="Times New Roman"/>
          <w:b w:val="0"/>
          <w:sz w:val="22"/>
          <w:szCs w:val="22"/>
        </w:rPr>
        <w:t>68</w:t>
      </w:r>
      <w:r w:rsidRPr="00A8108C">
        <w:rPr>
          <w:rFonts w:ascii="Times New Roman" w:hAnsi="Times New Roman" w:cs="Times New Roman"/>
          <w:b w:val="0"/>
          <w:sz w:val="22"/>
          <w:szCs w:val="22"/>
        </w:rPr>
        <w:t xml:space="preserve"> часа (</w:t>
      </w:r>
      <w:r w:rsidR="00A8108C" w:rsidRPr="00A8108C">
        <w:rPr>
          <w:rFonts w:ascii="Times New Roman" w:hAnsi="Times New Roman" w:cs="Times New Roman"/>
          <w:b w:val="0"/>
          <w:sz w:val="22"/>
          <w:szCs w:val="22"/>
        </w:rPr>
        <w:t>2</w:t>
      </w:r>
      <w:r w:rsidRPr="00A8108C">
        <w:rPr>
          <w:rFonts w:ascii="Times New Roman" w:hAnsi="Times New Roman" w:cs="Times New Roman"/>
          <w:b w:val="0"/>
          <w:sz w:val="22"/>
          <w:szCs w:val="22"/>
        </w:rPr>
        <w:t xml:space="preserve"> часа в неделю). </w:t>
      </w:r>
    </w:p>
    <w:p w:rsidR="00EB2779" w:rsidRPr="00EB2779" w:rsidRDefault="00EB2779" w:rsidP="00EB1857">
      <w:pPr>
        <w:pStyle w:val="2ff9"/>
        <w:numPr>
          <w:ilvl w:val="0"/>
          <w:numId w:val="299"/>
        </w:numPr>
        <w:shd w:val="clear" w:color="auto" w:fill="auto"/>
        <w:tabs>
          <w:tab w:val="left" w:pos="1801"/>
        </w:tabs>
        <w:spacing w:line="470" w:lineRule="exact"/>
        <w:rPr>
          <w:rFonts w:ascii="Times New Roman" w:hAnsi="Times New Roman" w:cs="Times New Roman"/>
          <w:b w:val="0"/>
          <w:sz w:val="22"/>
          <w:szCs w:val="22"/>
        </w:rPr>
      </w:pPr>
      <w:r w:rsidRPr="00A8108C">
        <w:rPr>
          <w:rFonts w:ascii="Times New Roman" w:hAnsi="Times New Roman" w:cs="Times New Roman"/>
          <w:b w:val="0"/>
          <w:sz w:val="22"/>
          <w:szCs w:val="22"/>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EB2779" w:rsidRPr="00EB2779" w:rsidRDefault="00EB2779" w:rsidP="00EB1857">
      <w:pPr>
        <w:pStyle w:val="2ff9"/>
        <w:numPr>
          <w:ilvl w:val="0"/>
          <w:numId w:val="299"/>
        </w:numPr>
        <w:shd w:val="clear" w:color="auto" w:fill="auto"/>
        <w:tabs>
          <w:tab w:val="left" w:pos="1806"/>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127.6. </w:t>
      </w:r>
      <w:r w:rsidRPr="00154350">
        <w:rPr>
          <w:rFonts w:ascii="Times New Roman" w:hAnsi="Times New Roman" w:cs="Times New Roman"/>
          <w:sz w:val="22"/>
          <w:szCs w:val="22"/>
        </w:rPr>
        <w:t>Содержание обучения в 10 классе.</w:t>
      </w:r>
    </w:p>
    <w:p w:rsidR="00EB2779" w:rsidRPr="00EB2779" w:rsidRDefault="00EB2779" w:rsidP="00EB1857">
      <w:pPr>
        <w:pStyle w:val="2ff9"/>
        <w:numPr>
          <w:ilvl w:val="0"/>
          <w:numId w:val="300"/>
        </w:numPr>
        <w:shd w:val="clear" w:color="auto" w:fill="auto"/>
        <w:tabs>
          <w:tab w:val="left" w:pos="1720"/>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Знания о физической культуре.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w:t>
      </w:r>
      <w:r w:rsidRPr="00EB2779">
        <w:rPr>
          <w:rFonts w:ascii="Times New Roman" w:hAnsi="Times New Roman" w:cs="Times New Roman"/>
          <w:b w:val="0"/>
          <w:sz w:val="22"/>
          <w:szCs w:val="22"/>
        </w:rPr>
        <w:lastRenderedPageBreak/>
        <w:t>культура как явление культуры, связанное с преобразованием физической природы человека.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EB2779" w:rsidRPr="00EB2779" w:rsidRDefault="00EB2779" w:rsidP="00EB1857">
      <w:pPr>
        <w:pStyle w:val="2ff9"/>
        <w:numPr>
          <w:ilvl w:val="0"/>
          <w:numId w:val="300"/>
        </w:numPr>
        <w:shd w:val="clear" w:color="auto" w:fill="auto"/>
        <w:tabs>
          <w:tab w:val="left" w:pos="1676"/>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Способы самостоятельной двигательной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способы организации и проведения измерительных процедур.</w:t>
      </w:r>
    </w:p>
    <w:p w:rsidR="00EB2779" w:rsidRPr="00EB2779" w:rsidRDefault="00EB2779" w:rsidP="00EB1857">
      <w:pPr>
        <w:pStyle w:val="2ff9"/>
        <w:numPr>
          <w:ilvl w:val="0"/>
          <w:numId w:val="300"/>
        </w:numPr>
        <w:shd w:val="clear" w:color="auto" w:fill="auto"/>
        <w:tabs>
          <w:tab w:val="left" w:pos="1681"/>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Физическое совершенствование.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Спортивно-оздоровительная деятельность. Модуль «Спортивные игры».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r w:rsidR="00A8108C">
        <w:rPr>
          <w:rFonts w:ascii="Times New Roman" w:hAnsi="Times New Roman" w:cs="Times New Roman"/>
          <w:b w:val="0"/>
          <w:sz w:val="22"/>
          <w:szCs w:val="22"/>
        </w:rPr>
        <w:t xml:space="preserve"> </w:t>
      </w:r>
      <w:r w:rsidRPr="00EB2779">
        <w:rPr>
          <w:rFonts w:ascii="Times New Roman" w:hAnsi="Times New Roman" w:cs="Times New Roman"/>
          <w:b w:val="0"/>
          <w:sz w:val="22"/>
          <w:szCs w:val="22"/>
        </w:rPr>
        <w:t>физической культуры, национальных видов спорта, культурно-этнических игр.</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127.7. </w:t>
      </w:r>
      <w:r w:rsidRPr="00154350">
        <w:rPr>
          <w:rFonts w:ascii="Times New Roman" w:hAnsi="Times New Roman" w:cs="Times New Roman"/>
          <w:sz w:val="22"/>
          <w:szCs w:val="22"/>
        </w:rPr>
        <w:t>Содержание обучения в 11 классе.</w:t>
      </w:r>
    </w:p>
    <w:p w:rsidR="00EB2779" w:rsidRPr="00EB2779" w:rsidRDefault="00EB2779" w:rsidP="00EB1857">
      <w:pPr>
        <w:pStyle w:val="2ff9"/>
        <w:numPr>
          <w:ilvl w:val="0"/>
          <w:numId w:val="301"/>
        </w:numPr>
        <w:shd w:val="clear" w:color="auto" w:fill="auto"/>
        <w:tabs>
          <w:tab w:val="left" w:pos="1695"/>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Знания о физической культуре.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Здоровый образ жизни современного человека. Роль и значение адаптации организма в </w:t>
      </w:r>
      <w:r w:rsidRPr="00EB2779">
        <w:rPr>
          <w:rFonts w:ascii="Times New Roman" w:hAnsi="Times New Roman" w:cs="Times New Roman"/>
          <w:b w:val="0"/>
          <w:sz w:val="22"/>
          <w:szCs w:val="22"/>
        </w:rPr>
        <w:lastRenderedPageBreak/>
        <w:t>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EB2779" w:rsidRPr="00EB2779" w:rsidRDefault="00EB2779" w:rsidP="00EB1857">
      <w:pPr>
        <w:pStyle w:val="2ff9"/>
        <w:numPr>
          <w:ilvl w:val="0"/>
          <w:numId w:val="301"/>
        </w:numPr>
        <w:shd w:val="clear" w:color="auto" w:fill="auto"/>
        <w:tabs>
          <w:tab w:val="left" w:pos="1695"/>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Способы самостоятельной двигательной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Современные оздоровительные методы и процедуры в режиме здорового</w:t>
      </w:r>
      <w:r w:rsidR="00154350">
        <w:rPr>
          <w:rFonts w:ascii="Times New Roman" w:hAnsi="Times New Roman" w:cs="Times New Roman"/>
          <w:b w:val="0"/>
          <w:sz w:val="22"/>
          <w:szCs w:val="22"/>
        </w:rPr>
        <w:t xml:space="preserve"> </w:t>
      </w:r>
      <w:r w:rsidRPr="00EB2779">
        <w:rPr>
          <w:rFonts w:ascii="Times New Roman" w:hAnsi="Times New Roman" w:cs="Times New Roman"/>
          <w:b w:val="0"/>
          <w:sz w:val="22"/>
          <w:szCs w:val="22"/>
        </w:rPr>
        <w:t>образа жизни. Релаксация как метод восстановления после психического</w:t>
      </w:r>
      <w:r w:rsidR="00154350">
        <w:rPr>
          <w:rFonts w:ascii="Times New Roman" w:hAnsi="Times New Roman" w:cs="Times New Roman"/>
          <w:b w:val="0"/>
          <w:sz w:val="22"/>
          <w:szCs w:val="22"/>
        </w:rPr>
        <w:t xml:space="preserve"> </w:t>
      </w:r>
      <w:r w:rsidRPr="00EB2779">
        <w:rPr>
          <w:rFonts w:ascii="Times New Roman" w:hAnsi="Times New Roman" w:cs="Times New Roman"/>
          <w:b w:val="0"/>
          <w:sz w:val="22"/>
          <w:szCs w:val="22"/>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Банные процедуры, их назначение и правила проведения, основные способы парения.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w:t>
      </w:r>
      <w:r w:rsidRPr="00EB2779">
        <w:rPr>
          <w:rFonts w:ascii="Times New Roman" w:hAnsi="Times New Roman" w:cs="Times New Roman"/>
          <w:b w:val="0"/>
          <w:sz w:val="22"/>
          <w:szCs w:val="22"/>
        </w:rPr>
        <w:lastRenderedPageBreak/>
        <w:t>в годичном цикле. Техника выполнения обязательных и дополнительных тестовых упражнений, способы их освоения и оценивания.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EB2779" w:rsidRPr="00EB2779" w:rsidRDefault="00EB2779" w:rsidP="00EB1857">
      <w:pPr>
        <w:pStyle w:val="2ff9"/>
        <w:numPr>
          <w:ilvl w:val="0"/>
          <w:numId w:val="301"/>
        </w:numPr>
        <w:shd w:val="clear" w:color="auto" w:fill="auto"/>
        <w:tabs>
          <w:tab w:val="left" w:pos="1676"/>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Физическое совершенствование.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Спортивно-оздоровительная деятельность. Модуль «Спортивные игры».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Баскетбол. Повторение правил игры в баскетбол, соблюдение их в процессе</w:t>
      </w:r>
      <w:r w:rsidR="00154350">
        <w:rPr>
          <w:rFonts w:ascii="Times New Roman" w:hAnsi="Times New Roman" w:cs="Times New Roman"/>
          <w:b w:val="0"/>
          <w:sz w:val="22"/>
          <w:szCs w:val="22"/>
        </w:rPr>
        <w:t xml:space="preserve"> </w:t>
      </w:r>
      <w:r w:rsidRPr="00EB2779">
        <w:rPr>
          <w:rFonts w:ascii="Times New Roman" w:hAnsi="Times New Roman" w:cs="Times New Roman"/>
          <w:b w:val="0"/>
          <w:sz w:val="22"/>
          <w:szCs w:val="22"/>
        </w:rPr>
        <w:t>игровой</w:t>
      </w:r>
      <w:r w:rsidRPr="00EB2779">
        <w:rPr>
          <w:rFonts w:ascii="Times New Roman" w:hAnsi="Times New Roman" w:cs="Times New Roman"/>
          <w:b w:val="0"/>
          <w:sz w:val="22"/>
          <w:szCs w:val="22"/>
        </w:rPr>
        <w:tab/>
        <w:t>деятельности.</w:t>
      </w:r>
      <w:r w:rsidRPr="00EB2779">
        <w:rPr>
          <w:rFonts w:ascii="Times New Roman" w:hAnsi="Times New Roman" w:cs="Times New Roman"/>
          <w:b w:val="0"/>
          <w:sz w:val="22"/>
          <w:szCs w:val="22"/>
        </w:rPr>
        <w:tab/>
        <w:t>Совершенствование</w:t>
      </w:r>
      <w:r w:rsidRPr="00EB2779">
        <w:rPr>
          <w:rFonts w:ascii="Times New Roman" w:hAnsi="Times New Roman" w:cs="Times New Roman"/>
          <w:b w:val="0"/>
          <w:sz w:val="22"/>
          <w:szCs w:val="22"/>
        </w:rPr>
        <w:tab/>
        <w:t>основных</w:t>
      </w:r>
      <w:r w:rsidRPr="00EB2779">
        <w:rPr>
          <w:rFonts w:ascii="Times New Roman" w:hAnsi="Times New Roman" w:cs="Times New Roman"/>
          <w:b w:val="0"/>
          <w:sz w:val="22"/>
          <w:szCs w:val="22"/>
        </w:rPr>
        <w:tab/>
        <w:t>технических</w:t>
      </w:r>
      <w:r w:rsidRPr="00EB2779">
        <w:rPr>
          <w:rFonts w:ascii="Times New Roman" w:hAnsi="Times New Roman" w:cs="Times New Roman"/>
          <w:b w:val="0"/>
          <w:sz w:val="22"/>
          <w:szCs w:val="22"/>
        </w:rPr>
        <w:tab/>
        <w:t>приёмов</w:t>
      </w:r>
      <w:r w:rsidR="00154350">
        <w:rPr>
          <w:rFonts w:ascii="Times New Roman" w:hAnsi="Times New Roman" w:cs="Times New Roman"/>
          <w:b w:val="0"/>
          <w:sz w:val="22"/>
          <w:szCs w:val="22"/>
        </w:rPr>
        <w:t xml:space="preserve"> </w:t>
      </w:r>
      <w:r w:rsidRPr="00EB2779">
        <w:rPr>
          <w:rFonts w:ascii="Times New Roman" w:hAnsi="Times New Roman" w:cs="Times New Roman"/>
          <w:b w:val="0"/>
          <w:sz w:val="22"/>
          <w:szCs w:val="22"/>
        </w:rPr>
        <w:t>и тактических действий в условиях учебной и игровой деятельности.</w:t>
      </w:r>
    </w:p>
    <w:p w:rsidR="00EB2779" w:rsidRPr="00EB2779" w:rsidRDefault="00EB2779" w:rsidP="00154350">
      <w:pPr>
        <w:pStyle w:val="2ff9"/>
        <w:shd w:val="clear" w:color="auto" w:fill="auto"/>
        <w:tabs>
          <w:tab w:val="left" w:pos="1255"/>
          <w:tab w:val="left" w:pos="3036"/>
          <w:tab w:val="left" w:pos="5609"/>
          <w:tab w:val="left" w:pos="6996"/>
          <w:tab w:val="left" w:pos="8714"/>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Волейбол. Повторение правил игры в баскетбол, с</w:t>
      </w:r>
      <w:r w:rsidR="00154350">
        <w:rPr>
          <w:rFonts w:ascii="Times New Roman" w:hAnsi="Times New Roman" w:cs="Times New Roman"/>
          <w:b w:val="0"/>
          <w:sz w:val="22"/>
          <w:szCs w:val="22"/>
        </w:rPr>
        <w:t xml:space="preserve">облюдение их в процессе игровой деятельности. Совершенствование основных </w:t>
      </w:r>
      <w:r w:rsidRPr="00EB2779">
        <w:rPr>
          <w:rFonts w:ascii="Times New Roman" w:hAnsi="Times New Roman" w:cs="Times New Roman"/>
          <w:b w:val="0"/>
          <w:sz w:val="22"/>
          <w:szCs w:val="22"/>
        </w:rPr>
        <w:t>технических</w:t>
      </w:r>
      <w:r w:rsidRPr="00EB2779">
        <w:rPr>
          <w:rFonts w:ascii="Times New Roman" w:hAnsi="Times New Roman" w:cs="Times New Roman"/>
          <w:b w:val="0"/>
          <w:sz w:val="22"/>
          <w:szCs w:val="22"/>
        </w:rPr>
        <w:tab/>
        <w:t>приёмов</w:t>
      </w:r>
      <w:r w:rsidR="00154350">
        <w:rPr>
          <w:rFonts w:ascii="Times New Roman" w:hAnsi="Times New Roman" w:cs="Times New Roman"/>
          <w:b w:val="0"/>
          <w:sz w:val="22"/>
          <w:szCs w:val="22"/>
        </w:rPr>
        <w:t xml:space="preserve"> </w:t>
      </w:r>
      <w:r w:rsidRPr="00EB2779">
        <w:rPr>
          <w:rFonts w:ascii="Times New Roman" w:hAnsi="Times New Roman" w:cs="Times New Roman"/>
          <w:b w:val="0"/>
          <w:sz w:val="22"/>
          <w:szCs w:val="22"/>
        </w:rPr>
        <w:t>и тактических действий в условиях учебной и игровой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B2779" w:rsidRPr="00154350" w:rsidRDefault="00EB2779" w:rsidP="00EB1857">
      <w:pPr>
        <w:pStyle w:val="2ff9"/>
        <w:numPr>
          <w:ilvl w:val="0"/>
          <w:numId w:val="301"/>
        </w:numPr>
        <w:shd w:val="clear" w:color="auto" w:fill="auto"/>
        <w:tabs>
          <w:tab w:val="left" w:pos="1657"/>
        </w:tabs>
        <w:spacing w:line="470" w:lineRule="exact"/>
        <w:rPr>
          <w:rFonts w:ascii="Times New Roman" w:hAnsi="Times New Roman" w:cs="Times New Roman"/>
          <w:i/>
          <w:sz w:val="22"/>
          <w:szCs w:val="22"/>
        </w:rPr>
      </w:pPr>
      <w:r w:rsidRPr="00154350">
        <w:rPr>
          <w:rFonts w:ascii="Times New Roman" w:hAnsi="Times New Roman" w:cs="Times New Roman"/>
          <w:i/>
          <w:sz w:val="22"/>
          <w:szCs w:val="22"/>
        </w:rPr>
        <w:lastRenderedPageBreak/>
        <w:t>Федеральная рабочая программа вариативного модуля «Базовая физическая подготовка».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EB2779" w:rsidRPr="00EB2779" w:rsidRDefault="00EB2779" w:rsidP="0020787D">
      <w:pPr>
        <w:pStyle w:val="2ff9"/>
        <w:shd w:val="clear" w:color="auto" w:fill="auto"/>
        <w:tabs>
          <w:tab w:val="left" w:pos="5549"/>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w:t>
      </w:r>
      <w:r w:rsidR="0020787D">
        <w:rPr>
          <w:rFonts w:ascii="Times New Roman" w:hAnsi="Times New Roman" w:cs="Times New Roman"/>
          <w:b w:val="0"/>
          <w:sz w:val="22"/>
          <w:szCs w:val="22"/>
        </w:rPr>
        <w:t xml:space="preserve">ов, лежащих на полу и на разной </w:t>
      </w:r>
      <w:r w:rsidRPr="00EB2779">
        <w:rPr>
          <w:rFonts w:ascii="Times New Roman" w:hAnsi="Times New Roman" w:cs="Times New Roman"/>
          <w:b w:val="0"/>
          <w:sz w:val="22"/>
          <w:szCs w:val="22"/>
        </w:rPr>
        <w:t>высоте. Стартовые ускорения</w:t>
      </w:r>
      <w:r w:rsidR="0020787D">
        <w:rPr>
          <w:rFonts w:ascii="Times New Roman" w:hAnsi="Times New Roman" w:cs="Times New Roman"/>
          <w:b w:val="0"/>
          <w:sz w:val="22"/>
          <w:szCs w:val="22"/>
        </w:rPr>
        <w:t xml:space="preserve"> </w:t>
      </w:r>
      <w:r w:rsidRPr="00EB2779">
        <w:rPr>
          <w:rFonts w:ascii="Times New Roman" w:hAnsi="Times New Roman" w:cs="Times New Roman"/>
          <w:b w:val="0"/>
          <w:sz w:val="22"/>
          <w:szCs w:val="22"/>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Развитие выносливости. Равномерный бег и передвижение на лыжах в режимах умеренной и </w:t>
      </w:r>
      <w:r w:rsidRPr="00EB2779">
        <w:rPr>
          <w:rFonts w:ascii="Times New Roman" w:hAnsi="Times New Roman" w:cs="Times New Roman"/>
          <w:b w:val="0"/>
          <w:sz w:val="22"/>
          <w:szCs w:val="22"/>
        </w:rPr>
        <w:lastRenderedPageBreak/>
        <w:t>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B2779" w:rsidRPr="00EB2779" w:rsidRDefault="00EB2779" w:rsidP="00EB2779">
      <w:pPr>
        <w:pStyle w:val="2ff9"/>
        <w:shd w:val="clear" w:color="auto" w:fill="auto"/>
        <w:spacing w:line="470" w:lineRule="exact"/>
        <w:ind w:firstLine="700"/>
        <w:rPr>
          <w:rFonts w:ascii="Times New Roman" w:hAnsi="Times New Roman" w:cs="Times New Roman"/>
          <w:b w:val="0"/>
          <w:sz w:val="22"/>
          <w:szCs w:val="22"/>
        </w:rPr>
      </w:pPr>
      <w:r w:rsidRPr="00EB2779">
        <w:rPr>
          <w:rFonts w:ascii="Times New Roman" w:hAnsi="Times New Roman" w:cs="Times New Roman"/>
          <w:b w:val="0"/>
          <w:sz w:val="22"/>
          <w:szCs w:val="22"/>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B2779" w:rsidRPr="00EB2779" w:rsidRDefault="00EB2779" w:rsidP="00EB2779">
      <w:pPr>
        <w:pStyle w:val="2ff9"/>
        <w:shd w:val="clear" w:color="auto" w:fill="auto"/>
        <w:spacing w:line="470" w:lineRule="exact"/>
        <w:ind w:firstLine="700"/>
        <w:rPr>
          <w:rFonts w:ascii="Times New Roman" w:hAnsi="Times New Roman" w:cs="Times New Roman"/>
          <w:b w:val="0"/>
          <w:sz w:val="22"/>
          <w:szCs w:val="22"/>
        </w:rPr>
      </w:pPr>
      <w:r w:rsidRPr="00EB2779">
        <w:rPr>
          <w:rFonts w:ascii="Times New Roman" w:hAnsi="Times New Roman" w:cs="Times New Roman"/>
          <w:b w:val="0"/>
          <w:sz w:val="22"/>
          <w:szCs w:val="22"/>
        </w:rPr>
        <w:t>Упражнения культурно-этнической направленности. Сюжетно-образные и обрядовые игры. Технические действия национальных видов спорта.</w:t>
      </w:r>
    </w:p>
    <w:p w:rsidR="00EB2779" w:rsidRPr="0020787D" w:rsidRDefault="00EB2779" w:rsidP="00EB2779">
      <w:pPr>
        <w:pStyle w:val="2ff9"/>
        <w:shd w:val="clear" w:color="auto" w:fill="auto"/>
        <w:spacing w:line="470" w:lineRule="exact"/>
        <w:ind w:firstLine="700"/>
        <w:rPr>
          <w:rFonts w:ascii="Times New Roman" w:hAnsi="Times New Roman" w:cs="Times New Roman"/>
          <w:b w:val="0"/>
          <w:sz w:val="22"/>
          <w:szCs w:val="22"/>
          <w:u w:val="single"/>
        </w:rPr>
      </w:pPr>
      <w:r w:rsidRPr="0020787D">
        <w:rPr>
          <w:rFonts w:ascii="Times New Roman" w:hAnsi="Times New Roman" w:cs="Times New Roman"/>
          <w:b w:val="0"/>
          <w:sz w:val="22"/>
          <w:szCs w:val="22"/>
          <w:u w:val="single"/>
        </w:rPr>
        <w:t>Специальная физическая подготовка. Модуль «Гимнастика».</w:t>
      </w:r>
    </w:p>
    <w:p w:rsidR="00EB2779" w:rsidRPr="00EB2779" w:rsidRDefault="00EB2779" w:rsidP="00EB2779">
      <w:pPr>
        <w:pStyle w:val="2ff9"/>
        <w:shd w:val="clear" w:color="auto" w:fill="auto"/>
        <w:spacing w:line="470" w:lineRule="exact"/>
        <w:ind w:firstLine="700"/>
        <w:rPr>
          <w:rFonts w:ascii="Times New Roman" w:hAnsi="Times New Roman" w:cs="Times New Roman"/>
          <w:b w:val="0"/>
          <w:sz w:val="22"/>
          <w:szCs w:val="22"/>
        </w:rPr>
      </w:pPr>
      <w:r w:rsidRPr="00EB2779">
        <w:rPr>
          <w:rFonts w:ascii="Times New Roman" w:hAnsi="Times New Roman" w:cs="Times New Roman"/>
          <w:b w:val="0"/>
          <w:sz w:val="22"/>
          <w:szCs w:val="22"/>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B2779" w:rsidRPr="00EB2779" w:rsidRDefault="00EB2779" w:rsidP="00EB2779">
      <w:pPr>
        <w:pStyle w:val="2ff9"/>
        <w:shd w:val="clear" w:color="auto" w:fill="auto"/>
        <w:spacing w:line="470" w:lineRule="exact"/>
        <w:ind w:firstLine="700"/>
        <w:rPr>
          <w:rFonts w:ascii="Times New Roman" w:hAnsi="Times New Roman" w:cs="Times New Roman"/>
          <w:b w:val="0"/>
          <w:sz w:val="22"/>
          <w:szCs w:val="22"/>
        </w:rPr>
      </w:pPr>
      <w:r w:rsidRPr="00EB2779">
        <w:rPr>
          <w:rFonts w:ascii="Times New Roman" w:hAnsi="Times New Roman" w:cs="Times New Roman"/>
          <w:b w:val="0"/>
          <w:sz w:val="22"/>
          <w:szCs w:val="22"/>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B2779" w:rsidRPr="00EB2779" w:rsidRDefault="00EB2779" w:rsidP="00EB2779">
      <w:pPr>
        <w:pStyle w:val="2ff9"/>
        <w:shd w:val="clear" w:color="auto" w:fill="auto"/>
        <w:spacing w:line="470" w:lineRule="exact"/>
        <w:ind w:firstLine="700"/>
        <w:rPr>
          <w:rFonts w:ascii="Times New Roman" w:hAnsi="Times New Roman" w:cs="Times New Roman"/>
          <w:b w:val="0"/>
          <w:sz w:val="22"/>
          <w:szCs w:val="22"/>
        </w:rPr>
      </w:pPr>
      <w:r w:rsidRPr="00EB2779">
        <w:rPr>
          <w:rFonts w:ascii="Times New Roman" w:hAnsi="Times New Roman" w:cs="Times New Roman"/>
          <w:b w:val="0"/>
          <w:sz w:val="22"/>
          <w:szCs w:val="22"/>
        </w:rPr>
        <w:lastRenderedPageBreak/>
        <w:t>Развитие силовых способностей. Подтягивание в висе и отжимание в упоре.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B2779" w:rsidRPr="0020787D" w:rsidRDefault="00EB2779" w:rsidP="00EB2779">
      <w:pPr>
        <w:pStyle w:val="2ff9"/>
        <w:shd w:val="clear" w:color="auto" w:fill="auto"/>
        <w:spacing w:line="470" w:lineRule="exact"/>
        <w:rPr>
          <w:rFonts w:ascii="Times New Roman" w:hAnsi="Times New Roman" w:cs="Times New Roman"/>
          <w:b w:val="0"/>
          <w:sz w:val="22"/>
          <w:szCs w:val="22"/>
          <w:u w:val="single"/>
        </w:rPr>
      </w:pPr>
      <w:r w:rsidRPr="0020787D">
        <w:rPr>
          <w:rFonts w:ascii="Times New Roman" w:hAnsi="Times New Roman" w:cs="Times New Roman"/>
          <w:b w:val="0"/>
          <w:sz w:val="22"/>
          <w:szCs w:val="22"/>
          <w:u w:val="single"/>
        </w:rPr>
        <w:t>Модуль «Лёгкая атлетика».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B2779" w:rsidRPr="0020787D" w:rsidRDefault="00EB2779" w:rsidP="00EB2779">
      <w:pPr>
        <w:pStyle w:val="2ff9"/>
        <w:shd w:val="clear" w:color="auto" w:fill="auto"/>
        <w:spacing w:line="470" w:lineRule="exact"/>
        <w:rPr>
          <w:rFonts w:ascii="Times New Roman" w:hAnsi="Times New Roman" w:cs="Times New Roman"/>
          <w:b w:val="0"/>
          <w:sz w:val="22"/>
          <w:szCs w:val="22"/>
          <w:u w:val="single"/>
        </w:rPr>
      </w:pPr>
      <w:r w:rsidRPr="0020787D">
        <w:rPr>
          <w:rFonts w:ascii="Times New Roman" w:hAnsi="Times New Roman" w:cs="Times New Roman"/>
          <w:b w:val="0"/>
          <w:sz w:val="22"/>
          <w:szCs w:val="22"/>
          <w:u w:val="single"/>
        </w:rPr>
        <w:t>Модуль «Зимние виды спорта».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координации. Упражнения в поворотах и спусках на лыжах, проезд через «ворота» и преодоление небольших трамплинов.</w:t>
      </w:r>
    </w:p>
    <w:p w:rsidR="00EB2779" w:rsidRPr="0020787D" w:rsidRDefault="00EB2779" w:rsidP="00EB2779">
      <w:pPr>
        <w:pStyle w:val="2ff9"/>
        <w:shd w:val="clear" w:color="auto" w:fill="auto"/>
        <w:spacing w:line="470" w:lineRule="exact"/>
        <w:rPr>
          <w:rFonts w:ascii="Times New Roman" w:hAnsi="Times New Roman" w:cs="Times New Roman"/>
          <w:b w:val="0"/>
          <w:sz w:val="22"/>
          <w:szCs w:val="22"/>
          <w:u w:val="single"/>
        </w:rPr>
      </w:pPr>
      <w:r w:rsidRPr="0020787D">
        <w:rPr>
          <w:rFonts w:ascii="Times New Roman" w:hAnsi="Times New Roman" w:cs="Times New Roman"/>
          <w:b w:val="0"/>
          <w:sz w:val="22"/>
          <w:szCs w:val="22"/>
          <w:u w:val="single"/>
        </w:rPr>
        <w:t>Модуль «Спортивные игры».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Развитие силовых способностей. Комплексы упражнений с дополнительным отягощением на </w:t>
      </w:r>
      <w:r w:rsidRPr="00EB2779">
        <w:rPr>
          <w:rFonts w:ascii="Times New Roman" w:hAnsi="Times New Roman" w:cs="Times New Roman"/>
          <w:b w:val="0"/>
          <w:sz w:val="22"/>
          <w:szCs w:val="22"/>
        </w:rPr>
        <w:lastRenderedPageBreak/>
        <w:t>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выносливости. Повторный бег с максимальной скоростью, с уменьшающимся интервалом отдыха. Гладкий бег по методу непрерывно</w:t>
      </w:r>
      <w:r w:rsidRPr="00EB2779">
        <w:rPr>
          <w:rFonts w:ascii="Times New Roman" w:hAnsi="Times New Roman" w:cs="Times New Roman"/>
          <w:b w:val="0"/>
          <w:sz w:val="22"/>
          <w:szCs w:val="22"/>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w:t>
      </w:r>
      <w:r w:rsidRPr="00EB2779">
        <w:rPr>
          <w:rFonts w:ascii="Times New Roman" w:hAnsi="Times New Roman" w:cs="Times New Roman"/>
          <w:b w:val="0"/>
          <w:sz w:val="22"/>
          <w:szCs w:val="22"/>
        </w:rPr>
        <w:lastRenderedPageBreak/>
        <w:t>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B2779" w:rsidRPr="0020787D" w:rsidRDefault="00EB2779" w:rsidP="00EB2779">
      <w:pPr>
        <w:pStyle w:val="2ff9"/>
        <w:shd w:val="clear" w:color="auto" w:fill="auto"/>
        <w:spacing w:line="470" w:lineRule="exact"/>
        <w:rPr>
          <w:rFonts w:ascii="Times New Roman" w:hAnsi="Times New Roman" w:cs="Times New Roman"/>
          <w:i/>
          <w:sz w:val="22"/>
          <w:szCs w:val="22"/>
        </w:rPr>
      </w:pPr>
      <w:r w:rsidRPr="00EB2779">
        <w:rPr>
          <w:rFonts w:ascii="Times New Roman" w:hAnsi="Times New Roman" w:cs="Times New Roman"/>
          <w:b w:val="0"/>
          <w:sz w:val="22"/>
          <w:szCs w:val="22"/>
        </w:rPr>
        <w:t xml:space="preserve">127.8. </w:t>
      </w:r>
      <w:r w:rsidRPr="0020787D">
        <w:rPr>
          <w:rFonts w:ascii="Times New Roman" w:hAnsi="Times New Roman" w:cs="Times New Roman"/>
          <w:i/>
          <w:sz w:val="22"/>
          <w:szCs w:val="22"/>
        </w:rPr>
        <w:t>Планируемые результаты освоения программы по физической культуре на уровне среднего общего образования.</w:t>
      </w:r>
    </w:p>
    <w:p w:rsidR="00EB2779" w:rsidRPr="00EB2779" w:rsidRDefault="00EB2779" w:rsidP="00EB1857">
      <w:pPr>
        <w:pStyle w:val="2ff9"/>
        <w:numPr>
          <w:ilvl w:val="0"/>
          <w:numId w:val="302"/>
        </w:numPr>
        <w:shd w:val="clear" w:color="auto" w:fill="auto"/>
        <w:tabs>
          <w:tab w:val="left" w:pos="1662"/>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EB2779" w:rsidRPr="00EB2779" w:rsidRDefault="00EB2779" w:rsidP="00EB1857">
      <w:pPr>
        <w:pStyle w:val="2ff9"/>
        <w:numPr>
          <w:ilvl w:val="0"/>
          <w:numId w:val="303"/>
        </w:numPr>
        <w:shd w:val="clear" w:color="auto" w:fill="auto"/>
        <w:tabs>
          <w:tab w:val="left" w:pos="103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гражданского воспитания: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гражданской позиции обучающегося как активного и ответственного члена российского общества;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осознание своих конституционных прав и обязанностей, уважение закона и правопорядка;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принятие традиционных национальных, общечеловеческих гуманистических и демократических ценностей;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взаимодействовать с социальными институтами в соответствии с их функциями и назначением;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к гуманитарной и волонтёрской деятельности;</w:t>
      </w:r>
    </w:p>
    <w:p w:rsidR="00EB2779" w:rsidRPr="00EB2779" w:rsidRDefault="00EB2779" w:rsidP="00EB1857">
      <w:pPr>
        <w:pStyle w:val="2ff9"/>
        <w:numPr>
          <w:ilvl w:val="0"/>
          <w:numId w:val="303"/>
        </w:numPr>
        <w:shd w:val="clear" w:color="auto" w:fill="auto"/>
        <w:tabs>
          <w:tab w:val="left" w:pos="109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патриотического воспитания: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идейную убеждённость, готовность к служению и защите Отечества, ответственность за его судьбу;</w:t>
      </w:r>
    </w:p>
    <w:p w:rsidR="00EB2779" w:rsidRPr="0020787D" w:rsidRDefault="00EB2779" w:rsidP="00EB1857">
      <w:pPr>
        <w:pStyle w:val="2ff9"/>
        <w:numPr>
          <w:ilvl w:val="0"/>
          <w:numId w:val="303"/>
        </w:numPr>
        <w:shd w:val="clear" w:color="auto" w:fill="auto"/>
        <w:tabs>
          <w:tab w:val="left" w:pos="1102"/>
        </w:tabs>
        <w:spacing w:line="470" w:lineRule="exact"/>
        <w:ind w:left="720" w:firstLine="0"/>
        <w:rPr>
          <w:rFonts w:ascii="Times New Roman" w:hAnsi="Times New Roman" w:cs="Times New Roman"/>
          <w:b w:val="0"/>
          <w:sz w:val="22"/>
          <w:szCs w:val="22"/>
        </w:rPr>
      </w:pPr>
      <w:r w:rsidRPr="0020787D">
        <w:rPr>
          <w:rFonts w:ascii="Times New Roman" w:hAnsi="Times New Roman" w:cs="Times New Roman"/>
          <w:b w:val="0"/>
          <w:sz w:val="22"/>
          <w:szCs w:val="22"/>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r w:rsidR="0020787D" w:rsidRPr="0020787D">
        <w:rPr>
          <w:rFonts w:ascii="Times New Roman" w:hAnsi="Times New Roman" w:cs="Times New Roman"/>
          <w:b w:val="0"/>
          <w:sz w:val="22"/>
          <w:szCs w:val="22"/>
        </w:rPr>
        <w:t xml:space="preserve"> </w:t>
      </w:r>
      <w:r w:rsidRPr="0020787D">
        <w:rPr>
          <w:rFonts w:ascii="Times New Roman" w:hAnsi="Times New Roman" w:cs="Times New Roman"/>
          <w:b w:val="0"/>
          <w:sz w:val="22"/>
          <w:szCs w:val="22"/>
        </w:rPr>
        <w:t>ориентируясь на морально-нравственные нормы и ценности;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осознание личного вклада в построение устойчивого будущего;</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B2779" w:rsidRPr="00EB2779" w:rsidRDefault="00EB2779" w:rsidP="00EB1857">
      <w:pPr>
        <w:pStyle w:val="2ff9"/>
        <w:numPr>
          <w:ilvl w:val="0"/>
          <w:numId w:val="303"/>
        </w:numPr>
        <w:shd w:val="clear" w:color="auto" w:fill="auto"/>
        <w:tabs>
          <w:tab w:val="left" w:pos="11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эстетического воспитания: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эстетическое отношение к миру, включая эстетику быта, научного и технического творчества, спорта, труда, общественных отношений;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к самовыражению в разных видах искусства, стремление проявлять качества творческой личности;</w:t>
      </w:r>
    </w:p>
    <w:p w:rsidR="00EB2779" w:rsidRPr="00EB2779" w:rsidRDefault="00EB2779" w:rsidP="00EB1857">
      <w:pPr>
        <w:pStyle w:val="2ff9"/>
        <w:numPr>
          <w:ilvl w:val="0"/>
          <w:numId w:val="303"/>
        </w:numPr>
        <w:shd w:val="clear" w:color="auto" w:fill="auto"/>
        <w:tabs>
          <w:tab w:val="left" w:pos="11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физического воспитания: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здорового и безопасного образа жизни, ответственного отношения к своему здоровью;</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потребность в физическом совершенствовании, занятиях спортивно-оздоровительной деятельностью;</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активное неприятие вредных привычек и иных форм причинения вреда физическому и психическому здоровью;</w:t>
      </w:r>
    </w:p>
    <w:p w:rsidR="00EB2779" w:rsidRPr="00EB2779" w:rsidRDefault="00EB2779" w:rsidP="00EB1857">
      <w:pPr>
        <w:pStyle w:val="2ff9"/>
        <w:numPr>
          <w:ilvl w:val="0"/>
          <w:numId w:val="303"/>
        </w:numPr>
        <w:shd w:val="clear" w:color="auto" w:fill="auto"/>
        <w:tabs>
          <w:tab w:val="left" w:pos="11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трудового воспитания: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к труду, осознание приобретённых умений и навыков, трудолюбие;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интерес к различным сферам профессиональной деятельности, умение совершать осознанный </w:t>
      </w:r>
      <w:r w:rsidRPr="00EB2779">
        <w:rPr>
          <w:rFonts w:ascii="Times New Roman" w:hAnsi="Times New Roman" w:cs="Times New Roman"/>
          <w:b w:val="0"/>
          <w:sz w:val="22"/>
          <w:szCs w:val="22"/>
        </w:rPr>
        <w:lastRenderedPageBreak/>
        <w:t>выбор будущей профессии и реализовывать собственные жизненные планы;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EB2779" w:rsidRPr="00EB2779" w:rsidRDefault="00EB2779" w:rsidP="00EB1857">
      <w:pPr>
        <w:pStyle w:val="2ff9"/>
        <w:numPr>
          <w:ilvl w:val="0"/>
          <w:numId w:val="303"/>
        </w:numPr>
        <w:shd w:val="clear" w:color="auto" w:fill="auto"/>
        <w:tabs>
          <w:tab w:val="left" w:pos="11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экологического воспитания: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планирование и осуществление действий в окружающей среде на основе знания целей устойчивого развития человечества;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расширение опыта деятельности экологической направленности.</w:t>
      </w:r>
    </w:p>
    <w:p w:rsidR="00EB2779" w:rsidRPr="00EB2779" w:rsidRDefault="00EB2779" w:rsidP="00EB1857">
      <w:pPr>
        <w:pStyle w:val="2ff9"/>
        <w:numPr>
          <w:ilvl w:val="0"/>
          <w:numId w:val="303"/>
        </w:numPr>
        <w:shd w:val="clear" w:color="auto" w:fill="auto"/>
        <w:tabs>
          <w:tab w:val="left" w:pos="1070"/>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ценности научного познания: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совершенствование языковой и читательской культуры как средства взаимодействия между людьми и познанием мира;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осознание ценности научной деятельности; готовность осуществлять проектную и исследовательскую деятельность индивидуально и в группе.</w:t>
      </w:r>
    </w:p>
    <w:p w:rsidR="00EB2779" w:rsidRPr="00EB2779" w:rsidRDefault="00EB2779" w:rsidP="00EB1857">
      <w:pPr>
        <w:pStyle w:val="2ff9"/>
        <w:numPr>
          <w:ilvl w:val="0"/>
          <w:numId w:val="302"/>
        </w:numPr>
        <w:shd w:val="clear" w:color="auto" w:fill="auto"/>
        <w:tabs>
          <w:tab w:val="left" w:pos="1670"/>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B2779" w:rsidRPr="00EB2779" w:rsidRDefault="00EB2779" w:rsidP="00EB1857">
      <w:pPr>
        <w:pStyle w:val="2ff9"/>
        <w:numPr>
          <w:ilvl w:val="0"/>
          <w:numId w:val="304"/>
        </w:numPr>
        <w:shd w:val="clear" w:color="auto" w:fill="auto"/>
        <w:tabs>
          <w:tab w:val="left" w:pos="1871"/>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EB2779" w:rsidRPr="00EB2779" w:rsidRDefault="00EB2779" w:rsidP="001F7E85">
      <w:pPr>
        <w:pStyle w:val="2ff9"/>
        <w:shd w:val="clear" w:color="auto" w:fill="auto"/>
        <w:spacing w:line="470" w:lineRule="exact"/>
        <w:ind w:firstLine="0"/>
        <w:rPr>
          <w:rFonts w:ascii="Times New Roman" w:hAnsi="Times New Roman" w:cs="Times New Roman"/>
          <w:b w:val="0"/>
          <w:sz w:val="22"/>
          <w:szCs w:val="22"/>
        </w:rPr>
      </w:pPr>
      <w:r w:rsidRPr="00EB2779">
        <w:rPr>
          <w:rFonts w:ascii="Times New Roman" w:hAnsi="Times New Roman" w:cs="Times New Roman"/>
          <w:b w:val="0"/>
          <w:sz w:val="22"/>
          <w:szCs w:val="22"/>
        </w:rPr>
        <w:t>устанавливать существенный признак или основания для сравнения, классификации и обобщения;</w:t>
      </w:r>
    </w:p>
    <w:p w:rsidR="001F7E85" w:rsidRDefault="00EB2779" w:rsidP="001F7E85">
      <w:pPr>
        <w:pStyle w:val="2ff9"/>
        <w:shd w:val="clear" w:color="auto" w:fill="auto"/>
        <w:spacing w:line="470" w:lineRule="exact"/>
        <w:ind w:firstLine="0"/>
        <w:rPr>
          <w:rFonts w:ascii="Times New Roman" w:hAnsi="Times New Roman" w:cs="Times New Roman"/>
          <w:b w:val="0"/>
          <w:sz w:val="22"/>
          <w:szCs w:val="22"/>
        </w:rPr>
      </w:pPr>
      <w:r w:rsidRPr="00EB2779">
        <w:rPr>
          <w:rFonts w:ascii="Times New Roman" w:hAnsi="Times New Roman" w:cs="Times New Roman"/>
          <w:b w:val="0"/>
          <w:sz w:val="22"/>
          <w:szCs w:val="22"/>
        </w:rPr>
        <w:t xml:space="preserve">определять цели деятельности, задавать параметры и критерии их достижения; </w:t>
      </w:r>
    </w:p>
    <w:p w:rsidR="00EB2779" w:rsidRPr="00EB2779" w:rsidRDefault="00EB2779" w:rsidP="001F7E85">
      <w:pPr>
        <w:pStyle w:val="2ff9"/>
        <w:shd w:val="clear" w:color="auto" w:fill="auto"/>
        <w:spacing w:line="470" w:lineRule="exact"/>
        <w:ind w:firstLine="0"/>
        <w:rPr>
          <w:rFonts w:ascii="Times New Roman" w:hAnsi="Times New Roman" w:cs="Times New Roman"/>
          <w:b w:val="0"/>
          <w:sz w:val="22"/>
          <w:szCs w:val="22"/>
        </w:rPr>
      </w:pPr>
      <w:r w:rsidRPr="00EB2779">
        <w:rPr>
          <w:rFonts w:ascii="Times New Roman" w:hAnsi="Times New Roman" w:cs="Times New Roman"/>
          <w:b w:val="0"/>
          <w:sz w:val="22"/>
          <w:szCs w:val="22"/>
        </w:rPr>
        <w:t>выявлять закономерности и противоречия в рассматриваемых явлениях; разрабатывать план решения проблемы с учётом анализа имеющихся</w:t>
      </w:r>
      <w:r w:rsidR="001F7E85">
        <w:rPr>
          <w:rFonts w:ascii="Times New Roman" w:hAnsi="Times New Roman" w:cs="Times New Roman"/>
          <w:b w:val="0"/>
          <w:sz w:val="22"/>
          <w:szCs w:val="22"/>
        </w:rPr>
        <w:t xml:space="preserve"> </w:t>
      </w:r>
      <w:r w:rsidRPr="00EB2779">
        <w:rPr>
          <w:rFonts w:ascii="Times New Roman" w:hAnsi="Times New Roman" w:cs="Times New Roman"/>
          <w:b w:val="0"/>
          <w:sz w:val="22"/>
          <w:szCs w:val="22"/>
        </w:rPr>
        <w:t>материальных и нематериальных ресурсов;</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вносить коррективы в деятельность, оценивать соответствие результатов целям, оценивать риски последствий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координировать и выполнять работу в условиях реального, виртуального и комбинированного взаимодействия;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развивать креативное мышление при решении жизненных проблем.</w:t>
      </w:r>
    </w:p>
    <w:p w:rsidR="00EB2779" w:rsidRPr="00EB2779" w:rsidRDefault="00EB2779" w:rsidP="00EB1857">
      <w:pPr>
        <w:pStyle w:val="2ff9"/>
        <w:numPr>
          <w:ilvl w:val="0"/>
          <w:numId w:val="304"/>
        </w:numPr>
        <w:shd w:val="clear" w:color="auto" w:fill="auto"/>
        <w:tabs>
          <w:tab w:val="left" w:pos="187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формирование научного типа мышления, владение научной терминологией, ключевыми понятиями и методами;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1F7E85"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уметь переносить знания в познавательную и практическую области жизнедеятельности;</w:t>
      </w:r>
      <w:r w:rsidR="001F7E85">
        <w:rPr>
          <w:rFonts w:ascii="Times New Roman" w:hAnsi="Times New Roman" w:cs="Times New Roman"/>
          <w:b w:val="0"/>
          <w:sz w:val="22"/>
          <w:szCs w:val="22"/>
        </w:rPr>
        <w:t xml:space="preserve"> </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B2779" w:rsidRPr="00EB2779" w:rsidRDefault="00EB2779" w:rsidP="00EB1857">
      <w:pPr>
        <w:pStyle w:val="2ff9"/>
        <w:numPr>
          <w:ilvl w:val="0"/>
          <w:numId w:val="304"/>
        </w:numPr>
        <w:shd w:val="clear" w:color="auto" w:fill="auto"/>
        <w:tabs>
          <w:tab w:val="left" w:pos="186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владеть навыками получения информации из источников разных типов, самостоятельно </w:t>
      </w:r>
      <w:r w:rsidRPr="00EB2779">
        <w:rPr>
          <w:rFonts w:ascii="Times New Roman" w:hAnsi="Times New Roman" w:cs="Times New Roman"/>
          <w:b w:val="0"/>
          <w:sz w:val="22"/>
          <w:szCs w:val="22"/>
        </w:rPr>
        <w:lastRenderedPageBreak/>
        <w:t>осуществлять поиск, анализ, систематизацию и интерпретацию информации различных видов и форм представления;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оценивать достоверность, легитимность информации, её соответствие правовым и морально-этическим нормам;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владеть навыками распознавания и защиты информации, информационной безопасности личности.</w:t>
      </w:r>
    </w:p>
    <w:p w:rsidR="00EB2779" w:rsidRPr="00EB2779" w:rsidRDefault="00EB2779" w:rsidP="00EB1857">
      <w:pPr>
        <w:pStyle w:val="2ff9"/>
        <w:numPr>
          <w:ilvl w:val="0"/>
          <w:numId w:val="304"/>
        </w:numPr>
        <w:shd w:val="clear" w:color="auto" w:fill="auto"/>
        <w:tabs>
          <w:tab w:val="left" w:pos="186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осуществлять коммуникации во всех сферах жизни;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EB2779" w:rsidRPr="00EB2779" w:rsidRDefault="00EB2779" w:rsidP="00EB1857">
      <w:pPr>
        <w:pStyle w:val="2ff9"/>
        <w:numPr>
          <w:ilvl w:val="0"/>
          <w:numId w:val="304"/>
        </w:numPr>
        <w:shd w:val="clear" w:color="auto" w:fill="auto"/>
        <w:tabs>
          <w:tab w:val="left" w:pos="185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умения самоорганизации как часть регулятивных универсальных учебных действий: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оценивать приобретённый опыт;</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способствовать формированию и проявлению широкой эрудиции в разных областях знаний;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постоянно повышать свой образовательный и культурный уровень;</w:t>
      </w:r>
    </w:p>
    <w:p w:rsidR="00EB2779" w:rsidRPr="00EB2779" w:rsidRDefault="00EB2779" w:rsidP="00EB1857">
      <w:pPr>
        <w:pStyle w:val="2ff9"/>
        <w:numPr>
          <w:ilvl w:val="0"/>
          <w:numId w:val="304"/>
        </w:numPr>
        <w:shd w:val="clear" w:color="auto" w:fill="auto"/>
        <w:tabs>
          <w:tab w:val="left" w:pos="192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У обучающегося будут сформированы умения самоконтроля, принятия себя и других как часть регулятивных универсальных учебных действий: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давать оценку новым ситуациям, вносить коррективы в деятельность, оценивать соответствие результатов целям;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владеть навыками познавательной рефлексии как осознанием совершаемых действий и мыслительных процессов, их результатов и оснований;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использовать приёмы рефлексии для оценки ситуации, выбора верного решения;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оценивать риски и своевременно принимать решения по их снижению;</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принимать мотивы и аргументы других при анализе результатов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принимать себя, понимая свои недостатки и достоинства;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принимать мотивы и аргументы других при анализе результатов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признавать своё право и право других на ошибку;</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развивать способность понимать мир с позиции другого человека.</w:t>
      </w:r>
    </w:p>
    <w:p w:rsidR="00EB2779" w:rsidRPr="00EB2779" w:rsidRDefault="00EB2779" w:rsidP="00EB1857">
      <w:pPr>
        <w:pStyle w:val="2ff9"/>
        <w:numPr>
          <w:ilvl w:val="0"/>
          <w:numId w:val="304"/>
        </w:numPr>
        <w:shd w:val="clear" w:color="auto" w:fill="auto"/>
        <w:tabs>
          <w:tab w:val="left" w:pos="192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понимать и использовать преимущества командной и индивидуальной работы;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выбирать тематику и методы совместных действий с учётом общих интересов, и возможностей каждого члена коллектива;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оценивать качество вклада своего и каждого участника команды в общий результат по разработанным критериям;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осуществлять позитивное стратегическое поведение в различных ситуациях; проявлять творчество и воображение, быть инициативным.</w:t>
      </w:r>
    </w:p>
    <w:p w:rsidR="00EB2779" w:rsidRPr="00B34D2C" w:rsidRDefault="00EB2779" w:rsidP="00EB2779">
      <w:pPr>
        <w:pStyle w:val="2ff9"/>
        <w:shd w:val="clear" w:color="auto" w:fill="auto"/>
        <w:spacing w:line="470" w:lineRule="exact"/>
        <w:rPr>
          <w:rFonts w:ascii="Times New Roman" w:hAnsi="Times New Roman" w:cs="Times New Roman"/>
          <w:i/>
          <w:sz w:val="22"/>
          <w:szCs w:val="22"/>
        </w:rPr>
      </w:pPr>
      <w:r w:rsidRPr="00EB2779">
        <w:rPr>
          <w:rFonts w:ascii="Times New Roman" w:hAnsi="Times New Roman" w:cs="Times New Roman"/>
          <w:b w:val="0"/>
          <w:sz w:val="22"/>
          <w:szCs w:val="22"/>
        </w:rPr>
        <w:t xml:space="preserve">127.8.3. </w:t>
      </w:r>
      <w:r w:rsidRPr="00B34D2C">
        <w:rPr>
          <w:rFonts w:ascii="Times New Roman" w:hAnsi="Times New Roman" w:cs="Times New Roman"/>
          <w:i/>
          <w:sz w:val="22"/>
          <w:szCs w:val="22"/>
        </w:rPr>
        <w:t>К концу обучения в 10 классе обучающийся получит следующие предметные результаты по отдельным темам программы по физической культуре:</w:t>
      </w:r>
    </w:p>
    <w:p w:rsidR="00EB2779" w:rsidRPr="00EB2779" w:rsidRDefault="00EB2779" w:rsidP="00EB1857">
      <w:pPr>
        <w:pStyle w:val="2ff9"/>
        <w:numPr>
          <w:ilvl w:val="0"/>
          <w:numId w:val="305"/>
        </w:numPr>
        <w:shd w:val="clear" w:color="auto" w:fill="auto"/>
        <w:tabs>
          <w:tab w:val="left" w:pos="1897"/>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Раздел «Знания о физической культуре»: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EB2779" w:rsidRPr="00B34D2C" w:rsidRDefault="00EB2779" w:rsidP="00EB1857">
      <w:pPr>
        <w:pStyle w:val="2ff9"/>
        <w:numPr>
          <w:ilvl w:val="0"/>
          <w:numId w:val="305"/>
        </w:numPr>
        <w:shd w:val="clear" w:color="auto" w:fill="auto"/>
        <w:tabs>
          <w:tab w:val="left" w:pos="1926"/>
        </w:tabs>
        <w:spacing w:line="470" w:lineRule="exact"/>
        <w:ind w:left="720" w:firstLine="0"/>
        <w:rPr>
          <w:rFonts w:ascii="Times New Roman" w:hAnsi="Times New Roman" w:cs="Times New Roman"/>
          <w:b w:val="0"/>
          <w:sz w:val="22"/>
          <w:szCs w:val="22"/>
        </w:rPr>
      </w:pPr>
      <w:r w:rsidRPr="00B34D2C">
        <w:rPr>
          <w:rFonts w:ascii="Times New Roman" w:hAnsi="Times New Roman" w:cs="Times New Roman"/>
          <w:b w:val="0"/>
          <w:sz w:val="22"/>
          <w:szCs w:val="22"/>
        </w:rPr>
        <w:t>Раздел «Организация самостоятельных занятий»: проектировать досуговую деятельность с включением в её содержание</w:t>
      </w:r>
      <w:r w:rsidR="00B34D2C" w:rsidRPr="00B34D2C">
        <w:rPr>
          <w:rFonts w:ascii="Times New Roman" w:hAnsi="Times New Roman" w:cs="Times New Roman"/>
          <w:b w:val="0"/>
          <w:sz w:val="22"/>
          <w:szCs w:val="22"/>
        </w:rPr>
        <w:t xml:space="preserve"> </w:t>
      </w:r>
      <w:r w:rsidRPr="00B34D2C">
        <w:rPr>
          <w:rFonts w:ascii="Times New Roman" w:hAnsi="Times New Roman" w:cs="Times New Roman"/>
          <w:b w:val="0"/>
          <w:sz w:val="22"/>
          <w:szCs w:val="22"/>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EB2779" w:rsidRPr="00EB2779" w:rsidRDefault="00EB2779" w:rsidP="00EB1857">
      <w:pPr>
        <w:pStyle w:val="2ff9"/>
        <w:numPr>
          <w:ilvl w:val="0"/>
          <w:numId w:val="305"/>
        </w:numPr>
        <w:shd w:val="clear" w:color="auto" w:fill="auto"/>
        <w:tabs>
          <w:tab w:val="left" w:pos="1896"/>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Раздел «Физическое совершенствование»: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упражнения общефизической подготовки, использовать их в планировании кондиционной тренировки;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демонстрировать приросты показателей в развитии основных физических качеств, результатов в </w:t>
      </w:r>
      <w:r w:rsidRPr="00EB2779">
        <w:rPr>
          <w:rFonts w:ascii="Times New Roman" w:hAnsi="Times New Roman" w:cs="Times New Roman"/>
          <w:b w:val="0"/>
          <w:sz w:val="22"/>
          <w:szCs w:val="22"/>
        </w:rPr>
        <w:lastRenderedPageBreak/>
        <w:t>тестовых заданиях Комплекса «Готов к труду и обороне».</w:t>
      </w:r>
    </w:p>
    <w:p w:rsidR="00EB2779" w:rsidRPr="00B34D2C" w:rsidRDefault="00EB2779" w:rsidP="00EB2779">
      <w:pPr>
        <w:pStyle w:val="2ff9"/>
        <w:shd w:val="clear" w:color="auto" w:fill="auto"/>
        <w:spacing w:line="470" w:lineRule="exact"/>
        <w:rPr>
          <w:rFonts w:ascii="Times New Roman" w:hAnsi="Times New Roman" w:cs="Times New Roman"/>
          <w:i/>
          <w:sz w:val="22"/>
          <w:szCs w:val="22"/>
        </w:rPr>
      </w:pPr>
      <w:r w:rsidRPr="00B34D2C">
        <w:rPr>
          <w:rFonts w:ascii="Times New Roman" w:hAnsi="Times New Roman" w:cs="Times New Roman"/>
          <w:i/>
          <w:sz w:val="22"/>
          <w:szCs w:val="22"/>
        </w:rPr>
        <w:t>127.8.4. К концу обучения в 11 классе обучающийся получит следующие предметные результаты по отдельным темам программы по физической культуре:</w:t>
      </w:r>
    </w:p>
    <w:p w:rsidR="00EB2779" w:rsidRPr="00EB2779" w:rsidRDefault="00EB2779" w:rsidP="00EB1857">
      <w:pPr>
        <w:pStyle w:val="2ff9"/>
        <w:numPr>
          <w:ilvl w:val="0"/>
          <w:numId w:val="306"/>
        </w:numPr>
        <w:shd w:val="clear" w:color="auto" w:fill="auto"/>
        <w:tabs>
          <w:tab w:val="left" w:pos="1891"/>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Раздел «Знания о физической культуре»: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r w:rsidR="00B34D2C">
        <w:rPr>
          <w:rFonts w:ascii="Times New Roman" w:hAnsi="Times New Roman" w:cs="Times New Roman"/>
          <w:b w:val="0"/>
          <w:sz w:val="22"/>
          <w:szCs w:val="22"/>
        </w:rPr>
        <w:t xml:space="preserve"> </w:t>
      </w:r>
      <w:r w:rsidRPr="00EB2779">
        <w:rPr>
          <w:rFonts w:ascii="Times New Roman" w:hAnsi="Times New Roman" w:cs="Times New Roman"/>
          <w:b w:val="0"/>
          <w:sz w:val="22"/>
          <w:szCs w:val="22"/>
        </w:rPr>
        <w:t>долголетия;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EB2779" w:rsidRPr="00EB2779" w:rsidRDefault="00EB2779" w:rsidP="00EB1857">
      <w:pPr>
        <w:pStyle w:val="2ff9"/>
        <w:numPr>
          <w:ilvl w:val="0"/>
          <w:numId w:val="306"/>
        </w:numPr>
        <w:shd w:val="clear" w:color="auto" w:fill="auto"/>
        <w:tabs>
          <w:tab w:val="left" w:pos="1885"/>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Раздел «Организация самостоятельных занятий»: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EB2779" w:rsidRPr="00EB2779" w:rsidRDefault="00EB2779" w:rsidP="00EB1857">
      <w:pPr>
        <w:pStyle w:val="2ff9"/>
        <w:numPr>
          <w:ilvl w:val="0"/>
          <w:numId w:val="306"/>
        </w:numPr>
        <w:shd w:val="clear" w:color="auto" w:fill="auto"/>
        <w:tabs>
          <w:tab w:val="left" w:pos="1885"/>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Раздел «Физическое совершенствование»: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демонстрировать технику приёмов и защитных действий из атлетических единоборств, выполнять их во взаимодействии с партнёром;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демонстрировать основные технические и тактические действия в игровых видах спорта, </w:t>
      </w:r>
      <w:r w:rsidRPr="00EB2779">
        <w:rPr>
          <w:rFonts w:ascii="Times New Roman" w:hAnsi="Times New Roman" w:cs="Times New Roman"/>
          <w:b w:val="0"/>
          <w:sz w:val="22"/>
          <w:szCs w:val="22"/>
        </w:rPr>
        <w:lastRenderedPageBreak/>
        <w:t>выполнять их в условиях учебной и соревновательной деятельности (футбол, волейбол, баскетбол);</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EB2779" w:rsidRPr="00AF18E7" w:rsidRDefault="00EB2779" w:rsidP="00EB2779">
      <w:pPr>
        <w:pStyle w:val="2ff9"/>
        <w:shd w:val="clear" w:color="auto" w:fill="auto"/>
        <w:spacing w:line="470" w:lineRule="exact"/>
        <w:rPr>
          <w:rFonts w:ascii="Times New Roman" w:hAnsi="Times New Roman" w:cs="Times New Roman"/>
          <w:sz w:val="22"/>
          <w:szCs w:val="22"/>
        </w:rPr>
      </w:pPr>
      <w:r w:rsidRPr="00AF18E7">
        <w:rPr>
          <w:rFonts w:ascii="Times New Roman" w:hAnsi="Times New Roman" w:cs="Times New Roman"/>
          <w:sz w:val="22"/>
          <w:szCs w:val="22"/>
        </w:rPr>
        <w:t>127.9. Физическая культура. Модули по видам спорта.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127.9.5. Модуль «Футбол».</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127.9.5.1. Пояснительная записка модуля «Футбол».</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sectPr w:rsidR="00EB2779" w:rsidRPr="00EB2779">
          <w:headerReference w:type="even" r:id="rId45"/>
          <w:headerReference w:type="default" r:id="rId46"/>
          <w:footerReference w:type="even" r:id="rId47"/>
          <w:footerReference w:type="default" r:id="rId48"/>
          <w:headerReference w:type="first" r:id="rId49"/>
          <w:footerReference w:type="first" r:id="rId50"/>
          <w:pgSz w:w="11900" w:h="16840"/>
          <w:pgMar w:top="1350" w:right="699" w:bottom="1354" w:left="1357" w:header="0" w:footer="3" w:gutter="0"/>
          <w:cols w:space="720"/>
          <w:noEndnote/>
          <w:titlePg/>
          <w:docGrid w:linePitch="360"/>
        </w:sectPr>
      </w:pPr>
      <w:r w:rsidRPr="00EB2779">
        <w:rPr>
          <w:rFonts w:ascii="Times New Roman" w:hAnsi="Times New Roman" w:cs="Times New Roman"/>
          <w:b w:val="0"/>
          <w:sz w:val="22"/>
          <w:szCs w:val="22"/>
        </w:rPr>
        <w:t xml:space="preserve">Модуль «Футбол» рассматривается как средство физической подготовки, </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B2779" w:rsidRPr="00EB2779" w:rsidRDefault="00EB2779" w:rsidP="00EB1857">
      <w:pPr>
        <w:pStyle w:val="2ff9"/>
        <w:numPr>
          <w:ilvl w:val="0"/>
          <w:numId w:val="307"/>
        </w:numPr>
        <w:shd w:val="clear" w:color="auto" w:fill="auto"/>
        <w:tabs>
          <w:tab w:val="left" w:pos="1885"/>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B2779" w:rsidRPr="00EB2779" w:rsidRDefault="00EB2779" w:rsidP="00EB1857">
      <w:pPr>
        <w:pStyle w:val="2ff9"/>
        <w:numPr>
          <w:ilvl w:val="0"/>
          <w:numId w:val="307"/>
        </w:numPr>
        <w:shd w:val="clear" w:color="auto" w:fill="auto"/>
        <w:tabs>
          <w:tab w:val="left" w:pos="1894"/>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Задачами изучения модуля «Футбол» являются:</w:t>
      </w:r>
    </w:p>
    <w:p w:rsidR="00EB2779" w:rsidRPr="00EB2779" w:rsidRDefault="00CA3A5F" w:rsidP="00CA3A5F">
      <w:pPr>
        <w:pStyle w:val="2ff9"/>
        <w:shd w:val="clear" w:color="auto" w:fill="auto"/>
        <w:tabs>
          <w:tab w:val="left" w:pos="2736"/>
          <w:tab w:val="left" w:pos="5971"/>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всестороннее гармоничное развитие </w:t>
      </w:r>
      <w:r w:rsidR="00EB2779" w:rsidRPr="00EB2779">
        <w:rPr>
          <w:rFonts w:ascii="Times New Roman" w:hAnsi="Times New Roman" w:cs="Times New Roman"/>
          <w:b w:val="0"/>
          <w:sz w:val="22"/>
          <w:szCs w:val="22"/>
        </w:rPr>
        <w:t>детей, увеличение объёма</w:t>
      </w:r>
      <w:r>
        <w:rPr>
          <w:rFonts w:ascii="Times New Roman" w:hAnsi="Times New Roman" w:cs="Times New Roman"/>
          <w:b w:val="0"/>
          <w:sz w:val="22"/>
          <w:szCs w:val="22"/>
        </w:rPr>
        <w:t xml:space="preserve"> </w:t>
      </w:r>
      <w:r w:rsidR="00EB2779" w:rsidRPr="00EB2779">
        <w:rPr>
          <w:rFonts w:ascii="Times New Roman" w:hAnsi="Times New Roman" w:cs="Times New Roman"/>
          <w:b w:val="0"/>
          <w:sz w:val="22"/>
          <w:szCs w:val="22"/>
        </w:rPr>
        <w:t>их двигательной активности;</w:t>
      </w:r>
    </w:p>
    <w:p w:rsidR="00EB2779" w:rsidRPr="00EB2779" w:rsidRDefault="00EB2779" w:rsidP="00A8108C">
      <w:pPr>
        <w:pStyle w:val="2ff9"/>
        <w:shd w:val="clear" w:color="auto" w:fill="auto"/>
        <w:tabs>
          <w:tab w:val="left" w:pos="2736"/>
          <w:tab w:val="left" w:pos="5971"/>
          <w:tab w:val="left" w:pos="8554"/>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формирование</w:t>
      </w:r>
      <w:r w:rsidRPr="00EB2779">
        <w:rPr>
          <w:rFonts w:ascii="Times New Roman" w:hAnsi="Times New Roman" w:cs="Times New Roman"/>
          <w:b w:val="0"/>
          <w:sz w:val="22"/>
          <w:szCs w:val="22"/>
        </w:rPr>
        <w:tab/>
        <w:t>об</w:t>
      </w:r>
      <w:r w:rsidR="00A8108C">
        <w:rPr>
          <w:rFonts w:ascii="Times New Roman" w:hAnsi="Times New Roman" w:cs="Times New Roman"/>
          <w:b w:val="0"/>
          <w:sz w:val="22"/>
          <w:szCs w:val="22"/>
        </w:rPr>
        <w:t>щих представлений</w:t>
      </w:r>
      <w:r w:rsidR="00A8108C">
        <w:rPr>
          <w:rFonts w:ascii="Times New Roman" w:hAnsi="Times New Roman" w:cs="Times New Roman"/>
          <w:b w:val="0"/>
          <w:sz w:val="22"/>
          <w:szCs w:val="22"/>
        </w:rPr>
        <w:tab/>
        <w:t>о виде спорта</w:t>
      </w:r>
      <w:r w:rsidRPr="00EB2779">
        <w:rPr>
          <w:rFonts w:ascii="Times New Roman" w:hAnsi="Times New Roman" w:cs="Times New Roman"/>
          <w:b w:val="0"/>
          <w:sz w:val="22"/>
          <w:szCs w:val="22"/>
        </w:rPr>
        <w:t>«футбол»,</w:t>
      </w:r>
      <w:r w:rsidR="00A8108C">
        <w:rPr>
          <w:rFonts w:ascii="Times New Roman" w:hAnsi="Times New Roman" w:cs="Times New Roman"/>
          <w:b w:val="0"/>
          <w:sz w:val="22"/>
          <w:szCs w:val="22"/>
        </w:rPr>
        <w:t xml:space="preserve"> </w:t>
      </w:r>
      <w:r w:rsidRPr="00EB2779">
        <w:rPr>
          <w:rFonts w:ascii="Times New Roman" w:hAnsi="Times New Roman" w:cs="Times New Roman"/>
          <w:b w:val="0"/>
          <w:sz w:val="22"/>
          <w:szCs w:val="22"/>
        </w:rPr>
        <w:t>его возможностях и значении в процессе укрепления здоровья, физическом развитии и физической подготовке обучающихся;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удовлетворение индивидуальных потребностей обучающихся в занятиях физической культурой и спортом средствами футбола;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популяризация футбола среди подрастающего поколения, привлечение обучающихся, </w:t>
      </w:r>
      <w:r w:rsidRPr="00EB2779">
        <w:rPr>
          <w:rFonts w:ascii="Times New Roman" w:hAnsi="Times New Roman" w:cs="Times New Roman"/>
          <w:b w:val="0"/>
          <w:sz w:val="22"/>
          <w:szCs w:val="22"/>
        </w:rPr>
        <w:lastRenderedPageBreak/>
        <w:t>проявляющих повышенный интерес и способность к занятиям футболом, в школьные спортивные клубы, футбольные секции и к участию в соревнованиях;</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t>выявление, развитие и поддержка одарённых детей в области спорта.</w:t>
      </w:r>
    </w:p>
    <w:p w:rsidR="00EB2779" w:rsidRPr="00EB2779" w:rsidRDefault="00EB2779" w:rsidP="00EB1857">
      <w:pPr>
        <w:pStyle w:val="2ff9"/>
        <w:numPr>
          <w:ilvl w:val="0"/>
          <w:numId w:val="308"/>
        </w:numPr>
        <w:shd w:val="clear" w:color="auto" w:fill="auto"/>
        <w:tabs>
          <w:tab w:val="left" w:pos="1878"/>
        </w:tabs>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t>Место и роль модуля «Футбол».</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EB2779" w:rsidRPr="00CA3A5F" w:rsidRDefault="00EB2779" w:rsidP="00EB1857">
      <w:pPr>
        <w:pStyle w:val="2ff9"/>
        <w:numPr>
          <w:ilvl w:val="0"/>
          <w:numId w:val="308"/>
        </w:numPr>
        <w:shd w:val="clear" w:color="auto" w:fill="auto"/>
        <w:tabs>
          <w:tab w:val="left" w:pos="1911"/>
        </w:tabs>
        <w:spacing w:line="466" w:lineRule="exact"/>
        <w:ind w:left="720" w:firstLine="0"/>
        <w:rPr>
          <w:rFonts w:ascii="Times New Roman" w:hAnsi="Times New Roman" w:cs="Times New Roman"/>
          <w:b w:val="0"/>
          <w:sz w:val="22"/>
          <w:szCs w:val="22"/>
        </w:rPr>
      </w:pPr>
      <w:r w:rsidRPr="00CA3A5F">
        <w:rPr>
          <w:rFonts w:ascii="Times New Roman" w:hAnsi="Times New Roman" w:cs="Times New Roman"/>
          <w:b w:val="0"/>
          <w:sz w:val="22"/>
          <w:szCs w:val="22"/>
        </w:rPr>
        <w:t>Модуль «Футбол» может быть реализован в следующих вариантах: при самостоятельном планировании учителем физической культуры процесса</w:t>
      </w:r>
      <w:r w:rsidR="00CA3A5F" w:rsidRPr="00CA3A5F">
        <w:rPr>
          <w:rFonts w:ascii="Times New Roman" w:hAnsi="Times New Roman" w:cs="Times New Roman"/>
          <w:b w:val="0"/>
          <w:sz w:val="22"/>
          <w:szCs w:val="22"/>
        </w:rPr>
        <w:t xml:space="preserve"> </w:t>
      </w:r>
      <w:r w:rsidRPr="00CA3A5F">
        <w:rPr>
          <w:rFonts w:ascii="Times New Roman" w:hAnsi="Times New Roman" w:cs="Times New Roman"/>
          <w:b w:val="0"/>
          <w:sz w:val="22"/>
          <w:szCs w:val="22"/>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B2779" w:rsidRPr="00EB2779" w:rsidRDefault="00EB2779" w:rsidP="00EB2779">
      <w:pPr>
        <w:pStyle w:val="2ff9"/>
        <w:shd w:val="clear" w:color="auto" w:fill="auto"/>
        <w:spacing w:line="466" w:lineRule="exact"/>
        <w:rPr>
          <w:rFonts w:ascii="Times New Roman" w:hAnsi="Times New Roman" w:cs="Times New Roman"/>
          <w:b w:val="0"/>
          <w:sz w:val="22"/>
          <w:szCs w:val="22"/>
        </w:rPr>
      </w:pPr>
      <w:r w:rsidRPr="00EB2779">
        <w:rPr>
          <w:rFonts w:ascii="Times New Roman" w:hAnsi="Times New Roman" w:cs="Times New Roman"/>
          <w:b w:val="0"/>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в виде дополнительных часов, выделяемых на спортивно-оздоровительную работу с </w:t>
      </w:r>
      <w:r w:rsidRPr="00EB2779">
        <w:rPr>
          <w:rFonts w:ascii="Times New Roman" w:hAnsi="Times New Roman" w:cs="Times New Roman"/>
          <w:b w:val="0"/>
          <w:sz w:val="22"/>
          <w:szCs w:val="22"/>
        </w:rPr>
        <w:lastRenderedPageBreak/>
        <w:t>обучающимися в рамках внеурочной деятельности, деятельности школьных спортивных клубов (рекомендуемый объем в 10 - 11 классах - по 34 часа).</w:t>
      </w:r>
    </w:p>
    <w:p w:rsidR="00EB2779" w:rsidRPr="00EB2779" w:rsidRDefault="00EB2779" w:rsidP="00EB1857">
      <w:pPr>
        <w:pStyle w:val="2ff9"/>
        <w:numPr>
          <w:ilvl w:val="0"/>
          <w:numId w:val="308"/>
        </w:numPr>
        <w:shd w:val="clear" w:color="auto" w:fill="auto"/>
        <w:tabs>
          <w:tab w:val="left" w:pos="190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Содержание модуля «Футбол».</w:t>
      </w:r>
    </w:p>
    <w:p w:rsidR="00EB2779" w:rsidRPr="00EB2779" w:rsidRDefault="00EB2779" w:rsidP="00EB1857">
      <w:pPr>
        <w:pStyle w:val="2ff9"/>
        <w:numPr>
          <w:ilvl w:val="0"/>
          <w:numId w:val="309"/>
        </w:numPr>
        <w:shd w:val="clear" w:color="auto" w:fill="auto"/>
        <w:tabs>
          <w:tab w:val="left" w:pos="1063"/>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Знания о футболе.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Главные организации, осуществляющие управление футболом в регионе, России, Европе, мире (РФС, УЕФА, ФИФА), их роль и основные функции.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Организация и проведение соревнований по футболу. Правила игры в футбол, роль и обязанности судейской бригады.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Средства общей и специальной физической подготовки, применяемые при занятиях футболом.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Профилактика спортивного травматизма футболистов, причины возникновения травм и методы их устранения.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Профилактика пагубных привычек, асоциального поведения. Антидопинговое поведение.</w:t>
      </w:r>
    </w:p>
    <w:p w:rsidR="00EB2779" w:rsidRPr="00EB2779" w:rsidRDefault="00EB2779" w:rsidP="00EB1857">
      <w:pPr>
        <w:pStyle w:val="2ff9"/>
        <w:numPr>
          <w:ilvl w:val="0"/>
          <w:numId w:val="309"/>
        </w:numPr>
        <w:shd w:val="clear" w:color="auto" w:fill="auto"/>
        <w:tabs>
          <w:tab w:val="left" w:pos="1087"/>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Способы самостоятельной деятельности.</w:t>
      </w:r>
    </w:p>
    <w:p w:rsidR="00EB2779" w:rsidRPr="00EB2779" w:rsidRDefault="00EB2779" w:rsidP="00CA3A5F">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Организация, проведение самостоятельных занятий по футболу и занятий на развитие физических качеств футболиста. Правила безопасности во время</w:t>
      </w:r>
      <w:r w:rsidR="00CA3A5F">
        <w:rPr>
          <w:rFonts w:ascii="Times New Roman" w:hAnsi="Times New Roman" w:cs="Times New Roman"/>
          <w:b w:val="0"/>
          <w:sz w:val="22"/>
          <w:szCs w:val="22"/>
        </w:rPr>
        <w:t xml:space="preserve"> </w:t>
      </w:r>
      <w:r w:rsidRPr="00EB2779">
        <w:rPr>
          <w:rFonts w:ascii="Times New Roman" w:hAnsi="Times New Roman" w:cs="Times New Roman"/>
          <w:b w:val="0"/>
          <w:sz w:val="22"/>
          <w:szCs w:val="22"/>
        </w:rPr>
        <w:t>самостоятельных занятий футболом.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Комплексы упражнений общеразвивающей, подготовительной и специальной направленности.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Средства восстановления после физических нагрузок на занятиях футболом и соревновательной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Системы проведения и судейство соревнований по футболу.</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Технологии предупреждения и нивелирования конфликтных ситуации во время занятий футболом, решения спорных и проблемных ситуаций.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Тестирование уровня физической и технической подготовленности в футболе.</w:t>
      </w:r>
    </w:p>
    <w:p w:rsidR="00EB2779" w:rsidRPr="00EB2779" w:rsidRDefault="00EB2779" w:rsidP="00EB1857">
      <w:pPr>
        <w:pStyle w:val="2ff9"/>
        <w:numPr>
          <w:ilvl w:val="0"/>
          <w:numId w:val="309"/>
        </w:numPr>
        <w:shd w:val="clear" w:color="auto" w:fill="auto"/>
        <w:tabs>
          <w:tab w:val="left" w:pos="1108"/>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Физическое совершенствование.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Индивидуальные технические действия с мячом: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остановка мяча ногой - внутренней стороной стопы, подошвой, средней частью подъема, с переводом в стороны;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удары по мячу ногой - внутренней стороной стопы, внутренней частью подъема, средней частью подъема и внешней частью подъема;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удар по мячу головой - серединой лба;</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обманные движения («финты») - «остановка» мяча ногой, «уход» выпадом, «уход» в сторону, «уход» с переносом ноги через мяч, «удар» по мячу ногой;</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отбор мяча - выбиванием, перехватом.</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Вбрасывание мяча.</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lastRenderedPageBreak/>
        <w:t>Учебные игры, участие в фестивалях и соревнованиях по футболу.</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Тестовые упражнения по физической и технической подготовленности обучающихся в футболе.</w:t>
      </w:r>
    </w:p>
    <w:p w:rsidR="00EB2779" w:rsidRPr="00EB2779" w:rsidRDefault="00EB2779" w:rsidP="00EB1857">
      <w:pPr>
        <w:pStyle w:val="2ff9"/>
        <w:numPr>
          <w:ilvl w:val="0"/>
          <w:numId w:val="308"/>
        </w:numPr>
        <w:shd w:val="clear" w:color="auto" w:fill="auto"/>
        <w:tabs>
          <w:tab w:val="left" w:pos="1885"/>
        </w:tabs>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Содержание модуля «Футбол» направлено на достижение обучающимися личностных, метапредметных и предметных результатов обучения.</w:t>
      </w:r>
    </w:p>
    <w:p w:rsidR="00EB2779" w:rsidRPr="00CA3A5F" w:rsidRDefault="00EB2779" w:rsidP="00EB1857">
      <w:pPr>
        <w:pStyle w:val="2ff9"/>
        <w:numPr>
          <w:ilvl w:val="0"/>
          <w:numId w:val="310"/>
        </w:numPr>
        <w:shd w:val="clear" w:color="auto" w:fill="auto"/>
        <w:tabs>
          <w:tab w:val="left" w:pos="2087"/>
        </w:tabs>
        <w:spacing w:line="470" w:lineRule="exact"/>
        <w:ind w:firstLine="740"/>
        <w:rPr>
          <w:rFonts w:ascii="Times New Roman" w:hAnsi="Times New Roman" w:cs="Times New Roman"/>
          <w:b w:val="0"/>
          <w:i/>
          <w:sz w:val="22"/>
          <w:szCs w:val="22"/>
          <w:u w:val="single"/>
        </w:rPr>
      </w:pPr>
      <w:r w:rsidRPr="00CA3A5F">
        <w:rPr>
          <w:rFonts w:ascii="Times New Roman" w:hAnsi="Times New Roman" w:cs="Times New Roman"/>
          <w:b w:val="0"/>
          <w:i/>
          <w:sz w:val="22"/>
          <w:szCs w:val="22"/>
          <w:u w:val="single"/>
        </w:rPr>
        <w:t>При изучении модуля «Футбол» на уровне среднего общего образования у обучающихся будут сформированы следующие личностные результаты:</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способность к самостоятельной, творческой и ответственной деятельности средствами футбола;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реализация ценностей здорового и безопасного образа жизни, потребности в физическом </w:t>
      </w:r>
      <w:r w:rsidRPr="00EB2779">
        <w:rPr>
          <w:rFonts w:ascii="Times New Roman" w:hAnsi="Times New Roman" w:cs="Times New Roman"/>
          <w:b w:val="0"/>
          <w:sz w:val="22"/>
          <w:szCs w:val="22"/>
        </w:rPr>
        <w:lastRenderedPageBreak/>
        <w:t>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оказывать первую помощь при травмах и повреждениях.</w:t>
      </w:r>
    </w:p>
    <w:p w:rsidR="00EB2779" w:rsidRPr="00EB2779" w:rsidRDefault="00EB2779" w:rsidP="00EB1857">
      <w:pPr>
        <w:pStyle w:val="2ff9"/>
        <w:numPr>
          <w:ilvl w:val="0"/>
          <w:numId w:val="310"/>
        </w:numPr>
        <w:shd w:val="clear" w:color="auto" w:fill="auto"/>
        <w:tabs>
          <w:tab w:val="left" w:pos="2084"/>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 изучении модуля «Футбол» на уровне среднего общего образования у обучающихся будут сформированы следующие метапредметные результаты: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осуществлять, контролировать и корректировать учебную, игровую и соревновательную деятельность по футболу;</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EB2779" w:rsidRPr="00EB2779" w:rsidRDefault="00EB2779" w:rsidP="00EB1857">
      <w:pPr>
        <w:pStyle w:val="2ff9"/>
        <w:numPr>
          <w:ilvl w:val="0"/>
          <w:numId w:val="310"/>
        </w:numPr>
        <w:shd w:val="clear" w:color="auto" w:fill="auto"/>
        <w:tabs>
          <w:tab w:val="left" w:pos="1374"/>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При изучении модуля «Футбол» на уровне среднего общего образования у обучающихся будут сформированы следующие предметные результаты:</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w:t>
      </w:r>
      <w:r w:rsidRPr="00EB2779">
        <w:rPr>
          <w:rFonts w:ascii="Times New Roman" w:hAnsi="Times New Roman" w:cs="Times New Roman"/>
          <w:b w:val="0"/>
          <w:sz w:val="22"/>
          <w:szCs w:val="22"/>
        </w:rPr>
        <w:tab/>
        <w:t>планировать,</w:t>
      </w:r>
      <w:r w:rsidRPr="00EB2779">
        <w:rPr>
          <w:rFonts w:ascii="Times New Roman" w:hAnsi="Times New Roman" w:cs="Times New Roman"/>
          <w:b w:val="0"/>
          <w:sz w:val="22"/>
          <w:szCs w:val="22"/>
        </w:rPr>
        <w:tab/>
        <w:t>организовывать</w:t>
      </w:r>
      <w:r w:rsidRPr="00EB2779">
        <w:rPr>
          <w:rFonts w:ascii="Times New Roman" w:hAnsi="Times New Roman" w:cs="Times New Roman"/>
          <w:b w:val="0"/>
          <w:sz w:val="22"/>
          <w:szCs w:val="22"/>
        </w:rPr>
        <w:tab/>
        <w:t>и</w:t>
      </w:r>
      <w:r w:rsidRPr="00EB2779">
        <w:rPr>
          <w:rFonts w:ascii="Times New Roman" w:hAnsi="Times New Roman" w:cs="Times New Roman"/>
          <w:b w:val="0"/>
          <w:sz w:val="22"/>
          <w:szCs w:val="22"/>
        </w:rPr>
        <w:tab/>
        <w:t>проводить</w:t>
      </w:r>
      <w:r w:rsidRPr="00EB2779">
        <w:rPr>
          <w:rFonts w:ascii="Times New Roman" w:hAnsi="Times New Roman" w:cs="Times New Roman"/>
          <w:b w:val="0"/>
          <w:sz w:val="22"/>
          <w:szCs w:val="22"/>
        </w:rPr>
        <w:tab/>
        <w:t>самостоятельные</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 xml:space="preserve">тренировки по футболу с учетом применения способов самостоятельного освоения </w:t>
      </w:r>
      <w:r w:rsidRPr="00EB2779">
        <w:rPr>
          <w:rFonts w:ascii="Times New Roman" w:hAnsi="Times New Roman" w:cs="Times New Roman"/>
          <w:b w:val="0"/>
          <w:sz w:val="22"/>
          <w:szCs w:val="22"/>
        </w:rP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применять изученные тактические действия в учебной, игровой соревновательной и досуговой деятельности;</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w:t>
      </w:r>
      <w:r w:rsidRPr="00EB2779">
        <w:rPr>
          <w:rFonts w:ascii="Times New Roman" w:hAnsi="Times New Roman" w:cs="Times New Roman"/>
          <w:b w:val="0"/>
          <w:sz w:val="22"/>
          <w:szCs w:val="22"/>
        </w:rPr>
        <w:tab/>
        <w:t>планировать,</w:t>
      </w:r>
      <w:r w:rsidRPr="00EB2779">
        <w:rPr>
          <w:rFonts w:ascii="Times New Roman" w:hAnsi="Times New Roman" w:cs="Times New Roman"/>
          <w:b w:val="0"/>
          <w:sz w:val="22"/>
          <w:szCs w:val="22"/>
        </w:rPr>
        <w:tab/>
        <w:t>организовывать</w:t>
      </w:r>
      <w:r w:rsidRPr="00EB2779">
        <w:rPr>
          <w:rFonts w:ascii="Times New Roman" w:hAnsi="Times New Roman" w:cs="Times New Roman"/>
          <w:b w:val="0"/>
          <w:sz w:val="22"/>
          <w:szCs w:val="22"/>
        </w:rPr>
        <w:tab/>
        <w:t>и</w:t>
      </w:r>
      <w:r w:rsidRPr="00EB2779">
        <w:rPr>
          <w:rFonts w:ascii="Times New Roman" w:hAnsi="Times New Roman" w:cs="Times New Roman"/>
          <w:b w:val="0"/>
          <w:sz w:val="22"/>
          <w:szCs w:val="22"/>
        </w:rPr>
        <w:tab/>
        <w:t>проводить</w:t>
      </w:r>
      <w:r w:rsidRPr="00EB2779">
        <w:rPr>
          <w:rFonts w:ascii="Times New Roman" w:hAnsi="Times New Roman" w:cs="Times New Roman"/>
          <w:b w:val="0"/>
          <w:sz w:val="22"/>
          <w:szCs w:val="22"/>
        </w:rPr>
        <w:tab/>
        <w:t>самостоятельные</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EB2779" w:rsidRPr="00EB2779" w:rsidRDefault="00EB2779" w:rsidP="00EB2779">
      <w:pPr>
        <w:pStyle w:val="2ff9"/>
        <w:pBdr>
          <w:top w:val="single" w:sz="4" w:space="1" w:color="auto"/>
          <w:left w:val="single" w:sz="4" w:space="4" w:color="auto"/>
          <w:bottom w:val="single" w:sz="4" w:space="1" w:color="auto"/>
          <w:right w:val="single" w:sz="4" w:space="4" w:color="auto"/>
        </w:pBdr>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способность характеризовать влияние занятий футболом на физическую, психическую, интеллектуальную и социальную деятельность человека;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lastRenderedPageBreak/>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соблюдение правил безопасного, правомерного поведения во время соревнований различного уровня по футболу в качестве зрителя, болельщика;</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EB2779" w:rsidRPr="00EB2779" w:rsidRDefault="00EB2779" w:rsidP="00EB2779">
      <w:pPr>
        <w:pStyle w:val="2ff9"/>
        <w:shd w:val="clear" w:color="auto" w:fill="auto"/>
        <w:spacing w:line="470" w:lineRule="exact"/>
        <w:rPr>
          <w:rFonts w:ascii="Times New Roman" w:hAnsi="Times New Roman" w:cs="Times New Roman"/>
          <w:b w:val="0"/>
          <w:sz w:val="22"/>
          <w:szCs w:val="22"/>
        </w:rPr>
      </w:pPr>
      <w:r w:rsidRPr="00EB2779">
        <w:rPr>
          <w:rFonts w:ascii="Times New Roman" w:hAnsi="Times New Roman" w:cs="Times New Roman"/>
          <w:b w:val="0"/>
          <w:sz w:val="22"/>
          <w:szCs w:val="22"/>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r w:rsidR="00CA3A5F">
        <w:rPr>
          <w:rFonts w:ascii="Times New Roman" w:hAnsi="Times New Roman" w:cs="Times New Roman"/>
          <w:b w:val="0"/>
          <w:sz w:val="22"/>
          <w:szCs w:val="22"/>
        </w:rPr>
        <w:t xml:space="preserve"> </w:t>
      </w:r>
      <w:r w:rsidRPr="00EB2779">
        <w:rPr>
          <w:rFonts w:ascii="Times New Roman" w:hAnsi="Times New Roman" w:cs="Times New Roman"/>
          <w:b w:val="0"/>
          <w:sz w:val="22"/>
          <w:szCs w:val="22"/>
        </w:rPr>
        <w:t>занятий футболом, в досуговой деятельности;</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знание и соблюдение правил техники безопасности во время занятий и соревнований по футболу;</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знание причин возникновения травм и умение оказывать первую помощь при травмах и повреждениях во время занятий футболом;</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EB2779" w:rsidRPr="00EB2779" w:rsidRDefault="00EB2779" w:rsidP="00EB2779">
      <w:pPr>
        <w:pStyle w:val="2ff9"/>
        <w:shd w:val="clear" w:color="auto" w:fill="auto"/>
        <w:spacing w:line="470" w:lineRule="exact"/>
        <w:ind w:firstLine="740"/>
        <w:rPr>
          <w:rFonts w:ascii="Times New Roman" w:hAnsi="Times New Roman" w:cs="Times New Roman"/>
          <w:b w:val="0"/>
          <w:sz w:val="22"/>
          <w:szCs w:val="22"/>
        </w:rPr>
      </w:pPr>
      <w:r w:rsidRPr="00EB2779">
        <w:rPr>
          <w:rFonts w:ascii="Times New Roman" w:hAnsi="Times New Roman" w:cs="Times New Roman"/>
          <w:b w:val="0"/>
          <w:sz w:val="22"/>
          <w:szCs w:val="22"/>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w:t>
      </w:r>
      <w:r w:rsidRPr="00EB2779">
        <w:rPr>
          <w:rFonts w:ascii="Times New Roman" w:hAnsi="Times New Roman" w:cs="Times New Roman"/>
          <w:b w:val="0"/>
          <w:sz w:val="22"/>
          <w:szCs w:val="22"/>
        </w:rPr>
        <w:lastRenderedPageBreak/>
        <w:t>функционального состояния.</w:t>
      </w:r>
    </w:p>
    <w:p w:rsidR="002327A7" w:rsidRDefault="002327A7" w:rsidP="00EB2779">
      <w:pPr>
        <w:pStyle w:val="2ff9"/>
        <w:shd w:val="clear" w:color="auto" w:fill="auto"/>
        <w:spacing w:line="470" w:lineRule="exact"/>
        <w:rPr>
          <w:rFonts w:ascii="Times New Roman" w:hAnsi="Times New Roman" w:cs="Times New Roman"/>
          <w:b w:val="0"/>
          <w:sz w:val="22"/>
          <w:szCs w:val="22"/>
        </w:rPr>
      </w:pPr>
    </w:p>
    <w:p w:rsidR="001A0790" w:rsidRPr="002327A7" w:rsidRDefault="001A0790" w:rsidP="00EB1857">
      <w:pPr>
        <w:pStyle w:val="aa"/>
        <w:numPr>
          <w:ilvl w:val="2"/>
          <w:numId w:val="135"/>
        </w:numPr>
        <w:spacing w:after="247" w:line="267" w:lineRule="auto"/>
        <w:jc w:val="both"/>
        <w:rPr>
          <w:rFonts w:ascii="Times New Roman" w:hAnsi="Times New Roman" w:cs="Times New Roman"/>
        </w:rPr>
      </w:pPr>
      <w:r w:rsidRPr="001F56F9">
        <w:rPr>
          <w:rFonts w:ascii="Times New Roman" w:eastAsia="Arial" w:hAnsi="Times New Roman" w:cs="Times New Roman"/>
          <w:b/>
        </w:rPr>
        <w:t>Федеральная рабочая программа по учебному предмету "</w:t>
      </w:r>
      <w:r w:rsidR="002327A7">
        <w:rPr>
          <w:rFonts w:ascii="Times New Roman" w:eastAsia="Arial" w:hAnsi="Times New Roman" w:cs="Times New Roman"/>
          <w:b/>
        </w:rPr>
        <w:t>Основы безопасности жизнедеятельности</w:t>
      </w:r>
      <w:r w:rsidRPr="001F56F9">
        <w:rPr>
          <w:rFonts w:ascii="Times New Roman" w:eastAsia="Arial" w:hAnsi="Times New Roman" w:cs="Times New Roman"/>
          <w:b/>
        </w:rPr>
        <w:t>" (</w:t>
      </w:r>
      <w:r w:rsidR="002327A7">
        <w:rPr>
          <w:rFonts w:ascii="Times New Roman" w:eastAsia="Arial" w:hAnsi="Times New Roman" w:cs="Times New Roman"/>
          <w:b/>
        </w:rPr>
        <w:t>базовый</w:t>
      </w:r>
      <w:r>
        <w:rPr>
          <w:rFonts w:ascii="Times New Roman" w:eastAsia="Arial" w:hAnsi="Times New Roman" w:cs="Times New Roman"/>
          <w:b/>
        </w:rPr>
        <w:t xml:space="preserve"> </w:t>
      </w:r>
      <w:r w:rsidRPr="001F56F9">
        <w:rPr>
          <w:rFonts w:ascii="Times New Roman" w:eastAsia="Arial" w:hAnsi="Times New Roman" w:cs="Times New Roman"/>
          <w:b/>
        </w:rPr>
        <w:t xml:space="preserve">уровень). </w:t>
      </w:r>
    </w:p>
    <w:p w:rsidR="003E42E2" w:rsidRPr="003E42E2" w:rsidRDefault="003E42E2" w:rsidP="00EB1857">
      <w:pPr>
        <w:pStyle w:val="2ff9"/>
        <w:numPr>
          <w:ilvl w:val="1"/>
          <w:numId w:val="317"/>
        </w:numPr>
        <w:shd w:val="clear" w:color="auto" w:fill="auto"/>
        <w:tabs>
          <w:tab w:val="left" w:pos="1497"/>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3E42E2" w:rsidRPr="003E42E2" w:rsidRDefault="003E42E2" w:rsidP="00EB1857">
      <w:pPr>
        <w:pStyle w:val="2ff9"/>
        <w:numPr>
          <w:ilvl w:val="1"/>
          <w:numId w:val="317"/>
        </w:numPr>
        <w:shd w:val="clear" w:color="auto" w:fill="auto"/>
        <w:tabs>
          <w:tab w:val="left" w:pos="1516"/>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Пояснительная записка.</w:t>
      </w:r>
    </w:p>
    <w:p w:rsidR="003E42E2" w:rsidRPr="003E42E2" w:rsidRDefault="003E42E2" w:rsidP="00EB1857">
      <w:pPr>
        <w:pStyle w:val="2ff9"/>
        <w:numPr>
          <w:ilvl w:val="2"/>
          <w:numId w:val="317"/>
        </w:numPr>
        <w:shd w:val="clear" w:color="auto" w:fill="auto"/>
        <w:tabs>
          <w:tab w:val="left" w:pos="1703"/>
        </w:tabs>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3E42E2">
        <w:rPr>
          <w:rFonts w:ascii="Times New Roman" w:hAnsi="Times New Roman" w:cs="Times New Roman"/>
          <w:b w:val="0"/>
          <w:sz w:val="22"/>
          <w:szCs w:val="22"/>
        </w:rPr>
        <w:tab/>
        <w:t>предусматривает непосредственное</w:t>
      </w:r>
      <w:r w:rsidRPr="003E42E2">
        <w:rPr>
          <w:rFonts w:ascii="Times New Roman" w:hAnsi="Times New Roman" w:cs="Times New Roman"/>
          <w:b w:val="0"/>
          <w:sz w:val="22"/>
          <w:szCs w:val="22"/>
        </w:rPr>
        <w:tab/>
        <w:t>применение при реализации ООП СОО.</w:t>
      </w:r>
    </w:p>
    <w:p w:rsidR="003E42E2" w:rsidRPr="003E42E2" w:rsidRDefault="003E42E2" w:rsidP="00EB1857">
      <w:pPr>
        <w:pStyle w:val="2ff9"/>
        <w:numPr>
          <w:ilvl w:val="2"/>
          <w:numId w:val="317"/>
        </w:numPr>
        <w:shd w:val="clear" w:color="auto" w:fill="auto"/>
        <w:tabs>
          <w:tab w:val="left" w:pos="1671"/>
        </w:tabs>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E42E2" w:rsidRPr="003E42E2" w:rsidRDefault="003E42E2" w:rsidP="003E42E2">
      <w:pPr>
        <w:pStyle w:val="2ff9"/>
        <w:shd w:val="clear" w:color="auto" w:fill="auto"/>
        <w:tabs>
          <w:tab w:val="left" w:pos="8256"/>
        </w:tabs>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Программа по ОБЖ в методическом плане обеспечивает реализацию практико-ориентированн</w:t>
      </w:r>
      <w:r>
        <w:rPr>
          <w:rFonts w:ascii="Times New Roman" w:hAnsi="Times New Roman" w:cs="Times New Roman"/>
          <w:b w:val="0"/>
          <w:sz w:val="22"/>
          <w:szCs w:val="22"/>
        </w:rPr>
        <w:t xml:space="preserve">ого подхода в преподавании ОБЖ, </w:t>
      </w:r>
      <w:r w:rsidRPr="003E42E2">
        <w:rPr>
          <w:rFonts w:ascii="Times New Roman" w:hAnsi="Times New Roman" w:cs="Times New Roman"/>
          <w:b w:val="0"/>
          <w:sz w:val="22"/>
          <w:szCs w:val="22"/>
        </w:rPr>
        <w:t>системность</w:t>
      </w:r>
      <w:r>
        <w:rPr>
          <w:rFonts w:ascii="Times New Roman" w:hAnsi="Times New Roman" w:cs="Times New Roman"/>
          <w:b w:val="0"/>
          <w:sz w:val="22"/>
          <w:szCs w:val="22"/>
        </w:rPr>
        <w:t xml:space="preserve"> </w:t>
      </w:r>
      <w:r w:rsidRPr="003E42E2">
        <w:rPr>
          <w:rFonts w:ascii="Times New Roman" w:hAnsi="Times New Roman" w:cs="Times New Roman"/>
          <w:b w:val="0"/>
          <w:sz w:val="22"/>
          <w:szCs w:val="22"/>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3E42E2" w:rsidRPr="003E42E2" w:rsidRDefault="003E42E2" w:rsidP="00EB1857">
      <w:pPr>
        <w:pStyle w:val="2ff9"/>
        <w:numPr>
          <w:ilvl w:val="2"/>
          <w:numId w:val="317"/>
        </w:numPr>
        <w:shd w:val="clear" w:color="auto" w:fill="auto"/>
        <w:tabs>
          <w:tab w:val="left" w:pos="1681"/>
        </w:tabs>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Программа по ОБЖ обеспечивает:</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формирование личности выпускника с высоким уровнем культуры и мотивации ведения </w:t>
      </w:r>
      <w:r w:rsidRPr="003E42E2">
        <w:rPr>
          <w:rFonts w:ascii="Times New Roman" w:hAnsi="Times New Roman" w:cs="Times New Roman"/>
          <w:b w:val="0"/>
          <w:sz w:val="22"/>
          <w:szCs w:val="22"/>
        </w:rPr>
        <w:lastRenderedPageBreak/>
        <w:t>безопасного, здорового и экологически целесообразного образа жизни;</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подготовку выпускников к решению актуальных практических задач безопасности жизнедеятельности в повседневной жизни.</w:t>
      </w:r>
    </w:p>
    <w:p w:rsidR="003E42E2" w:rsidRPr="003E42E2" w:rsidRDefault="003E42E2" w:rsidP="00EB1857">
      <w:pPr>
        <w:pStyle w:val="2ff9"/>
        <w:numPr>
          <w:ilvl w:val="2"/>
          <w:numId w:val="317"/>
        </w:numPr>
        <w:shd w:val="clear" w:color="auto" w:fill="auto"/>
        <w:tabs>
          <w:tab w:val="left" w:pos="1726"/>
          <w:tab w:val="left" w:pos="4757"/>
          <w:tab w:val="left" w:pos="6427"/>
        </w:tabs>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В программе по ОБЖ содержание учебного предмета ОБЖ структурно представлено двумя вариантами</w:t>
      </w:r>
      <w:r w:rsidRPr="003E42E2">
        <w:rPr>
          <w:rFonts w:ascii="Times New Roman" w:hAnsi="Times New Roman" w:cs="Times New Roman"/>
          <w:b w:val="0"/>
          <w:sz w:val="22"/>
          <w:szCs w:val="22"/>
        </w:rPr>
        <w:tab/>
        <w:t>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3E42E2" w:rsidRPr="003E42E2" w:rsidRDefault="003E42E2" w:rsidP="00EB1857">
      <w:pPr>
        <w:pStyle w:val="2ff9"/>
        <w:numPr>
          <w:ilvl w:val="3"/>
          <w:numId w:val="317"/>
        </w:numPr>
        <w:shd w:val="clear" w:color="auto" w:fill="auto"/>
        <w:tabs>
          <w:tab w:val="left" w:pos="1942"/>
        </w:tabs>
        <w:spacing w:line="456" w:lineRule="exact"/>
        <w:ind w:left="720" w:firstLine="0"/>
        <w:rPr>
          <w:rFonts w:ascii="Times New Roman" w:hAnsi="Times New Roman" w:cs="Times New Roman"/>
          <w:b w:val="0"/>
          <w:sz w:val="22"/>
          <w:szCs w:val="22"/>
          <w:u w:val="single"/>
        </w:rPr>
      </w:pPr>
      <w:r w:rsidRPr="003E42E2">
        <w:rPr>
          <w:rFonts w:ascii="Times New Roman" w:hAnsi="Times New Roman" w:cs="Times New Roman"/>
          <w:b w:val="0"/>
          <w:sz w:val="22"/>
          <w:szCs w:val="22"/>
          <w:u w:val="single"/>
        </w:rPr>
        <w:t>Вариант 1.</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1. «Основы комплексной безопасности».</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2. «Основы обороны государства».</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3. «Военно-профессиональная деятельность».</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4. «Защита населения Российской Федерации от опасных и чрезвычайных ситуаций».</w:t>
      </w:r>
    </w:p>
    <w:p w:rsidR="003E42E2" w:rsidRPr="003E42E2" w:rsidRDefault="003E42E2" w:rsidP="003E42E2">
      <w:pPr>
        <w:pStyle w:val="2ff9"/>
        <w:shd w:val="clear" w:color="auto" w:fill="auto"/>
        <w:tabs>
          <w:tab w:val="left" w:pos="4757"/>
          <w:tab w:val="left" w:pos="6427"/>
        </w:tabs>
        <w:spacing w:line="456" w:lineRule="exact"/>
        <w:rPr>
          <w:rFonts w:ascii="Times New Roman" w:hAnsi="Times New Roman" w:cs="Times New Roman"/>
          <w:b w:val="0"/>
          <w:sz w:val="22"/>
          <w:szCs w:val="22"/>
        </w:rPr>
      </w:pPr>
      <w:r>
        <w:rPr>
          <w:rFonts w:ascii="Times New Roman" w:hAnsi="Times New Roman" w:cs="Times New Roman"/>
          <w:b w:val="0"/>
          <w:sz w:val="22"/>
          <w:szCs w:val="22"/>
        </w:rPr>
        <w:t xml:space="preserve">Модуль № 5. «Безопасность в природной </w:t>
      </w:r>
      <w:r w:rsidRPr="003E42E2">
        <w:rPr>
          <w:rFonts w:ascii="Times New Roman" w:hAnsi="Times New Roman" w:cs="Times New Roman"/>
          <w:b w:val="0"/>
          <w:sz w:val="22"/>
          <w:szCs w:val="22"/>
        </w:rPr>
        <w:t>среде и экологическая</w:t>
      </w:r>
      <w:r>
        <w:rPr>
          <w:rFonts w:ascii="Times New Roman" w:hAnsi="Times New Roman" w:cs="Times New Roman"/>
          <w:b w:val="0"/>
          <w:sz w:val="22"/>
          <w:szCs w:val="22"/>
        </w:rPr>
        <w:t xml:space="preserve"> </w:t>
      </w:r>
      <w:r w:rsidRPr="003E42E2">
        <w:rPr>
          <w:rFonts w:ascii="Times New Roman" w:hAnsi="Times New Roman" w:cs="Times New Roman"/>
          <w:b w:val="0"/>
          <w:sz w:val="22"/>
          <w:szCs w:val="22"/>
        </w:rPr>
        <w:t>безопасность».</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6. «Основы противодействия экстремизму и терроризму».</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7. «Основы здорового образа жизни».</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8. «Основы медицинских знаний и оказание первой помощи».</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9. «Элементы начальной военной подготовки».</w:t>
      </w:r>
    </w:p>
    <w:p w:rsidR="003E42E2" w:rsidRPr="003E42E2" w:rsidRDefault="003E42E2" w:rsidP="00EB1857">
      <w:pPr>
        <w:pStyle w:val="2ff9"/>
        <w:numPr>
          <w:ilvl w:val="3"/>
          <w:numId w:val="317"/>
        </w:numPr>
        <w:shd w:val="clear" w:color="auto" w:fill="auto"/>
        <w:tabs>
          <w:tab w:val="left" w:pos="1942"/>
        </w:tabs>
        <w:spacing w:line="456" w:lineRule="exact"/>
        <w:ind w:left="720" w:firstLine="0"/>
        <w:rPr>
          <w:rFonts w:ascii="Times New Roman" w:hAnsi="Times New Roman" w:cs="Times New Roman"/>
          <w:b w:val="0"/>
          <w:sz w:val="22"/>
          <w:szCs w:val="22"/>
          <w:u w:val="single"/>
        </w:rPr>
      </w:pPr>
      <w:r w:rsidRPr="003E42E2">
        <w:rPr>
          <w:rFonts w:ascii="Times New Roman" w:hAnsi="Times New Roman" w:cs="Times New Roman"/>
          <w:b w:val="0"/>
          <w:sz w:val="22"/>
          <w:szCs w:val="22"/>
          <w:u w:val="single"/>
        </w:rPr>
        <w:t>Вариант 2.</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1 «Культура безопасности жизнедеятельности в современном обществе».</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2 «Безопасность в быту».</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3 «Безопасность на транспорте».</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4 «Безопасность в общественных местах».</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5 «Безопасность в природной среде».</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Модуль № 6 «Здоровье и как его сохранить. Основы медицинских знаний».</w:t>
      </w:r>
    </w:p>
    <w:p w:rsid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7 «Безопасность в социуме».</w:t>
      </w:r>
      <w:r>
        <w:rPr>
          <w:rFonts w:ascii="Times New Roman" w:hAnsi="Times New Roman" w:cs="Times New Roman"/>
          <w:b w:val="0"/>
          <w:sz w:val="22"/>
          <w:szCs w:val="22"/>
        </w:rPr>
        <w:t xml:space="preserve"> </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8 «Безопасность в информационном пространстве».</w:t>
      </w:r>
    </w:p>
    <w:p w:rsidR="003E42E2" w:rsidRPr="003E42E2" w:rsidRDefault="003E42E2" w:rsidP="003E42E2">
      <w:pPr>
        <w:pStyle w:val="2ff9"/>
        <w:shd w:val="clear" w:color="auto" w:fill="auto"/>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9 «Основы противодействия экстремизму и терроризму».</w:t>
      </w:r>
    </w:p>
    <w:p w:rsidR="003E42E2" w:rsidRPr="003E42E2" w:rsidRDefault="003E42E2" w:rsidP="003E42E2">
      <w:pPr>
        <w:pStyle w:val="2ff9"/>
        <w:shd w:val="clear" w:color="auto" w:fill="auto"/>
        <w:tabs>
          <w:tab w:val="left" w:pos="2463"/>
        </w:tabs>
        <w:spacing w:line="456" w:lineRule="exact"/>
        <w:ind w:firstLine="740"/>
        <w:rPr>
          <w:rFonts w:ascii="Times New Roman" w:hAnsi="Times New Roman" w:cs="Times New Roman"/>
          <w:b w:val="0"/>
          <w:sz w:val="22"/>
          <w:szCs w:val="22"/>
        </w:rPr>
      </w:pPr>
      <w:r>
        <w:rPr>
          <w:rFonts w:ascii="Times New Roman" w:hAnsi="Times New Roman" w:cs="Times New Roman"/>
          <w:b w:val="0"/>
          <w:sz w:val="22"/>
          <w:szCs w:val="22"/>
        </w:rPr>
        <w:t xml:space="preserve">Модуль № </w:t>
      </w:r>
      <w:r w:rsidRPr="003E42E2">
        <w:rPr>
          <w:rFonts w:ascii="Times New Roman" w:hAnsi="Times New Roman" w:cs="Times New Roman"/>
          <w:b w:val="0"/>
          <w:sz w:val="22"/>
          <w:szCs w:val="22"/>
        </w:rPr>
        <w:t>10 «Взаимодействие личности, общества и государства</w:t>
      </w:r>
      <w:r>
        <w:rPr>
          <w:rFonts w:ascii="Times New Roman" w:hAnsi="Times New Roman" w:cs="Times New Roman"/>
          <w:b w:val="0"/>
          <w:sz w:val="22"/>
          <w:szCs w:val="22"/>
        </w:rPr>
        <w:t xml:space="preserve"> </w:t>
      </w:r>
      <w:r w:rsidRPr="003E42E2">
        <w:rPr>
          <w:rFonts w:ascii="Times New Roman" w:hAnsi="Times New Roman" w:cs="Times New Roman"/>
          <w:b w:val="0"/>
          <w:sz w:val="22"/>
          <w:szCs w:val="22"/>
        </w:rPr>
        <w:t>в обеспечении безопасности жизни и здоровья населения».</w:t>
      </w:r>
    </w:p>
    <w:p w:rsidR="003E42E2" w:rsidRPr="003E42E2" w:rsidRDefault="003E42E2" w:rsidP="00EB1857">
      <w:pPr>
        <w:pStyle w:val="2ff9"/>
        <w:numPr>
          <w:ilvl w:val="2"/>
          <w:numId w:val="317"/>
        </w:numPr>
        <w:shd w:val="clear" w:color="auto" w:fill="auto"/>
        <w:tabs>
          <w:tab w:val="left" w:pos="1706"/>
        </w:tabs>
        <w:spacing w:line="45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В целях обеспечения преемственности в изучении учебного предмета</w:t>
      </w:r>
    </w:p>
    <w:p w:rsidR="003E42E2" w:rsidRPr="003E42E2" w:rsidRDefault="003E42E2" w:rsidP="003E42E2">
      <w:pPr>
        <w:pStyle w:val="2ff9"/>
        <w:shd w:val="clear" w:color="auto" w:fill="auto"/>
        <w:tabs>
          <w:tab w:val="left" w:pos="4882"/>
          <w:tab w:val="left" w:pos="6134"/>
        </w:tabs>
        <w:spacing w:line="456" w:lineRule="exact"/>
        <w:rPr>
          <w:rFonts w:ascii="Times New Roman" w:hAnsi="Times New Roman" w:cs="Times New Roman"/>
          <w:b w:val="0"/>
          <w:sz w:val="22"/>
          <w:szCs w:val="22"/>
        </w:rPr>
      </w:pPr>
      <w:r w:rsidRPr="003E42E2">
        <w:rPr>
          <w:rFonts w:ascii="Times New Roman" w:hAnsi="Times New Roman" w:cs="Times New Roman"/>
          <w:b w:val="0"/>
          <w:sz w:val="22"/>
          <w:szCs w:val="22"/>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w:t>
      </w:r>
      <w:r>
        <w:rPr>
          <w:rFonts w:ascii="Times New Roman" w:hAnsi="Times New Roman" w:cs="Times New Roman"/>
          <w:b w:val="0"/>
          <w:sz w:val="22"/>
          <w:szCs w:val="22"/>
        </w:rPr>
        <w:t xml:space="preserve">я учебных модулей (тематических линий) </w:t>
      </w:r>
      <w:r w:rsidRPr="003E42E2">
        <w:rPr>
          <w:rFonts w:ascii="Times New Roman" w:hAnsi="Times New Roman" w:cs="Times New Roman"/>
          <w:b w:val="0"/>
          <w:sz w:val="22"/>
          <w:szCs w:val="22"/>
        </w:rPr>
        <w:t>в парадигме безопасной</w:t>
      </w:r>
      <w:r>
        <w:rPr>
          <w:rFonts w:ascii="Times New Roman" w:hAnsi="Times New Roman" w:cs="Times New Roman"/>
          <w:b w:val="0"/>
          <w:sz w:val="22"/>
          <w:szCs w:val="22"/>
        </w:rPr>
        <w:t xml:space="preserve"> </w:t>
      </w:r>
      <w:r w:rsidRPr="003E42E2">
        <w:rPr>
          <w:rFonts w:ascii="Times New Roman" w:hAnsi="Times New Roman" w:cs="Times New Roman"/>
          <w:b w:val="0"/>
          <w:sz w:val="22"/>
          <w:szCs w:val="22"/>
        </w:rPr>
        <w:t>жизнедеятельности: «предвидеть опасность, по возможности её избегать, при необходимости безопасно действовать».</w:t>
      </w:r>
    </w:p>
    <w:p w:rsidR="003E42E2" w:rsidRPr="003E42E2" w:rsidRDefault="003E42E2" w:rsidP="00EB1857">
      <w:pPr>
        <w:pStyle w:val="2ff9"/>
        <w:numPr>
          <w:ilvl w:val="2"/>
          <w:numId w:val="317"/>
        </w:numPr>
        <w:shd w:val="clear" w:color="auto" w:fill="auto"/>
        <w:tabs>
          <w:tab w:val="left" w:pos="1706"/>
        </w:tabs>
        <w:spacing w:line="45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Программа предусматривает внедрение практико-ориентированных интерактивных форм организации учебных</w:t>
      </w:r>
      <w:r w:rsidRPr="003E42E2">
        <w:rPr>
          <w:rFonts w:ascii="Times New Roman" w:hAnsi="Times New Roman" w:cs="Times New Roman"/>
          <w:b w:val="0"/>
          <w:sz w:val="22"/>
          <w:szCs w:val="22"/>
        </w:rPr>
        <w:tab/>
        <w:t>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E42E2" w:rsidRPr="003E42E2" w:rsidRDefault="003E42E2" w:rsidP="00EB1857">
      <w:pPr>
        <w:pStyle w:val="2ff9"/>
        <w:numPr>
          <w:ilvl w:val="2"/>
          <w:numId w:val="317"/>
        </w:numPr>
        <w:shd w:val="clear" w:color="auto" w:fill="auto"/>
        <w:tabs>
          <w:tab w:val="left" w:pos="1681"/>
        </w:tabs>
        <w:spacing w:line="45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3E42E2" w:rsidRPr="003E42E2" w:rsidRDefault="003E42E2" w:rsidP="00EB1857">
      <w:pPr>
        <w:pStyle w:val="2ff9"/>
        <w:numPr>
          <w:ilvl w:val="2"/>
          <w:numId w:val="317"/>
        </w:numPr>
        <w:shd w:val="clear" w:color="auto" w:fill="auto"/>
        <w:tabs>
          <w:tab w:val="left" w:pos="1676"/>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 xml:space="preserve">Актуальность совершенствования учебно-методического обеспечения </w:t>
      </w:r>
      <w:r w:rsidRPr="003E42E2">
        <w:rPr>
          <w:rFonts w:ascii="Times New Roman" w:hAnsi="Times New Roman" w:cs="Times New Roman"/>
          <w:b w:val="0"/>
          <w:sz w:val="22"/>
          <w:szCs w:val="22"/>
        </w:rPr>
        <w:lastRenderedPageBreak/>
        <w:t>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 Национальными целями развития Российской Федерации на период до 2030 года, Государственной программой Российской Федерации «Развитие образования» .</w:t>
      </w:r>
    </w:p>
    <w:p w:rsidR="003E42E2" w:rsidRPr="003E42E2" w:rsidRDefault="003E42E2" w:rsidP="003E42E2">
      <w:pPr>
        <w:pStyle w:val="2ff9"/>
        <w:shd w:val="clear" w:color="auto" w:fill="auto"/>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3E42E2" w:rsidRPr="003E42E2" w:rsidRDefault="003E42E2" w:rsidP="00EB1857">
      <w:pPr>
        <w:pStyle w:val="2ff9"/>
        <w:numPr>
          <w:ilvl w:val="0"/>
          <w:numId w:val="318"/>
        </w:numPr>
        <w:shd w:val="clear" w:color="auto" w:fill="auto"/>
        <w:tabs>
          <w:tab w:val="left" w:pos="1801"/>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3E42E2" w:rsidRPr="003E42E2" w:rsidRDefault="003E42E2" w:rsidP="00EB1857">
      <w:pPr>
        <w:pStyle w:val="2ff9"/>
        <w:numPr>
          <w:ilvl w:val="0"/>
          <w:numId w:val="318"/>
        </w:numPr>
        <w:shd w:val="clear" w:color="auto" w:fill="auto"/>
        <w:tabs>
          <w:tab w:val="left" w:pos="1801"/>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E42E2" w:rsidRPr="003E42E2" w:rsidRDefault="003E42E2" w:rsidP="00EB1857">
      <w:pPr>
        <w:pStyle w:val="2ff9"/>
        <w:numPr>
          <w:ilvl w:val="0"/>
          <w:numId w:val="318"/>
        </w:numPr>
        <w:shd w:val="clear" w:color="auto" w:fill="auto"/>
        <w:tabs>
          <w:tab w:val="left" w:pos="1807"/>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w:t>
      </w:r>
      <w:r w:rsidRPr="003E42E2">
        <w:rPr>
          <w:rFonts w:ascii="Times New Roman" w:hAnsi="Times New Roman" w:cs="Times New Roman"/>
          <w:b w:val="0"/>
          <w:sz w:val="22"/>
          <w:szCs w:val="22"/>
        </w:rPr>
        <w:lastRenderedPageBreak/>
        <w:t>соответствии с современными потребностями личности, общества и государства, что предполагает:</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3E42E2" w:rsidRPr="003E42E2" w:rsidRDefault="003E42E2" w:rsidP="00EB1857">
      <w:pPr>
        <w:pStyle w:val="2ff9"/>
        <w:numPr>
          <w:ilvl w:val="0"/>
          <w:numId w:val="318"/>
        </w:numPr>
        <w:shd w:val="clear" w:color="auto" w:fill="auto"/>
        <w:tabs>
          <w:tab w:val="left" w:pos="1811"/>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3E42E2" w:rsidRPr="003E42E2" w:rsidRDefault="003E42E2" w:rsidP="003E42E2">
      <w:pPr>
        <w:pStyle w:val="2ff9"/>
        <w:shd w:val="clear" w:color="auto" w:fill="auto"/>
        <w:spacing w:line="470" w:lineRule="exact"/>
        <w:rPr>
          <w:rFonts w:ascii="Times New Roman" w:hAnsi="Times New Roman" w:cs="Times New Roman"/>
          <w:sz w:val="22"/>
          <w:szCs w:val="22"/>
        </w:rPr>
      </w:pPr>
      <w:r w:rsidRPr="003E42E2">
        <w:rPr>
          <w:rFonts w:ascii="Times New Roman" w:hAnsi="Times New Roman" w:cs="Times New Roman"/>
          <w:sz w:val="22"/>
          <w:szCs w:val="22"/>
        </w:rPr>
        <w:t>128.3. Содержание обучения.</w:t>
      </w:r>
    </w:p>
    <w:p w:rsidR="003E42E2" w:rsidRPr="003E42E2" w:rsidRDefault="003E42E2" w:rsidP="00EB1857">
      <w:pPr>
        <w:pStyle w:val="2ff9"/>
        <w:numPr>
          <w:ilvl w:val="0"/>
          <w:numId w:val="319"/>
        </w:numPr>
        <w:shd w:val="clear" w:color="auto" w:fill="auto"/>
        <w:tabs>
          <w:tab w:val="left" w:pos="1741"/>
        </w:tabs>
        <w:spacing w:line="470" w:lineRule="exact"/>
        <w:rPr>
          <w:rFonts w:ascii="Times New Roman" w:hAnsi="Times New Roman" w:cs="Times New Roman"/>
          <w:b w:val="0"/>
          <w:sz w:val="22"/>
          <w:szCs w:val="22"/>
          <w:u w:val="single"/>
        </w:rPr>
      </w:pPr>
      <w:r w:rsidRPr="003E42E2">
        <w:rPr>
          <w:rFonts w:ascii="Times New Roman" w:hAnsi="Times New Roman" w:cs="Times New Roman"/>
          <w:b w:val="0"/>
          <w:sz w:val="22"/>
          <w:szCs w:val="22"/>
          <w:u w:val="single"/>
        </w:rPr>
        <w:t>Вариант № 1.</w:t>
      </w:r>
    </w:p>
    <w:p w:rsidR="003E42E2" w:rsidRPr="003E42E2" w:rsidRDefault="003E42E2" w:rsidP="00EB1857">
      <w:pPr>
        <w:pStyle w:val="2ff9"/>
        <w:numPr>
          <w:ilvl w:val="0"/>
          <w:numId w:val="320"/>
        </w:numPr>
        <w:shd w:val="clear" w:color="auto" w:fill="auto"/>
        <w:tabs>
          <w:tab w:val="left" w:pos="1879"/>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1. «Основы комплексной безопасности».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Культура безопасности жизнедеятельности в современном обществе.</w:t>
      </w:r>
    </w:p>
    <w:p w:rsid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Корпоративный, индивидуальный, групповой уровень культуры безопасности.</w:t>
      </w:r>
      <w:r>
        <w:rPr>
          <w:rFonts w:ascii="Times New Roman" w:hAnsi="Times New Roman" w:cs="Times New Roman"/>
          <w:b w:val="0"/>
          <w:sz w:val="22"/>
          <w:szCs w:val="22"/>
        </w:rPr>
        <w:t xml:space="preserve"> </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Общественно-государственный уровень культуры безопасности жизнедеятельности.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Личностный фактор в обеспечении безопасности жизнедеятельности населения в стране.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Общие правила безопасности жизнедеятельности.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Как не стать жертвой информационной войны.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Обязанности участников дорожного движения. Правила дорожного движения для пешеходов, пассажиров, водителей.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Безопасное поведение на различных видах транспорта.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w:t>
      </w:r>
      <w:r w:rsidRPr="003E42E2">
        <w:rPr>
          <w:rFonts w:ascii="Times New Roman" w:hAnsi="Times New Roman" w:cs="Times New Roman"/>
          <w:b w:val="0"/>
          <w:sz w:val="22"/>
          <w:szCs w:val="22"/>
        </w:rPr>
        <w:lastRenderedPageBreak/>
        <w:t>взаимодействия с ними.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Информационная и финансовая безопасность. Информационная безопасность Российской Федерации. Угроза информационной безопасности.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Порядок действий при попадании в опасную ситуацию. Порядок действий в случаях, когда потерялся человек.</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3E42E2" w:rsidRPr="003E42E2" w:rsidRDefault="003E42E2" w:rsidP="00EB1857">
      <w:pPr>
        <w:pStyle w:val="2ff9"/>
        <w:numPr>
          <w:ilvl w:val="0"/>
          <w:numId w:val="320"/>
        </w:numPr>
        <w:shd w:val="clear" w:color="auto" w:fill="auto"/>
        <w:tabs>
          <w:tab w:val="left" w:pos="188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2. «Основы обороны государства».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3E42E2" w:rsidRPr="003E42E2" w:rsidRDefault="003E42E2" w:rsidP="003E42E2">
      <w:pPr>
        <w:pStyle w:val="2ff9"/>
        <w:shd w:val="clear" w:color="auto" w:fill="auto"/>
        <w:spacing w:line="470" w:lineRule="exact"/>
        <w:ind w:firstLine="700"/>
        <w:rPr>
          <w:rFonts w:ascii="Times New Roman" w:hAnsi="Times New Roman" w:cs="Times New Roman"/>
          <w:b w:val="0"/>
          <w:sz w:val="22"/>
          <w:szCs w:val="22"/>
        </w:rPr>
      </w:pPr>
      <w:r w:rsidRPr="003E42E2">
        <w:rPr>
          <w:rFonts w:ascii="Times New Roman" w:hAnsi="Times New Roman" w:cs="Times New Roman"/>
          <w:b w:val="0"/>
          <w:sz w:val="22"/>
          <w:szCs w:val="22"/>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3E42E2" w:rsidRPr="003E42E2" w:rsidRDefault="003E42E2" w:rsidP="003E42E2">
      <w:pPr>
        <w:pStyle w:val="2ff9"/>
        <w:shd w:val="clear" w:color="auto" w:fill="auto"/>
        <w:spacing w:line="470" w:lineRule="exact"/>
        <w:ind w:firstLine="700"/>
        <w:rPr>
          <w:rFonts w:ascii="Times New Roman" w:hAnsi="Times New Roman" w:cs="Times New Roman"/>
          <w:b w:val="0"/>
          <w:sz w:val="22"/>
          <w:szCs w:val="22"/>
        </w:rPr>
      </w:pPr>
      <w:r w:rsidRPr="003E42E2">
        <w:rPr>
          <w:rFonts w:ascii="Times New Roman" w:hAnsi="Times New Roman" w:cs="Times New Roman"/>
          <w:b w:val="0"/>
          <w:sz w:val="22"/>
          <w:szCs w:val="22"/>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w:t>
      </w:r>
      <w:r w:rsidRPr="003E42E2">
        <w:rPr>
          <w:rFonts w:ascii="Times New Roman" w:hAnsi="Times New Roman" w:cs="Times New Roman"/>
          <w:b w:val="0"/>
          <w:sz w:val="22"/>
          <w:szCs w:val="22"/>
        </w:rPr>
        <w:lastRenderedPageBreak/>
        <w:t>военной службе. Военно-прикладные виды спорта. Спортивная подготовка граждан.</w:t>
      </w:r>
    </w:p>
    <w:p w:rsidR="003E42E2" w:rsidRPr="003E42E2" w:rsidRDefault="003E42E2" w:rsidP="003E42E2">
      <w:pPr>
        <w:pStyle w:val="2ff9"/>
        <w:shd w:val="clear" w:color="auto" w:fill="auto"/>
        <w:spacing w:line="470" w:lineRule="exact"/>
        <w:ind w:firstLine="700"/>
        <w:rPr>
          <w:rFonts w:ascii="Times New Roman" w:hAnsi="Times New Roman" w:cs="Times New Roman"/>
          <w:b w:val="0"/>
          <w:sz w:val="22"/>
          <w:szCs w:val="22"/>
        </w:rPr>
      </w:pPr>
      <w:r w:rsidRPr="003E42E2">
        <w:rPr>
          <w:rFonts w:ascii="Times New Roman" w:hAnsi="Times New Roman" w:cs="Times New Roman"/>
          <w:b w:val="0"/>
          <w:sz w:val="22"/>
          <w:szCs w:val="22"/>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3E42E2" w:rsidRPr="003E42E2" w:rsidRDefault="003E42E2" w:rsidP="003E42E2">
      <w:pPr>
        <w:pStyle w:val="2ff9"/>
        <w:shd w:val="clear" w:color="auto" w:fill="auto"/>
        <w:spacing w:line="470" w:lineRule="exact"/>
        <w:ind w:firstLine="700"/>
        <w:rPr>
          <w:rFonts w:ascii="Times New Roman" w:hAnsi="Times New Roman" w:cs="Times New Roman"/>
          <w:b w:val="0"/>
          <w:sz w:val="22"/>
          <w:szCs w:val="22"/>
        </w:rPr>
      </w:pPr>
      <w:r w:rsidRPr="003E42E2">
        <w:rPr>
          <w:rFonts w:ascii="Times New Roman" w:hAnsi="Times New Roman" w:cs="Times New Roman"/>
          <w:b w:val="0"/>
          <w:sz w:val="22"/>
          <w:szCs w:val="22"/>
        </w:rPr>
        <w:t>Дни воинской славы (победные дни) России. Памятные даты России.</w:t>
      </w:r>
    </w:p>
    <w:p w:rsidR="003E42E2" w:rsidRPr="003E42E2" w:rsidRDefault="003E42E2" w:rsidP="003E42E2">
      <w:pPr>
        <w:pStyle w:val="2ff9"/>
        <w:shd w:val="clear" w:color="auto" w:fill="auto"/>
        <w:spacing w:line="470" w:lineRule="exact"/>
        <w:ind w:firstLine="700"/>
        <w:rPr>
          <w:rFonts w:ascii="Times New Roman" w:hAnsi="Times New Roman" w:cs="Times New Roman"/>
          <w:b w:val="0"/>
          <w:sz w:val="22"/>
          <w:szCs w:val="22"/>
        </w:rPr>
      </w:pPr>
      <w:r w:rsidRPr="003E42E2">
        <w:rPr>
          <w:rFonts w:ascii="Times New Roman" w:hAnsi="Times New Roman" w:cs="Times New Roman"/>
          <w:b w:val="0"/>
          <w:sz w:val="22"/>
          <w:szCs w:val="22"/>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3E42E2" w:rsidRPr="003E42E2" w:rsidRDefault="003E42E2" w:rsidP="003E42E2">
      <w:pPr>
        <w:pStyle w:val="2ff9"/>
        <w:shd w:val="clear" w:color="auto" w:fill="auto"/>
        <w:spacing w:line="470" w:lineRule="exact"/>
        <w:ind w:firstLine="700"/>
        <w:rPr>
          <w:rFonts w:ascii="Times New Roman" w:hAnsi="Times New Roman" w:cs="Times New Roman"/>
          <w:b w:val="0"/>
          <w:sz w:val="22"/>
          <w:szCs w:val="22"/>
        </w:rPr>
      </w:pPr>
      <w:r w:rsidRPr="003E42E2">
        <w:rPr>
          <w:rFonts w:ascii="Times New Roman" w:hAnsi="Times New Roman" w:cs="Times New Roman"/>
          <w:b w:val="0"/>
          <w:sz w:val="22"/>
          <w:szCs w:val="22"/>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3E42E2" w:rsidRPr="003E42E2" w:rsidRDefault="003E42E2" w:rsidP="003E42E2">
      <w:pPr>
        <w:pStyle w:val="2ff9"/>
        <w:shd w:val="clear" w:color="auto" w:fill="auto"/>
        <w:spacing w:line="470" w:lineRule="exact"/>
        <w:ind w:firstLine="700"/>
        <w:rPr>
          <w:rFonts w:ascii="Times New Roman" w:hAnsi="Times New Roman" w:cs="Times New Roman"/>
          <w:b w:val="0"/>
          <w:sz w:val="22"/>
          <w:szCs w:val="22"/>
        </w:rPr>
      </w:pPr>
      <w:r w:rsidRPr="003E42E2">
        <w:rPr>
          <w:rFonts w:ascii="Times New Roman" w:hAnsi="Times New Roman" w:cs="Times New Roman"/>
          <w:b w:val="0"/>
          <w:sz w:val="22"/>
          <w:szCs w:val="22"/>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w:t>
      </w:r>
      <w:r>
        <w:rPr>
          <w:rFonts w:ascii="Times New Roman" w:hAnsi="Times New Roman" w:cs="Times New Roman"/>
          <w:b w:val="0"/>
          <w:sz w:val="22"/>
          <w:szCs w:val="22"/>
        </w:rPr>
        <w:t xml:space="preserve"> Российской Федерации. Воинские звания </w:t>
      </w:r>
      <w:r w:rsidRPr="003E42E2">
        <w:rPr>
          <w:rFonts w:ascii="Times New Roman" w:hAnsi="Times New Roman" w:cs="Times New Roman"/>
          <w:b w:val="0"/>
          <w:sz w:val="22"/>
          <w:szCs w:val="22"/>
        </w:rPr>
        <w:t>военнослужащих.</w:t>
      </w:r>
      <w:r>
        <w:rPr>
          <w:rFonts w:ascii="Times New Roman" w:hAnsi="Times New Roman" w:cs="Times New Roman"/>
          <w:b w:val="0"/>
          <w:sz w:val="22"/>
          <w:szCs w:val="22"/>
        </w:rPr>
        <w:t xml:space="preserve"> </w:t>
      </w:r>
      <w:r w:rsidRPr="003E42E2">
        <w:rPr>
          <w:rFonts w:ascii="Times New Roman" w:hAnsi="Times New Roman" w:cs="Times New Roman"/>
          <w:b w:val="0"/>
          <w:sz w:val="22"/>
          <w:szCs w:val="22"/>
        </w:rPr>
        <w:t>Военная форма одежды и знаки различия военнослужащих.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3E42E2" w:rsidRPr="003E42E2" w:rsidRDefault="003E42E2" w:rsidP="00EB1857">
      <w:pPr>
        <w:pStyle w:val="2ff9"/>
        <w:numPr>
          <w:ilvl w:val="0"/>
          <w:numId w:val="320"/>
        </w:numPr>
        <w:shd w:val="clear" w:color="auto" w:fill="auto"/>
        <w:tabs>
          <w:tab w:val="left" w:pos="187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3. «Военно-профессиональная деятельность».</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Организация подготовки офицерских кадров для Вооружённых Сил Российской Федерации, МВД России, ФСБ России, МЧС России.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Ритуал подъёма и спуска Государственного флага Российской Федерации. Вручение воинской части государственной награды.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3E42E2" w:rsidRPr="003E42E2" w:rsidRDefault="003E42E2" w:rsidP="00EB1857">
      <w:pPr>
        <w:pStyle w:val="2ff9"/>
        <w:numPr>
          <w:ilvl w:val="0"/>
          <w:numId w:val="320"/>
        </w:numPr>
        <w:shd w:val="clear" w:color="auto" w:fill="auto"/>
        <w:tabs>
          <w:tab w:val="left" w:pos="1863"/>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4. «Защита населения Российской Федерации от опасных и чрезвычайных ситуаций».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Гражданская оборона и её основные задачи на современном этапе. Подготовка населения в </w:t>
      </w:r>
      <w:r w:rsidRPr="003E42E2">
        <w:rPr>
          <w:rFonts w:ascii="Times New Roman" w:hAnsi="Times New Roman" w:cs="Times New Roman"/>
          <w:b w:val="0"/>
          <w:sz w:val="22"/>
          <w:szCs w:val="22"/>
        </w:rPr>
        <w:lastRenderedPageBreak/>
        <w:t>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Инженерная защита населения и неотложные работы в зоне поражения. Защитные сооружения гражданской обороны. Размещение населения в защитных</w:t>
      </w:r>
      <w:r>
        <w:rPr>
          <w:rFonts w:ascii="Times New Roman" w:hAnsi="Times New Roman" w:cs="Times New Roman"/>
          <w:b w:val="0"/>
          <w:sz w:val="22"/>
          <w:szCs w:val="22"/>
        </w:rPr>
        <w:t xml:space="preserve"> </w:t>
      </w:r>
      <w:r w:rsidRPr="003E42E2">
        <w:rPr>
          <w:rFonts w:ascii="Times New Roman" w:hAnsi="Times New Roman" w:cs="Times New Roman"/>
          <w:b w:val="0"/>
          <w:sz w:val="22"/>
          <w:szCs w:val="22"/>
        </w:rPr>
        <w:t>сооружениях.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3E42E2" w:rsidRPr="003E42E2" w:rsidRDefault="003E42E2" w:rsidP="00EB1857">
      <w:pPr>
        <w:pStyle w:val="2ff9"/>
        <w:numPr>
          <w:ilvl w:val="0"/>
          <w:numId w:val="320"/>
        </w:numPr>
        <w:shd w:val="clear" w:color="auto" w:fill="auto"/>
        <w:tabs>
          <w:tab w:val="left" w:pos="1863"/>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5. «Безопасность в природной среде и экологическая безопасность».</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3E42E2">
        <w:rPr>
          <w:rFonts w:ascii="Times New Roman" w:hAnsi="Times New Roman" w:cs="Times New Roman"/>
          <w:b w:val="0"/>
          <w:sz w:val="22"/>
          <w:szCs w:val="22"/>
          <w:lang w:val="en-US" w:eastAsia="en-US" w:bidi="en-US"/>
        </w:rPr>
        <w:t>GPS</w:t>
      </w:r>
      <w:r w:rsidRPr="003E42E2">
        <w:rPr>
          <w:rFonts w:ascii="Times New Roman" w:hAnsi="Times New Roman" w:cs="Times New Roman"/>
          <w:b w:val="0"/>
          <w:sz w:val="22"/>
          <w:szCs w:val="22"/>
          <w:lang w:eastAsia="en-US" w:bidi="en-US"/>
        </w:rPr>
        <w:t xml:space="preserve">). </w:t>
      </w:r>
      <w:r w:rsidRPr="003E42E2">
        <w:rPr>
          <w:rFonts w:ascii="Times New Roman" w:hAnsi="Times New Roman" w:cs="Times New Roman"/>
          <w:b w:val="0"/>
          <w:sz w:val="22"/>
          <w:szCs w:val="22"/>
        </w:rPr>
        <w:t>Безопасность в автономных условиях.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Средства защиты и предупреждения от экологических опасностей. Бытовые приборы контроля воздуха. </w:t>
      </w:r>
      <w:r w:rsidRPr="003E42E2">
        <w:rPr>
          <w:rFonts w:ascii="Times New Roman" w:hAnsi="Times New Roman" w:cs="Times New Roman"/>
          <w:b w:val="0"/>
          <w:sz w:val="22"/>
          <w:szCs w:val="22"/>
          <w:lang w:val="en-US" w:eastAsia="en-US" w:bidi="en-US"/>
        </w:rPr>
        <w:t>TDS</w:t>
      </w:r>
      <w:r w:rsidRPr="003E42E2">
        <w:rPr>
          <w:rFonts w:ascii="Times New Roman" w:hAnsi="Times New Roman" w:cs="Times New Roman"/>
          <w:b w:val="0"/>
          <w:sz w:val="22"/>
          <w:szCs w:val="22"/>
        </w:rPr>
        <w:t>-метры (солемеры). Шумомеры. Люксметры. Бытовые дозиметры (радиометры). Бытовые нитратомеры.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Основные виды экологических знаков. Знаки, свидетельствующие об экологической чистоте </w:t>
      </w:r>
      <w:r w:rsidRPr="003E42E2">
        <w:rPr>
          <w:rFonts w:ascii="Times New Roman" w:hAnsi="Times New Roman" w:cs="Times New Roman"/>
          <w:b w:val="0"/>
          <w:sz w:val="22"/>
          <w:szCs w:val="22"/>
        </w:rPr>
        <w:lastRenderedPageBreak/>
        <w:t>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3E42E2" w:rsidRPr="003E42E2" w:rsidRDefault="003E42E2" w:rsidP="00EB1857">
      <w:pPr>
        <w:pStyle w:val="2ff9"/>
        <w:numPr>
          <w:ilvl w:val="0"/>
          <w:numId w:val="320"/>
        </w:numPr>
        <w:shd w:val="clear" w:color="auto" w:fill="auto"/>
        <w:tabs>
          <w:tab w:val="left" w:pos="188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6. «Основы противодействия экстремизму и терроризму».</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Разновидности экстремистской деятельности. Внешние и внутренние</w:t>
      </w:r>
      <w:r w:rsidR="006D394A">
        <w:rPr>
          <w:rFonts w:ascii="Times New Roman" w:hAnsi="Times New Roman" w:cs="Times New Roman"/>
          <w:b w:val="0"/>
          <w:sz w:val="22"/>
          <w:szCs w:val="22"/>
        </w:rPr>
        <w:t xml:space="preserve"> </w:t>
      </w:r>
      <w:r w:rsidRPr="003E42E2">
        <w:rPr>
          <w:rFonts w:ascii="Times New Roman" w:hAnsi="Times New Roman" w:cs="Times New Roman"/>
          <w:b w:val="0"/>
          <w:sz w:val="22"/>
          <w:szCs w:val="22"/>
        </w:rPr>
        <w:t>экстремистские угрозы.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w:t>
      </w:r>
      <w:r w:rsidRPr="003E42E2">
        <w:rPr>
          <w:rFonts w:ascii="Times New Roman" w:hAnsi="Times New Roman" w:cs="Times New Roman"/>
          <w:b w:val="0"/>
          <w:sz w:val="22"/>
          <w:szCs w:val="22"/>
        </w:rPr>
        <w:lastRenderedPageBreak/>
        <w:t>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3E42E2" w:rsidRPr="003E42E2" w:rsidRDefault="003E42E2" w:rsidP="00EB1857">
      <w:pPr>
        <w:pStyle w:val="2ff9"/>
        <w:numPr>
          <w:ilvl w:val="0"/>
          <w:numId w:val="320"/>
        </w:numPr>
        <w:shd w:val="clear" w:color="auto" w:fill="auto"/>
        <w:tabs>
          <w:tab w:val="left" w:pos="188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7. «Основы здорового образа жизни».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 xml:space="preserve">Комплексы профилактики психоактивных веществ (ПАВ). Первичная профилактика </w:t>
      </w:r>
      <w:r w:rsidRPr="003E42E2">
        <w:rPr>
          <w:rFonts w:ascii="Times New Roman" w:hAnsi="Times New Roman" w:cs="Times New Roman"/>
          <w:b w:val="0"/>
          <w:sz w:val="22"/>
          <w:szCs w:val="22"/>
        </w:rPr>
        <w:lastRenderedPageBreak/>
        <w:t>злоупотребления ПАВ. Вторичная профилактика злоупотребления ПАВ. Третичная профилактика злоупотребления ПАВ.</w:t>
      </w:r>
    </w:p>
    <w:p w:rsidR="003E42E2" w:rsidRPr="003E42E2" w:rsidRDefault="003E42E2" w:rsidP="00EB1857">
      <w:pPr>
        <w:pStyle w:val="2ff9"/>
        <w:numPr>
          <w:ilvl w:val="0"/>
          <w:numId w:val="320"/>
        </w:numPr>
        <w:shd w:val="clear" w:color="auto" w:fill="auto"/>
        <w:tabs>
          <w:tab w:val="left" w:pos="186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8. «Основы медицинских знаний и оказание первой помощи».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Освоение основ медицинских знаний.</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3E42E2">
        <w:rPr>
          <w:rFonts w:ascii="Times New Roman" w:hAnsi="Times New Roman" w:cs="Times New Roman"/>
          <w:b w:val="0"/>
          <w:sz w:val="22"/>
          <w:szCs w:val="22"/>
          <w:lang w:val="en-US" w:eastAsia="en-US" w:bidi="en-US"/>
        </w:rPr>
        <w:t>COVID</w:t>
      </w:r>
      <w:r w:rsidRPr="003E42E2">
        <w:rPr>
          <w:rFonts w:ascii="Times New Roman" w:hAnsi="Times New Roman" w:cs="Times New Roman"/>
          <w:b w:val="0"/>
          <w:sz w:val="22"/>
          <w:szCs w:val="22"/>
          <w:lang w:eastAsia="en-US" w:bidi="en-US"/>
        </w:rPr>
        <w:t xml:space="preserve">-19. </w:t>
      </w:r>
      <w:r w:rsidRPr="003E42E2">
        <w:rPr>
          <w:rFonts w:ascii="Times New Roman" w:hAnsi="Times New Roman" w:cs="Times New Roman"/>
          <w:b w:val="0"/>
          <w:sz w:val="22"/>
          <w:szCs w:val="22"/>
        </w:rPr>
        <w:t>Правила профилактики коронавируса.</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lastRenderedPageBreak/>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Составы аптечек для оказания первой помощи в различных условиях.</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Правила и способы переноски (транспортировки) пострадавших.</w:t>
      </w:r>
    </w:p>
    <w:p w:rsidR="003E42E2" w:rsidRPr="003E42E2" w:rsidRDefault="003E42E2" w:rsidP="00EB1857">
      <w:pPr>
        <w:pStyle w:val="2ff9"/>
        <w:numPr>
          <w:ilvl w:val="0"/>
          <w:numId w:val="320"/>
        </w:numPr>
        <w:shd w:val="clear" w:color="auto" w:fill="auto"/>
        <w:tabs>
          <w:tab w:val="left" w:pos="193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9. «Элементы начальной военной подготовки».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Способы передвижения в бою при действиях в пешем порядке.</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Сооружения для защиты личного состава. Открытая щель. Перекрытая щель. Блиндаж. Укрытия для боевой техники. Убежища для личного состава.</w:t>
      </w:r>
    </w:p>
    <w:p w:rsidR="003E42E2" w:rsidRPr="006D394A" w:rsidRDefault="003E42E2" w:rsidP="00EB1857">
      <w:pPr>
        <w:pStyle w:val="2ff9"/>
        <w:numPr>
          <w:ilvl w:val="0"/>
          <w:numId w:val="319"/>
        </w:numPr>
        <w:shd w:val="clear" w:color="auto" w:fill="auto"/>
        <w:tabs>
          <w:tab w:val="left" w:pos="1731"/>
        </w:tabs>
        <w:spacing w:line="470" w:lineRule="exact"/>
        <w:rPr>
          <w:rFonts w:ascii="Times New Roman" w:hAnsi="Times New Roman" w:cs="Times New Roman"/>
          <w:b w:val="0"/>
          <w:sz w:val="22"/>
          <w:szCs w:val="22"/>
          <w:u w:val="single"/>
        </w:rPr>
      </w:pPr>
      <w:r w:rsidRPr="006D394A">
        <w:rPr>
          <w:rFonts w:ascii="Times New Roman" w:hAnsi="Times New Roman" w:cs="Times New Roman"/>
          <w:b w:val="0"/>
          <w:sz w:val="22"/>
          <w:szCs w:val="22"/>
          <w:u w:val="single"/>
        </w:rPr>
        <w:t>Вариант № 2.</w:t>
      </w:r>
    </w:p>
    <w:p w:rsidR="003E42E2" w:rsidRPr="003E42E2" w:rsidRDefault="006D394A" w:rsidP="006D394A">
      <w:pPr>
        <w:pStyle w:val="2ff9"/>
        <w:shd w:val="clear" w:color="auto" w:fill="auto"/>
        <w:tabs>
          <w:tab w:val="left" w:pos="3677"/>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128.3.2.1. Модуль № </w:t>
      </w:r>
      <w:r w:rsidR="003E42E2" w:rsidRPr="003E42E2">
        <w:rPr>
          <w:rFonts w:ascii="Times New Roman" w:hAnsi="Times New Roman" w:cs="Times New Roman"/>
          <w:b w:val="0"/>
          <w:sz w:val="22"/>
          <w:szCs w:val="22"/>
        </w:rPr>
        <w:t>1 «Культура безопасности жизнедеятельности</w:t>
      </w:r>
      <w:r>
        <w:rPr>
          <w:rFonts w:ascii="Times New Roman" w:hAnsi="Times New Roman" w:cs="Times New Roman"/>
          <w:b w:val="0"/>
          <w:sz w:val="22"/>
          <w:szCs w:val="22"/>
        </w:rPr>
        <w:t xml:space="preserve"> </w:t>
      </w:r>
      <w:r w:rsidR="003E42E2" w:rsidRPr="003E42E2">
        <w:rPr>
          <w:rFonts w:ascii="Times New Roman" w:hAnsi="Times New Roman" w:cs="Times New Roman"/>
          <w:b w:val="0"/>
          <w:sz w:val="22"/>
          <w:szCs w:val="22"/>
        </w:rPr>
        <w:t>в современном обществе».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понятия «культура безопасности». Характеризовать значение культуры безопасности для жизни человека, государства, общества.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представления об уровнях взаимодействия человека и окружающей среды. Приводить примеры.</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lastRenderedPageBreak/>
        <w:t>Иметь представление об уровнях решения задачи обеспечения безопасности, приводить примеры.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Раскрывать смысл понятия «безопасное поведение». Иметь представление о понятии «виктимное поведение». Приводить примеры.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и применять общие правила безопасного поведения.</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Сформировать представление о безопасном поведении как о неотъемлемой части жизни современного человека и общества.</w:t>
      </w:r>
    </w:p>
    <w:p w:rsidR="003E42E2" w:rsidRPr="003E42E2" w:rsidRDefault="003E42E2" w:rsidP="00EB1857">
      <w:pPr>
        <w:pStyle w:val="2ff9"/>
        <w:numPr>
          <w:ilvl w:val="0"/>
          <w:numId w:val="321"/>
        </w:numPr>
        <w:shd w:val="clear" w:color="auto" w:fill="auto"/>
        <w:tabs>
          <w:tab w:val="left" w:pos="193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2 «Безопасность в быту».</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Классифицировать и характеризовать источники опасности в быту.</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общие правила безопасного поведения, владеть ими в бытовых ситуациях.</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защите прав потребителя, в том числе при совершении покупок в Интернете.</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Безопасно действовать в различных бытовых ситуациях. Знать порядок действий при возникновении опасных ситуаций в быту.</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оказания первой помощи при ушибах, переломах, кровотечениях.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правила вызова экстренных служб, порядок взаимодействия с экстренными службами.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правила обращения с электрическими и газовыми приборами.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представления о возможных последствиях электротравмы. Знать порядок проведения сердечно-легочной реанимации.</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представления о современных системах извещения и пожаротушения в жилых помещениях.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Соблюдать правила пожарной безопасности в быту. Знать порядок действий при угрозе или возникновении пожара.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оказания первой помощи при химических и термических</w:t>
      </w:r>
      <w:r w:rsidR="006D394A">
        <w:rPr>
          <w:rFonts w:ascii="Times New Roman" w:hAnsi="Times New Roman" w:cs="Times New Roman"/>
          <w:b w:val="0"/>
          <w:sz w:val="22"/>
          <w:szCs w:val="22"/>
        </w:rPr>
        <w:t xml:space="preserve"> </w:t>
      </w:r>
      <w:r w:rsidRPr="003E42E2">
        <w:rPr>
          <w:rFonts w:ascii="Times New Roman" w:hAnsi="Times New Roman" w:cs="Times New Roman"/>
          <w:b w:val="0"/>
          <w:sz w:val="22"/>
          <w:szCs w:val="22"/>
        </w:rPr>
        <w:t>ожогах.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нормативах прибытия пожарных в городах и сельской местности, правилах действий пожарных расчётов.</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права, обязанности и ответственность граждан в области пожарной безопасности.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Распознавать ситуации криминального характера. Знать меры профилактики и порядок действий в ситуациях криминального характера.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правила поведения при коммунальной аварии, порядок вызова аварийных служб и взаимодействия с ними.</w:t>
      </w:r>
    </w:p>
    <w:p w:rsidR="003E42E2" w:rsidRPr="003E42E2" w:rsidRDefault="003E42E2" w:rsidP="00EB1857">
      <w:pPr>
        <w:pStyle w:val="2ff9"/>
        <w:numPr>
          <w:ilvl w:val="0"/>
          <w:numId w:val="321"/>
        </w:numPr>
        <w:shd w:val="clear" w:color="auto" w:fill="auto"/>
        <w:tabs>
          <w:tab w:val="left" w:pos="1921"/>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3 «Безопасность на транспорте».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опасности на различных видах транспорта.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Приводить примеры взаимосвязи безопасности водителя и пассажира.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представления о знаниях и навыках, необходимых водителю автомобиля.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w:t>
      </w:r>
      <w:r w:rsidRPr="003E42E2">
        <w:rPr>
          <w:rFonts w:ascii="Times New Roman" w:hAnsi="Times New Roman" w:cs="Times New Roman"/>
          <w:b w:val="0"/>
          <w:sz w:val="22"/>
          <w:szCs w:val="22"/>
        </w:rPr>
        <w:lastRenderedPageBreak/>
        <w:t>террористического акта, действий криминального характера).</w:t>
      </w:r>
    </w:p>
    <w:p w:rsidR="006D394A" w:rsidRDefault="003E42E2" w:rsidP="00EB1857">
      <w:pPr>
        <w:pStyle w:val="2ff9"/>
        <w:numPr>
          <w:ilvl w:val="0"/>
          <w:numId w:val="321"/>
        </w:numPr>
        <w:shd w:val="clear" w:color="auto" w:fill="auto"/>
        <w:tabs>
          <w:tab w:val="left" w:pos="1971"/>
        </w:tabs>
        <w:spacing w:line="470" w:lineRule="exact"/>
        <w:ind w:left="720" w:right="1860" w:firstLine="0"/>
        <w:rPr>
          <w:rFonts w:ascii="Times New Roman" w:hAnsi="Times New Roman" w:cs="Times New Roman"/>
          <w:b w:val="0"/>
          <w:sz w:val="22"/>
          <w:szCs w:val="22"/>
        </w:rPr>
      </w:pPr>
      <w:r w:rsidRPr="003E42E2">
        <w:rPr>
          <w:rFonts w:ascii="Times New Roman" w:hAnsi="Times New Roman" w:cs="Times New Roman"/>
          <w:b w:val="0"/>
          <w:sz w:val="22"/>
          <w:szCs w:val="22"/>
        </w:rPr>
        <w:t>Модуль № 4 «Безопасность в общественных местах». Характеризовать источники о</w:t>
      </w:r>
      <w:r w:rsidR="006D394A">
        <w:rPr>
          <w:rFonts w:ascii="Times New Roman" w:hAnsi="Times New Roman" w:cs="Times New Roman"/>
          <w:b w:val="0"/>
          <w:sz w:val="22"/>
          <w:szCs w:val="22"/>
        </w:rPr>
        <w:t>пасности в общественных местах.</w:t>
      </w:r>
    </w:p>
    <w:p w:rsidR="003E42E2" w:rsidRPr="003E42E2" w:rsidRDefault="003E42E2" w:rsidP="006D394A">
      <w:pPr>
        <w:pStyle w:val="2ff9"/>
        <w:shd w:val="clear" w:color="auto" w:fill="auto"/>
        <w:tabs>
          <w:tab w:val="left" w:pos="1971"/>
        </w:tabs>
        <w:spacing w:line="470" w:lineRule="exact"/>
        <w:ind w:left="720" w:right="-2" w:firstLine="0"/>
        <w:rPr>
          <w:rFonts w:ascii="Times New Roman" w:hAnsi="Times New Roman" w:cs="Times New Roman"/>
          <w:b w:val="0"/>
          <w:sz w:val="22"/>
          <w:szCs w:val="22"/>
        </w:rPr>
      </w:pPr>
      <w:r w:rsidRPr="003E42E2">
        <w:rPr>
          <w:rFonts w:ascii="Times New Roman" w:hAnsi="Times New Roman" w:cs="Times New Roman"/>
          <w:b w:val="0"/>
          <w:sz w:val="22"/>
          <w:szCs w:val="22"/>
        </w:rPr>
        <w:t xml:space="preserve">Характеризовать источники опасности, связанные с действиями </w:t>
      </w:r>
      <w:r w:rsidR="006D394A">
        <w:rPr>
          <w:rFonts w:ascii="Times New Roman" w:hAnsi="Times New Roman" w:cs="Times New Roman"/>
          <w:b w:val="0"/>
          <w:sz w:val="22"/>
          <w:szCs w:val="22"/>
        </w:rPr>
        <w:t>ч</w:t>
      </w:r>
      <w:r w:rsidRPr="003E42E2">
        <w:rPr>
          <w:rFonts w:ascii="Times New Roman" w:hAnsi="Times New Roman" w:cs="Times New Roman"/>
          <w:b w:val="0"/>
          <w:sz w:val="22"/>
          <w:szCs w:val="22"/>
        </w:rPr>
        <w:t>еловека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(возникновение толпы, давки; проявление агрессии; криминальные ситуации; случаи, когда потерялся человек).</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Соблюдать правила безопасного поведения в общественных местах.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попадании в толпу, давку.</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Соблюдать правила поведения при проявлении агрессии.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криминальной опасности.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в случаях, когда потерялся человек.</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угрозе обрушения зданий или отдельных конструкций.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угрозе совершения террористического акта.</w:t>
      </w:r>
    </w:p>
    <w:p w:rsidR="003E42E2" w:rsidRPr="003E42E2" w:rsidRDefault="003E42E2" w:rsidP="00EB1857">
      <w:pPr>
        <w:pStyle w:val="2ff9"/>
        <w:numPr>
          <w:ilvl w:val="0"/>
          <w:numId w:val="321"/>
        </w:numPr>
        <w:shd w:val="clear" w:color="auto" w:fill="auto"/>
        <w:tabs>
          <w:tab w:val="left" w:pos="194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5 «Безопасность в природной среде».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основные источники опасности в природной среде.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и соблюдать правила безопасного поведения на природе (в лесу; в горах; на водоёмах).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способах ориентирования на местности, традиционных и современных средствах навигации.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в случаях, когда человек потерялся в природной</w:t>
      </w:r>
      <w:r w:rsidR="006D394A">
        <w:rPr>
          <w:rFonts w:ascii="Times New Roman" w:hAnsi="Times New Roman" w:cs="Times New Roman"/>
          <w:b w:val="0"/>
          <w:sz w:val="22"/>
          <w:szCs w:val="22"/>
        </w:rPr>
        <w:t xml:space="preserve"> </w:t>
      </w:r>
      <w:r w:rsidRPr="003E42E2">
        <w:rPr>
          <w:rFonts w:ascii="Times New Roman" w:hAnsi="Times New Roman" w:cs="Times New Roman"/>
          <w:b w:val="0"/>
          <w:sz w:val="22"/>
          <w:szCs w:val="22"/>
        </w:rPr>
        <w:t>среде.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способы подачи сигнала о помощи.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приёмы оказания первой помощи при перегреве, переохлаждении, отморожении.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общие правила поведения при чрезвычайных ситуациях природного характера.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Знать о причинах возникновения природных пожаров.</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роль человека в возникновении и предупреждении природных пожаров. Приводить примеры.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мероприятиях по борьбе с природными пожарами, возможных последствиях и способах их смягчения.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чрезвычайных ситуациях геологического характера.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чрезвычайных ситуациях гидрологического характера.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3E42E2" w:rsidRPr="003E42E2" w:rsidRDefault="003E42E2" w:rsidP="003E42E2">
      <w:pPr>
        <w:pStyle w:val="2ff9"/>
        <w:shd w:val="clear" w:color="auto" w:fill="auto"/>
        <w:spacing w:line="49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чрезвычайных ситуациях метеорологического характера.</w:t>
      </w:r>
    </w:p>
    <w:p w:rsidR="003E42E2" w:rsidRPr="003E42E2" w:rsidRDefault="003E42E2" w:rsidP="003E42E2">
      <w:pPr>
        <w:pStyle w:val="2ff9"/>
        <w:shd w:val="clear" w:color="auto" w:fill="auto"/>
        <w:spacing w:line="485"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понятия «экология». Характеризовать влияние деятельности человека на экологию.</w:t>
      </w:r>
    </w:p>
    <w:p w:rsidR="003E42E2" w:rsidRPr="003E42E2" w:rsidRDefault="003E42E2" w:rsidP="003E42E2">
      <w:pPr>
        <w:pStyle w:val="2ff9"/>
        <w:shd w:val="clear" w:color="auto" w:fill="auto"/>
        <w:spacing w:line="26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Сформировать бережное отношение к природе.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Разумно пользоваться природными богатствами.</w:t>
      </w:r>
    </w:p>
    <w:p w:rsidR="003E42E2" w:rsidRPr="003E42E2" w:rsidRDefault="003E42E2" w:rsidP="00EB1857">
      <w:pPr>
        <w:pStyle w:val="2ff9"/>
        <w:numPr>
          <w:ilvl w:val="0"/>
          <w:numId w:val="321"/>
        </w:numPr>
        <w:shd w:val="clear" w:color="auto" w:fill="auto"/>
        <w:tabs>
          <w:tab w:val="left" w:pos="1916"/>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6 «Здоровье и как его сохранить. Основы медицинских знаний».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понятий «здоровье», «охрана здоровья», «здоровый образ жизни», «лечение», «профилактика».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факторы, влияющие на здоровье человека и составляющие здорового образа жизни.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понятия «вакцинация». Иметь представление о механизме действия вакцины.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Иметь представление о национальном календаре профилактических прививок. Перечислять </w:t>
      </w:r>
      <w:r w:rsidRPr="003E42E2">
        <w:rPr>
          <w:rFonts w:ascii="Times New Roman" w:hAnsi="Times New Roman" w:cs="Times New Roman"/>
          <w:b w:val="0"/>
          <w:sz w:val="22"/>
          <w:szCs w:val="22"/>
        </w:rPr>
        <w:lastRenderedPageBreak/>
        <w:t>заболевания, вакцины от которых включены в национальный календарь. Приводить примеры этих заболеваний и их возможных последствий.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Классифицировать чрезвычайные ситуации биолого-социального характера. Приводить примеры.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представления о самых распространённых неинфекционных заболеваниях.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Раскрывать роль образа жизни в профилактике неинфекционных заболеваний.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Раскрывать роль диспансеризации для профилактики неинфекционных заболеваний.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важности раннего выявления психических расстройств, роли инклюзивной среды.</w:t>
      </w:r>
    </w:p>
    <w:p w:rsidR="003E42E2" w:rsidRPr="003E42E2" w:rsidRDefault="003E42E2" w:rsidP="006D394A">
      <w:pPr>
        <w:pStyle w:val="2ff9"/>
        <w:shd w:val="clear" w:color="auto" w:fill="auto"/>
        <w:spacing w:line="470" w:lineRule="exact"/>
        <w:ind w:firstLine="0"/>
        <w:rPr>
          <w:rFonts w:ascii="Times New Roman" w:hAnsi="Times New Roman" w:cs="Times New Roman"/>
          <w:b w:val="0"/>
          <w:sz w:val="22"/>
          <w:szCs w:val="22"/>
        </w:rPr>
      </w:pPr>
      <w:r w:rsidRPr="003E42E2">
        <w:rPr>
          <w:rFonts w:ascii="Times New Roman" w:hAnsi="Times New Roman" w:cs="Times New Roman"/>
          <w:b w:val="0"/>
          <w:sz w:val="22"/>
          <w:szCs w:val="22"/>
        </w:rPr>
        <w:t>Сформировать доброжелательное отношение к людям с особенностями психического развития.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Сформировать негативное отношение к употреблению алкоголя и наркотиков.</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и применять способы сохранения психического здоровья.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критерии, когда необходима помощь специалиста.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и соотносить понятия «первая помощь» и «скорая медицинская помощь».</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состояния, при которых оказывается первая помощь, мероприятия первой помощи, алгоритм первой помощи.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Владеть приёмами оказания первой помощи при неотложных состояниях. Знать порядок </w:t>
      </w:r>
      <w:r w:rsidRPr="003E42E2">
        <w:rPr>
          <w:rFonts w:ascii="Times New Roman" w:hAnsi="Times New Roman" w:cs="Times New Roman"/>
          <w:b w:val="0"/>
          <w:sz w:val="22"/>
          <w:szCs w:val="22"/>
        </w:rPr>
        <w:lastRenderedPageBreak/>
        <w:t>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3E42E2" w:rsidRPr="003E42E2" w:rsidRDefault="003E42E2" w:rsidP="00EB1857">
      <w:pPr>
        <w:pStyle w:val="2ff9"/>
        <w:numPr>
          <w:ilvl w:val="0"/>
          <w:numId w:val="321"/>
        </w:numPr>
        <w:shd w:val="clear" w:color="auto" w:fill="auto"/>
        <w:tabs>
          <w:tab w:val="left" w:pos="1919"/>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7 «Безопасность в социуме».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понятий «общение», «социальная группа», «большая группа», «малая группа».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принципы и показатели эффективного межличностного общения и общения в группе.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Сформировать негативное отношение к опасным проявлениям конфликтов.</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Уметь распознавать манипулятивные компоненты в мошеннических криминалистических схемах.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Уметь отличать конструктивные способы психологического воздействия от деструктивных форм.</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3E42E2" w:rsidRPr="003E42E2" w:rsidRDefault="003E42E2" w:rsidP="00EB1857">
      <w:pPr>
        <w:pStyle w:val="2ff9"/>
        <w:numPr>
          <w:ilvl w:val="0"/>
          <w:numId w:val="321"/>
        </w:numPr>
        <w:shd w:val="clear" w:color="auto" w:fill="auto"/>
        <w:tabs>
          <w:tab w:val="left" w:pos="193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8 «Безопасность в информационном пространстве».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Характеризовать смысл понятий «цифровая среда», «цифровой след».</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Раскрывать сущность и приводить примеры положительного и отрицательного влияния цифровой среды на жизнь человека.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признаки, осознавать опасность цифровой зависимости.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основные риски цифровой среды.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об основных правах человека в цифровой среде.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и соблюдать правила безопасного поведения в цифровой среде.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основные виды вредоносного программного обеспечения, принципы работы. Характеризовать признаки мошенничества в цифровой среде.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и применять правила безопасного использования электронных устройств и программного обеспечения, правила защиты от мошенников.</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основные поведенческие риски в цифровой среде.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Осознавать опасность сетевой травли. Знать правила противостояния травле в цифровой среде и профилактические 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и соблюдать правила безопасной коммуникации в цифровой среде.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понятия «достоверность информации». Знать критерии проверки достоверности информации.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понятия «информационный пузырь». Знать основные признаки манипуляции сознанием и пропаганды.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понятия «фейк». Иметь представление о целях создания и распространения фейков в цифровой среде, их основных видах.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правила и основные инструменты распознавания фейковых текстов и изображений.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3E42E2" w:rsidRPr="003E42E2" w:rsidRDefault="003E42E2" w:rsidP="00EB1857">
      <w:pPr>
        <w:pStyle w:val="2ff9"/>
        <w:numPr>
          <w:ilvl w:val="0"/>
          <w:numId w:val="321"/>
        </w:numPr>
        <w:shd w:val="clear" w:color="auto" w:fill="auto"/>
        <w:tabs>
          <w:tab w:val="left" w:pos="192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9 «Основы противодействия экстремизму и терроризму»</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Объяснять смысл понятий «терроризм» и «экстремизм», их взаимосвязь. Приводить примеры экстремистской и террористической деятельности.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влияние экстремизма и терроризма на жизнь государства и общества.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Сформировать нетерпимое отношение к проявлениям экстремизма и терроризма.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Распознавать признаки вовлечения в экстремистскую и террористическую деятельность, знать способы противодействия.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порядок действий при объявлении различных уровней террористической направленности.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цели, задачи, принципы противодействия экстремизму.</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цели, задачи, принципы противодействия терроризму. Знать структуру общегосударственной системы противодействия терроризму.</w:t>
      </w:r>
    </w:p>
    <w:p w:rsidR="003E42E2" w:rsidRPr="003E42E2" w:rsidRDefault="003E42E2" w:rsidP="00EB1857">
      <w:pPr>
        <w:pStyle w:val="2ff9"/>
        <w:numPr>
          <w:ilvl w:val="0"/>
          <w:numId w:val="322"/>
        </w:numPr>
        <w:shd w:val="clear" w:color="auto" w:fill="auto"/>
        <w:tabs>
          <w:tab w:val="left" w:pos="205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Модуль № 10 «Взаимодействие личности, общества и государства в обеспечении безопасности жизни и здоровья населения».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роль обороны страны для мирного социально-экономического развития Российской Федерации.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роль Вооружённых Сил Российской Федерации в обороне страны, борьбе с международным терроризмом. Приводить примеры.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современном облике Вооружённых Сил Российской Федерации.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смысл понятий «воинская обязанность» и «военная служба».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начальные знания в области обороны, основ военной службы.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представления о классификации чрезвычайных ситуаций.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Характеризовать принципы организации Единой системы предупреждения и ликвидации </w:t>
      </w:r>
      <w:r w:rsidRPr="003E42E2">
        <w:rPr>
          <w:rFonts w:ascii="Times New Roman" w:hAnsi="Times New Roman" w:cs="Times New Roman"/>
          <w:b w:val="0"/>
          <w:sz w:val="22"/>
          <w:szCs w:val="22"/>
        </w:rPr>
        <w:lastRenderedPageBreak/>
        <w:t>чрезвычайных ситуаций (РСЧС).</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задачах РСЧС. Приводить примеры.</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права и обязанности граждан в области защиты от чрезвычайных ситуаций.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Иметь представление о правовой основе обеспечения национальной</w:t>
      </w:r>
      <w:r w:rsidR="006D394A">
        <w:rPr>
          <w:rFonts w:ascii="Times New Roman" w:hAnsi="Times New Roman" w:cs="Times New Roman"/>
          <w:b w:val="0"/>
          <w:sz w:val="22"/>
          <w:szCs w:val="22"/>
        </w:rPr>
        <w:t xml:space="preserve"> </w:t>
      </w:r>
      <w:r w:rsidRPr="003E42E2">
        <w:rPr>
          <w:rFonts w:ascii="Times New Roman" w:hAnsi="Times New Roman" w:cs="Times New Roman"/>
          <w:b w:val="0"/>
          <w:sz w:val="22"/>
          <w:szCs w:val="22"/>
        </w:rPr>
        <w:t>безопасности.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Знать принципы обеспечения национальной безопасности.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роль реализации национальных приоритетов в обеспечении безопасности.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Объяснять роль личности, общества, государства в реализации национальных приоритетов, приводить примеры.</w:t>
      </w:r>
    </w:p>
    <w:p w:rsidR="003E42E2" w:rsidRPr="006D394A" w:rsidRDefault="003E42E2" w:rsidP="00EB1857">
      <w:pPr>
        <w:pStyle w:val="2ff9"/>
        <w:numPr>
          <w:ilvl w:val="0"/>
          <w:numId w:val="323"/>
        </w:numPr>
        <w:shd w:val="clear" w:color="auto" w:fill="auto"/>
        <w:tabs>
          <w:tab w:val="left" w:pos="1484"/>
        </w:tabs>
        <w:spacing w:line="470" w:lineRule="exact"/>
        <w:rPr>
          <w:rFonts w:ascii="Times New Roman" w:hAnsi="Times New Roman" w:cs="Times New Roman"/>
          <w:sz w:val="22"/>
          <w:szCs w:val="22"/>
        </w:rPr>
      </w:pPr>
      <w:r w:rsidRPr="006D394A">
        <w:rPr>
          <w:rFonts w:ascii="Times New Roman" w:hAnsi="Times New Roman" w:cs="Times New Roman"/>
          <w:sz w:val="22"/>
          <w:szCs w:val="22"/>
        </w:rPr>
        <w:t>Планируемые результаты освоения программы ОБЖ.</w:t>
      </w:r>
    </w:p>
    <w:p w:rsidR="003E42E2" w:rsidRPr="003E42E2" w:rsidRDefault="003E42E2" w:rsidP="00EB1857">
      <w:pPr>
        <w:pStyle w:val="2ff9"/>
        <w:numPr>
          <w:ilvl w:val="0"/>
          <w:numId w:val="324"/>
        </w:numPr>
        <w:shd w:val="clear" w:color="auto" w:fill="auto"/>
        <w:tabs>
          <w:tab w:val="left" w:pos="1666"/>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3E42E2" w:rsidRPr="003E42E2" w:rsidRDefault="003E42E2" w:rsidP="00EB1857">
      <w:pPr>
        <w:pStyle w:val="2ff9"/>
        <w:numPr>
          <w:ilvl w:val="0"/>
          <w:numId w:val="324"/>
        </w:numPr>
        <w:shd w:val="clear" w:color="auto" w:fill="auto"/>
        <w:tabs>
          <w:tab w:val="left" w:pos="1666"/>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3E42E2" w:rsidRPr="003E42E2" w:rsidRDefault="003E42E2" w:rsidP="00EB1857">
      <w:pPr>
        <w:pStyle w:val="2ff9"/>
        <w:numPr>
          <w:ilvl w:val="0"/>
          <w:numId w:val="324"/>
        </w:numPr>
        <w:shd w:val="clear" w:color="auto" w:fill="auto"/>
        <w:tabs>
          <w:tab w:val="left" w:pos="1681"/>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Личностные результаты изучения ОБЖ включают:</w:t>
      </w:r>
    </w:p>
    <w:p w:rsidR="003E42E2" w:rsidRPr="003E42E2" w:rsidRDefault="003E42E2" w:rsidP="00EB1857">
      <w:pPr>
        <w:pStyle w:val="2ff9"/>
        <w:numPr>
          <w:ilvl w:val="0"/>
          <w:numId w:val="325"/>
        </w:numPr>
        <w:shd w:val="clear" w:color="auto" w:fill="auto"/>
        <w:tabs>
          <w:tab w:val="left" w:pos="104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гражданское воспитание: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к взаимодействию с обществом и государством в обеспечении безопасности жизни и здоровья населения;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E42E2" w:rsidRPr="003E42E2" w:rsidRDefault="003E42E2" w:rsidP="00EB1857">
      <w:pPr>
        <w:pStyle w:val="2ff9"/>
        <w:numPr>
          <w:ilvl w:val="0"/>
          <w:numId w:val="325"/>
        </w:numPr>
        <w:shd w:val="clear" w:color="auto" w:fill="auto"/>
        <w:tabs>
          <w:tab w:val="left" w:pos="108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патриотическое воспитание: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3E42E2" w:rsidRPr="003E42E2" w:rsidRDefault="003E42E2" w:rsidP="00EB1857">
      <w:pPr>
        <w:pStyle w:val="2ff9"/>
        <w:numPr>
          <w:ilvl w:val="0"/>
          <w:numId w:val="325"/>
        </w:numPr>
        <w:shd w:val="clear" w:color="auto" w:fill="auto"/>
        <w:tabs>
          <w:tab w:val="left" w:pos="108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духовно-нравственное воспитание: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осознание духовных ценностей российского народа и российского воинства;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ответственное отношение к своим родителям, старшему поколению, семье, культуре и </w:t>
      </w:r>
      <w:r w:rsidRPr="003E42E2">
        <w:rPr>
          <w:rFonts w:ascii="Times New Roman" w:hAnsi="Times New Roman" w:cs="Times New Roman"/>
          <w:b w:val="0"/>
          <w:sz w:val="22"/>
          <w:szCs w:val="22"/>
        </w:rPr>
        <w:lastRenderedPageBreak/>
        <w:t>традициям народов России, принятие идей волонтёрства и добровольчества;</w:t>
      </w:r>
    </w:p>
    <w:p w:rsidR="003E42E2" w:rsidRPr="003E42E2" w:rsidRDefault="003E42E2" w:rsidP="00EB1857">
      <w:pPr>
        <w:pStyle w:val="2ff9"/>
        <w:numPr>
          <w:ilvl w:val="0"/>
          <w:numId w:val="325"/>
        </w:numPr>
        <w:shd w:val="clear" w:color="auto" w:fill="auto"/>
        <w:tabs>
          <w:tab w:val="left" w:pos="110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эстетическое воспитание: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эстетическое отношение к миру в сочетании с культурой безопасности жизнедеятельности;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понимание взаимозависимости успешности и полноценного развития и безопасного поведения в повседневной жизни;</w:t>
      </w:r>
    </w:p>
    <w:p w:rsidR="003E42E2" w:rsidRPr="003E42E2" w:rsidRDefault="003E42E2" w:rsidP="00EB1857">
      <w:pPr>
        <w:pStyle w:val="2ff9"/>
        <w:numPr>
          <w:ilvl w:val="0"/>
          <w:numId w:val="325"/>
        </w:numPr>
        <w:shd w:val="clear" w:color="auto" w:fill="auto"/>
        <w:tabs>
          <w:tab w:val="left" w:pos="110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ценности научного познания: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E42E2" w:rsidRPr="003E42E2" w:rsidRDefault="003E42E2" w:rsidP="00EB1857">
      <w:pPr>
        <w:pStyle w:val="2ff9"/>
        <w:numPr>
          <w:ilvl w:val="0"/>
          <w:numId w:val="325"/>
        </w:numPr>
        <w:shd w:val="clear" w:color="auto" w:fill="auto"/>
        <w:tabs>
          <w:tab w:val="left" w:pos="1102"/>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физическое воспитание: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осознание ценности жизни, сформированность ответственного отношения к своему здоровью и здоровью окружающих;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знание приёмов оказания первой помощи и готовность применять их в случае необходимости;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потребность в регулярном ведении здорового образа жизни;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осознание последствий и активное неприятие вредных привычек и иных форм причинения вреда физическому и психическому здоровью;</w:t>
      </w:r>
    </w:p>
    <w:p w:rsidR="003E42E2" w:rsidRPr="003E42E2" w:rsidRDefault="003E42E2" w:rsidP="00EB1857">
      <w:pPr>
        <w:pStyle w:val="2ff9"/>
        <w:numPr>
          <w:ilvl w:val="0"/>
          <w:numId w:val="325"/>
        </w:numPr>
        <w:shd w:val="clear" w:color="auto" w:fill="auto"/>
        <w:tabs>
          <w:tab w:val="left" w:pos="109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трудовое воспитание: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к осознанному и ответственному соблюдению требований безопасности в процессе трудовой деятельности;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интерес к различным сферам профессиональной деятельности, включая военно-профессиональную деятельность;</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готовность и способность к образованию и самообразованию на протяжении всей жизни;</w:t>
      </w:r>
    </w:p>
    <w:p w:rsidR="003E42E2" w:rsidRPr="003E42E2" w:rsidRDefault="003E42E2" w:rsidP="00EB1857">
      <w:pPr>
        <w:pStyle w:val="2ff9"/>
        <w:numPr>
          <w:ilvl w:val="0"/>
          <w:numId w:val="325"/>
        </w:numPr>
        <w:shd w:val="clear" w:color="auto" w:fill="auto"/>
        <w:tabs>
          <w:tab w:val="left" w:pos="109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экологическое воспитание:</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расширение представлений о деятельности экологической направленности.</w:t>
      </w:r>
    </w:p>
    <w:p w:rsidR="003E42E2" w:rsidRPr="003E42E2" w:rsidRDefault="003E42E2" w:rsidP="00EB1857">
      <w:pPr>
        <w:pStyle w:val="2ff9"/>
        <w:numPr>
          <w:ilvl w:val="0"/>
          <w:numId w:val="324"/>
        </w:numPr>
        <w:shd w:val="clear" w:color="auto" w:fill="auto"/>
        <w:tabs>
          <w:tab w:val="left" w:pos="169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E42E2" w:rsidRPr="003E42E2" w:rsidRDefault="003E42E2" w:rsidP="00EB1857">
      <w:pPr>
        <w:pStyle w:val="2ff9"/>
        <w:numPr>
          <w:ilvl w:val="0"/>
          <w:numId w:val="326"/>
        </w:numPr>
        <w:shd w:val="clear" w:color="auto" w:fill="auto"/>
        <w:tabs>
          <w:tab w:val="left" w:pos="1895"/>
        </w:tabs>
        <w:spacing w:line="461"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3E42E2" w:rsidRPr="003E42E2" w:rsidRDefault="003E42E2" w:rsidP="003E42E2">
      <w:pPr>
        <w:pStyle w:val="2ff9"/>
        <w:shd w:val="clear" w:color="auto" w:fill="auto"/>
        <w:spacing w:line="461" w:lineRule="exact"/>
        <w:rPr>
          <w:rFonts w:ascii="Times New Roman" w:hAnsi="Times New Roman" w:cs="Times New Roman"/>
          <w:b w:val="0"/>
          <w:sz w:val="22"/>
          <w:szCs w:val="22"/>
        </w:rPr>
      </w:pPr>
      <w:r w:rsidRPr="003E42E2">
        <w:rPr>
          <w:rFonts w:ascii="Times New Roman" w:hAnsi="Times New Roman" w:cs="Times New Roman"/>
          <w:b w:val="0"/>
          <w:sz w:val="22"/>
          <w:szCs w:val="22"/>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планировать и осуществлять учебные действия в условиях дефицита информации, необходимой для решения стоящей задачи;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развивать творческое мышление при решении ситуационных задач.</w:t>
      </w:r>
    </w:p>
    <w:p w:rsidR="003E42E2" w:rsidRPr="003E42E2" w:rsidRDefault="003E42E2" w:rsidP="00EB1857">
      <w:pPr>
        <w:pStyle w:val="2ff9"/>
        <w:numPr>
          <w:ilvl w:val="0"/>
          <w:numId w:val="326"/>
        </w:numPr>
        <w:shd w:val="clear" w:color="auto" w:fill="auto"/>
        <w:tabs>
          <w:tab w:val="left" w:pos="1873"/>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владеть научной терминологией, ключевыми понятиями и методами в области безопасности жизнедеятельности;</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42E2" w:rsidRPr="003E42E2" w:rsidRDefault="003E42E2" w:rsidP="003E42E2">
      <w:pPr>
        <w:pStyle w:val="2ff9"/>
        <w:shd w:val="clear" w:color="auto" w:fill="auto"/>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характеризовать приобретённые знания и навыки, оценивать возможность их реализации в реальных ситуациях;</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3E42E2" w:rsidRPr="003E42E2" w:rsidRDefault="003E42E2" w:rsidP="00EB1857">
      <w:pPr>
        <w:pStyle w:val="2ff9"/>
        <w:numPr>
          <w:ilvl w:val="0"/>
          <w:numId w:val="326"/>
        </w:numPr>
        <w:shd w:val="clear" w:color="auto" w:fill="auto"/>
        <w:tabs>
          <w:tab w:val="left" w:pos="1883"/>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умения работать с информацией как часть познавательных универсальных учебных действий:</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владеть навыками самостоятельного поиска, сбора, обобщения и анализа различных видов </w:t>
      </w:r>
      <w:r w:rsidRPr="003E42E2">
        <w:rPr>
          <w:rFonts w:ascii="Times New Roman" w:hAnsi="Times New Roman" w:cs="Times New Roman"/>
          <w:b w:val="0"/>
          <w:sz w:val="22"/>
          <w:szCs w:val="22"/>
        </w:rPr>
        <w:lastRenderedPageBreak/>
        <w:t>информации из источников разных типов при обеспечении условий информационной безопасности личности;</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оценивать достоверность, легитимность информации, её соответствие правовым и морально-этическим нормам;</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владеть навыками по предотвращению рисков, профилактике угроз и защите от опасностей цифровой среды;</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3E42E2" w:rsidRPr="003E42E2" w:rsidRDefault="003E42E2" w:rsidP="00EB1857">
      <w:pPr>
        <w:pStyle w:val="2ff9"/>
        <w:numPr>
          <w:ilvl w:val="0"/>
          <w:numId w:val="326"/>
        </w:numPr>
        <w:shd w:val="clear" w:color="auto" w:fill="auto"/>
        <w:tabs>
          <w:tab w:val="left" w:pos="1887"/>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умения общения как часть коммуникативных универсальных учебных действий:</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осуществлять в ходе образовательной деятельности безопасную коммуникацию, переносить принципы её организации в повседневную жизнь;</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владеть приёмами безопасного межличностного и группового общения; безопасно действовать по избеганию конфликтных ситуаций;</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аргументированно, логично и ясно излагать свою точку зрения с использованием языковых средств.</w:t>
      </w:r>
    </w:p>
    <w:p w:rsidR="003E42E2" w:rsidRPr="003E42E2" w:rsidRDefault="003E42E2" w:rsidP="00EB1857">
      <w:pPr>
        <w:pStyle w:val="2ff9"/>
        <w:numPr>
          <w:ilvl w:val="0"/>
          <w:numId w:val="326"/>
        </w:numPr>
        <w:shd w:val="clear" w:color="auto" w:fill="auto"/>
        <w:tabs>
          <w:tab w:val="left" w:pos="1895"/>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умения самоорганизации как части регулятивных универсальных учебных действий:</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ставить и формулировать собственные задачи в образовательной деятельности и жизненных ситуациях;</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самостоятельно выявлять проблемные вопросы, выбирать оптимальный способ и составлять план их решения в конкретных условиях;</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делать осознанный выбор в новой ситуации, аргументировать его; брать ответственность за своё решение;</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оценивать приобретённый опыт;</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3E42E2" w:rsidRPr="003E42E2" w:rsidRDefault="003E42E2" w:rsidP="00EB1857">
      <w:pPr>
        <w:pStyle w:val="2ff9"/>
        <w:numPr>
          <w:ilvl w:val="0"/>
          <w:numId w:val="326"/>
        </w:numPr>
        <w:shd w:val="clear" w:color="auto" w:fill="auto"/>
        <w:tabs>
          <w:tab w:val="left" w:pos="1895"/>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умения самоконтроля, принятия себя и других как части регулятивных универсальных учебных действий:</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использовать приёмы рефлексии для анализа и оценки образовательной ситуации, выбора оптимального решения;</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принимать себя, понимая свои недостатки и достоинства, невозможности контроля всего вокруг;</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принимать мотивы и аргументы других при анализе и оценке образовательной ситуации; признавать право на ошибку свою и чужую.</w:t>
      </w:r>
    </w:p>
    <w:p w:rsidR="003E42E2" w:rsidRPr="003E42E2" w:rsidRDefault="003E42E2" w:rsidP="00EB1857">
      <w:pPr>
        <w:pStyle w:val="2ff9"/>
        <w:numPr>
          <w:ilvl w:val="0"/>
          <w:numId w:val="326"/>
        </w:numPr>
        <w:shd w:val="clear" w:color="auto" w:fill="auto"/>
        <w:tabs>
          <w:tab w:val="left" w:pos="1904"/>
        </w:tabs>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У обучающегося будут сформированы умения совместной деятельности:</w:t>
      </w:r>
    </w:p>
    <w:p w:rsidR="003E42E2" w:rsidRPr="003E42E2" w:rsidRDefault="003E42E2" w:rsidP="003E42E2">
      <w:pPr>
        <w:pStyle w:val="2ff9"/>
        <w:shd w:val="clear" w:color="auto" w:fill="auto"/>
        <w:spacing w:line="466" w:lineRule="exact"/>
        <w:rPr>
          <w:rFonts w:ascii="Times New Roman" w:hAnsi="Times New Roman" w:cs="Times New Roman"/>
          <w:b w:val="0"/>
          <w:sz w:val="22"/>
          <w:szCs w:val="22"/>
        </w:rPr>
      </w:pPr>
      <w:r w:rsidRPr="003E42E2">
        <w:rPr>
          <w:rFonts w:ascii="Times New Roman" w:hAnsi="Times New Roman" w:cs="Times New Roman"/>
          <w:b w:val="0"/>
          <w:sz w:val="22"/>
          <w:szCs w:val="22"/>
        </w:rPr>
        <w:t>понимать и использовать преимущества командной и индивидуальной работы в конкретной учебной ситуации;</w:t>
      </w:r>
    </w:p>
    <w:p w:rsidR="003E42E2" w:rsidRPr="003E42E2" w:rsidRDefault="003E42E2" w:rsidP="003E42E2">
      <w:pPr>
        <w:pStyle w:val="2ff9"/>
        <w:shd w:val="clear" w:color="auto" w:fill="auto"/>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42E2" w:rsidRPr="003E42E2" w:rsidRDefault="003E42E2" w:rsidP="003E42E2">
      <w:pPr>
        <w:pStyle w:val="2ff9"/>
        <w:shd w:val="clear" w:color="auto" w:fill="auto"/>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оценивать свой вклад и вклад каждого участника команды в общий результат по совместно разработанным критериям;</w:t>
      </w:r>
    </w:p>
    <w:p w:rsidR="003E42E2" w:rsidRPr="003E42E2" w:rsidRDefault="003E42E2" w:rsidP="003E42E2">
      <w:pPr>
        <w:pStyle w:val="2ff9"/>
        <w:shd w:val="clear" w:color="auto" w:fill="auto"/>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E42E2" w:rsidRPr="003E42E2" w:rsidRDefault="003E42E2" w:rsidP="003E42E2">
      <w:pPr>
        <w:pStyle w:val="2ff9"/>
        <w:shd w:val="clear" w:color="auto" w:fill="auto"/>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128.4.5. Предметные результаты освоения программы по ОБЖ на уровне среднего общего образования</w:t>
      </w:r>
    </w:p>
    <w:p w:rsidR="003E42E2" w:rsidRPr="003E42E2" w:rsidRDefault="003E42E2" w:rsidP="00EB1857">
      <w:pPr>
        <w:pStyle w:val="2ff9"/>
        <w:numPr>
          <w:ilvl w:val="0"/>
          <w:numId w:val="327"/>
        </w:numPr>
        <w:shd w:val="clear" w:color="auto" w:fill="auto"/>
        <w:tabs>
          <w:tab w:val="left" w:pos="1873"/>
        </w:tabs>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 xml:space="preserve">Предметные результаты характеризуют сформированность у обучающихся </w:t>
      </w:r>
      <w:r w:rsidRPr="003E42E2">
        <w:rPr>
          <w:rFonts w:ascii="Times New Roman" w:hAnsi="Times New Roman" w:cs="Times New Roman"/>
          <w:b w:val="0"/>
          <w:sz w:val="22"/>
          <w:szCs w:val="22"/>
        </w:rPr>
        <w:lastRenderedPageBreak/>
        <w:t>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E42E2" w:rsidRPr="006D394A" w:rsidRDefault="003E42E2" w:rsidP="00EB1857">
      <w:pPr>
        <w:pStyle w:val="2ff9"/>
        <w:numPr>
          <w:ilvl w:val="0"/>
          <w:numId w:val="327"/>
        </w:numPr>
        <w:shd w:val="clear" w:color="auto" w:fill="auto"/>
        <w:tabs>
          <w:tab w:val="left" w:pos="1878"/>
        </w:tabs>
        <w:spacing w:line="466" w:lineRule="exact"/>
        <w:ind w:firstLine="740"/>
        <w:rPr>
          <w:rFonts w:ascii="Times New Roman" w:hAnsi="Times New Roman" w:cs="Times New Roman"/>
          <w:b w:val="0"/>
          <w:i/>
          <w:sz w:val="22"/>
          <w:szCs w:val="22"/>
          <w:u w:val="single"/>
        </w:rPr>
      </w:pPr>
      <w:r w:rsidRPr="006D394A">
        <w:rPr>
          <w:rFonts w:ascii="Times New Roman" w:hAnsi="Times New Roman" w:cs="Times New Roman"/>
          <w:b w:val="0"/>
          <w:i/>
          <w:sz w:val="22"/>
          <w:szCs w:val="22"/>
          <w:u w:val="single"/>
        </w:rPr>
        <w:t>Предметные результаты, формируемые в ходе изучения ОБЖ, должны обеспечивать:</w:t>
      </w:r>
    </w:p>
    <w:p w:rsidR="003E42E2" w:rsidRPr="003E42E2" w:rsidRDefault="003E42E2" w:rsidP="00EB1857">
      <w:pPr>
        <w:pStyle w:val="2ff9"/>
        <w:numPr>
          <w:ilvl w:val="0"/>
          <w:numId w:val="328"/>
        </w:numPr>
        <w:shd w:val="clear" w:color="auto" w:fill="auto"/>
        <w:tabs>
          <w:tab w:val="left" w:pos="1033"/>
        </w:tabs>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3E42E2" w:rsidRPr="003E42E2" w:rsidRDefault="003E42E2" w:rsidP="00EB1857">
      <w:pPr>
        <w:pStyle w:val="2ff9"/>
        <w:numPr>
          <w:ilvl w:val="0"/>
          <w:numId w:val="328"/>
        </w:numPr>
        <w:shd w:val="clear" w:color="auto" w:fill="auto"/>
        <w:tabs>
          <w:tab w:val="left" w:pos="1028"/>
        </w:tabs>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3E42E2" w:rsidRPr="003E42E2" w:rsidRDefault="003E42E2" w:rsidP="00EB1857">
      <w:pPr>
        <w:pStyle w:val="2ff9"/>
        <w:numPr>
          <w:ilvl w:val="0"/>
          <w:numId w:val="328"/>
        </w:numPr>
        <w:shd w:val="clear" w:color="auto" w:fill="auto"/>
        <w:tabs>
          <w:tab w:val="left" w:pos="1038"/>
        </w:tabs>
        <w:spacing w:line="466"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E42E2" w:rsidRPr="003E42E2" w:rsidRDefault="003E42E2" w:rsidP="00EB1857">
      <w:pPr>
        <w:pStyle w:val="2ff9"/>
        <w:numPr>
          <w:ilvl w:val="0"/>
          <w:numId w:val="328"/>
        </w:numPr>
        <w:shd w:val="clear" w:color="auto" w:fill="auto"/>
        <w:tabs>
          <w:tab w:val="left" w:pos="1033"/>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42E2" w:rsidRPr="003E42E2" w:rsidRDefault="003E42E2" w:rsidP="00EB1857">
      <w:pPr>
        <w:pStyle w:val="2ff9"/>
        <w:numPr>
          <w:ilvl w:val="0"/>
          <w:numId w:val="328"/>
        </w:numPr>
        <w:shd w:val="clear" w:color="auto" w:fill="auto"/>
        <w:tabs>
          <w:tab w:val="left" w:pos="1047"/>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42E2" w:rsidRPr="003E42E2" w:rsidRDefault="003E42E2" w:rsidP="00EB1857">
      <w:pPr>
        <w:pStyle w:val="2ff9"/>
        <w:numPr>
          <w:ilvl w:val="0"/>
          <w:numId w:val="328"/>
        </w:numPr>
        <w:shd w:val="clear" w:color="auto" w:fill="auto"/>
        <w:tabs>
          <w:tab w:val="left" w:pos="103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 xml:space="preserve">знания основ безопасного, конструктивного общения; умение различать опасные </w:t>
      </w:r>
      <w:r w:rsidRPr="003E42E2">
        <w:rPr>
          <w:rFonts w:ascii="Times New Roman" w:hAnsi="Times New Roman" w:cs="Times New Roman"/>
          <w:b w:val="0"/>
          <w:sz w:val="22"/>
          <w:szCs w:val="22"/>
        </w:rPr>
        <w:lastRenderedPageBreak/>
        <w:t>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3E42E2" w:rsidRPr="003E42E2" w:rsidRDefault="003E42E2" w:rsidP="00EB1857">
      <w:pPr>
        <w:pStyle w:val="2ff9"/>
        <w:numPr>
          <w:ilvl w:val="0"/>
          <w:numId w:val="328"/>
        </w:numPr>
        <w:shd w:val="clear" w:color="auto" w:fill="auto"/>
        <w:tabs>
          <w:tab w:val="left" w:pos="103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3E42E2" w:rsidRPr="003E42E2" w:rsidRDefault="003E42E2" w:rsidP="00EB1857">
      <w:pPr>
        <w:pStyle w:val="2ff9"/>
        <w:numPr>
          <w:ilvl w:val="0"/>
          <w:numId w:val="328"/>
        </w:numPr>
        <w:shd w:val="clear" w:color="auto" w:fill="auto"/>
        <w:tabs>
          <w:tab w:val="left" w:pos="1047"/>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3E42E2" w:rsidRPr="003E42E2" w:rsidRDefault="003E42E2" w:rsidP="00EB1857">
      <w:pPr>
        <w:pStyle w:val="2ff9"/>
        <w:numPr>
          <w:ilvl w:val="0"/>
          <w:numId w:val="328"/>
        </w:numPr>
        <w:shd w:val="clear" w:color="auto" w:fill="auto"/>
        <w:tabs>
          <w:tab w:val="left" w:pos="1038"/>
        </w:tabs>
        <w:spacing w:line="470" w:lineRule="exact"/>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42E2" w:rsidRPr="003E42E2" w:rsidRDefault="003E42E2" w:rsidP="00EB1857">
      <w:pPr>
        <w:pStyle w:val="2ff9"/>
        <w:numPr>
          <w:ilvl w:val="0"/>
          <w:numId w:val="328"/>
        </w:numPr>
        <w:shd w:val="clear" w:color="auto" w:fill="auto"/>
        <w:tabs>
          <w:tab w:val="left" w:pos="1167"/>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3E42E2" w:rsidRPr="003E42E2" w:rsidRDefault="003E42E2" w:rsidP="00EB1857">
      <w:pPr>
        <w:pStyle w:val="2ff9"/>
        <w:numPr>
          <w:ilvl w:val="0"/>
          <w:numId w:val="328"/>
        </w:numPr>
        <w:shd w:val="clear" w:color="auto" w:fill="auto"/>
        <w:tabs>
          <w:tab w:val="left" w:pos="1167"/>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42E2" w:rsidRPr="003E42E2" w:rsidRDefault="003E42E2" w:rsidP="00EB1857">
      <w:pPr>
        <w:pStyle w:val="2ff9"/>
        <w:numPr>
          <w:ilvl w:val="0"/>
          <w:numId w:val="328"/>
        </w:numPr>
        <w:shd w:val="clear" w:color="auto" w:fill="auto"/>
        <w:tabs>
          <w:tab w:val="left" w:pos="1162"/>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E42E2" w:rsidRPr="003E42E2" w:rsidRDefault="003E42E2" w:rsidP="00EB1857">
      <w:pPr>
        <w:pStyle w:val="2ff9"/>
        <w:numPr>
          <w:ilvl w:val="0"/>
          <w:numId w:val="327"/>
        </w:numPr>
        <w:shd w:val="clear" w:color="auto" w:fill="auto"/>
        <w:tabs>
          <w:tab w:val="left" w:pos="1868"/>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lastRenderedPageBreak/>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E42E2" w:rsidRPr="003E42E2" w:rsidRDefault="003E42E2" w:rsidP="00EB1857">
      <w:pPr>
        <w:pStyle w:val="2ff9"/>
        <w:numPr>
          <w:ilvl w:val="0"/>
          <w:numId w:val="327"/>
        </w:numPr>
        <w:shd w:val="clear" w:color="auto" w:fill="auto"/>
        <w:tabs>
          <w:tab w:val="left" w:pos="1868"/>
        </w:tabs>
        <w:spacing w:line="470" w:lineRule="exact"/>
        <w:ind w:firstLine="740"/>
        <w:rPr>
          <w:rFonts w:ascii="Times New Roman" w:hAnsi="Times New Roman" w:cs="Times New Roman"/>
          <w:b w:val="0"/>
          <w:sz w:val="22"/>
          <w:szCs w:val="22"/>
        </w:rPr>
      </w:pPr>
      <w:r w:rsidRPr="003E42E2">
        <w:rPr>
          <w:rFonts w:ascii="Times New Roman" w:hAnsi="Times New Roman" w:cs="Times New Roman"/>
          <w:b w:val="0"/>
          <w:sz w:val="22"/>
          <w:szCs w:val="22"/>
        </w:rPr>
        <w:t>Образовательная организация вправе самостоятельно определять последовательность для освоения обучающимися модулей ОБЖ.</w:t>
      </w:r>
    </w:p>
    <w:p w:rsidR="002327A7" w:rsidRPr="001A0790" w:rsidRDefault="002327A7" w:rsidP="002327A7">
      <w:pPr>
        <w:pStyle w:val="aa"/>
        <w:spacing w:after="247" w:line="267" w:lineRule="auto"/>
        <w:jc w:val="both"/>
        <w:rPr>
          <w:rFonts w:ascii="Times New Roman" w:hAnsi="Times New Roman" w:cs="Times New Roman"/>
        </w:rPr>
      </w:pPr>
    </w:p>
    <w:p w:rsidR="00016CD5" w:rsidRPr="006526DC" w:rsidRDefault="00016CD5" w:rsidP="00EB1857">
      <w:pPr>
        <w:pStyle w:val="aa"/>
        <w:numPr>
          <w:ilvl w:val="1"/>
          <w:numId w:val="135"/>
        </w:numPr>
        <w:spacing w:after="0" w:line="267" w:lineRule="auto"/>
        <w:jc w:val="both"/>
        <w:rPr>
          <w:rFonts w:ascii="Times New Roman" w:eastAsia="Arial" w:hAnsi="Times New Roman" w:cs="Times New Roman"/>
          <w:b/>
          <w:sz w:val="24"/>
          <w:szCs w:val="24"/>
        </w:rPr>
      </w:pPr>
      <w:r w:rsidRPr="006526DC">
        <w:rPr>
          <w:rFonts w:ascii="Times New Roman" w:eastAsia="Arial" w:hAnsi="Times New Roman" w:cs="Times New Roman"/>
          <w:b/>
          <w:sz w:val="24"/>
          <w:szCs w:val="24"/>
        </w:rPr>
        <w:t xml:space="preserve">Программа формирования универсальных учебных действий. </w:t>
      </w:r>
    </w:p>
    <w:p w:rsidR="00233D57" w:rsidRPr="00233D57" w:rsidRDefault="00233D57" w:rsidP="00EB1857">
      <w:pPr>
        <w:pStyle w:val="2ff9"/>
        <w:numPr>
          <w:ilvl w:val="1"/>
          <w:numId w:val="329"/>
        </w:numPr>
        <w:shd w:val="clear" w:color="auto" w:fill="auto"/>
        <w:tabs>
          <w:tab w:val="left" w:pos="1499"/>
        </w:tabs>
        <w:spacing w:line="470" w:lineRule="exact"/>
        <w:ind w:firstLine="740"/>
        <w:rPr>
          <w:rFonts w:ascii="Times New Roman" w:hAnsi="Times New Roman" w:cs="Times New Roman"/>
          <w:i/>
          <w:sz w:val="22"/>
          <w:szCs w:val="22"/>
        </w:rPr>
      </w:pPr>
      <w:r w:rsidRPr="00233D57">
        <w:rPr>
          <w:rFonts w:ascii="Times New Roman" w:hAnsi="Times New Roman" w:cs="Times New Roman"/>
          <w:i/>
          <w:sz w:val="22"/>
          <w:szCs w:val="22"/>
        </w:rPr>
        <w:t>Целевой раздел.</w:t>
      </w:r>
    </w:p>
    <w:p w:rsidR="00233D57" w:rsidRPr="00233D57" w:rsidRDefault="00233D57" w:rsidP="00EB1857">
      <w:pPr>
        <w:pStyle w:val="2ff9"/>
        <w:numPr>
          <w:ilvl w:val="2"/>
          <w:numId w:val="329"/>
        </w:numPr>
        <w:shd w:val="clear" w:color="auto" w:fill="auto"/>
        <w:tabs>
          <w:tab w:val="left" w:pos="1666"/>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233D57" w:rsidRPr="00233D57" w:rsidRDefault="00233D57" w:rsidP="00EB1857">
      <w:pPr>
        <w:pStyle w:val="2ff9"/>
        <w:numPr>
          <w:ilvl w:val="2"/>
          <w:numId w:val="329"/>
        </w:numPr>
        <w:shd w:val="clear" w:color="auto" w:fill="auto"/>
        <w:tabs>
          <w:tab w:val="left" w:pos="1701"/>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233D57" w:rsidRPr="00233D57" w:rsidRDefault="00233D57" w:rsidP="00EB1857">
      <w:pPr>
        <w:pStyle w:val="2ff9"/>
        <w:numPr>
          <w:ilvl w:val="2"/>
          <w:numId w:val="329"/>
        </w:numPr>
        <w:shd w:val="clear" w:color="auto" w:fill="auto"/>
        <w:tabs>
          <w:tab w:val="left" w:pos="1701"/>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На уровне среднего общего образования регулятивные действия</w:t>
      </w:r>
    </w:p>
    <w:p w:rsidR="00233D57" w:rsidRPr="00233D57" w:rsidRDefault="00233D57" w:rsidP="00233D57">
      <w:pPr>
        <w:pStyle w:val="2ff9"/>
        <w:shd w:val="clear" w:color="auto" w:fill="auto"/>
        <w:tabs>
          <w:tab w:val="left" w:pos="2213"/>
          <w:tab w:val="left" w:pos="6451"/>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w:t>
      </w:r>
      <w:r>
        <w:rPr>
          <w:rFonts w:ascii="Times New Roman" w:hAnsi="Times New Roman" w:cs="Times New Roman"/>
          <w:b w:val="0"/>
          <w:sz w:val="22"/>
          <w:szCs w:val="22"/>
        </w:rPr>
        <w:t xml:space="preserve">уют коллективно- распределенную </w:t>
      </w:r>
      <w:r w:rsidRPr="00233D57">
        <w:rPr>
          <w:rFonts w:ascii="Times New Roman" w:hAnsi="Times New Roman" w:cs="Times New Roman"/>
          <w:b w:val="0"/>
          <w:sz w:val="22"/>
          <w:szCs w:val="22"/>
        </w:rPr>
        <w:t>деятельность дл</w:t>
      </w:r>
      <w:r>
        <w:rPr>
          <w:rFonts w:ascii="Times New Roman" w:hAnsi="Times New Roman" w:cs="Times New Roman"/>
          <w:b w:val="0"/>
          <w:sz w:val="22"/>
          <w:szCs w:val="22"/>
        </w:rPr>
        <w:t xml:space="preserve">я решения </w:t>
      </w:r>
      <w:r w:rsidRPr="00233D57">
        <w:rPr>
          <w:rFonts w:ascii="Times New Roman" w:hAnsi="Times New Roman" w:cs="Times New Roman"/>
          <w:b w:val="0"/>
          <w:sz w:val="22"/>
          <w:szCs w:val="22"/>
        </w:rPr>
        <w:t>разноплановых учебных,</w:t>
      </w:r>
      <w:r>
        <w:rPr>
          <w:rFonts w:ascii="Times New Roman" w:hAnsi="Times New Roman" w:cs="Times New Roman"/>
          <w:b w:val="0"/>
          <w:sz w:val="22"/>
          <w:szCs w:val="22"/>
        </w:rPr>
        <w:t xml:space="preserve"> познавательных, исследовательских, проектных, </w:t>
      </w:r>
      <w:r w:rsidRPr="00233D57">
        <w:rPr>
          <w:rFonts w:ascii="Times New Roman" w:hAnsi="Times New Roman" w:cs="Times New Roman"/>
          <w:b w:val="0"/>
          <w:sz w:val="22"/>
          <w:szCs w:val="22"/>
        </w:rPr>
        <w:t>профессиональных задач,</w:t>
      </w:r>
      <w:r>
        <w:rPr>
          <w:rFonts w:ascii="Times New Roman" w:hAnsi="Times New Roman" w:cs="Times New Roman"/>
          <w:b w:val="0"/>
          <w:sz w:val="22"/>
          <w:szCs w:val="22"/>
        </w:rPr>
        <w:t xml:space="preserve"> </w:t>
      </w:r>
      <w:r w:rsidRPr="00233D57">
        <w:rPr>
          <w:rFonts w:ascii="Times New Roman" w:hAnsi="Times New Roman" w:cs="Times New Roman"/>
          <w:b w:val="0"/>
          <w:sz w:val="22"/>
          <w:szCs w:val="22"/>
        </w:rP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w:t>
      </w:r>
      <w:r w:rsidRPr="00233D57">
        <w:rPr>
          <w:rFonts w:ascii="Times New Roman" w:hAnsi="Times New Roman" w:cs="Times New Roman"/>
          <w:b w:val="0"/>
          <w:sz w:val="22"/>
          <w:szCs w:val="22"/>
        </w:rPr>
        <w:lastRenderedPageBreak/>
        <w:t>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233D57" w:rsidRPr="00233D57" w:rsidRDefault="00233D57" w:rsidP="00EB1857">
      <w:pPr>
        <w:pStyle w:val="2ff9"/>
        <w:numPr>
          <w:ilvl w:val="2"/>
          <w:numId w:val="329"/>
        </w:numPr>
        <w:shd w:val="clear" w:color="auto" w:fill="auto"/>
        <w:tabs>
          <w:tab w:val="left" w:pos="1701"/>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233D57">
        <w:rPr>
          <w:rFonts w:ascii="Times New Roman" w:hAnsi="Times New Roman" w:cs="Times New Roman"/>
          <w:b w:val="0"/>
          <w:sz w:val="22"/>
          <w:szCs w:val="22"/>
        </w:rPr>
        <w:softHyphen/>
        <w:t>ориентированных результатов образования.</w:t>
      </w:r>
    </w:p>
    <w:p w:rsidR="00233D57" w:rsidRPr="00233D57" w:rsidRDefault="00233D57" w:rsidP="00EB1857">
      <w:pPr>
        <w:pStyle w:val="2ff9"/>
        <w:numPr>
          <w:ilvl w:val="2"/>
          <w:numId w:val="329"/>
        </w:numPr>
        <w:shd w:val="clear" w:color="auto" w:fill="auto"/>
        <w:tabs>
          <w:tab w:val="left" w:pos="1677"/>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создание условий для интеграции урочных и внеурочных форм учебно- исследовательской и проектной деятельности обучающихся;</w:t>
      </w:r>
    </w:p>
    <w:p w:rsidR="00233D57" w:rsidRPr="00233D57" w:rsidRDefault="00233D57" w:rsidP="00233D57">
      <w:pPr>
        <w:pStyle w:val="2ff9"/>
        <w:shd w:val="clear" w:color="auto" w:fill="auto"/>
        <w:tabs>
          <w:tab w:val="left" w:pos="4536"/>
          <w:tab w:val="left" w:pos="8208"/>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навыков участия в различных формах организации учебно</w:t>
      </w:r>
      <w:r w:rsidRPr="00233D57">
        <w:rPr>
          <w:rFonts w:ascii="Times New Roman" w:hAnsi="Times New Roman" w:cs="Times New Roman"/>
          <w:b w:val="0"/>
          <w:sz w:val="22"/>
          <w:szCs w:val="22"/>
        </w:rPr>
        <w:softHyphen/>
        <w:t>исследовательской и проектной деятельности (творческих конкурсах, научных</w:t>
      </w:r>
      <w:r>
        <w:rPr>
          <w:rFonts w:ascii="Times New Roman" w:hAnsi="Times New Roman" w:cs="Times New Roman"/>
          <w:b w:val="0"/>
          <w:sz w:val="22"/>
          <w:szCs w:val="22"/>
        </w:rPr>
        <w:t xml:space="preserve"> обществах, научно-практических конференциях, олимпиадах </w:t>
      </w:r>
      <w:r w:rsidRPr="00233D57">
        <w:rPr>
          <w:rFonts w:ascii="Times New Roman" w:hAnsi="Times New Roman" w:cs="Times New Roman"/>
          <w:b w:val="0"/>
          <w:sz w:val="22"/>
          <w:szCs w:val="22"/>
        </w:rPr>
        <w:t>и других),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возможность получения практико-ориентированного результата;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 xml:space="preserve">формирование знаний и навыков в области финансовой грамотности и устойчивого развития </w:t>
      </w:r>
      <w:r w:rsidRPr="00233D57">
        <w:rPr>
          <w:rFonts w:ascii="Times New Roman" w:hAnsi="Times New Roman" w:cs="Times New Roman"/>
          <w:b w:val="0"/>
          <w:sz w:val="22"/>
          <w:szCs w:val="22"/>
        </w:rPr>
        <w:lastRenderedPageBreak/>
        <w:t>общества;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подготовку к осознанному выбору дальнейшего образования и профессиональной деятельности.</w:t>
      </w:r>
    </w:p>
    <w:p w:rsidR="00233D57" w:rsidRPr="00233D57" w:rsidRDefault="00233D57" w:rsidP="00233D57">
      <w:pPr>
        <w:pStyle w:val="2ff9"/>
        <w:shd w:val="clear" w:color="auto" w:fill="auto"/>
        <w:spacing w:line="470" w:lineRule="exact"/>
        <w:rPr>
          <w:rFonts w:ascii="Times New Roman" w:hAnsi="Times New Roman" w:cs="Times New Roman"/>
          <w:i/>
          <w:sz w:val="22"/>
          <w:szCs w:val="22"/>
        </w:rPr>
      </w:pPr>
      <w:r w:rsidRPr="00233D57">
        <w:rPr>
          <w:rFonts w:ascii="Times New Roman" w:hAnsi="Times New Roman" w:cs="Times New Roman"/>
          <w:i/>
          <w:sz w:val="22"/>
          <w:szCs w:val="22"/>
        </w:rPr>
        <w:t>129.2. Содержательный раздел.</w:t>
      </w:r>
    </w:p>
    <w:p w:rsidR="00233D57" w:rsidRPr="00233D57" w:rsidRDefault="00233D57" w:rsidP="00EB1857">
      <w:pPr>
        <w:pStyle w:val="2ff9"/>
        <w:numPr>
          <w:ilvl w:val="0"/>
          <w:numId w:val="330"/>
        </w:numPr>
        <w:shd w:val="clear" w:color="auto" w:fill="auto"/>
        <w:tabs>
          <w:tab w:val="left" w:pos="1736"/>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Программа формирования УУД у обучающихся содержит:</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Pr>
          <w:rFonts w:ascii="Times New Roman" w:hAnsi="Times New Roman" w:cs="Times New Roman"/>
          <w:b w:val="0"/>
          <w:sz w:val="22"/>
          <w:szCs w:val="22"/>
        </w:rPr>
        <w:t>-</w:t>
      </w:r>
      <w:r w:rsidRPr="00233D57">
        <w:rPr>
          <w:rFonts w:ascii="Times New Roman" w:hAnsi="Times New Roman" w:cs="Times New Roman"/>
          <w:b w:val="0"/>
          <w:sz w:val="22"/>
          <w:szCs w:val="22"/>
        </w:rPr>
        <w:t>описание взаимосвязи УУД с содержанием учебных предметов;</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Pr>
          <w:rFonts w:ascii="Times New Roman" w:hAnsi="Times New Roman" w:cs="Times New Roman"/>
          <w:b w:val="0"/>
          <w:sz w:val="22"/>
          <w:szCs w:val="22"/>
        </w:rPr>
        <w:t>-</w:t>
      </w:r>
      <w:r w:rsidRPr="00233D57">
        <w:rPr>
          <w:rFonts w:ascii="Times New Roman" w:hAnsi="Times New Roman" w:cs="Times New Roman"/>
          <w:b w:val="0"/>
          <w:sz w:val="22"/>
          <w:szCs w:val="22"/>
        </w:rPr>
        <w:t>описание особенностей реализа</w:t>
      </w:r>
      <w:r>
        <w:rPr>
          <w:rFonts w:ascii="Times New Roman" w:hAnsi="Times New Roman" w:cs="Times New Roman"/>
          <w:b w:val="0"/>
          <w:sz w:val="22"/>
          <w:szCs w:val="22"/>
        </w:rPr>
        <w:t xml:space="preserve">ции основных направлений и форм </w:t>
      </w:r>
      <w:r w:rsidRPr="00233D57">
        <w:rPr>
          <w:rFonts w:ascii="Times New Roman" w:hAnsi="Times New Roman" w:cs="Times New Roman"/>
          <w:b w:val="0"/>
          <w:sz w:val="22"/>
          <w:szCs w:val="22"/>
        </w:rPr>
        <w:t>учебно-исследовательской и проектной деятельности.</w:t>
      </w:r>
    </w:p>
    <w:p w:rsidR="00233D57" w:rsidRPr="00233D57" w:rsidRDefault="00233D57" w:rsidP="00EB1857">
      <w:pPr>
        <w:pStyle w:val="2ff9"/>
        <w:numPr>
          <w:ilvl w:val="0"/>
          <w:numId w:val="330"/>
        </w:numPr>
        <w:shd w:val="clear" w:color="auto" w:fill="auto"/>
        <w:tabs>
          <w:tab w:val="left" w:pos="1741"/>
        </w:tabs>
        <w:spacing w:line="470" w:lineRule="exact"/>
        <w:rPr>
          <w:rFonts w:ascii="Times New Roman" w:hAnsi="Times New Roman" w:cs="Times New Roman"/>
          <w:b w:val="0"/>
          <w:sz w:val="22"/>
          <w:szCs w:val="22"/>
          <w:u w:val="single"/>
        </w:rPr>
      </w:pPr>
      <w:r w:rsidRPr="00233D57">
        <w:rPr>
          <w:rFonts w:ascii="Times New Roman" w:hAnsi="Times New Roman" w:cs="Times New Roman"/>
          <w:b w:val="0"/>
          <w:sz w:val="22"/>
          <w:szCs w:val="22"/>
          <w:u w:val="single"/>
        </w:rPr>
        <w:t>Описание взаимосвязи УУД с содержанием учебных предметов.</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Содержание среднего общего образования определяется программой среднего</w:t>
      </w:r>
      <w:r>
        <w:rPr>
          <w:rFonts w:ascii="Times New Roman" w:hAnsi="Times New Roman" w:cs="Times New Roman"/>
          <w:b w:val="0"/>
          <w:sz w:val="22"/>
          <w:szCs w:val="22"/>
        </w:rPr>
        <w:t xml:space="preserve"> </w:t>
      </w:r>
      <w:r w:rsidRPr="00233D57">
        <w:rPr>
          <w:rFonts w:ascii="Times New Roman" w:hAnsi="Times New Roman" w:cs="Times New Roman"/>
          <w:b w:val="0"/>
          <w:sz w:val="22"/>
          <w:szCs w:val="22"/>
        </w:rPr>
        <w:t>общего образования. Предметное учебное содержание фиксируется в рабочих программах.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 соотнесении с предметными результатами по основным разделам и темам учебного содержания;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 разделе «Основные виды деятельности» тематического планирования.</w:t>
      </w:r>
    </w:p>
    <w:p w:rsidR="00233D57" w:rsidRPr="00233D57" w:rsidRDefault="00233D57" w:rsidP="00EB1857">
      <w:pPr>
        <w:pStyle w:val="2ff9"/>
        <w:numPr>
          <w:ilvl w:val="0"/>
          <w:numId w:val="330"/>
        </w:numPr>
        <w:shd w:val="clear" w:color="auto" w:fill="auto"/>
        <w:tabs>
          <w:tab w:val="left" w:pos="1726"/>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33D57" w:rsidRPr="00233D57" w:rsidRDefault="00233D57" w:rsidP="00EB1857">
      <w:pPr>
        <w:pStyle w:val="2ff9"/>
        <w:numPr>
          <w:ilvl w:val="0"/>
          <w:numId w:val="331"/>
        </w:numPr>
        <w:shd w:val="clear" w:color="auto" w:fill="auto"/>
        <w:tabs>
          <w:tab w:val="left" w:pos="1933"/>
        </w:tabs>
        <w:spacing w:line="470" w:lineRule="exact"/>
        <w:rPr>
          <w:rFonts w:ascii="Times New Roman" w:hAnsi="Times New Roman" w:cs="Times New Roman"/>
          <w:b w:val="0"/>
          <w:sz w:val="22"/>
          <w:szCs w:val="22"/>
          <w:u w:val="single"/>
        </w:rPr>
      </w:pPr>
      <w:r w:rsidRPr="00233D57">
        <w:rPr>
          <w:rFonts w:ascii="Times New Roman" w:hAnsi="Times New Roman" w:cs="Times New Roman"/>
          <w:b w:val="0"/>
          <w:sz w:val="22"/>
          <w:szCs w:val="22"/>
          <w:u w:val="single"/>
        </w:rPr>
        <w:t>Русский язык и литература.</w:t>
      </w:r>
    </w:p>
    <w:p w:rsidR="00233D57" w:rsidRPr="00233D57" w:rsidRDefault="00233D57" w:rsidP="00EB1857">
      <w:pPr>
        <w:pStyle w:val="2ff9"/>
        <w:numPr>
          <w:ilvl w:val="0"/>
          <w:numId w:val="332"/>
        </w:numPr>
        <w:shd w:val="clear" w:color="auto" w:fill="auto"/>
        <w:tabs>
          <w:tab w:val="left" w:pos="2120"/>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базовые логические действия: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233D57">
        <w:rPr>
          <w:rFonts w:ascii="Times New Roman" w:hAnsi="Times New Roman" w:cs="Times New Roman"/>
          <w:b w:val="0"/>
          <w:sz w:val="22"/>
          <w:szCs w:val="22"/>
        </w:rPr>
        <w:softHyphen/>
        <w:t xml:space="preserve">смысловых типов, жанров; устанавливать основания для </w:t>
      </w:r>
      <w:r w:rsidRPr="00233D57">
        <w:rPr>
          <w:rFonts w:ascii="Times New Roman" w:hAnsi="Times New Roman" w:cs="Times New Roman"/>
          <w:b w:val="0"/>
          <w:sz w:val="22"/>
          <w:szCs w:val="22"/>
        </w:rPr>
        <w:lastRenderedPageBreak/>
        <w:t>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развивать критическое мышление при решении жизненных проблем с учётом собственного речевого и читательского опыта;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самостоятельно формулировать и актуализировать проблему, заложенную в художественном произведении, рассматривать ее всесторонне;</w:t>
      </w:r>
    </w:p>
    <w:p w:rsidR="00233D57" w:rsidRPr="00233D57" w:rsidRDefault="00233D57" w:rsidP="00233D57">
      <w:pPr>
        <w:pStyle w:val="2ff9"/>
        <w:shd w:val="clear" w:color="auto" w:fill="auto"/>
        <w:tabs>
          <w:tab w:val="left" w:pos="2741"/>
          <w:tab w:val="left" w:pos="6838"/>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устанавлив</w:t>
      </w:r>
      <w:r>
        <w:rPr>
          <w:rFonts w:ascii="Times New Roman" w:hAnsi="Times New Roman" w:cs="Times New Roman"/>
          <w:b w:val="0"/>
          <w:sz w:val="22"/>
          <w:szCs w:val="22"/>
        </w:rPr>
        <w:t xml:space="preserve">ать основания для сравнения </w:t>
      </w:r>
      <w:r w:rsidRPr="00233D57">
        <w:rPr>
          <w:rFonts w:ascii="Times New Roman" w:hAnsi="Times New Roman" w:cs="Times New Roman"/>
          <w:b w:val="0"/>
          <w:sz w:val="22"/>
          <w:szCs w:val="22"/>
        </w:rPr>
        <w:t>литературных героев,</w:t>
      </w:r>
      <w:r>
        <w:rPr>
          <w:rFonts w:ascii="Times New Roman" w:hAnsi="Times New Roman" w:cs="Times New Roman"/>
          <w:b w:val="0"/>
          <w:sz w:val="22"/>
          <w:szCs w:val="22"/>
        </w:rPr>
        <w:t xml:space="preserve"> </w:t>
      </w:r>
      <w:r w:rsidRPr="00233D57">
        <w:rPr>
          <w:rFonts w:ascii="Times New Roman" w:hAnsi="Times New Roman" w:cs="Times New Roman"/>
          <w:b w:val="0"/>
          <w:sz w:val="22"/>
          <w:szCs w:val="22"/>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233D57" w:rsidRPr="00233D57" w:rsidRDefault="00233D57" w:rsidP="00EB1857">
      <w:pPr>
        <w:pStyle w:val="2ff9"/>
        <w:numPr>
          <w:ilvl w:val="0"/>
          <w:numId w:val="332"/>
        </w:numPr>
        <w:shd w:val="clear" w:color="auto" w:fill="auto"/>
        <w:tabs>
          <w:tab w:val="left" w:pos="2055"/>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lastRenderedPageBreak/>
        <w:t>Формирование универсальных учебных познавательных действий включает базовые исследовательские действия:</w:t>
      </w:r>
    </w:p>
    <w:p w:rsidR="00233D57" w:rsidRPr="00233D57" w:rsidRDefault="00233D57" w:rsidP="00233D57">
      <w:pPr>
        <w:pStyle w:val="2ff9"/>
        <w:shd w:val="clear" w:color="auto" w:fill="auto"/>
        <w:tabs>
          <w:tab w:val="left" w:pos="4258"/>
          <w:tab w:val="left" w:pos="6838"/>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формулировать вопросы исследовательского </w:t>
      </w:r>
      <w:r w:rsidRPr="00233D57">
        <w:rPr>
          <w:rFonts w:ascii="Times New Roman" w:hAnsi="Times New Roman" w:cs="Times New Roman"/>
          <w:b w:val="0"/>
          <w:sz w:val="22"/>
          <w:szCs w:val="22"/>
        </w:rPr>
        <w:t>характера (например,</w:t>
      </w:r>
      <w:r>
        <w:rPr>
          <w:rFonts w:ascii="Times New Roman" w:hAnsi="Times New Roman" w:cs="Times New Roman"/>
          <w:b w:val="0"/>
          <w:sz w:val="22"/>
          <w:szCs w:val="22"/>
        </w:rPr>
        <w:t xml:space="preserve"> </w:t>
      </w:r>
      <w:r w:rsidRPr="00233D57">
        <w:rPr>
          <w:rFonts w:ascii="Times New Roman" w:hAnsi="Times New Roman" w:cs="Times New Roman"/>
          <w:b w:val="0"/>
          <w:sz w:val="22"/>
          <w:szCs w:val="22"/>
        </w:rPr>
        <w:t>о лексической сочетаемости слов, об особенности употребления стилистически</w:t>
      </w:r>
      <w:r>
        <w:rPr>
          <w:rFonts w:ascii="Times New Roman" w:hAnsi="Times New Roman" w:cs="Times New Roman"/>
          <w:b w:val="0"/>
          <w:sz w:val="22"/>
          <w:szCs w:val="22"/>
        </w:rPr>
        <w:t xml:space="preserve"> </w:t>
      </w:r>
      <w:r w:rsidRPr="00233D57">
        <w:rPr>
          <w:rFonts w:ascii="Times New Roman" w:hAnsi="Times New Roman" w:cs="Times New Roman"/>
          <w:b w:val="0"/>
          <w:sz w:val="22"/>
          <w:szCs w:val="22"/>
        </w:rPr>
        <w:t>окрашенной лексики и другие);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анализировать результаты, полученные в ходе решения языковой и речевой задачи, критически оценивать их достоверность;</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233D57" w:rsidRPr="00233D57" w:rsidRDefault="00233D57" w:rsidP="00EB1857">
      <w:pPr>
        <w:pStyle w:val="2ff9"/>
        <w:numPr>
          <w:ilvl w:val="0"/>
          <w:numId w:val="332"/>
        </w:numPr>
        <w:shd w:val="clear" w:color="auto" w:fill="auto"/>
        <w:tabs>
          <w:tab w:val="left" w:pos="2060"/>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работу с информацией: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w:t>
      </w:r>
      <w:r w:rsidRPr="00233D57">
        <w:rPr>
          <w:rFonts w:ascii="Times New Roman" w:hAnsi="Times New Roman" w:cs="Times New Roman"/>
          <w:b w:val="0"/>
          <w:sz w:val="22"/>
          <w:szCs w:val="22"/>
        </w:rPr>
        <w:lastRenderedPageBreak/>
        <w:t>электронных ресурсов учебного назначения; оценивать достоверность информации, её соответствие правовым</w:t>
      </w:r>
      <w:r>
        <w:rPr>
          <w:rFonts w:ascii="Times New Roman" w:hAnsi="Times New Roman" w:cs="Times New Roman"/>
          <w:b w:val="0"/>
          <w:sz w:val="22"/>
          <w:szCs w:val="22"/>
        </w:rPr>
        <w:t xml:space="preserve"> </w:t>
      </w:r>
      <w:r w:rsidRPr="00233D57">
        <w:rPr>
          <w:rFonts w:ascii="Times New Roman" w:hAnsi="Times New Roman" w:cs="Times New Roman"/>
          <w:b w:val="0"/>
          <w:sz w:val="22"/>
          <w:szCs w:val="22"/>
        </w:rPr>
        <w:t>и морально-этическим нормам;</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владеть навыками защиты личной информации, соблюдать требования информационной безопасности.</w:t>
      </w:r>
    </w:p>
    <w:p w:rsidR="00233D57" w:rsidRPr="00233D57" w:rsidRDefault="00233D57" w:rsidP="00EB1857">
      <w:pPr>
        <w:pStyle w:val="2ff9"/>
        <w:numPr>
          <w:ilvl w:val="0"/>
          <w:numId w:val="332"/>
        </w:numPr>
        <w:shd w:val="clear" w:color="auto" w:fill="auto"/>
        <w:tabs>
          <w:tab w:val="left" w:pos="2073"/>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коммуникативных действий включает умения: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пользоваться невербальными средствами общения, понимать значение социальных знаков;</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233D57" w:rsidRPr="00233D57" w:rsidRDefault="00233D57" w:rsidP="00233D57">
      <w:pPr>
        <w:pStyle w:val="2ff9"/>
        <w:shd w:val="clear" w:color="auto" w:fill="auto"/>
        <w:spacing w:line="470" w:lineRule="exact"/>
        <w:ind w:firstLine="0"/>
        <w:rPr>
          <w:rFonts w:ascii="Times New Roman" w:hAnsi="Times New Roman" w:cs="Times New Roman"/>
          <w:b w:val="0"/>
          <w:sz w:val="22"/>
          <w:szCs w:val="22"/>
        </w:rPr>
      </w:pPr>
      <w:r w:rsidRPr="00233D57">
        <w:rPr>
          <w:rFonts w:ascii="Times New Roman" w:hAnsi="Times New Roman" w:cs="Times New Roman"/>
          <w:b w:val="0"/>
          <w:sz w:val="22"/>
          <w:szCs w:val="22"/>
        </w:rPr>
        <w:t>принимать цели совместной деятельности, организовывать, координировать действия по их достижению;</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оценивать качество своего вклада и вклада каждого участника команды в общий результат;</w:t>
      </w:r>
    </w:p>
    <w:p w:rsidR="00233D57" w:rsidRPr="00233D57" w:rsidRDefault="00233D57" w:rsidP="00233D57">
      <w:pPr>
        <w:pStyle w:val="2ff9"/>
        <w:shd w:val="clear" w:color="auto" w:fill="auto"/>
        <w:spacing w:line="470" w:lineRule="exact"/>
        <w:ind w:firstLine="0"/>
        <w:rPr>
          <w:rFonts w:ascii="Times New Roman" w:hAnsi="Times New Roman" w:cs="Times New Roman"/>
          <w:b w:val="0"/>
          <w:sz w:val="22"/>
          <w:szCs w:val="22"/>
        </w:rPr>
      </w:pPr>
      <w:r w:rsidRPr="00233D57">
        <w:rPr>
          <w:rFonts w:ascii="Times New Roman" w:hAnsi="Times New Roman" w:cs="Times New Roman"/>
          <w:b w:val="0"/>
          <w:sz w:val="22"/>
          <w:szCs w:val="22"/>
        </w:rPr>
        <w:t xml:space="preserve">уметь обобщать мнения нескольких людей и выражать это обобщение в устной и письменной </w:t>
      </w:r>
      <w:r w:rsidRPr="00233D57">
        <w:rPr>
          <w:rFonts w:ascii="Times New Roman" w:hAnsi="Times New Roman" w:cs="Times New Roman"/>
          <w:b w:val="0"/>
          <w:sz w:val="22"/>
          <w:szCs w:val="22"/>
        </w:rPr>
        <w:lastRenderedPageBreak/>
        <w:t>форме;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участвовать в дискуссии на литературные темы, в коллективном диалоге, разрабатывать индивидуальный и (или) коллективный учебный проект.</w:t>
      </w:r>
    </w:p>
    <w:p w:rsidR="00233D57" w:rsidRPr="00233D57" w:rsidRDefault="00233D57" w:rsidP="00EB1857">
      <w:pPr>
        <w:pStyle w:val="2ff9"/>
        <w:numPr>
          <w:ilvl w:val="0"/>
          <w:numId w:val="332"/>
        </w:numPr>
        <w:shd w:val="clear" w:color="auto" w:fill="auto"/>
        <w:tabs>
          <w:tab w:val="left" w:pos="2102"/>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регулятивных действий включает умения:</w:t>
      </w:r>
    </w:p>
    <w:p w:rsidR="00233D57" w:rsidRPr="00233D57" w:rsidRDefault="00233D57" w:rsidP="00233D57">
      <w:pPr>
        <w:pStyle w:val="2ff9"/>
        <w:shd w:val="clear" w:color="auto" w:fill="auto"/>
        <w:spacing w:line="470" w:lineRule="exact"/>
        <w:ind w:firstLine="0"/>
        <w:rPr>
          <w:rFonts w:ascii="Times New Roman" w:hAnsi="Times New Roman" w:cs="Times New Roman"/>
          <w:b w:val="0"/>
          <w:sz w:val="22"/>
          <w:szCs w:val="22"/>
        </w:rPr>
      </w:pPr>
      <w:r w:rsidRPr="00233D57">
        <w:rPr>
          <w:rFonts w:ascii="Times New Roman" w:hAnsi="Times New Roman" w:cs="Times New Roman"/>
          <w:b w:val="0"/>
          <w:sz w:val="22"/>
          <w:szCs w:val="22"/>
        </w:rPr>
        <w:t>самостоятельно составлять план действий при анализе и создании текста, вносить необходимые коррективы;</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233D57" w:rsidRPr="00233D57" w:rsidRDefault="00233D57" w:rsidP="00233D57">
      <w:pPr>
        <w:pStyle w:val="2ff9"/>
        <w:shd w:val="clear" w:color="auto" w:fill="auto"/>
        <w:tabs>
          <w:tab w:val="left" w:pos="1770"/>
          <w:tab w:val="left" w:pos="2962"/>
          <w:tab w:val="left" w:pos="6192"/>
          <w:tab w:val="left" w:pos="7987"/>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давать оценку новым ситуациям, в том числе </w:t>
      </w:r>
      <w:r w:rsidRPr="00233D57">
        <w:rPr>
          <w:rFonts w:ascii="Times New Roman" w:hAnsi="Times New Roman" w:cs="Times New Roman"/>
          <w:b w:val="0"/>
          <w:sz w:val="22"/>
          <w:szCs w:val="22"/>
        </w:rPr>
        <w:t>изображённым</w:t>
      </w:r>
      <w:r>
        <w:rPr>
          <w:rFonts w:ascii="Times New Roman" w:hAnsi="Times New Roman" w:cs="Times New Roman"/>
          <w:b w:val="0"/>
          <w:sz w:val="22"/>
          <w:szCs w:val="22"/>
        </w:rPr>
        <w:t xml:space="preserve"> </w:t>
      </w:r>
      <w:r w:rsidRPr="00233D57">
        <w:rPr>
          <w:rFonts w:ascii="Times New Roman" w:hAnsi="Times New Roman" w:cs="Times New Roman"/>
          <w:b w:val="0"/>
          <w:sz w:val="22"/>
          <w:szCs w:val="22"/>
        </w:rPr>
        <w:t>в художественной литературе; оценивать приобретенный опыт с учетом литературных знаний;</w:t>
      </w:r>
    </w:p>
    <w:p w:rsidR="00233D57" w:rsidRDefault="00233D57" w:rsidP="00233D57">
      <w:pPr>
        <w:pStyle w:val="2ff9"/>
        <w:shd w:val="clear" w:color="auto" w:fill="auto"/>
        <w:tabs>
          <w:tab w:val="left" w:pos="1770"/>
          <w:tab w:val="left" w:pos="6192"/>
          <w:tab w:val="left" w:pos="7987"/>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осознавать ценностное отношение к литературе как неотъемлемой части ку</w:t>
      </w:r>
      <w:r>
        <w:rPr>
          <w:rFonts w:ascii="Times New Roman" w:hAnsi="Times New Roman" w:cs="Times New Roman"/>
          <w:b w:val="0"/>
          <w:sz w:val="22"/>
          <w:szCs w:val="22"/>
        </w:rPr>
        <w:t>льтуры;</w:t>
      </w:r>
    </w:p>
    <w:p w:rsidR="00233D57" w:rsidRPr="00233D57" w:rsidRDefault="00233D57" w:rsidP="00233D57">
      <w:pPr>
        <w:pStyle w:val="2ff9"/>
        <w:shd w:val="clear" w:color="auto" w:fill="auto"/>
        <w:tabs>
          <w:tab w:val="left" w:pos="1770"/>
          <w:tab w:val="left" w:pos="6192"/>
          <w:tab w:val="left" w:pos="7987"/>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выявлять взаимосвязи между языковым, </w:t>
      </w:r>
      <w:r w:rsidRPr="00233D57">
        <w:rPr>
          <w:rFonts w:ascii="Times New Roman" w:hAnsi="Times New Roman" w:cs="Times New Roman"/>
          <w:b w:val="0"/>
          <w:sz w:val="22"/>
          <w:szCs w:val="22"/>
        </w:rPr>
        <w:t>литературным,</w:t>
      </w:r>
      <w:r>
        <w:rPr>
          <w:rFonts w:ascii="Times New Roman" w:hAnsi="Times New Roman" w:cs="Times New Roman"/>
          <w:b w:val="0"/>
          <w:sz w:val="22"/>
          <w:szCs w:val="22"/>
        </w:rPr>
        <w:t xml:space="preserve"> </w:t>
      </w:r>
      <w:r w:rsidRPr="00233D57">
        <w:rPr>
          <w:rFonts w:ascii="Times New Roman" w:hAnsi="Times New Roman" w:cs="Times New Roman"/>
          <w:b w:val="0"/>
          <w:sz w:val="22"/>
          <w:szCs w:val="22"/>
        </w:rPr>
        <w:t>интеллектуальным, духовно-нравственным развитием личности;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233D57" w:rsidRPr="00233D57" w:rsidRDefault="00233D57" w:rsidP="00EB1857">
      <w:pPr>
        <w:pStyle w:val="2ff9"/>
        <w:numPr>
          <w:ilvl w:val="0"/>
          <w:numId w:val="331"/>
        </w:numPr>
        <w:shd w:val="clear" w:color="auto" w:fill="auto"/>
        <w:tabs>
          <w:tab w:val="left" w:pos="1910"/>
        </w:tabs>
        <w:spacing w:line="470" w:lineRule="exact"/>
        <w:rPr>
          <w:rFonts w:ascii="Times New Roman" w:hAnsi="Times New Roman" w:cs="Times New Roman"/>
          <w:b w:val="0"/>
          <w:sz w:val="22"/>
          <w:szCs w:val="22"/>
          <w:u w:val="single"/>
        </w:rPr>
      </w:pPr>
      <w:r w:rsidRPr="00233D57">
        <w:rPr>
          <w:rFonts w:ascii="Times New Roman" w:hAnsi="Times New Roman" w:cs="Times New Roman"/>
          <w:b w:val="0"/>
          <w:sz w:val="22"/>
          <w:szCs w:val="22"/>
          <w:u w:val="single"/>
        </w:rPr>
        <w:t>Иностранный язык.</w:t>
      </w:r>
    </w:p>
    <w:p w:rsidR="00233D57" w:rsidRPr="00233D57" w:rsidRDefault="00233D57" w:rsidP="00EB1857">
      <w:pPr>
        <w:pStyle w:val="2ff9"/>
        <w:numPr>
          <w:ilvl w:val="0"/>
          <w:numId w:val="333"/>
        </w:numPr>
        <w:shd w:val="clear" w:color="auto" w:fill="auto"/>
        <w:tabs>
          <w:tab w:val="left" w:pos="2097"/>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базовые логические и исследовательские действия: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анализировать, устанавливать аналогии между способами выражения мысли средствами иностранного и родного языков;</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 xml:space="preserve">распознавать свойства и признаки языковых единиц и языковых явлений иностранного </w:t>
      </w:r>
      <w:r w:rsidRPr="00233D57">
        <w:rPr>
          <w:rFonts w:ascii="Times New Roman" w:hAnsi="Times New Roman" w:cs="Times New Roman"/>
          <w:b w:val="0"/>
          <w:sz w:val="22"/>
          <w:szCs w:val="22"/>
        </w:rPr>
        <w:lastRenderedPageBreak/>
        <w:t>языка; сравнивать, классифицировать и обобщать их;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выявлять признаки и свойства языковых единиц и языковых явлений иностранного языка (например, грамматических конструкции и их функций);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сравнивать разные типы и жанры устных и письменных высказываний на иностранном языке;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самостоятельно формулировать обобщения и выводы по результатам проведённого наблюдения за языковыми явлениями;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233D57" w:rsidRPr="00233D57" w:rsidRDefault="00233D57" w:rsidP="00EB1857">
      <w:pPr>
        <w:pStyle w:val="2ff9"/>
        <w:numPr>
          <w:ilvl w:val="0"/>
          <w:numId w:val="333"/>
        </w:numPr>
        <w:shd w:val="clear" w:color="auto" w:fill="auto"/>
        <w:tabs>
          <w:tab w:val="left" w:pos="2067"/>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работу с информацией: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фиксировать информацию доступными средствами (в виде ключевых слов, плана, тезисов);</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lastRenderedPageBreak/>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соблюдать информационную безопасность при работе в сети Интернет.</w:t>
      </w:r>
    </w:p>
    <w:p w:rsidR="00233D57" w:rsidRPr="00233D57" w:rsidRDefault="00233D57" w:rsidP="00EB1857">
      <w:pPr>
        <w:pStyle w:val="2ff9"/>
        <w:numPr>
          <w:ilvl w:val="0"/>
          <w:numId w:val="333"/>
        </w:numPr>
        <w:shd w:val="clear" w:color="auto" w:fill="auto"/>
        <w:tabs>
          <w:tab w:val="left" w:pos="2089"/>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коммуникативных действий включает умения: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развернуто, логично и точно излагать свою точку зрения с использованием языковых средств изучаемого иностранного языка;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233D57" w:rsidRPr="00233D57" w:rsidRDefault="00233D57" w:rsidP="00EB1857">
      <w:pPr>
        <w:pStyle w:val="2ff9"/>
        <w:numPr>
          <w:ilvl w:val="0"/>
          <w:numId w:val="333"/>
        </w:numPr>
        <w:shd w:val="clear" w:color="auto" w:fill="auto"/>
        <w:tabs>
          <w:tab w:val="left" w:pos="2085"/>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регулятивных действий включает умения: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выполнять работу в условиях реального, виртуального и комбинированного взаимодействия;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корректировать совместную деятельность с учетом возникших трудностей, новых данных или информации;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осуществлять взаимодействие в ситуациях общения, соблюдая этикетные нормы межкультурного общения.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u w:val="single"/>
        </w:rPr>
      </w:pPr>
      <w:r w:rsidRPr="00233D57">
        <w:rPr>
          <w:rFonts w:ascii="Times New Roman" w:hAnsi="Times New Roman" w:cs="Times New Roman"/>
          <w:b w:val="0"/>
          <w:sz w:val="22"/>
          <w:szCs w:val="22"/>
          <w:u w:val="single"/>
        </w:rPr>
        <w:t>129.2.3.3. Математика и информатика.</w:t>
      </w:r>
    </w:p>
    <w:p w:rsidR="00233D57" w:rsidRPr="00233D57" w:rsidRDefault="00233D57" w:rsidP="00EB1857">
      <w:pPr>
        <w:pStyle w:val="2ff9"/>
        <w:numPr>
          <w:ilvl w:val="0"/>
          <w:numId w:val="334"/>
        </w:numPr>
        <w:shd w:val="clear" w:color="auto" w:fill="auto"/>
        <w:tabs>
          <w:tab w:val="left" w:pos="2094"/>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базовые логические действия: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выявлять качества, характеристики математических понятий и отношений между понятиями; формулировать определения понятий;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устанавливать существенный признак классификации, основания для обобщения и сравнения, критерии проводимого анализа;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воспринимать, формулировать и преобразовывать суждения: утвердительные и отрицательные, единичные, частные и общие; условные;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делать выводы с использованием законов логики, дедуктивных и индуктивных умозаключений, умозаключений по аналогии;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33D57" w:rsidRPr="00233D57" w:rsidRDefault="00233D57" w:rsidP="00EB1857">
      <w:pPr>
        <w:pStyle w:val="2ff9"/>
        <w:numPr>
          <w:ilvl w:val="0"/>
          <w:numId w:val="334"/>
        </w:numPr>
        <w:shd w:val="clear" w:color="auto" w:fill="auto"/>
        <w:tabs>
          <w:tab w:val="left" w:pos="2077"/>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базовые исследовательские действия: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использовать вопросы как исследовательский инструмент познания;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lastRenderedPageBreak/>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233D57" w:rsidRPr="00233D57" w:rsidRDefault="00233D57" w:rsidP="00EB1857">
      <w:pPr>
        <w:pStyle w:val="2ff9"/>
        <w:numPr>
          <w:ilvl w:val="0"/>
          <w:numId w:val="334"/>
        </w:numPr>
        <w:shd w:val="clear" w:color="auto" w:fill="auto"/>
        <w:tabs>
          <w:tab w:val="left" w:pos="2073"/>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работу с информацией: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оценивать надежность информации по самостоятельно сформулированным критериям, воспринимать ее критически;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выявлять дефициты информации, данных, необходимых для ответа на вопрос и для решения задачи;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формулировать прямые и обратные утверждения, отрицание, выводить следствия; распознавать неверные утверждения и находить в них ошибки;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 xml:space="preserve">использовать компьютерно-математические модели для анализа объектов и процессов, </w:t>
      </w:r>
      <w:r w:rsidRPr="00233D57">
        <w:rPr>
          <w:rFonts w:ascii="Times New Roman" w:hAnsi="Times New Roman" w:cs="Times New Roman"/>
          <w:b w:val="0"/>
          <w:sz w:val="22"/>
          <w:szCs w:val="22"/>
        </w:rPr>
        <w:lastRenderedPageBreak/>
        <w:t>оценивать соответствие модели моделируемому объекту или процессу; представлять результаты моделирования в наглядном виде.</w:t>
      </w:r>
    </w:p>
    <w:p w:rsidR="00233D57" w:rsidRPr="00233D57" w:rsidRDefault="00233D57" w:rsidP="00EB1857">
      <w:pPr>
        <w:pStyle w:val="2ff9"/>
        <w:numPr>
          <w:ilvl w:val="0"/>
          <w:numId w:val="334"/>
        </w:numPr>
        <w:shd w:val="clear" w:color="auto" w:fill="auto"/>
        <w:tabs>
          <w:tab w:val="left" w:pos="2070"/>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коммуникативных действий включает умения: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воспринимать и формулировать суждения, ясно, точно, грамотно выражать свою точку зрения в устных и письменных текстах;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3D57" w:rsidRPr="00233D57" w:rsidRDefault="00233D57" w:rsidP="00EB1857">
      <w:pPr>
        <w:pStyle w:val="2ff9"/>
        <w:numPr>
          <w:ilvl w:val="0"/>
          <w:numId w:val="334"/>
        </w:numPr>
        <w:shd w:val="clear" w:color="auto" w:fill="auto"/>
        <w:tabs>
          <w:tab w:val="left" w:pos="2084"/>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регулятивных действий включает умения: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233D57" w:rsidRPr="009846BF" w:rsidRDefault="00233D57" w:rsidP="00233D57">
      <w:pPr>
        <w:pStyle w:val="2ff9"/>
        <w:shd w:val="clear" w:color="auto" w:fill="auto"/>
        <w:spacing w:line="470" w:lineRule="exact"/>
        <w:rPr>
          <w:rFonts w:ascii="Times New Roman" w:hAnsi="Times New Roman" w:cs="Times New Roman"/>
          <w:b w:val="0"/>
          <w:sz w:val="22"/>
          <w:szCs w:val="22"/>
          <w:u w:val="single"/>
        </w:rPr>
      </w:pPr>
      <w:r w:rsidRPr="009846BF">
        <w:rPr>
          <w:rFonts w:ascii="Times New Roman" w:hAnsi="Times New Roman" w:cs="Times New Roman"/>
          <w:b w:val="0"/>
          <w:sz w:val="22"/>
          <w:szCs w:val="22"/>
          <w:u w:val="single"/>
        </w:rPr>
        <w:t>129.2.3.4. Естественнонаучные предметы.</w:t>
      </w:r>
    </w:p>
    <w:p w:rsidR="00233D57" w:rsidRPr="00233D57" w:rsidRDefault="00233D57" w:rsidP="00EB1857">
      <w:pPr>
        <w:pStyle w:val="2ff9"/>
        <w:numPr>
          <w:ilvl w:val="0"/>
          <w:numId w:val="335"/>
        </w:numPr>
        <w:shd w:val="clear" w:color="auto" w:fill="auto"/>
        <w:tabs>
          <w:tab w:val="left" w:pos="2060"/>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базовые логические действия: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выбирать основания и критерии для классификации веществ и химических реакций;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выбирать наиболее эффективный способ решения расчетных задач с учетом получения новых знаний о веществах и химических реакциях;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w:t>
      </w:r>
      <w:r w:rsidRPr="00233D57">
        <w:rPr>
          <w:rFonts w:ascii="Times New Roman" w:hAnsi="Times New Roman" w:cs="Times New Roman"/>
          <w:b w:val="0"/>
          <w:sz w:val="22"/>
          <w:szCs w:val="22"/>
        </w:rPr>
        <w:lastRenderedPageBreak/>
        <w:t>рациональном природопользовании (в процессе подготовки сообщений, выполнения групповых проектов);</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233D57" w:rsidRPr="00233D57" w:rsidRDefault="00233D57" w:rsidP="00EB1857">
      <w:pPr>
        <w:pStyle w:val="2ff9"/>
        <w:numPr>
          <w:ilvl w:val="0"/>
          <w:numId w:val="335"/>
        </w:numPr>
        <w:shd w:val="clear" w:color="auto" w:fill="auto"/>
        <w:tabs>
          <w:tab w:val="left" w:pos="2065"/>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базовые исследовательские действия: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233D57" w:rsidRPr="00233D57" w:rsidRDefault="00233D57" w:rsidP="009846BF">
      <w:pPr>
        <w:pStyle w:val="2ff9"/>
        <w:shd w:val="clear" w:color="auto" w:fill="auto"/>
        <w:tabs>
          <w:tab w:val="left" w:pos="1666"/>
        </w:tabs>
        <w:spacing w:line="470" w:lineRule="exact"/>
        <w:ind w:firstLine="0"/>
        <w:rPr>
          <w:rFonts w:ascii="Times New Roman" w:hAnsi="Times New Roman" w:cs="Times New Roman"/>
          <w:b w:val="0"/>
          <w:sz w:val="22"/>
          <w:szCs w:val="22"/>
        </w:rPr>
      </w:pPr>
      <w:r w:rsidRPr="00233D57">
        <w:rPr>
          <w:rFonts w:ascii="Times New Roman" w:hAnsi="Times New Roman" w:cs="Times New Roman"/>
          <w:b w:val="0"/>
          <w:sz w:val="22"/>
          <w:szCs w:val="22"/>
        </w:rPr>
        <w:t>проводить исследования зависимостей между фи</w:t>
      </w:r>
      <w:r w:rsidR="009846BF">
        <w:rPr>
          <w:rFonts w:ascii="Times New Roman" w:hAnsi="Times New Roman" w:cs="Times New Roman"/>
          <w:b w:val="0"/>
          <w:sz w:val="22"/>
          <w:szCs w:val="22"/>
        </w:rPr>
        <w:t xml:space="preserve">зическими величинами, например: </w:t>
      </w:r>
      <w:r w:rsidRPr="00233D57">
        <w:rPr>
          <w:rFonts w:ascii="Times New Roman" w:hAnsi="Times New Roman" w:cs="Times New Roman"/>
          <w:b w:val="0"/>
          <w:sz w:val="22"/>
          <w:szCs w:val="22"/>
        </w:rPr>
        <w:t>зависимости периода обращения конического маятника</w:t>
      </w:r>
      <w:r w:rsidR="009846BF">
        <w:rPr>
          <w:rFonts w:ascii="Times New Roman" w:hAnsi="Times New Roman" w:cs="Times New Roman"/>
          <w:b w:val="0"/>
          <w:sz w:val="22"/>
          <w:szCs w:val="22"/>
        </w:rPr>
        <w:t xml:space="preserve"> </w:t>
      </w:r>
      <w:r w:rsidRPr="00233D57">
        <w:rPr>
          <w:rFonts w:ascii="Times New Roman" w:hAnsi="Times New Roman" w:cs="Times New Roman"/>
          <w:b w:val="0"/>
          <w:sz w:val="22"/>
          <w:szCs w:val="22"/>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 xml:space="preserve">уметь интегрировать знания из разных предметных областей, например, решать </w:t>
      </w:r>
      <w:r w:rsidRPr="00233D57">
        <w:rPr>
          <w:rFonts w:ascii="Times New Roman" w:hAnsi="Times New Roman" w:cs="Times New Roman"/>
          <w:b w:val="0"/>
          <w:sz w:val="22"/>
          <w:szCs w:val="22"/>
        </w:rPr>
        <w:lastRenderedPageBreak/>
        <w:t>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233D57" w:rsidRPr="00233D57" w:rsidRDefault="00233D57" w:rsidP="00EB1857">
      <w:pPr>
        <w:pStyle w:val="2ff9"/>
        <w:numPr>
          <w:ilvl w:val="0"/>
          <w:numId w:val="335"/>
        </w:numPr>
        <w:shd w:val="clear" w:color="auto" w:fill="auto"/>
        <w:tabs>
          <w:tab w:val="left" w:pos="2055"/>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работу с информацией: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233D57" w:rsidRPr="00233D57" w:rsidRDefault="00233D57" w:rsidP="009846BF">
      <w:pPr>
        <w:pStyle w:val="2ff9"/>
        <w:shd w:val="clear" w:color="auto" w:fill="auto"/>
        <w:spacing w:line="470" w:lineRule="exact"/>
        <w:ind w:firstLine="0"/>
        <w:rPr>
          <w:rFonts w:ascii="Times New Roman" w:hAnsi="Times New Roman" w:cs="Times New Roman"/>
          <w:b w:val="0"/>
          <w:sz w:val="22"/>
          <w:szCs w:val="22"/>
        </w:rPr>
      </w:pPr>
      <w:r w:rsidRPr="00233D57">
        <w:rPr>
          <w:rFonts w:ascii="Times New Roman" w:hAnsi="Times New Roman" w:cs="Times New Roman"/>
          <w:b w:val="0"/>
          <w:sz w:val="22"/>
          <w:szCs w:val="22"/>
        </w:rPr>
        <w:t xml:space="preserve"> использовать средства информационных и коммуникационных технологий</w:t>
      </w:r>
      <w:r w:rsidR="009846BF">
        <w:rPr>
          <w:rFonts w:ascii="Times New Roman" w:hAnsi="Times New Roman" w:cs="Times New Roman"/>
          <w:b w:val="0"/>
          <w:sz w:val="22"/>
          <w:szCs w:val="22"/>
        </w:rPr>
        <w:t xml:space="preserve"> </w:t>
      </w:r>
      <w:r w:rsidRPr="00233D57">
        <w:rPr>
          <w:rFonts w:ascii="Times New Roman" w:hAnsi="Times New Roman" w:cs="Times New Roman"/>
          <w:b w:val="0"/>
          <w:sz w:val="22"/>
          <w:szCs w:val="22"/>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233D57" w:rsidRPr="00233D57" w:rsidRDefault="00233D57" w:rsidP="009846BF">
      <w:pPr>
        <w:pStyle w:val="2ff9"/>
        <w:shd w:val="clear" w:color="auto" w:fill="auto"/>
        <w:spacing w:line="470" w:lineRule="exact"/>
        <w:ind w:firstLine="0"/>
        <w:rPr>
          <w:rFonts w:ascii="Times New Roman" w:hAnsi="Times New Roman" w:cs="Times New Roman"/>
          <w:b w:val="0"/>
          <w:sz w:val="22"/>
          <w:szCs w:val="22"/>
        </w:rPr>
      </w:pPr>
      <w:r w:rsidRPr="00233D57">
        <w:rPr>
          <w:rFonts w:ascii="Times New Roman" w:hAnsi="Times New Roman" w:cs="Times New Roman"/>
          <w:b w:val="0"/>
          <w:sz w:val="22"/>
          <w:szCs w:val="22"/>
        </w:rPr>
        <w:t xml:space="preserve">использовать </w:t>
      </w:r>
      <w:r w:rsidRPr="00233D57">
        <w:rPr>
          <w:rFonts w:ascii="Times New Roman" w:hAnsi="Times New Roman" w:cs="Times New Roman"/>
          <w:b w:val="0"/>
          <w:sz w:val="22"/>
          <w:szCs w:val="22"/>
          <w:lang w:val="en-US" w:eastAsia="en-US" w:bidi="en-US"/>
        </w:rPr>
        <w:t>IT</w:t>
      </w:r>
      <w:r w:rsidRPr="00233D57">
        <w:rPr>
          <w:rFonts w:ascii="Times New Roman" w:hAnsi="Times New Roman" w:cs="Times New Roman"/>
          <w:b w:val="0"/>
          <w:sz w:val="22"/>
          <w:szCs w:val="22"/>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233D57" w:rsidRPr="00233D57" w:rsidRDefault="00233D57" w:rsidP="00EB1857">
      <w:pPr>
        <w:pStyle w:val="2ff9"/>
        <w:numPr>
          <w:ilvl w:val="0"/>
          <w:numId w:val="335"/>
        </w:numPr>
        <w:shd w:val="clear" w:color="auto" w:fill="auto"/>
        <w:tabs>
          <w:tab w:val="left" w:pos="2070"/>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коммуникативных действий включает умения: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аргументированно вести диалог, развернуто и логично излагать свою точку зрения;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 xml:space="preserve">работать в группе при выполнении проектных работ; при планировании, проведении и </w:t>
      </w:r>
      <w:r w:rsidRPr="00233D57">
        <w:rPr>
          <w:rFonts w:ascii="Times New Roman" w:hAnsi="Times New Roman" w:cs="Times New Roman"/>
          <w:b w:val="0"/>
          <w:sz w:val="22"/>
          <w:szCs w:val="22"/>
        </w:rPr>
        <w:lastRenderedPageBreak/>
        <w:t>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233D57" w:rsidRPr="00233D57" w:rsidRDefault="00233D57" w:rsidP="00EB1857">
      <w:pPr>
        <w:pStyle w:val="2ff9"/>
        <w:numPr>
          <w:ilvl w:val="0"/>
          <w:numId w:val="335"/>
        </w:numPr>
        <w:shd w:val="clear" w:color="auto" w:fill="auto"/>
        <w:tabs>
          <w:tab w:val="left" w:pos="2060"/>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регулятивных действий включает умения: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233D57" w:rsidRPr="00233D57" w:rsidRDefault="00233D57" w:rsidP="009846BF">
      <w:pPr>
        <w:pStyle w:val="2ff9"/>
        <w:shd w:val="clear" w:color="auto" w:fill="auto"/>
        <w:spacing w:line="470" w:lineRule="exact"/>
        <w:ind w:firstLine="0"/>
        <w:rPr>
          <w:rFonts w:ascii="Times New Roman" w:hAnsi="Times New Roman" w:cs="Times New Roman"/>
          <w:b w:val="0"/>
          <w:sz w:val="22"/>
          <w:szCs w:val="22"/>
        </w:rPr>
      </w:pPr>
      <w:r w:rsidRPr="00233D57">
        <w:rPr>
          <w:rFonts w:ascii="Times New Roman" w:hAnsi="Times New Roman" w:cs="Times New Roman"/>
          <w:b w:val="0"/>
          <w:sz w:val="22"/>
          <w:szCs w:val="22"/>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w:t>
      </w:r>
      <w:r w:rsidR="009846BF">
        <w:rPr>
          <w:rFonts w:ascii="Times New Roman" w:hAnsi="Times New Roman" w:cs="Times New Roman"/>
          <w:b w:val="0"/>
          <w:sz w:val="22"/>
          <w:szCs w:val="22"/>
        </w:rPr>
        <w:t xml:space="preserve">, биологии; давать оценку новым </w:t>
      </w:r>
      <w:r w:rsidRPr="00233D57">
        <w:rPr>
          <w:rFonts w:ascii="Times New Roman" w:hAnsi="Times New Roman" w:cs="Times New Roman"/>
          <w:b w:val="0"/>
          <w:sz w:val="22"/>
          <w:szCs w:val="22"/>
        </w:rPr>
        <w:t xml:space="preserve">ситуациям, возникающим в ходе </w:t>
      </w:r>
      <w:r w:rsidR="009846BF">
        <w:rPr>
          <w:rFonts w:ascii="Times New Roman" w:hAnsi="Times New Roman" w:cs="Times New Roman"/>
          <w:b w:val="0"/>
          <w:sz w:val="22"/>
          <w:szCs w:val="22"/>
        </w:rPr>
        <w:t xml:space="preserve"> </w:t>
      </w:r>
      <w:r w:rsidRPr="00233D57">
        <w:rPr>
          <w:rFonts w:ascii="Times New Roman" w:hAnsi="Times New Roman" w:cs="Times New Roman"/>
          <w:b w:val="0"/>
          <w:sz w:val="22"/>
          <w:szCs w:val="22"/>
        </w:rPr>
        <w:t>выполнения опытов, проектов или исследований, вносить коррективы в деятельность, оценивать соответствие результатов целям;</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использовать приёмы рефлексии для оценки ситуации, выбора верного решения при решении качественных и расчетных задач;</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принимать мотивы и аргументы других участников при анализе и обсуждении результатов учебных исследований или решения физических задач.</w:t>
      </w:r>
    </w:p>
    <w:p w:rsidR="00233D57" w:rsidRPr="009846BF" w:rsidRDefault="00233D57" w:rsidP="00EB1857">
      <w:pPr>
        <w:pStyle w:val="2ff9"/>
        <w:numPr>
          <w:ilvl w:val="0"/>
          <w:numId w:val="336"/>
        </w:numPr>
        <w:shd w:val="clear" w:color="auto" w:fill="auto"/>
        <w:tabs>
          <w:tab w:val="left" w:pos="1882"/>
        </w:tabs>
        <w:spacing w:line="470" w:lineRule="exact"/>
        <w:rPr>
          <w:rFonts w:ascii="Times New Roman" w:hAnsi="Times New Roman" w:cs="Times New Roman"/>
          <w:b w:val="0"/>
          <w:sz w:val="22"/>
          <w:szCs w:val="22"/>
          <w:u w:val="single"/>
        </w:rPr>
      </w:pPr>
      <w:r w:rsidRPr="009846BF">
        <w:rPr>
          <w:rFonts w:ascii="Times New Roman" w:hAnsi="Times New Roman" w:cs="Times New Roman"/>
          <w:b w:val="0"/>
          <w:sz w:val="22"/>
          <w:szCs w:val="22"/>
          <w:u w:val="single"/>
        </w:rPr>
        <w:t>Общественно-научные предметы.</w:t>
      </w:r>
    </w:p>
    <w:p w:rsidR="00233D57" w:rsidRPr="00233D57" w:rsidRDefault="00233D57" w:rsidP="00EB1857">
      <w:pPr>
        <w:pStyle w:val="2ff9"/>
        <w:numPr>
          <w:ilvl w:val="0"/>
          <w:numId w:val="337"/>
        </w:numPr>
        <w:shd w:val="clear" w:color="auto" w:fill="auto"/>
        <w:tabs>
          <w:tab w:val="left" w:pos="2070"/>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базовые логические действия: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lastRenderedPageBreak/>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значение импортозамещения для экономики нашей страны;</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233D57" w:rsidRPr="00233D57" w:rsidRDefault="00233D57" w:rsidP="00EB1857">
      <w:pPr>
        <w:pStyle w:val="2ff9"/>
        <w:numPr>
          <w:ilvl w:val="0"/>
          <w:numId w:val="337"/>
        </w:numPr>
        <w:shd w:val="clear" w:color="auto" w:fill="auto"/>
        <w:tabs>
          <w:tab w:val="left" w:pos="2065"/>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базовые исследовательские действия:</w:t>
      </w:r>
    </w:p>
    <w:p w:rsidR="00233D57" w:rsidRPr="00233D57" w:rsidRDefault="00233D57" w:rsidP="00BB222A">
      <w:pPr>
        <w:pStyle w:val="2ff9"/>
        <w:shd w:val="clear" w:color="auto" w:fill="auto"/>
        <w:tabs>
          <w:tab w:val="left" w:pos="3523"/>
          <w:tab w:val="left" w:pos="8371"/>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sidR="00BB222A">
        <w:rPr>
          <w:rFonts w:ascii="Times New Roman" w:hAnsi="Times New Roman" w:cs="Times New Roman"/>
          <w:b w:val="0"/>
          <w:sz w:val="22"/>
          <w:szCs w:val="22"/>
        </w:rPr>
        <w:t xml:space="preserve">ты в виде завершенных проектов, презентаций, творческих работ </w:t>
      </w:r>
      <w:r w:rsidRPr="00233D57">
        <w:rPr>
          <w:rFonts w:ascii="Times New Roman" w:hAnsi="Times New Roman" w:cs="Times New Roman"/>
          <w:b w:val="0"/>
          <w:sz w:val="22"/>
          <w:szCs w:val="22"/>
        </w:rPr>
        <w:t>социальной</w:t>
      </w:r>
      <w:r w:rsidR="00BB222A">
        <w:rPr>
          <w:rFonts w:ascii="Times New Roman" w:hAnsi="Times New Roman" w:cs="Times New Roman"/>
          <w:b w:val="0"/>
          <w:sz w:val="22"/>
          <w:szCs w:val="22"/>
        </w:rPr>
        <w:t xml:space="preserve"> </w:t>
      </w:r>
      <w:r w:rsidRPr="00233D57">
        <w:rPr>
          <w:rFonts w:ascii="Times New Roman" w:hAnsi="Times New Roman" w:cs="Times New Roman"/>
          <w:b w:val="0"/>
          <w:sz w:val="22"/>
          <w:szCs w:val="22"/>
        </w:rPr>
        <w:t>и междисциплинарной направленности;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lastRenderedPageBreak/>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233D57" w:rsidRPr="00233D57" w:rsidRDefault="00233D57" w:rsidP="00EB1857">
      <w:pPr>
        <w:pStyle w:val="2ff9"/>
        <w:numPr>
          <w:ilvl w:val="0"/>
          <w:numId w:val="337"/>
        </w:numPr>
        <w:shd w:val="clear" w:color="auto" w:fill="auto"/>
        <w:tabs>
          <w:tab w:val="left" w:pos="2065"/>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познавательных действий включает работу с информацией: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w:t>
      </w:r>
      <w:r w:rsidRPr="00233D57">
        <w:rPr>
          <w:rFonts w:ascii="Times New Roman" w:hAnsi="Times New Roman" w:cs="Times New Roman"/>
          <w:b w:val="0"/>
          <w:sz w:val="22"/>
          <w:szCs w:val="22"/>
        </w:rPr>
        <w:lastRenderedPageBreak/>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233D57" w:rsidRPr="00233D57" w:rsidRDefault="00233D57" w:rsidP="00EB1857">
      <w:pPr>
        <w:pStyle w:val="2ff9"/>
        <w:numPr>
          <w:ilvl w:val="0"/>
          <w:numId w:val="337"/>
        </w:numPr>
        <w:shd w:val="clear" w:color="auto" w:fill="auto"/>
        <w:tabs>
          <w:tab w:val="left" w:pos="2079"/>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коммуникативных действий включает умения: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233D57">
        <w:rPr>
          <w:rFonts w:ascii="Times New Roman" w:hAnsi="Times New Roman" w:cs="Times New Roman"/>
          <w:b w:val="0"/>
          <w:sz w:val="22"/>
          <w:szCs w:val="22"/>
        </w:rPr>
        <w:softHyphen/>
        <w:t>культурного развития России как многонационального государства, знакомство с культурой, традициями и обычаями народов России;</w:t>
      </w:r>
    </w:p>
    <w:p w:rsidR="00233D57" w:rsidRPr="00233D57" w:rsidRDefault="00233D57" w:rsidP="00233D57">
      <w:pPr>
        <w:pStyle w:val="2ff9"/>
        <w:shd w:val="clear" w:color="auto" w:fill="auto"/>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233D57" w:rsidRPr="00233D57" w:rsidRDefault="00233D57" w:rsidP="00233D57">
      <w:pPr>
        <w:pStyle w:val="2ff9"/>
        <w:shd w:val="clear" w:color="auto" w:fill="auto"/>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ориентироваться в направлениях профессиональной деятельности, связанных с социально-гуманитарной подготовкой.</w:t>
      </w:r>
    </w:p>
    <w:p w:rsidR="00233D57" w:rsidRPr="00233D57" w:rsidRDefault="00233D57" w:rsidP="00EB1857">
      <w:pPr>
        <w:pStyle w:val="2ff9"/>
        <w:numPr>
          <w:ilvl w:val="0"/>
          <w:numId w:val="337"/>
        </w:numPr>
        <w:shd w:val="clear" w:color="auto" w:fill="auto"/>
        <w:tabs>
          <w:tab w:val="left" w:pos="2065"/>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Формирование универсальных учебных регулятивных действий включает умения:</w:t>
      </w:r>
    </w:p>
    <w:p w:rsidR="00233D57" w:rsidRPr="00233D57" w:rsidRDefault="00233D57" w:rsidP="00233D57">
      <w:pPr>
        <w:pStyle w:val="2ff9"/>
        <w:shd w:val="clear" w:color="auto" w:fill="auto"/>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33D57" w:rsidRPr="00233D57" w:rsidRDefault="00233D57" w:rsidP="00233D57">
      <w:pPr>
        <w:pStyle w:val="2ff9"/>
        <w:shd w:val="clear" w:color="auto" w:fill="auto"/>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233D57" w:rsidRPr="00BB222A" w:rsidRDefault="00233D57" w:rsidP="00EB1857">
      <w:pPr>
        <w:pStyle w:val="2ff9"/>
        <w:numPr>
          <w:ilvl w:val="0"/>
          <w:numId w:val="330"/>
        </w:numPr>
        <w:shd w:val="clear" w:color="auto" w:fill="auto"/>
        <w:tabs>
          <w:tab w:val="left" w:pos="1696"/>
          <w:tab w:val="left" w:pos="3404"/>
          <w:tab w:val="left" w:pos="5199"/>
          <w:tab w:val="left" w:pos="8516"/>
        </w:tabs>
        <w:spacing w:line="470" w:lineRule="exact"/>
        <w:rPr>
          <w:rFonts w:ascii="Times New Roman" w:hAnsi="Times New Roman" w:cs="Times New Roman"/>
          <w:b w:val="0"/>
          <w:sz w:val="22"/>
          <w:szCs w:val="22"/>
          <w:u w:val="single"/>
        </w:rPr>
      </w:pPr>
      <w:r w:rsidRPr="00BB222A">
        <w:rPr>
          <w:rFonts w:ascii="Times New Roman" w:hAnsi="Times New Roman" w:cs="Times New Roman"/>
          <w:b w:val="0"/>
          <w:sz w:val="22"/>
          <w:szCs w:val="22"/>
          <w:u w:val="single"/>
        </w:rPr>
        <w:lastRenderedPageBreak/>
        <w:t>Особенности</w:t>
      </w:r>
      <w:r w:rsidRPr="00BB222A">
        <w:rPr>
          <w:rFonts w:ascii="Times New Roman" w:hAnsi="Times New Roman" w:cs="Times New Roman"/>
          <w:b w:val="0"/>
          <w:sz w:val="22"/>
          <w:szCs w:val="22"/>
          <w:u w:val="single"/>
        </w:rPr>
        <w:tab/>
      </w:r>
      <w:r w:rsidR="00BB222A">
        <w:rPr>
          <w:rFonts w:ascii="Times New Roman" w:hAnsi="Times New Roman" w:cs="Times New Roman"/>
          <w:b w:val="0"/>
          <w:sz w:val="22"/>
          <w:szCs w:val="22"/>
          <w:u w:val="single"/>
        </w:rPr>
        <w:t xml:space="preserve">реализации </w:t>
      </w:r>
      <w:r w:rsidR="00BB222A" w:rsidRPr="00BB222A">
        <w:rPr>
          <w:rFonts w:ascii="Times New Roman" w:hAnsi="Times New Roman" w:cs="Times New Roman"/>
          <w:b w:val="0"/>
          <w:sz w:val="22"/>
          <w:szCs w:val="22"/>
          <w:u w:val="single"/>
        </w:rPr>
        <w:t xml:space="preserve">основных направлений </w:t>
      </w:r>
      <w:r w:rsidRPr="00BB222A">
        <w:rPr>
          <w:rFonts w:ascii="Times New Roman" w:hAnsi="Times New Roman" w:cs="Times New Roman"/>
          <w:b w:val="0"/>
          <w:sz w:val="22"/>
          <w:szCs w:val="22"/>
          <w:u w:val="single"/>
        </w:rPr>
        <w:t>и форм</w:t>
      </w:r>
      <w:r w:rsidR="00BB222A" w:rsidRPr="00BB222A">
        <w:rPr>
          <w:rFonts w:ascii="Times New Roman" w:hAnsi="Times New Roman" w:cs="Times New Roman"/>
          <w:b w:val="0"/>
          <w:sz w:val="22"/>
          <w:szCs w:val="22"/>
          <w:u w:val="single"/>
        </w:rPr>
        <w:t xml:space="preserve"> </w:t>
      </w:r>
      <w:r w:rsidRPr="00BB222A">
        <w:rPr>
          <w:rFonts w:ascii="Times New Roman" w:hAnsi="Times New Roman" w:cs="Times New Roman"/>
          <w:b w:val="0"/>
          <w:sz w:val="22"/>
          <w:szCs w:val="22"/>
          <w:u w:val="single"/>
        </w:rPr>
        <w:t>учебно-исследовательской и проектной деятельности в рамках урочной и внеурочной деятельности.</w:t>
      </w:r>
    </w:p>
    <w:p w:rsidR="00233D57" w:rsidRPr="00233D57" w:rsidRDefault="00233D57" w:rsidP="00EB1857">
      <w:pPr>
        <w:pStyle w:val="2ff9"/>
        <w:numPr>
          <w:ilvl w:val="0"/>
          <w:numId w:val="338"/>
        </w:numPr>
        <w:shd w:val="clear" w:color="auto" w:fill="auto"/>
        <w:tabs>
          <w:tab w:val="left" w:pos="1873"/>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33D57" w:rsidRPr="00BB222A" w:rsidRDefault="00BB222A" w:rsidP="00EB1857">
      <w:pPr>
        <w:pStyle w:val="2ff9"/>
        <w:numPr>
          <w:ilvl w:val="0"/>
          <w:numId w:val="338"/>
        </w:numPr>
        <w:shd w:val="clear" w:color="auto" w:fill="auto"/>
        <w:spacing w:line="470" w:lineRule="exact"/>
        <w:rPr>
          <w:rFonts w:ascii="Times New Roman" w:hAnsi="Times New Roman" w:cs="Times New Roman"/>
          <w:b w:val="0"/>
          <w:sz w:val="22"/>
          <w:szCs w:val="22"/>
        </w:rPr>
      </w:pPr>
      <w:r w:rsidRPr="00BB222A">
        <w:rPr>
          <w:rFonts w:ascii="Times New Roman" w:hAnsi="Times New Roman" w:cs="Times New Roman"/>
          <w:b w:val="0"/>
          <w:sz w:val="22"/>
          <w:szCs w:val="22"/>
        </w:rPr>
        <w:t xml:space="preserve"> Результаты выполнения </w:t>
      </w:r>
      <w:r w:rsidR="00233D57" w:rsidRPr="00BB222A">
        <w:rPr>
          <w:rFonts w:ascii="Times New Roman" w:hAnsi="Times New Roman" w:cs="Times New Roman"/>
          <w:b w:val="0"/>
          <w:sz w:val="22"/>
          <w:szCs w:val="22"/>
        </w:rPr>
        <w:t>индивидуального проекта должны</w:t>
      </w:r>
      <w:r w:rsidRPr="00BB222A">
        <w:rPr>
          <w:rFonts w:ascii="Times New Roman" w:hAnsi="Times New Roman" w:cs="Times New Roman"/>
          <w:b w:val="0"/>
          <w:sz w:val="22"/>
          <w:szCs w:val="22"/>
        </w:rPr>
        <w:t xml:space="preserve"> </w:t>
      </w:r>
      <w:r w:rsidR="00233D57" w:rsidRPr="00BB222A">
        <w:rPr>
          <w:rFonts w:ascii="Times New Roman" w:hAnsi="Times New Roman" w:cs="Times New Roman"/>
          <w:b w:val="0"/>
          <w:sz w:val="22"/>
          <w:szCs w:val="22"/>
        </w:rPr>
        <w:t>отражать:</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сформированность навыков коммуникативной, учебно-исследовательской деятельности, критического мышления;</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способность к инновационной, аналитической, творческой, интеллектуальной деятельности;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33D57" w:rsidRPr="00233D57" w:rsidRDefault="00233D57" w:rsidP="00EB1857">
      <w:pPr>
        <w:pStyle w:val="2ff9"/>
        <w:numPr>
          <w:ilvl w:val="0"/>
          <w:numId w:val="338"/>
        </w:numPr>
        <w:shd w:val="clear" w:color="auto" w:fill="auto"/>
        <w:tabs>
          <w:tab w:val="left" w:pos="1863"/>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233D57" w:rsidRPr="00233D57" w:rsidRDefault="00233D57" w:rsidP="00EB1857">
      <w:pPr>
        <w:pStyle w:val="2ff9"/>
        <w:numPr>
          <w:ilvl w:val="0"/>
          <w:numId w:val="338"/>
        </w:numPr>
        <w:shd w:val="clear" w:color="auto" w:fill="auto"/>
        <w:tabs>
          <w:tab w:val="left" w:pos="1873"/>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233D57" w:rsidRPr="00233D57" w:rsidRDefault="00233D57" w:rsidP="00EB1857">
      <w:pPr>
        <w:pStyle w:val="2ff9"/>
        <w:numPr>
          <w:ilvl w:val="0"/>
          <w:numId w:val="338"/>
        </w:numPr>
        <w:shd w:val="clear" w:color="auto" w:fill="auto"/>
        <w:tabs>
          <w:tab w:val="left" w:pos="1863"/>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lastRenderedPageBreak/>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233D57" w:rsidRPr="00233D57" w:rsidRDefault="00233D57" w:rsidP="00BB222A">
      <w:pPr>
        <w:pStyle w:val="2ff9"/>
        <w:shd w:val="clear" w:color="auto" w:fill="auto"/>
        <w:spacing w:line="470" w:lineRule="exact"/>
        <w:ind w:firstLine="0"/>
        <w:rPr>
          <w:rFonts w:ascii="Times New Roman" w:hAnsi="Times New Roman" w:cs="Times New Roman"/>
          <w:b w:val="0"/>
          <w:sz w:val="22"/>
          <w:szCs w:val="22"/>
        </w:rPr>
      </w:pPr>
      <w:r w:rsidRPr="00233D57">
        <w:rPr>
          <w:rFonts w:ascii="Times New Roman" w:hAnsi="Times New Roman" w:cs="Times New Roman"/>
          <w:b w:val="0"/>
          <w:sz w:val="22"/>
          <w:szCs w:val="22"/>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233D57" w:rsidRPr="00233D57" w:rsidRDefault="00233D57" w:rsidP="00EB1857">
      <w:pPr>
        <w:pStyle w:val="2ff9"/>
        <w:numPr>
          <w:ilvl w:val="0"/>
          <w:numId w:val="339"/>
        </w:numPr>
        <w:shd w:val="clear" w:color="auto" w:fill="auto"/>
        <w:tabs>
          <w:tab w:val="left" w:pos="1873"/>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233D57" w:rsidRPr="00233D57" w:rsidRDefault="00233D57" w:rsidP="00EB1857">
      <w:pPr>
        <w:pStyle w:val="2ff9"/>
        <w:numPr>
          <w:ilvl w:val="0"/>
          <w:numId w:val="339"/>
        </w:numPr>
        <w:shd w:val="clear" w:color="auto" w:fill="auto"/>
        <w:tabs>
          <w:tab w:val="left" w:pos="1873"/>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233D57" w:rsidRPr="00233D57" w:rsidRDefault="00233D57" w:rsidP="00EB1857">
      <w:pPr>
        <w:pStyle w:val="2ff9"/>
        <w:numPr>
          <w:ilvl w:val="0"/>
          <w:numId w:val="339"/>
        </w:numPr>
        <w:shd w:val="clear" w:color="auto" w:fill="auto"/>
        <w:tabs>
          <w:tab w:val="left" w:pos="1873"/>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233D57" w:rsidRPr="00233D57" w:rsidRDefault="00233D57" w:rsidP="00EB1857">
      <w:pPr>
        <w:pStyle w:val="2ff9"/>
        <w:numPr>
          <w:ilvl w:val="0"/>
          <w:numId w:val="339"/>
        </w:numPr>
        <w:shd w:val="clear" w:color="auto" w:fill="auto"/>
        <w:tabs>
          <w:tab w:val="left" w:pos="1878"/>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233D57" w:rsidRPr="00233D57" w:rsidRDefault="00233D57" w:rsidP="00EB1857">
      <w:pPr>
        <w:pStyle w:val="2ff9"/>
        <w:numPr>
          <w:ilvl w:val="0"/>
          <w:numId w:val="339"/>
        </w:numPr>
        <w:shd w:val="clear" w:color="auto" w:fill="auto"/>
        <w:tabs>
          <w:tab w:val="left" w:pos="2032"/>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Организация педагогического сопровождения индивидуального</w:t>
      </w:r>
    </w:p>
    <w:p w:rsidR="00233D57" w:rsidRPr="00233D57" w:rsidRDefault="00233D57" w:rsidP="00BB222A">
      <w:pPr>
        <w:pStyle w:val="2ff9"/>
        <w:shd w:val="clear" w:color="auto" w:fill="auto"/>
        <w:tabs>
          <w:tab w:val="left" w:pos="1373"/>
          <w:tab w:val="left" w:pos="6629"/>
          <w:tab w:val="left" w:pos="8434"/>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 xml:space="preserve">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w:t>
      </w:r>
      <w:r w:rsidRPr="00233D57">
        <w:rPr>
          <w:rFonts w:ascii="Times New Roman" w:hAnsi="Times New Roman" w:cs="Times New Roman"/>
          <w:b w:val="0"/>
          <w:sz w:val="22"/>
          <w:szCs w:val="22"/>
        </w:rPr>
        <w:lastRenderedPageBreak/>
        <w:t>педагогического сопровождения индивидуального проекта, включающий вычленение проблемы и формулирование темы проекта,</w:t>
      </w:r>
      <w:r w:rsidR="00BB222A">
        <w:rPr>
          <w:rFonts w:ascii="Times New Roman" w:hAnsi="Times New Roman" w:cs="Times New Roman"/>
          <w:b w:val="0"/>
          <w:sz w:val="22"/>
          <w:szCs w:val="22"/>
        </w:rPr>
        <w:t xml:space="preserve"> постановку целей и задач, сбор </w:t>
      </w:r>
      <w:r w:rsidRPr="00233D57">
        <w:rPr>
          <w:rFonts w:ascii="Times New Roman" w:hAnsi="Times New Roman" w:cs="Times New Roman"/>
          <w:b w:val="0"/>
          <w:sz w:val="22"/>
          <w:szCs w:val="22"/>
        </w:rPr>
        <w:t>инф</w:t>
      </w:r>
      <w:r w:rsidR="00BB222A">
        <w:rPr>
          <w:rFonts w:ascii="Times New Roman" w:hAnsi="Times New Roman" w:cs="Times New Roman"/>
          <w:b w:val="0"/>
          <w:sz w:val="22"/>
          <w:szCs w:val="22"/>
        </w:rPr>
        <w:t xml:space="preserve">ормации/исследование/разработку образца, </w:t>
      </w:r>
      <w:r w:rsidRPr="00233D57">
        <w:rPr>
          <w:rFonts w:ascii="Times New Roman" w:hAnsi="Times New Roman" w:cs="Times New Roman"/>
          <w:b w:val="0"/>
          <w:sz w:val="22"/>
          <w:szCs w:val="22"/>
        </w:rPr>
        <w:t>подготовку</w:t>
      </w:r>
      <w:r w:rsidR="00BB222A">
        <w:rPr>
          <w:rFonts w:ascii="Times New Roman" w:hAnsi="Times New Roman" w:cs="Times New Roman"/>
          <w:b w:val="0"/>
          <w:sz w:val="22"/>
          <w:szCs w:val="22"/>
        </w:rPr>
        <w:t xml:space="preserve"> </w:t>
      </w:r>
      <w:r w:rsidRPr="00233D57">
        <w:rPr>
          <w:rFonts w:ascii="Times New Roman" w:hAnsi="Times New Roman" w:cs="Times New Roman"/>
          <w:b w:val="0"/>
          <w:sz w:val="22"/>
          <w:szCs w:val="22"/>
        </w:rPr>
        <w:t>и защиту проекта, анализ результатов выполнения проекта, оценку качества выполнения.</w:t>
      </w:r>
    </w:p>
    <w:p w:rsidR="00233D57" w:rsidRPr="00233D57" w:rsidRDefault="00233D57" w:rsidP="00EB1857">
      <w:pPr>
        <w:pStyle w:val="2ff9"/>
        <w:numPr>
          <w:ilvl w:val="0"/>
          <w:numId w:val="339"/>
        </w:numPr>
        <w:shd w:val="clear" w:color="auto" w:fill="auto"/>
        <w:tabs>
          <w:tab w:val="left" w:pos="1292"/>
        </w:tabs>
        <w:spacing w:line="470" w:lineRule="exact"/>
        <w:ind w:firstLine="740"/>
        <w:rPr>
          <w:rFonts w:ascii="Times New Roman" w:hAnsi="Times New Roman" w:cs="Times New Roman"/>
          <w:b w:val="0"/>
          <w:sz w:val="22"/>
          <w:szCs w:val="22"/>
        </w:rPr>
      </w:pPr>
      <w:r w:rsidRPr="00233D57">
        <w:rPr>
          <w:rFonts w:ascii="Times New Roman" w:hAnsi="Times New Roman" w:cs="Times New Roman"/>
          <w:b w:val="0"/>
          <w:sz w:val="22"/>
          <w:szCs w:val="22"/>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публично обсудить результаты деятельности с обучающимися, педагогами, родителями, специалистами-экспертами, организациями-партнерами;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233D57" w:rsidRPr="00BB222A" w:rsidRDefault="00233D57" w:rsidP="00EB1857">
      <w:pPr>
        <w:pStyle w:val="2ff9"/>
        <w:numPr>
          <w:ilvl w:val="0"/>
          <w:numId w:val="340"/>
        </w:numPr>
        <w:shd w:val="clear" w:color="auto" w:fill="auto"/>
        <w:tabs>
          <w:tab w:val="left" w:pos="1479"/>
        </w:tabs>
        <w:spacing w:line="470" w:lineRule="exact"/>
        <w:rPr>
          <w:rFonts w:ascii="Times New Roman" w:hAnsi="Times New Roman" w:cs="Times New Roman"/>
          <w:i/>
          <w:sz w:val="22"/>
          <w:szCs w:val="22"/>
        </w:rPr>
      </w:pPr>
      <w:r w:rsidRPr="00BB222A">
        <w:rPr>
          <w:rFonts w:ascii="Times New Roman" w:hAnsi="Times New Roman" w:cs="Times New Roman"/>
          <w:i/>
          <w:sz w:val="22"/>
          <w:szCs w:val="22"/>
        </w:rPr>
        <w:t>Организационный раздел.</w:t>
      </w:r>
    </w:p>
    <w:p w:rsidR="00233D57" w:rsidRPr="00233D57" w:rsidRDefault="00233D57" w:rsidP="00EB1857">
      <w:pPr>
        <w:pStyle w:val="2ff9"/>
        <w:numPr>
          <w:ilvl w:val="0"/>
          <w:numId w:val="341"/>
        </w:numPr>
        <w:shd w:val="clear" w:color="auto" w:fill="auto"/>
        <w:tabs>
          <w:tab w:val="left" w:pos="1662"/>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lastRenderedPageBreak/>
        <w:t>Условия реализации программы формирования УУД должны обеспечить совершенствование компетенций проектной и учебно</w:t>
      </w:r>
      <w:r w:rsidR="00BB222A">
        <w:rPr>
          <w:rFonts w:ascii="Times New Roman" w:hAnsi="Times New Roman" w:cs="Times New Roman"/>
          <w:b w:val="0"/>
          <w:sz w:val="22"/>
          <w:szCs w:val="22"/>
        </w:rPr>
        <w:t>-</w:t>
      </w:r>
      <w:r w:rsidRPr="00233D57">
        <w:rPr>
          <w:rFonts w:ascii="Times New Roman" w:hAnsi="Times New Roman" w:cs="Times New Roman"/>
          <w:b w:val="0"/>
          <w:sz w:val="22"/>
          <w:szCs w:val="22"/>
        </w:rPr>
        <w:softHyphen/>
        <w:t>исследовательской деятельности обучающихся.</w:t>
      </w:r>
    </w:p>
    <w:p w:rsidR="00233D57" w:rsidRPr="00BB222A" w:rsidRDefault="00233D57" w:rsidP="00EB1857">
      <w:pPr>
        <w:pStyle w:val="2ff9"/>
        <w:numPr>
          <w:ilvl w:val="0"/>
          <w:numId w:val="341"/>
        </w:numPr>
        <w:shd w:val="clear" w:color="auto" w:fill="auto"/>
        <w:tabs>
          <w:tab w:val="left" w:pos="1134"/>
        </w:tabs>
        <w:spacing w:line="470" w:lineRule="exact"/>
        <w:ind w:left="720" w:hanging="720"/>
        <w:rPr>
          <w:rFonts w:ascii="Times New Roman" w:hAnsi="Times New Roman" w:cs="Times New Roman"/>
          <w:b w:val="0"/>
          <w:sz w:val="22"/>
          <w:szCs w:val="22"/>
        </w:rPr>
      </w:pPr>
      <w:r w:rsidRPr="00BB222A">
        <w:rPr>
          <w:rFonts w:ascii="Times New Roman" w:hAnsi="Times New Roman" w:cs="Times New Roman"/>
          <w:b w:val="0"/>
          <w:sz w:val="22"/>
          <w:szCs w:val="22"/>
        </w:rPr>
        <w:t>Условия реализации программы формирования УУД включают: укомплектованность образовательной организации педагогическими,</w:t>
      </w:r>
      <w:r w:rsidR="00BB222A" w:rsidRPr="00BB222A">
        <w:rPr>
          <w:rFonts w:ascii="Times New Roman" w:hAnsi="Times New Roman" w:cs="Times New Roman"/>
          <w:b w:val="0"/>
          <w:sz w:val="22"/>
          <w:szCs w:val="22"/>
        </w:rPr>
        <w:t xml:space="preserve"> </w:t>
      </w:r>
      <w:r w:rsidRPr="00BB222A">
        <w:rPr>
          <w:rFonts w:ascii="Times New Roman" w:hAnsi="Times New Roman" w:cs="Times New Roman"/>
          <w:b w:val="0"/>
          <w:sz w:val="22"/>
          <w:szCs w:val="22"/>
        </w:rPr>
        <w:t>руководящими и иными работниками;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уровень квалификации педагогических и иных работников образовательной организации;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33D57" w:rsidRPr="00233D57" w:rsidRDefault="00233D57" w:rsidP="00EB1857">
      <w:pPr>
        <w:pStyle w:val="2ff9"/>
        <w:numPr>
          <w:ilvl w:val="0"/>
          <w:numId w:val="341"/>
        </w:numPr>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педагоги осуществляют формирование УУД в рамках проектной, исследовательской деятельности;</w:t>
      </w:r>
    </w:p>
    <w:p w:rsidR="00233D57" w:rsidRPr="00233D57" w:rsidRDefault="00233D57" w:rsidP="00233D57">
      <w:pPr>
        <w:pStyle w:val="2ff9"/>
        <w:shd w:val="clear" w:color="auto" w:fill="auto"/>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233D57" w:rsidRPr="00233D57" w:rsidRDefault="00233D57" w:rsidP="00EB1857">
      <w:pPr>
        <w:pStyle w:val="2ff9"/>
        <w:numPr>
          <w:ilvl w:val="0"/>
          <w:numId w:val="341"/>
        </w:numPr>
        <w:shd w:val="clear" w:color="auto" w:fill="auto"/>
        <w:tabs>
          <w:tab w:val="left" w:pos="1676"/>
        </w:tabs>
        <w:spacing w:line="470" w:lineRule="exact"/>
        <w:rPr>
          <w:rFonts w:ascii="Times New Roman" w:hAnsi="Times New Roman" w:cs="Times New Roman"/>
          <w:b w:val="0"/>
          <w:sz w:val="22"/>
          <w:szCs w:val="22"/>
        </w:rPr>
      </w:pPr>
      <w:r w:rsidRPr="00233D57">
        <w:rPr>
          <w:rFonts w:ascii="Times New Roman" w:hAnsi="Times New Roman" w:cs="Times New Roman"/>
          <w:b w:val="0"/>
          <w:sz w:val="22"/>
          <w:szCs w:val="22"/>
        </w:rPr>
        <w:t>Наряду с общими можно выделить ряд специфических характерист</w:t>
      </w:r>
      <w:r w:rsidR="00BB222A">
        <w:rPr>
          <w:rFonts w:ascii="Times New Roman" w:hAnsi="Times New Roman" w:cs="Times New Roman"/>
          <w:b w:val="0"/>
          <w:sz w:val="22"/>
          <w:szCs w:val="22"/>
        </w:rPr>
        <w:t>ик организации образовательного</w:t>
      </w:r>
      <w:r w:rsidRPr="00233D57">
        <w:rPr>
          <w:rFonts w:ascii="Times New Roman" w:hAnsi="Times New Roman" w:cs="Times New Roman"/>
          <w:b w:val="0"/>
          <w:sz w:val="22"/>
          <w:szCs w:val="22"/>
        </w:rPr>
        <w:t xml:space="preserve"> пространства на уровне среднего общего образования, обеспечивающих формирование УУД в открытом образовательном пространстве:</w:t>
      </w:r>
    </w:p>
    <w:p w:rsidR="00BB222A" w:rsidRDefault="00BB222A" w:rsidP="00BB222A">
      <w:pPr>
        <w:pStyle w:val="2ff9"/>
        <w:shd w:val="clear" w:color="auto" w:fill="auto"/>
        <w:tabs>
          <w:tab w:val="left" w:pos="4070"/>
          <w:tab w:val="left" w:pos="6422"/>
        </w:tabs>
        <w:spacing w:line="470" w:lineRule="exact"/>
        <w:rPr>
          <w:rFonts w:ascii="Times New Roman" w:hAnsi="Times New Roman" w:cs="Times New Roman"/>
          <w:b w:val="0"/>
          <w:sz w:val="22"/>
          <w:szCs w:val="22"/>
        </w:rPr>
      </w:pPr>
      <w:r>
        <w:rPr>
          <w:rFonts w:ascii="Times New Roman" w:hAnsi="Times New Roman" w:cs="Times New Roman"/>
          <w:b w:val="0"/>
          <w:sz w:val="22"/>
          <w:szCs w:val="22"/>
        </w:rPr>
        <w:t xml:space="preserve">-сетевое взаимодействие образовательной </w:t>
      </w:r>
      <w:r w:rsidR="00233D57" w:rsidRPr="00233D57">
        <w:rPr>
          <w:rFonts w:ascii="Times New Roman" w:hAnsi="Times New Roman" w:cs="Times New Roman"/>
          <w:b w:val="0"/>
          <w:sz w:val="22"/>
          <w:szCs w:val="22"/>
        </w:rPr>
        <w:t>организации с другими</w:t>
      </w:r>
      <w:r>
        <w:rPr>
          <w:rFonts w:ascii="Times New Roman" w:hAnsi="Times New Roman" w:cs="Times New Roman"/>
          <w:b w:val="0"/>
          <w:sz w:val="22"/>
          <w:szCs w:val="22"/>
        </w:rPr>
        <w:t xml:space="preserve"> </w:t>
      </w:r>
      <w:r w:rsidR="00233D57" w:rsidRPr="00233D57">
        <w:rPr>
          <w:rFonts w:ascii="Times New Roman" w:hAnsi="Times New Roman" w:cs="Times New Roman"/>
          <w:b w:val="0"/>
          <w:sz w:val="22"/>
          <w:szCs w:val="22"/>
        </w:rPr>
        <w:t xml:space="preserve">организациями общего и дополнительного образования, с учреждениями культуры; </w:t>
      </w:r>
    </w:p>
    <w:p w:rsidR="00233D57" w:rsidRPr="00233D57" w:rsidRDefault="00BB222A" w:rsidP="00BB222A">
      <w:pPr>
        <w:pStyle w:val="2ff9"/>
        <w:shd w:val="clear" w:color="auto" w:fill="auto"/>
        <w:tabs>
          <w:tab w:val="left" w:pos="4070"/>
          <w:tab w:val="left" w:pos="6422"/>
        </w:tabs>
        <w:spacing w:line="470" w:lineRule="exact"/>
        <w:rPr>
          <w:rFonts w:ascii="Times New Roman" w:hAnsi="Times New Roman" w:cs="Times New Roman"/>
          <w:b w:val="0"/>
          <w:sz w:val="22"/>
          <w:szCs w:val="22"/>
        </w:rPr>
      </w:pPr>
      <w:r>
        <w:rPr>
          <w:rFonts w:ascii="Times New Roman" w:hAnsi="Times New Roman" w:cs="Times New Roman"/>
          <w:b w:val="0"/>
          <w:sz w:val="22"/>
          <w:szCs w:val="22"/>
        </w:rPr>
        <w:t>-</w:t>
      </w:r>
      <w:r w:rsidR="00233D57" w:rsidRPr="00233D57">
        <w:rPr>
          <w:rFonts w:ascii="Times New Roman" w:hAnsi="Times New Roman" w:cs="Times New Roman"/>
          <w:b w:val="0"/>
          <w:sz w:val="22"/>
          <w:szCs w:val="22"/>
        </w:rPr>
        <w:t>обеспечение возможности реализации индивидуальной образовательной</w:t>
      </w:r>
      <w:r>
        <w:rPr>
          <w:rFonts w:ascii="Times New Roman" w:hAnsi="Times New Roman" w:cs="Times New Roman"/>
          <w:b w:val="0"/>
          <w:sz w:val="22"/>
          <w:szCs w:val="22"/>
        </w:rPr>
        <w:t xml:space="preserve"> </w:t>
      </w:r>
      <w:r w:rsidR="00233D57" w:rsidRPr="00233D57">
        <w:rPr>
          <w:rFonts w:ascii="Times New Roman" w:hAnsi="Times New Roman" w:cs="Times New Roman"/>
          <w:b w:val="0"/>
          <w:sz w:val="22"/>
          <w:szCs w:val="22"/>
        </w:rPr>
        <w:t xml:space="preserve">траектории обучающихся (разнообразие форм получения образования в данной образовательной организации, </w:t>
      </w:r>
      <w:r w:rsidR="00233D57" w:rsidRPr="00233D57">
        <w:rPr>
          <w:rFonts w:ascii="Times New Roman" w:hAnsi="Times New Roman" w:cs="Times New Roman"/>
          <w:b w:val="0"/>
          <w:sz w:val="22"/>
          <w:szCs w:val="22"/>
        </w:rPr>
        <w:lastRenderedPageBreak/>
        <w:t>обеспечение возможности выбора обучающимся формы получения образования, уровня освоения предметного материала, учителя, учебной группы);</w:t>
      </w:r>
    </w:p>
    <w:p w:rsidR="00233D57" w:rsidRPr="00233D57" w:rsidRDefault="00BB222A" w:rsidP="00233D57">
      <w:pPr>
        <w:pStyle w:val="2ff9"/>
        <w:shd w:val="clear" w:color="auto" w:fill="auto"/>
        <w:spacing w:line="466" w:lineRule="exact"/>
        <w:rPr>
          <w:rFonts w:ascii="Times New Roman" w:hAnsi="Times New Roman" w:cs="Times New Roman"/>
          <w:b w:val="0"/>
          <w:sz w:val="22"/>
          <w:szCs w:val="22"/>
        </w:rPr>
      </w:pPr>
      <w:r>
        <w:rPr>
          <w:rFonts w:ascii="Times New Roman" w:hAnsi="Times New Roman" w:cs="Times New Roman"/>
          <w:b w:val="0"/>
          <w:sz w:val="22"/>
          <w:szCs w:val="22"/>
        </w:rPr>
        <w:t>-</w:t>
      </w:r>
      <w:r w:rsidR="00233D57" w:rsidRPr="00233D57">
        <w:rPr>
          <w:rFonts w:ascii="Times New Roman" w:hAnsi="Times New Roman" w:cs="Times New Roman"/>
          <w:b w:val="0"/>
          <w:sz w:val="22"/>
          <w:szCs w:val="22"/>
        </w:rPr>
        <w:t>использование дистанционных форм получения образования как элемента индивидуальной образовательной траектории обучающихся;</w:t>
      </w:r>
    </w:p>
    <w:p w:rsidR="00233D57" w:rsidRPr="00233D57" w:rsidRDefault="00BB222A" w:rsidP="00233D57">
      <w:pPr>
        <w:pStyle w:val="2ff9"/>
        <w:shd w:val="clear" w:color="auto" w:fill="auto"/>
        <w:spacing w:line="466" w:lineRule="exact"/>
        <w:rPr>
          <w:rFonts w:ascii="Times New Roman" w:hAnsi="Times New Roman" w:cs="Times New Roman"/>
          <w:b w:val="0"/>
          <w:sz w:val="22"/>
          <w:szCs w:val="22"/>
        </w:rPr>
      </w:pPr>
      <w:r>
        <w:rPr>
          <w:rFonts w:ascii="Times New Roman" w:hAnsi="Times New Roman" w:cs="Times New Roman"/>
          <w:b w:val="0"/>
          <w:sz w:val="22"/>
          <w:szCs w:val="22"/>
        </w:rPr>
        <w:t>-</w:t>
      </w:r>
      <w:r w:rsidR="00233D57" w:rsidRPr="00233D57">
        <w:rPr>
          <w:rFonts w:ascii="Times New Roman" w:hAnsi="Times New Roman" w:cs="Times New Roman"/>
          <w:b w:val="0"/>
          <w:sz w:val="22"/>
          <w:szCs w:val="22"/>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233D57" w:rsidRPr="00233D57" w:rsidRDefault="00BB222A" w:rsidP="00233D57">
      <w:pPr>
        <w:pStyle w:val="2ff9"/>
        <w:shd w:val="clear" w:color="auto" w:fill="auto"/>
        <w:spacing w:line="466" w:lineRule="exact"/>
        <w:rPr>
          <w:rFonts w:ascii="Times New Roman" w:hAnsi="Times New Roman" w:cs="Times New Roman"/>
          <w:b w:val="0"/>
          <w:sz w:val="22"/>
          <w:szCs w:val="22"/>
        </w:rPr>
      </w:pPr>
      <w:r>
        <w:rPr>
          <w:rFonts w:ascii="Times New Roman" w:hAnsi="Times New Roman" w:cs="Times New Roman"/>
          <w:b w:val="0"/>
          <w:sz w:val="22"/>
          <w:szCs w:val="22"/>
        </w:rPr>
        <w:t>-</w:t>
      </w:r>
      <w:r w:rsidR="00233D57" w:rsidRPr="00233D57">
        <w:rPr>
          <w:rFonts w:ascii="Times New Roman" w:hAnsi="Times New Roman" w:cs="Times New Roman"/>
          <w:b w:val="0"/>
          <w:sz w:val="22"/>
          <w:szCs w:val="22"/>
        </w:rPr>
        <w:t>обеспечение возможности вовлечения обучающихся в разнообразную исследовательскую деятельность;</w:t>
      </w:r>
    </w:p>
    <w:p w:rsidR="00233D57" w:rsidRPr="00233D57" w:rsidRDefault="00BB222A" w:rsidP="00233D57">
      <w:pPr>
        <w:pStyle w:val="2ff9"/>
        <w:shd w:val="clear" w:color="auto" w:fill="auto"/>
        <w:spacing w:line="466" w:lineRule="exact"/>
        <w:rPr>
          <w:rFonts w:ascii="Times New Roman" w:hAnsi="Times New Roman" w:cs="Times New Roman"/>
          <w:b w:val="0"/>
          <w:sz w:val="22"/>
          <w:szCs w:val="22"/>
        </w:rPr>
      </w:pPr>
      <w:r>
        <w:rPr>
          <w:rFonts w:ascii="Times New Roman" w:hAnsi="Times New Roman" w:cs="Times New Roman"/>
          <w:b w:val="0"/>
          <w:sz w:val="22"/>
          <w:szCs w:val="22"/>
        </w:rPr>
        <w:t>-</w:t>
      </w:r>
      <w:r w:rsidR="00233D57" w:rsidRPr="00233D57">
        <w:rPr>
          <w:rFonts w:ascii="Times New Roman" w:hAnsi="Times New Roman" w:cs="Times New Roman"/>
          <w:b w:val="0"/>
          <w:sz w:val="22"/>
          <w:szCs w:val="22"/>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233D57" w:rsidRPr="00233D57" w:rsidRDefault="00233D57" w:rsidP="00EB1857">
      <w:pPr>
        <w:pStyle w:val="2ff9"/>
        <w:numPr>
          <w:ilvl w:val="0"/>
          <w:numId w:val="341"/>
        </w:numPr>
        <w:shd w:val="clear" w:color="auto" w:fill="auto"/>
        <w:tabs>
          <w:tab w:val="left" w:pos="1666"/>
        </w:tabs>
        <w:spacing w:line="466" w:lineRule="exact"/>
        <w:rPr>
          <w:rFonts w:ascii="Times New Roman" w:hAnsi="Times New Roman" w:cs="Times New Roman"/>
          <w:b w:val="0"/>
          <w:sz w:val="22"/>
          <w:szCs w:val="22"/>
        </w:rPr>
      </w:pPr>
      <w:r w:rsidRPr="00233D57">
        <w:rPr>
          <w:rFonts w:ascii="Times New Roman" w:hAnsi="Times New Roman" w:cs="Times New Roman"/>
          <w:b w:val="0"/>
          <w:sz w:val="22"/>
          <w:szCs w:val="22"/>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9F654F" w:rsidRDefault="009F654F" w:rsidP="00421459">
      <w:pPr>
        <w:pStyle w:val="af"/>
        <w:jc w:val="both"/>
        <w:rPr>
          <w:b/>
          <w:sz w:val="24"/>
          <w:szCs w:val="24"/>
        </w:rPr>
      </w:pPr>
    </w:p>
    <w:p w:rsidR="00016CD5" w:rsidRDefault="00016CD5" w:rsidP="00421459">
      <w:pPr>
        <w:pStyle w:val="af"/>
        <w:jc w:val="both"/>
        <w:rPr>
          <w:b/>
          <w:sz w:val="24"/>
          <w:szCs w:val="24"/>
        </w:rPr>
      </w:pPr>
    </w:p>
    <w:p w:rsidR="00016CD5" w:rsidRDefault="00016CD5" w:rsidP="00421459">
      <w:pPr>
        <w:pStyle w:val="af"/>
        <w:jc w:val="both"/>
        <w:rPr>
          <w:b/>
          <w:sz w:val="24"/>
          <w:szCs w:val="24"/>
        </w:rPr>
      </w:pPr>
      <w:r>
        <w:rPr>
          <w:b/>
          <w:sz w:val="24"/>
          <w:szCs w:val="24"/>
        </w:rPr>
        <w:t>2.3. Федеральная рабочая программа воспитания</w:t>
      </w:r>
    </w:p>
    <w:p w:rsidR="00016CD5" w:rsidRDefault="00016CD5" w:rsidP="00421459">
      <w:pPr>
        <w:pStyle w:val="af"/>
        <w:jc w:val="both"/>
        <w:rPr>
          <w:b/>
          <w:sz w:val="24"/>
          <w:szCs w:val="24"/>
        </w:rPr>
      </w:pPr>
    </w:p>
    <w:p w:rsidR="00BB222A" w:rsidRDefault="00BB222A" w:rsidP="00421459">
      <w:pPr>
        <w:pStyle w:val="af"/>
        <w:jc w:val="both"/>
        <w:rPr>
          <w:b/>
          <w:sz w:val="24"/>
          <w:szCs w:val="24"/>
        </w:rPr>
      </w:pPr>
    </w:p>
    <w:p w:rsidR="00BB222A" w:rsidRDefault="00BB222A" w:rsidP="00421459">
      <w:pPr>
        <w:pStyle w:val="af"/>
        <w:jc w:val="both"/>
        <w:rPr>
          <w:b/>
          <w:sz w:val="24"/>
          <w:szCs w:val="24"/>
        </w:rPr>
      </w:pPr>
    </w:p>
    <w:p w:rsidR="00BB222A" w:rsidRDefault="00BB222A" w:rsidP="00421459">
      <w:pPr>
        <w:pStyle w:val="af"/>
        <w:jc w:val="both"/>
        <w:rPr>
          <w:b/>
          <w:sz w:val="24"/>
          <w:szCs w:val="24"/>
        </w:rPr>
      </w:pPr>
    </w:p>
    <w:p w:rsidR="00BB222A" w:rsidRDefault="00BB222A" w:rsidP="00421459">
      <w:pPr>
        <w:pStyle w:val="af"/>
        <w:jc w:val="both"/>
        <w:rPr>
          <w:b/>
          <w:sz w:val="24"/>
          <w:szCs w:val="24"/>
        </w:rPr>
      </w:pPr>
    </w:p>
    <w:p w:rsidR="00BB222A" w:rsidRDefault="00BB222A" w:rsidP="00421459">
      <w:pPr>
        <w:pStyle w:val="af"/>
        <w:jc w:val="both"/>
        <w:rPr>
          <w:b/>
          <w:sz w:val="24"/>
          <w:szCs w:val="24"/>
        </w:rPr>
      </w:pPr>
    </w:p>
    <w:p w:rsidR="00BB222A" w:rsidRDefault="00BB222A" w:rsidP="00421459">
      <w:pPr>
        <w:pStyle w:val="af"/>
        <w:jc w:val="both"/>
        <w:rPr>
          <w:b/>
          <w:sz w:val="24"/>
          <w:szCs w:val="24"/>
        </w:rPr>
      </w:pPr>
    </w:p>
    <w:p w:rsidR="00BB222A" w:rsidRDefault="00BB222A" w:rsidP="00421459">
      <w:pPr>
        <w:pStyle w:val="af"/>
        <w:jc w:val="both"/>
        <w:rPr>
          <w:b/>
          <w:sz w:val="24"/>
          <w:szCs w:val="24"/>
        </w:rPr>
      </w:pPr>
    </w:p>
    <w:p w:rsidR="00BB222A" w:rsidRDefault="00BB222A" w:rsidP="00421459">
      <w:pPr>
        <w:pStyle w:val="af"/>
        <w:jc w:val="both"/>
        <w:rPr>
          <w:b/>
          <w:sz w:val="24"/>
          <w:szCs w:val="24"/>
        </w:rPr>
      </w:pPr>
    </w:p>
    <w:p w:rsidR="00EB50C9" w:rsidRDefault="00361410" w:rsidP="00421459">
      <w:pPr>
        <w:pStyle w:val="af"/>
        <w:jc w:val="both"/>
        <w:rPr>
          <w:b/>
          <w:sz w:val="24"/>
          <w:szCs w:val="24"/>
        </w:rPr>
      </w:pPr>
      <w:r>
        <w:rPr>
          <w:b/>
          <w:sz w:val="24"/>
          <w:szCs w:val="24"/>
        </w:rPr>
        <w:t xml:space="preserve">2.4. </w:t>
      </w:r>
      <w:r w:rsidR="007049FA">
        <w:rPr>
          <w:b/>
          <w:sz w:val="24"/>
          <w:szCs w:val="24"/>
        </w:rPr>
        <w:t>Программа коррекционной работы с обучающимися</w:t>
      </w:r>
      <w:r w:rsidR="00567154">
        <w:rPr>
          <w:b/>
          <w:sz w:val="24"/>
          <w:szCs w:val="24"/>
        </w:rPr>
        <w:t>.</w:t>
      </w:r>
    </w:p>
    <w:p w:rsidR="00972A07" w:rsidRDefault="00972A07" w:rsidP="00421459">
      <w:pPr>
        <w:pStyle w:val="af"/>
        <w:jc w:val="both"/>
        <w:rPr>
          <w:b/>
          <w:sz w:val="24"/>
          <w:szCs w:val="24"/>
        </w:rPr>
      </w:pPr>
    </w:p>
    <w:p w:rsidR="00567154" w:rsidRPr="00567154" w:rsidRDefault="00567154" w:rsidP="00567154">
      <w:pPr>
        <w:pStyle w:val="af"/>
        <w:jc w:val="both"/>
        <w:rPr>
          <w:rFonts w:eastAsia="Calibri"/>
          <w:b/>
          <w:bCs/>
          <w:spacing w:val="4"/>
          <w:sz w:val="24"/>
          <w:szCs w:val="24"/>
          <w:lang w:eastAsia="en-US"/>
        </w:rPr>
      </w:pPr>
      <w:r w:rsidRPr="00567154">
        <w:rPr>
          <w:rFonts w:eastAsia="Calibri"/>
          <w:sz w:val="24"/>
          <w:szCs w:val="24"/>
          <w:shd w:val="clear" w:color="auto" w:fill="FFFFFF"/>
          <w:lang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567154" w:rsidRPr="00567154" w:rsidRDefault="00567154" w:rsidP="00567154">
      <w:pPr>
        <w:pStyle w:val="af"/>
        <w:jc w:val="both"/>
        <w:rPr>
          <w:rFonts w:eastAsia="Calibri"/>
          <w:sz w:val="24"/>
          <w:szCs w:val="24"/>
          <w:shd w:val="clear" w:color="auto" w:fill="FFFFFF"/>
          <w:lang w:bidi="ru-RU"/>
        </w:rPr>
      </w:pPr>
      <w:r w:rsidRPr="00567154">
        <w:rPr>
          <w:rFonts w:eastAsia="Calibri"/>
          <w:sz w:val="24"/>
          <w:szCs w:val="24"/>
          <w:shd w:val="clear" w:color="auto" w:fill="FFFFFF"/>
          <w:lang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567154">
        <w:rPr>
          <w:rFonts w:eastAsia="Calibri"/>
          <w:sz w:val="24"/>
          <w:szCs w:val="24"/>
        </w:rPr>
        <w:t>(ПМПК)</w:t>
      </w:r>
      <w:r w:rsidRPr="00567154">
        <w:rPr>
          <w:rFonts w:eastAsia="Calibri"/>
          <w:sz w:val="24"/>
          <w:szCs w:val="24"/>
          <w:shd w:val="clear" w:color="auto" w:fill="FFFFFF"/>
          <w:lang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w:t>
      </w:r>
      <w:r w:rsidRPr="00567154">
        <w:rPr>
          <w:rFonts w:eastAsia="Calibri"/>
          <w:sz w:val="24"/>
          <w:szCs w:val="24"/>
          <w:shd w:val="clear" w:color="auto" w:fill="FFFFFF"/>
          <w:lang w:bidi="ru-RU"/>
        </w:rPr>
        <w:lastRenderedPageBreak/>
        <w:t>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67154" w:rsidRPr="00567154" w:rsidRDefault="00567154" w:rsidP="00567154">
      <w:pPr>
        <w:pStyle w:val="af"/>
        <w:jc w:val="both"/>
        <w:rPr>
          <w:rFonts w:eastAsia="Calibri"/>
          <w:b/>
          <w:bCs/>
          <w:spacing w:val="4"/>
          <w:sz w:val="24"/>
          <w:szCs w:val="24"/>
          <w:lang w:eastAsia="en-US"/>
        </w:rPr>
      </w:pPr>
      <w:r w:rsidRPr="00567154">
        <w:rPr>
          <w:rFonts w:eastAsia="Calibri"/>
          <w:sz w:val="24"/>
          <w:szCs w:val="24"/>
          <w:shd w:val="clear" w:color="auto" w:fill="FFFFFF"/>
          <w:lang w:bidi="ru-RU"/>
        </w:rPr>
        <w:t>ПКР вариативна по форме и содержанию в зависимости от состава обучающихся с ОВЗ, возможностей организации, осуществляющей образовательную деятельность.</w:t>
      </w:r>
    </w:p>
    <w:p w:rsidR="00567154" w:rsidRPr="00567154" w:rsidRDefault="00567154" w:rsidP="00567154">
      <w:pPr>
        <w:pStyle w:val="af"/>
        <w:jc w:val="both"/>
        <w:rPr>
          <w:rFonts w:eastAsia="Calibri"/>
          <w:sz w:val="24"/>
          <w:szCs w:val="24"/>
        </w:rPr>
      </w:pPr>
      <w:r w:rsidRPr="00567154">
        <w:rPr>
          <w:rFonts w:eastAsia="Calibri"/>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567154" w:rsidRPr="00567154" w:rsidRDefault="00567154" w:rsidP="00567154">
      <w:pPr>
        <w:pStyle w:val="af"/>
        <w:jc w:val="both"/>
        <w:rPr>
          <w:rFonts w:eastAsia="Calibri"/>
          <w:sz w:val="24"/>
          <w:szCs w:val="24"/>
        </w:rPr>
      </w:pPr>
      <w:r w:rsidRPr="00567154">
        <w:rPr>
          <w:rFonts w:eastAsia="Calibri"/>
          <w:sz w:val="24"/>
          <w:szCs w:val="24"/>
        </w:rPr>
        <w:t xml:space="preserve">Программа коррекционной работы </w:t>
      </w:r>
      <w:r w:rsidRPr="00567154">
        <w:rPr>
          <w:rFonts w:eastAsia="Calibri"/>
          <w:iCs/>
          <w:spacing w:val="-6"/>
          <w:sz w:val="24"/>
          <w:szCs w:val="24"/>
        </w:rPr>
        <w:t>на уровне среднего общего</w:t>
      </w:r>
      <w:r w:rsidRPr="00567154">
        <w:rPr>
          <w:rFonts w:eastAsia="Calibri"/>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567154" w:rsidRDefault="00567154" w:rsidP="00567154">
      <w:pPr>
        <w:pStyle w:val="af"/>
        <w:jc w:val="both"/>
        <w:rPr>
          <w:rFonts w:eastAsia="Calibri"/>
          <w:sz w:val="24"/>
          <w:szCs w:val="24"/>
        </w:rPr>
      </w:pPr>
      <w:r w:rsidRPr="00567154">
        <w:rPr>
          <w:rFonts w:eastAsia="Calibri"/>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567154" w:rsidRPr="00567154" w:rsidRDefault="00567154" w:rsidP="00567154">
      <w:pPr>
        <w:keepNext/>
        <w:keepLines/>
        <w:suppressAutoHyphens/>
        <w:spacing w:after="0" w:line="240" w:lineRule="auto"/>
        <w:jc w:val="both"/>
        <w:outlineLvl w:val="2"/>
        <w:rPr>
          <w:rFonts w:ascii="Times New Roman" w:eastAsia="Calibri" w:hAnsi="Times New Roman" w:cs="Times New Roman"/>
          <w:b/>
          <w:sz w:val="24"/>
          <w:szCs w:val="24"/>
        </w:rPr>
      </w:pPr>
      <w:bookmarkStart w:id="2" w:name="_Toc435412734"/>
      <w:bookmarkStart w:id="3" w:name="_Toc453968209"/>
      <w:r w:rsidRPr="00567154">
        <w:rPr>
          <w:rFonts w:ascii="Times New Roman" w:eastAsia="Calibri" w:hAnsi="Times New Roman" w:cs="Times New Roman"/>
          <w:b/>
          <w:sz w:val="24"/>
          <w:szCs w:val="24"/>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
      <w:bookmarkEnd w:id="3"/>
    </w:p>
    <w:p w:rsidR="00567154" w:rsidRPr="00567154" w:rsidRDefault="00567154" w:rsidP="00567154">
      <w:pPr>
        <w:pStyle w:val="af"/>
        <w:jc w:val="both"/>
        <w:rPr>
          <w:rFonts w:eastAsia="Calibri"/>
          <w:sz w:val="24"/>
          <w:szCs w:val="24"/>
        </w:rPr>
      </w:pPr>
      <w:r w:rsidRPr="00567154">
        <w:rPr>
          <w:rFonts w:eastAsia="Calibri"/>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567154" w:rsidRPr="00567154" w:rsidRDefault="00567154" w:rsidP="00567154">
      <w:pPr>
        <w:pStyle w:val="af"/>
        <w:jc w:val="both"/>
        <w:rPr>
          <w:rFonts w:eastAsia="Calibri"/>
          <w:sz w:val="24"/>
          <w:szCs w:val="24"/>
        </w:rPr>
      </w:pPr>
      <w:r w:rsidRPr="00567154">
        <w:rPr>
          <w:rFonts w:eastAsia="Calibri"/>
          <w:sz w:val="24"/>
          <w:szCs w:val="24"/>
        </w:rPr>
        <w:t>С</w:t>
      </w:r>
      <w:r w:rsidRPr="00567154">
        <w:rPr>
          <w:rFonts w:eastAsia="Calibri"/>
          <w:iCs/>
          <w:sz w:val="24"/>
          <w:szCs w:val="24"/>
        </w:rPr>
        <w:t>пециальные принципы</w:t>
      </w:r>
      <w:r w:rsidRPr="00567154">
        <w:rPr>
          <w:rFonts w:eastAsia="Calibri"/>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567154" w:rsidRPr="00567154" w:rsidRDefault="00567154" w:rsidP="00567154">
      <w:pPr>
        <w:suppressAutoHyphens/>
        <w:spacing w:after="0" w:line="240" w:lineRule="auto"/>
        <w:ind w:firstLine="142"/>
        <w:jc w:val="both"/>
        <w:rPr>
          <w:rStyle w:val="ae"/>
          <w:rFonts w:eastAsia="Calibri"/>
          <w:sz w:val="24"/>
          <w:szCs w:val="24"/>
        </w:rPr>
      </w:pPr>
      <w:r w:rsidRPr="00567154">
        <w:rPr>
          <w:rFonts w:ascii="Times New Roman" w:eastAsia="Calibri" w:hAnsi="Times New Roman" w:cs="Times New Roman"/>
          <w:b/>
          <w:sz w:val="24"/>
          <w:szCs w:val="24"/>
        </w:rPr>
        <w:t xml:space="preserve">Цель программы коррекционной работы </w:t>
      </w:r>
      <w:r w:rsidRPr="00567154">
        <w:rPr>
          <w:rFonts w:ascii="Times New Roman" w:eastAsia="Calibri" w:hAnsi="Times New Roman" w:cs="Times New Roman"/>
          <w:sz w:val="24"/>
          <w:szCs w:val="24"/>
        </w:rPr>
        <w:t xml:space="preserve">— </w:t>
      </w:r>
      <w:r w:rsidRPr="00567154">
        <w:rPr>
          <w:rStyle w:val="ae"/>
          <w:rFonts w:eastAsia="Calibri"/>
          <w:sz w:val="24"/>
          <w:szCs w:val="24"/>
        </w:rPr>
        <w:t xml:space="preserve">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sz w:val="24"/>
          <w:szCs w:val="24"/>
        </w:rPr>
        <w:t xml:space="preserve">Цель определяет </w:t>
      </w:r>
      <w:r w:rsidRPr="00567154">
        <w:rPr>
          <w:rFonts w:ascii="Times New Roman" w:eastAsia="Calibri" w:hAnsi="Times New Roman" w:cs="Times New Roman"/>
          <w:b/>
          <w:sz w:val="24"/>
          <w:szCs w:val="24"/>
        </w:rPr>
        <w:t>задачи</w:t>
      </w:r>
      <w:r w:rsidRPr="00567154">
        <w:rPr>
          <w:rFonts w:ascii="Times New Roman" w:eastAsia="Calibri" w:hAnsi="Times New Roman" w:cs="Times New Roman"/>
          <w:sz w:val="24"/>
          <w:szCs w:val="24"/>
        </w:rPr>
        <w:t xml:space="preserve">: </w:t>
      </w:r>
    </w:p>
    <w:p w:rsidR="00567154" w:rsidRPr="00567154" w:rsidRDefault="00567154" w:rsidP="000F15A8">
      <w:pPr>
        <w:pStyle w:val="af"/>
        <w:numPr>
          <w:ilvl w:val="0"/>
          <w:numId w:val="121"/>
        </w:numPr>
        <w:jc w:val="both"/>
        <w:rPr>
          <w:rFonts w:eastAsia="Calibri"/>
          <w:sz w:val="24"/>
          <w:szCs w:val="24"/>
          <w:u w:color="000000"/>
          <w:bdr w:val="nil"/>
        </w:rPr>
      </w:pPr>
      <w:r w:rsidRPr="00567154">
        <w:rPr>
          <w:rFonts w:eastAsia="Calibri"/>
          <w:sz w:val="24"/>
          <w:szCs w:val="24"/>
          <w:u w:color="000000"/>
          <w:bdr w:val="nil"/>
        </w:rPr>
        <w:t>выявление особых образовательных потребностей обучающихся с ОВЗ, инвалидов, а также подростков, попавших в трудную жизненную ситуацию;</w:t>
      </w:r>
    </w:p>
    <w:p w:rsidR="00567154" w:rsidRPr="00567154" w:rsidRDefault="00567154" w:rsidP="000F15A8">
      <w:pPr>
        <w:pStyle w:val="af"/>
        <w:numPr>
          <w:ilvl w:val="0"/>
          <w:numId w:val="121"/>
        </w:numPr>
        <w:jc w:val="both"/>
        <w:rPr>
          <w:rFonts w:eastAsia="Calibri"/>
          <w:sz w:val="24"/>
          <w:szCs w:val="24"/>
          <w:u w:color="000000"/>
          <w:bdr w:val="nil"/>
        </w:rPr>
      </w:pPr>
      <w:r w:rsidRPr="00567154">
        <w:rPr>
          <w:rFonts w:eastAsia="Calibri"/>
          <w:sz w:val="24"/>
          <w:szCs w:val="24"/>
          <w:u w:color="000000"/>
          <w:bdr w:val="nil"/>
        </w:rPr>
        <w:t xml:space="preserve">создание условий для успешного освоения программы (ее элементов) и прохождения итоговой аттестации; </w:t>
      </w:r>
    </w:p>
    <w:p w:rsidR="00567154" w:rsidRPr="00567154" w:rsidRDefault="00567154" w:rsidP="000F15A8">
      <w:pPr>
        <w:pStyle w:val="af"/>
        <w:numPr>
          <w:ilvl w:val="0"/>
          <w:numId w:val="121"/>
        </w:numPr>
        <w:jc w:val="both"/>
        <w:rPr>
          <w:rFonts w:eastAsia="Calibri"/>
          <w:sz w:val="24"/>
          <w:szCs w:val="24"/>
          <w:u w:color="000000"/>
          <w:bdr w:val="nil"/>
        </w:rPr>
      </w:pPr>
      <w:r w:rsidRPr="00567154">
        <w:rPr>
          <w:rFonts w:eastAsia="Calibri"/>
          <w:sz w:val="24"/>
          <w:szCs w:val="24"/>
          <w:u w:color="000000"/>
          <w:bdr w:val="nil"/>
        </w:rPr>
        <w:t>коррекция (минимизация) имеющихся нарушений (личностных, регулятивных, когнитивных, коммуникативных);</w:t>
      </w:r>
    </w:p>
    <w:p w:rsidR="00567154" w:rsidRPr="00567154" w:rsidRDefault="00567154" w:rsidP="000F15A8">
      <w:pPr>
        <w:pStyle w:val="af"/>
        <w:numPr>
          <w:ilvl w:val="0"/>
          <w:numId w:val="121"/>
        </w:numPr>
        <w:jc w:val="both"/>
        <w:rPr>
          <w:rFonts w:eastAsia="Calibri"/>
          <w:sz w:val="24"/>
          <w:szCs w:val="24"/>
          <w:u w:color="000000"/>
          <w:bdr w:val="nil"/>
        </w:rPr>
      </w:pPr>
      <w:r w:rsidRPr="00567154">
        <w:rPr>
          <w:rFonts w:eastAsia="Calibri"/>
          <w:sz w:val="24"/>
          <w:szCs w:val="24"/>
          <w:u w:color="000000"/>
          <w:bdr w:val="nil"/>
        </w:rPr>
        <w:t>обеспечение непрерывной коррекционно-развивающей работы в единстве урочной и внеурочной деятельности;</w:t>
      </w:r>
    </w:p>
    <w:p w:rsidR="00567154" w:rsidRPr="00567154" w:rsidRDefault="00567154" w:rsidP="000F15A8">
      <w:pPr>
        <w:pStyle w:val="af"/>
        <w:numPr>
          <w:ilvl w:val="0"/>
          <w:numId w:val="121"/>
        </w:numPr>
        <w:jc w:val="both"/>
        <w:rPr>
          <w:rFonts w:eastAsia="Calibri"/>
          <w:sz w:val="24"/>
          <w:szCs w:val="24"/>
          <w:u w:color="000000"/>
          <w:bdr w:val="nil"/>
        </w:rPr>
      </w:pPr>
      <w:r w:rsidRPr="00567154">
        <w:rPr>
          <w:rFonts w:eastAsia="Calibri"/>
          <w:sz w:val="24"/>
          <w:szCs w:val="24"/>
          <w:u w:color="000000"/>
          <w:bdr w:val="nil"/>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567154" w:rsidRPr="00567154" w:rsidRDefault="00567154" w:rsidP="000F15A8">
      <w:pPr>
        <w:pStyle w:val="af"/>
        <w:numPr>
          <w:ilvl w:val="0"/>
          <w:numId w:val="121"/>
        </w:numPr>
        <w:jc w:val="both"/>
        <w:rPr>
          <w:rFonts w:eastAsia="Calibri"/>
          <w:sz w:val="24"/>
          <w:szCs w:val="24"/>
          <w:u w:color="000000"/>
          <w:bdr w:val="nil"/>
        </w:rPr>
      </w:pPr>
      <w:r w:rsidRPr="00567154">
        <w:rPr>
          <w:rFonts w:eastAsia="Calibri"/>
          <w:sz w:val="24"/>
          <w:szCs w:val="24"/>
          <w:u w:color="000000"/>
          <w:bdr w:val="nil"/>
        </w:rPr>
        <w:t xml:space="preserve">осуществление консультативной работы с педагогами, родителями, социальными работниками, а также потенциальными работодателями; </w:t>
      </w:r>
    </w:p>
    <w:p w:rsidR="00567154" w:rsidRPr="00567154" w:rsidRDefault="00567154" w:rsidP="000F15A8">
      <w:pPr>
        <w:pStyle w:val="af"/>
        <w:numPr>
          <w:ilvl w:val="0"/>
          <w:numId w:val="121"/>
        </w:numPr>
        <w:jc w:val="both"/>
        <w:rPr>
          <w:rFonts w:eastAsia="Calibri"/>
          <w:sz w:val="24"/>
          <w:szCs w:val="24"/>
          <w:u w:color="000000"/>
          <w:bdr w:val="nil"/>
        </w:rPr>
      </w:pPr>
      <w:r w:rsidRPr="00567154">
        <w:rPr>
          <w:rFonts w:eastAsia="Calibri"/>
          <w:sz w:val="24"/>
          <w:szCs w:val="24"/>
          <w:u w:color="000000"/>
          <w:bdr w:val="nil"/>
        </w:rPr>
        <w:t>проведение информационно-просветительских мероприятий.</w:t>
      </w:r>
    </w:p>
    <w:p w:rsidR="00567154" w:rsidRPr="00567154" w:rsidRDefault="00567154" w:rsidP="00567154">
      <w:pPr>
        <w:pStyle w:val="af"/>
        <w:jc w:val="both"/>
        <w:rPr>
          <w:rFonts w:eastAsia="Calibri"/>
          <w:b/>
          <w:sz w:val="24"/>
          <w:szCs w:val="24"/>
        </w:rPr>
      </w:pPr>
      <w:bookmarkStart w:id="4" w:name="_Toc435412735"/>
      <w:bookmarkStart w:id="5" w:name="_Toc453968210"/>
      <w:r w:rsidRPr="00567154">
        <w:rPr>
          <w:rFonts w:eastAsia="Calibri"/>
          <w:b/>
          <w:sz w:val="24"/>
          <w:szCs w:val="24"/>
        </w:rPr>
        <w:lastRenderedPageBreak/>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4"/>
      <w:bookmarkEnd w:id="5"/>
    </w:p>
    <w:p w:rsidR="00567154" w:rsidRPr="00567154" w:rsidRDefault="00567154" w:rsidP="00567154">
      <w:pPr>
        <w:pStyle w:val="af"/>
        <w:jc w:val="both"/>
        <w:rPr>
          <w:rFonts w:eastAsia="Calibri"/>
          <w:sz w:val="24"/>
          <w:szCs w:val="24"/>
        </w:rPr>
      </w:pPr>
      <w:r w:rsidRPr="00567154">
        <w:rPr>
          <w:rFonts w:eastAsia="Calibri"/>
          <w:sz w:val="24"/>
          <w:szCs w:val="24"/>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школы</w:t>
      </w:r>
      <w:r>
        <w:rPr>
          <w:rFonts w:eastAsia="Calibri"/>
          <w:sz w:val="24"/>
          <w:szCs w:val="24"/>
        </w:rPr>
        <w:t>.</w:t>
      </w:r>
    </w:p>
    <w:p w:rsidR="00567154" w:rsidRPr="00567154" w:rsidRDefault="00567154" w:rsidP="00567154">
      <w:pPr>
        <w:suppressAutoHyphens/>
        <w:spacing w:after="0" w:line="240" w:lineRule="auto"/>
        <w:ind w:firstLine="142"/>
        <w:jc w:val="both"/>
        <w:rPr>
          <w:rFonts w:ascii="Times New Roman" w:eastAsia="Calibri" w:hAnsi="Times New Roman" w:cs="Times New Roman"/>
          <w:b/>
          <w:sz w:val="24"/>
          <w:szCs w:val="24"/>
        </w:rPr>
      </w:pPr>
      <w:r w:rsidRPr="00567154">
        <w:rPr>
          <w:rFonts w:ascii="Times New Roman" w:eastAsia="Calibri" w:hAnsi="Times New Roman" w:cs="Times New Roman"/>
          <w:b/>
          <w:sz w:val="24"/>
          <w:szCs w:val="24"/>
        </w:rPr>
        <w:t xml:space="preserve">Характеристика содержания </w:t>
      </w:r>
    </w:p>
    <w:p w:rsidR="00567154" w:rsidRPr="00567154" w:rsidRDefault="00567154" w:rsidP="00567154">
      <w:pPr>
        <w:pStyle w:val="af"/>
        <w:jc w:val="both"/>
        <w:rPr>
          <w:rFonts w:eastAsia="Calibri"/>
          <w:sz w:val="24"/>
          <w:szCs w:val="24"/>
        </w:rPr>
      </w:pPr>
      <w:r w:rsidRPr="00567154">
        <w:rPr>
          <w:rFonts w:eastAsia="Calibri"/>
          <w:b/>
          <w:sz w:val="24"/>
          <w:szCs w:val="24"/>
        </w:rPr>
        <w:t>Диагностическое направление работы</w:t>
      </w:r>
      <w:r w:rsidRPr="00567154">
        <w:rPr>
          <w:rFonts w:eastAsia="Calibri"/>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567154" w:rsidRPr="00567154" w:rsidRDefault="00567154" w:rsidP="00567154">
      <w:pPr>
        <w:pStyle w:val="af"/>
        <w:jc w:val="both"/>
        <w:rPr>
          <w:rFonts w:eastAsia="Calibri"/>
          <w:sz w:val="24"/>
          <w:szCs w:val="24"/>
        </w:rPr>
      </w:pPr>
      <w:r w:rsidRPr="00567154">
        <w:rPr>
          <w:rFonts w:eastAsia="Calibri"/>
          <w:sz w:val="24"/>
          <w:szCs w:val="24"/>
        </w:rPr>
        <w:t>Диагностическое    направление коррекционной работы в образовательной организации проводят учителя-предметники и  специалисты (соц.педагог).</w:t>
      </w:r>
    </w:p>
    <w:p w:rsidR="00567154" w:rsidRPr="00567154" w:rsidRDefault="00567154" w:rsidP="00567154">
      <w:pPr>
        <w:pStyle w:val="af"/>
        <w:jc w:val="both"/>
        <w:rPr>
          <w:rFonts w:eastAsia="Calibri"/>
          <w:sz w:val="24"/>
          <w:szCs w:val="24"/>
        </w:rPr>
      </w:pPr>
      <w:r w:rsidRPr="00567154">
        <w:rPr>
          <w:rFonts w:eastAsia="Calibri"/>
          <w:sz w:val="24"/>
          <w:szCs w:val="24"/>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567154" w:rsidRPr="00567154" w:rsidRDefault="00567154" w:rsidP="00567154">
      <w:pPr>
        <w:pStyle w:val="af"/>
        <w:jc w:val="both"/>
        <w:rPr>
          <w:rFonts w:eastAsia="Calibri"/>
          <w:sz w:val="24"/>
          <w:szCs w:val="24"/>
        </w:rPr>
      </w:pPr>
      <w:r w:rsidRPr="00567154">
        <w:rPr>
          <w:rFonts w:eastAsia="Calibri"/>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из вне.</w:t>
      </w:r>
    </w:p>
    <w:p w:rsidR="00567154" w:rsidRPr="00567154" w:rsidRDefault="00567154" w:rsidP="00567154">
      <w:pPr>
        <w:pStyle w:val="af"/>
        <w:jc w:val="both"/>
        <w:rPr>
          <w:rFonts w:eastAsia="Calibri"/>
          <w:sz w:val="24"/>
          <w:szCs w:val="24"/>
        </w:rPr>
      </w:pPr>
      <w:r w:rsidRPr="00567154">
        <w:rPr>
          <w:rFonts w:eastAsia="Calibri"/>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567154" w:rsidRPr="000D3135" w:rsidRDefault="00567154" w:rsidP="000D3135">
      <w:pPr>
        <w:pStyle w:val="af"/>
        <w:jc w:val="both"/>
        <w:rPr>
          <w:rFonts w:eastAsia="Calibri"/>
          <w:sz w:val="24"/>
          <w:szCs w:val="24"/>
        </w:rPr>
      </w:pPr>
      <w:r w:rsidRPr="000D3135">
        <w:rPr>
          <w:rFonts w:eastAsia="Calibri"/>
          <w:b/>
          <w:sz w:val="24"/>
          <w:szCs w:val="24"/>
        </w:rPr>
        <w:t>Коррекционно-развивающее направление работы</w:t>
      </w:r>
      <w:r w:rsidRPr="000D3135">
        <w:rPr>
          <w:rFonts w:eastAsia="Calibri"/>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w:t>
      </w:r>
      <w:r w:rsidR="000D3135" w:rsidRPr="000D3135">
        <w:rPr>
          <w:rFonts w:eastAsia="Calibri"/>
          <w:sz w:val="24"/>
          <w:szCs w:val="24"/>
        </w:rPr>
        <w:t>ными специалистами (</w:t>
      </w:r>
      <w:r w:rsidRPr="000D3135">
        <w:rPr>
          <w:rFonts w:eastAsia="Calibri"/>
          <w:sz w:val="24"/>
          <w:szCs w:val="24"/>
        </w:rPr>
        <w:t xml:space="preserve">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w:t>
      </w:r>
      <w:r w:rsidR="000D3135" w:rsidRPr="000D3135">
        <w:rPr>
          <w:rFonts w:eastAsia="Calibri"/>
          <w:sz w:val="24"/>
          <w:szCs w:val="24"/>
        </w:rPr>
        <w:t>полугодие</w:t>
      </w:r>
      <w:r w:rsidRPr="000D3135">
        <w:rPr>
          <w:rFonts w:eastAsia="Calibri"/>
          <w:sz w:val="24"/>
          <w:szCs w:val="24"/>
        </w:rPr>
        <w:t>,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567154" w:rsidRPr="000D3135" w:rsidRDefault="00567154" w:rsidP="000D3135">
      <w:pPr>
        <w:pStyle w:val="af"/>
        <w:jc w:val="both"/>
        <w:rPr>
          <w:rFonts w:eastAsia="Calibri"/>
          <w:sz w:val="24"/>
          <w:szCs w:val="24"/>
        </w:rPr>
      </w:pPr>
      <w:r w:rsidRPr="000D3135">
        <w:rPr>
          <w:rFonts w:eastAsia="Calibri"/>
          <w:sz w:val="24"/>
          <w:szCs w:val="24"/>
        </w:rPr>
        <w:t>Коррекционное направление ПКР осуществляется в единстве урочной и внеурочной деятельности.</w:t>
      </w:r>
    </w:p>
    <w:p w:rsidR="00567154" w:rsidRPr="000D3135" w:rsidRDefault="00567154" w:rsidP="000D3135">
      <w:pPr>
        <w:pStyle w:val="af"/>
        <w:jc w:val="both"/>
        <w:rPr>
          <w:rFonts w:eastAsia="Calibri"/>
          <w:sz w:val="24"/>
          <w:szCs w:val="24"/>
        </w:rPr>
      </w:pPr>
      <w:r w:rsidRPr="000D3135">
        <w:rPr>
          <w:rFonts w:eastAsia="Calibri"/>
          <w:sz w:val="24"/>
          <w:szCs w:val="24"/>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w:t>
      </w:r>
      <w:r w:rsidR="000D3135" w:rsidRPr="000D3135">
        <w:rPr>
          <w:rFonts w:eastAsia="Calibri"/>
          <w:sz w:val="24"/>
          <w:szCs w:val="24"/>
        </w:rPr>
        <w:t>ганизации</w:t>
      </w:r>
      <w:r w:rsidRPr="000D3135">
        <w:rPr>
          <w:rFonts w:eastAsia="Calibri"/>
          <w:sz w:val="24"/>
          <w:szCs w:val="24"/>
        </w:rPr>
        <w:t xml:space="preserve">.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(тьютор).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567154" w:rsidRPr="000D3135" w:rsidRDefault="00567154" w:rsidP="000D3135">
      <w:pPr>
        <w:pStyle w:val="af"/>
        <w:jc w:val="both"/>
        <w:rPr>
          <w:rFonts w:eastAsia="Calibri"/>
          <w:sz w:val="24"/>
          <w:szCs w:val="24"/>
        </w:rPr>
      </w:pPr>
      <w:r w:rsidRPr="000D3135">
        <w:rPr>
          <w:rFonts w:eastAsia="Calibri"/>
          <w:sz w:val="24"/>
          <w:szCs w:val="24"/>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w:t>
      </w:r>
      <w:r w:rsidRPr="000D3135">
        <w:rPr>
          <w:rFonts w:eastAsia="Calibri"/>
          <w:sz w:val="24"/>
          <w:szCs w:val="24"/>
        </w:rPr>
        <w:lastRenderedPageBreak/>
        <w:t>занятий: «Развитие устной и письменной речи, коммуникации», «Социально-бытовая ориентировка», «Ритмика», «Развитие эмоционально-волевой сферы».</w:t>
      </w:r>
    </w:p>
    <w:p w:rsidR="00567154" w:rsidRPr="000D3135" w:rsidRDefault="00567154" w:rsidP="000D3135">
      <w:pPr>
        <w:pStyle w:val="af"/>
        <w:jc w:val="both"/>
        <w:rPr>
          <w:rFonts w:eastAsia="Calibri"/>
          <w:sz w:val="24"/>
          <w:szCs w:val="24"/>
        </w:rPr>
      </w:pPr>
      <w:r w:rsidRPr="000D3135">
        <w:rPr>
          <w:rFonts w:eastAsia="Calibri"/>
          <w:sz w:val="24"/>
          <w:szCs w:val="24"/>
        </w:rPr>
        <w:t xml:space="preserve">Подросткам, попавшим в трудную жизненную ситуацию, рекомендованы занятия с </w:t>
      </w:r>
      <w:r w:rsidR="000D3135" w:rsidRPr="000D3135">
        <w:rPr>
          <w:rFonts w:eastAsia="Calibri"/>
          <w:sz w:val="24"/>
          <w:szCs w:val="24"/>
        </w:rPr>
        <w:t xml:space="preserve">социальным педагогом </w:t>
      </w:r>
      <w:r w:rsidRPr="000D3135">
        <w:rPr>
          <w:rFonts w:eastAsia="Calibri"/>
          <w:sz w:val="24"/>
          <w:szCs w:val="24"/>
        </w:rPr>
        <w:t xml:space="preserve">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567154" w:rsidRPr="000D3135" w:rsidRDefault="00567154" w:rsidP="000D3135">
      <w:pPr>
        <w:pStyle w:val="af"/>
        <w:jc w:val="both"/>
        <w:rPr>
          <w:rFonts w:eastAsia="Calibri"/>
          <w:sz w:val="24"/>
          <w:szCs w:val="24"/>
        </w:rPr>
      </w:pPr>
      <w:r w:rsidRPr="000D3135">
        <w:rPr>
          <w:rFonts w:eastAsia="Calibri"/>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567154" w:rsidRPr="000D3135" w:rsidRDefault="00567154" w:rsidP="000D3135">
      <w:pPr>
        <w:pStyle w:val="af"/>
        <w:jc w:val="both"/>
        <w:rPr>
          <w:rFonts w:eastAsia="Calibri"/>
          <w:sz w:val="24"/>
          <w:szCs w:val="24"/>
        </w:rPr>
      </w:pPr>
      <w:r w:rsidRPr="000D3135">
        <w:rPr>
          <w:rFonts w:eastAsia="Calibri"/>
          <w:sz w:val="24"/>
          <w:szCs w:val="24"/>
        </w:rPr>
        <w:t xml:space="preserve">Спорные вопросы, касающиеся успеваемости школьников с ОВЗ, их поведения, динамики </w:t>
      </w:r>
      <w:r w:rsidRPr="000D3135">
        <w:rPr>
          <w:rFonts w:eastAsia="Calibri"/>
          <w:color w:val="222222"/>
          <w:sz w:val="24"/>
          <w:szCs w:val="24"/>
          <w:shd w:val="clear" w:color="auto" w:fill="FFFFFF"/>
          <w:lang w:eastAsia="en-US"/>
        </w:rPr>
        <w:t>продвижения в рамках освоения основной программы обучения</w:t>
      </w:r>
      <w:r w:rsidRPr="000D3135">
        <w:rPr>
          <w:rFonts w:eastAsia="Calibri"/>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567154" w:rsidRPr="000D3135" w:rsidRDefault="00567154" w:rsidP="000D3135">
      <w:pPr>
        <w:pStyle w:val="af"/>
        <w:jc w:val="both"/>
        <w:rPr>
          <w:rFonts w:eastAsia="Calibri"/>
          <w:sz w:val="24"/>
          <w:szCs w:val="24"/>
        </w:rPr>
      </w:pPr>
      <w:r w:rsidRPr="000D3135">
        <w:rPr>
          <w:rFonts w:eastAsia="Calibri"/>
          <w:b/>
          <w:sz w:val="24"/>
          <w:szCs w:val="24"/>
        </w:rPr>
        <w:t>Консультативное направление работы</w:t>
      </w:r>
      <w:r w:rsidRPr="000D3135">
        <w:rPr>
          <w:rFonts w:eastAsia="Calibri"/>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567154" w:rsidRPr="000D3135" w:rsidRDefault="00567154" w:rsidP="000D3135">
      <w:pPr>
        <w:pStyle w:val="af"/>
        <w:jc w:val="both"/>
        <w:rPr>
          <w:rFonts w:eastAsia="Calibri"/>
          <w:sz w:val="24"/>
          <w:szCs w:val="24"/>
          <w:u w:color="000000"/>
          <w:bdr w:val="nil"/>
        </w:rPr>
      </w:pPr>
      <w:r w:rsidRPr="000D3135">
        <w:rPr>
          <w:rFonts w:eastAsia="Calibri"/>
          <w:sz w:val="24"/>
          <w:szCs w:val="24"/>
          <w:u w:color="000000"/>
          <w:bdr w:val="nil"/>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социальным педагогом.</w:t>
      </w:r>
    </w:p>
    <w:p w:rsidR="00567154" w:rsidRPr="000D3135" w:rsidRDefault="00567154" w:rsidP="000D3135">
      <w:pPr>
        <w:pStyle w:val="af"/>
        <w:jc w:val="both"/>
        <w:rPr>
          <w:rFonts w:eastAsia="Calibri"/>
          <w:sz w:val="24"/>
          <w:szCs w:val="24"/>
          <w:u w:color="000000"/>
          <w:bdr w:val="nil"/>
        </w:rPr>
      </w:pPr>
      <w:r w:rsidRPr="000D3135">
        <w:rPr>
          <w:rFonts w:eastAsia="Calibri"/>
          <w:sz w:val="24"/>
          <w:szCs w:val="24"/>
          <w:u w:color="000000"/>
          <w:bdr w:val="nil"/>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567154" w:rsidRPr="000D3135" w:rsidRDefault="000D3135" w:rsidP="000D3135">
      <w:pPr>
        <w:pStyle w:val="af"/>
        <w:jc w:val="both"/>
        <w:rPr>
          <w:rFonts w:eastAsia="Calibri"/>
          <w:sz w:val="24"/>
          <w:szCs w:val="24"/>
          <w:u w:color="000000"/>
          <w:bdr w:val="nil"/>
        </w:rPr>
      </w:pPr>
      <w:r w:rsidRPr="000D3135">
        <w:rPr>
          <w:rFonts w:eastAsia="Calibri"/>
          <w:sz w:val="24"/>
          <w:szCs w:val="24"/>
          <w:u w:color="000000"/>
          <w:bdr w:val="nil"/>
        </w:rPr>
        <w:t>Социальный педагог</w:t>
      </w:r>
      <w:r w:rsidR="00567154" w:rsidRPr="000D3135">
        <w:rPr>
          <w:rFonts w:eastAsia="Calibri"/>
          <w:sz w:val="24"/>
          <w:szCs w:val="24"/>
          <w:u w:color="000000"/>
          <w:bdr w:val="nil"/>
        </w:rPr>
        <w:t xml:space="preserve">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w:t>
      </w:r>
      <w:r w:rsidRPr="000D3135">
        <w:rPr>
          <w:rFonts w:eastAsia="Calibri"/>
          <w:sz w:val="24"/>
          <w:szCs w:val="24"/>
          <w:u w:color="000000"/>
          <w:bdr w:val="nil"/>
        </w:rPr>
        <w:t>соц.педагога</w:t>
      </w:r>
      <w:r w:rsidR="00567154" w:rsidRPr="000D3135">
        <w:rPr>
          <w:rFonts w:eastAsia="Calibri"/>
          <w:sz w:val="24"/>
          <w:szCs w:val="24"/>
          <w:u w:color="000000"/>
          <w:bdr w:val="nil"/>
        </w:rPr>
        <w:t xml:space="preserve"> со школьной администрацией включает просветительскую и консультативную деятельность. </w:t>
      </w:r>
    </w:p>
    <w:p w:rsidR="00567154" w:rsidRPr="000D3135" w:rsidRDefault="00567154" w:rsidP="000D3135">
      <w:pPr>
        <w:pStyle w:val="af"/>
        <w:jc w:val="both"/>
        <w:rPr>
          <w:rFonts w:eastAsia="Calibri"/>
          <w:sz w:val="24"/>
          <w:szCs w:val="24"/>
          <w:u w:color="000000"/>
          <w:bdr w:val="nil"/>
        </w:rPr>
      </w:pPr>
      <w:r w:rsidRPr="000D3135">
        <w:rPr>
          <w:rFonts w:eastAsia="Calibri"/>
          <w:sz w:val="24"/>
          <w:szCs w:val="24"/>
          <w:u w:color="000000"/>
          <w:bdr w:val="nil"/>
        </w:rPr>
        <w:t xml:space="preserve">Работа </w:t>
      </w:r>
      <w:r w:rsidR="000D3135" w:rsidRPr="000D3135">
        <w:rPr>
          <w:rFonts w:eastAsia="Calibri"/>
          <w:sz w:val="24"/>
          <w:szCs w:val="24"/>
          <w:u w:color="000000"/>
          <w:bdr w:val="nil"/>
        </w:rPr>
        <w:t>соц.педагога</w:t>
      </w:r>
      <w:r w:rsidRPr="000D3135">
        <w:rPr>
          <w:rFonts w:eastAsia="Calibri"/>
          <w:sz w:val="24"/>
          <w:szCs w:val="24"/>
          <w:u w:color="000000"/>
          <w:bdr w:val="nil"/>
        </w:rPr>
        <w:t xml:space="preserve"> с родителями ориентирована на выявление и коррекцию имеющихся у школьников проблем — академических и личностных. Кроме того, </w:t>
      </w:r>
      <w:r w:rsidR="000D3135" w:rsidRPr="000D3135">
        <w:rPr>
          <w:rFonts w:eastAsia="Calibri"/>
          <w:sz w:val="24"/>
          <w:szCs w:val="24"/>
          <w:u w:color="000000"/>
          <w:bdr w:val="nil"/>
        </w:rPr>
        <w:t>специалист</w:t>
      </w:r>
      <w:r w:rsidRPr="000D3135">
        <w:rPr>
          <w:rFonts w:eastAsia="Calibri"/>
          <w:sz w:val="24"/>
          <w:szCs w:val="24"/>
          <w:u w:color="000000"/>
          <w:bdr w:val="nil"/>
        </w:rPr>
        <w:t xml:space="preserve"> принимает активное участие в работе по профессиональному самоопределению старшеклассников с особыми образовательными потребностями. </w:t>
      </w:r>
    </w:p>
    <w:p w:rsidR="00567154" w:rsidRPr="000D3135" w:rsidRDefault="00567154" w:rsidP="000D3135">
      <w:pPr>
        <w:pStyle w:val="af"/>
        <w:jc w:val="both"/>
        <w:rPr>
          <w:rFonts w:eastAsia="Calibri"/>
          <w:sz w:val="24"/>
          <w:szCs w:val="24"/>
          <w:u w:color="000000"/>
          <w:bdr w:val="nil"/>
        </w:rPr>
      </w:pPr>
      <w:r w:rsidRPr="000D3135">
        <w:rPr>
          <w:rFonts w:eastAsia="Calibri"/>
          <w:sz w:val="24"/>
          <w:szCs w:val="24"/>
          <w:u w:color="000000"/>
          <w:bdr w:val="nil"/>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567154" w:rsidRPr="000D3135" w:rsidRDefault="00567154" w:rsidP="000D3135">
      <w:pPr>
        <w:pStyle w:val="af"/>
        <w:jc w:val="both"/>
        <w:rPr>
          <w:rFonts w:eastAsia="Calibri"/>
          <w:sz w:val="24"/>
          <w:szCs w:val="24"/>
          <w:u w:color="000000"/>
          <w:bdr w:val="nil"/>
        </w:rPr>
      </w:pPr>
      <w:r w:rsidRPr="000D3135">
        <w:rPr>
          <w:rFonts w:eastAsia="Calibri"/>
          <w:sz w:val="24"/>
          <w:szCs w:val="24"/>
          <w:u w:color="000000"/>
          <w:bdr w:val="nil"/>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567154" w:rsidRPr="000D3135" w:rsidRDefault="00567154" w:rsidP="000D3135">
      <w:pPr>
        <w:pStyle w:val="af"/>
        <w:jc w:val="both"/>
        <w:rPr>
          <w:rFonts w:eastAsia="Calibri"/>
          <w:sz w:val="24"/>
          <w:szCs w:val="24"/>
          <w:lang w:eastAsia="en-US"/>
        </w:rPr>
      </w:pPr>
      <w:r w:rsidRPr="000D3135">
        <w:rPr>
          <w:rFonts w:eastAsia="Calibri"/>
          <w:b/>
          <w:sz w:val="24"/>
          <w:szCs w:val="24"/>
          <w:lang w:eastAsia="en-US"/>
        </w:rPr>
        <w:t>Информационно-просветительское направление работы</w:t>
      </w:r>
      <w:r w:rsidRPr="000D3135">
        <w:rPr>
          <w:rFonts w:eastAsia="Calibri"/>
          <w:sz w:val="24"/>
          <w:szCs w:val="24"/>
          <w:lang w:eastAsia="en-US"/>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567154" w:rsidRPr="000D3135" w:rsidRDefault="00567154" w:rsidP="000D3135">
      <w:pPr>
        <w:pStyle w:val="af"/>
        <w:jc w:val="both"/>
        <w:rPr>
          <w:rFonts w:eastAsia="Calibri"/>
          <w:sz w:val="24"/>
          <w:szCs w:val="24"/>
          <w:lang w:eastAsia="en-US"/>
        </w:rPr>
      </w:pPr>
      <w:r w:rsidRPr="000D3135">
        <w:rPr>
          <w:rFonts w:eastAsia="Calibri"/>
          <w:sz w:val="24"/>
          <w:szCs w:val="24"/>
          <w:lang w:eastAsia="en-US"/>
        </w:rPr>
        <w:lastRenderedPageBreak/>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w:t>
      </w:r>
      <w:r w:rsidR="000D3135" w:rsidRPr="000D3135">
        <w:rPr>
          <w:rFonts w:eastAsia="Calibri"/>
          <w:sz w:val="24"/>
          <w:szCs w:val="24"/>
          <w:lang w:eastAsia="en-US"/>
        </w:rPr>
        <w:t>ологических тренингов и лекций</w:t>
      </w:r>
      <w:r w:rsidRPr="000D3135">
        <w:rPr>
          <w:rFonts w:eastAsia="Calibri"/>
          <w:sz w:val="24"/>
          <w:szCs w:val="24"/>
          <w:lang w:eastAsia="en-US"/>
        </w:rPr>
        <w:t>.</w:t>
      </w:r>
    </w:p>
    <w:p w:rsidR="001D03A6" w:rsidRDefault="00567154" w:rsidP="000D3135">
      <w:pPr>
        <w:pStyle w:val="af"/>
        <w:jc w:val="both"/>
        <w:rPr>
          <w:rFonts w:eastAsia="Calibri"/>
          <w:sz w:val="24"/>
          <w:szCs w:val="24"/>
          <w:lang w:eastAsia="en-US"/>
        </w:rPr>
      </w:pPr>
      <w:r w:rsidRPr="000D3135">
        <w:rPr>
          <w:rFonts w:eastAsia="Calibri"/>
          <w:sz w:val="24"/>
          <w:szCs w:val="24"/>
          <w:lang w:eastAsia="en-US"/>
        </w:rPr>
        <w:t>Направления коррекционной работы реализуются в урочной и внеурочной деятельности.</w:t>
      </w:r>
    </w:p>
    <w:p w:rsidR="001D03A6" w:rsidRPr="001D03A6" w:rsidRDefault="001D03A6" w:rsidP="001D03A6">
      <w:pPr>
        <w:pStyle w:val="af"/>
        <w:jc w:val="both"/>
        <w:rPr>
          <w:rFonts w:eastAsia="Times New Roman,Italic"/>
          <w:b/>
          <w:i/>
          <w:sz w:val="24"/>
          <w:szCs w:val="24"/>
        </w:rPr>
      </w:pPr>
      <w:r w:rsidRPr="001D03A6">
        <w:rPr>
          <w:rFonts w:eastAsia="Times New Roman,Italic"/>
          <w:b/>
          <w:i/>
          <w:sz w:val="24"/>
          <w:szCs w:val="24"/>
        </w:rPr>
        <w:t>Механизмы реализации программы</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Основными механизмами реализации коррекционной работы являются</w:t>
      </w:r>
      <w:r>
        <w:rPr>
          <w:rFonts w:eastAsia="Times New Roman,Italic"/>
          <w:sz w:val="24"/>
          <w:szCs w:val="24"/>
        </w:rPr>
        <w:t xml:space="preserve"> </w:t>
      </w:r>
      <w:r w:rsidRPr="001D03A6">
        <w:rPr>
          <w:rFonts w:eastAsia="Times New Roman,Italic"/>
          <w:sz w:val="24"/>
          <w:szCs w:val="24"/>
        </w:rPr>
        <w:t>оптимально выстроенное взаимодействие специалистов образовательного</w:t>
      </w:r>
      <w:r>
        <w:rPr>
          <w:rFonts w:eastAsia="Times New Roman,Italic"/>
          <w:sz w:val="24"/>
          <w:szCs w:val="24"/>
        </w:rPr>
        <w:t xml:space="preserve"> </w:t>
      </w:r>
      <w:r w:rsidRPr="001D03A6">
        <w:rPr>
          <w:rFonts w:eastAsia="Times New Roman,Italic"/>
          <w:sz w:val="24"/>
          <w:szCs w:val="24"/>
        </w:rPr>
        <w:t>учреждения, обеспечивающее системное сопровождение детей с ограниченными</w:t>
      </w:r>
      <w:r>
        <w:rPr>
          <w:rFonts w:eastAsia="Times New Roman,Italic"/>
          <w:sz w:val="24"/>
          <w:szCs w:val="24"/>
        </w:rPr>
        <w:t xml:space="preserve"> </w:t>
      </w:r>
      <w:r w:rsidRPr="001D03A6">
        <w:rPr>
          <w:rFonts w:eastAsia="Times New Roman,Italic"/>
          <w:sz w:val="24"/>
          <w:szCs w:val="24"/>
        </w:rPr>
        <w:t>возможностями здоровья специалистами различного профиля в образовательном</w:t>
      </w:r>
      <w:r>
        <w:rPr>
          <w:rFonts w:eastAsia="Times New Roman,Italic"/>
          <w:sz w:val="24"/>
          <w:szCs w:val="24"/>
        </w:rPr>
        <w:t xml:space="preserve"> </w:t>
      </w:r>
      <w:r w:rsidRPr="001D03A6">
        <w:rPr>
          <w:rFonts w:eastAsia="Times New Roman,Italic"/>
          <w:sz w:val="24"/>
          <w:szCs w:val="24"/>
        </w:rPr>
        <w:t>процессе, и социальное партнёрство, предполагающее профессиональное</w:t>
      </w:r>
      <w:r>
        <w:rPr>
          <w:rFonts w:eastAsia="Times New Roman,Italic"/>
          <w:sz w:val="24"/>
          <w:szCs w:val="24"/>
        </w:rPr>
        <w:t xml:space="preserve"> </w:t>
      </w:r>
      <w:r w:rsidRPr="001D03A6">
        <w:rPr>
          <w:rFonts w:eastAsia="Times New Roman,Italic"/>
          <w:sz w:val="24"/>
          <w:szCs w:val="24"/>
        </w:rPr>
        <w:t>взаимодействие образовательного учреждения с внешними ресурсами</w:t>
      </w:r>
      <w:r>
        <w:rPr>
          <w:rFonts w:eastAsia="Times New Roman,Italic"/>
          <w:sz w:val="24"/>
          <w:szCs w:val="24"/>
        </w:rPr>
        <w:t xml:space="preserve"> </w:t>
      </w:r>
      <w:r w:rsidRPr="001D03A6">
        <w:rPr>
          <w:rFonts w:eastAsia="Times New Roman,Italic"/>
          <w:sz w:val="24"/>
          <w:szCs w:val="24"/>
        </w:rPr>
        <w:t>(организациями различных ведомств, общественными организациями и другими</w:t>
      </w:r>
      <w:r>
        <w:rPr>
          <w:rFonts w:eastAsia="Times New Roman,Italic"/>
          <w:sz w:val="24"/>
          <w:szCs w:val="24"/>
        </w:rPr>
        <w:t xml:space="preserve"> </w:t>
      </w:r>
      <w:r w:rsidRPr="001D03A6">
        <w:rPr>
          <w:rFonts w:eastAsia="Times New Roman,Italic"/>
          <w:sz w:val="24"/>
          <w:szCs w:val="24"/>
        </w:rPr>
        <w:t>институтами общества).</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Одним из основных механизмов реализации коррекционной работы является</w:t>
      </w:r>
      <w:r>
        <w:rPr>
          <w:rFonts w:eastAsia="Times New Roman,Italic"/>
          <w:sz w:val="24"/>
          <w:szCs w:val="24"/>
        </w:rPr>
        <w:t xml:space="preserve"> </w:t>
      </w:r>
      <w:r w:rsidRPr="001D03A6">
        <w:rPr>
          <w:rFonts w:eastAsia="Times New Roman,Italic"/>
          <w:sz w:val="24"/>
          <w:szCs w:val="24"/>
        </w:rPr>
        <w:t>оптимально выстроенное взаимодействие специалистов образовательного</w:t>
      </w:r>
      <w:r>
        <w:rPr>
          <w:rFonts w:eastAsia="Times New Roman,Italic"/>
          <w:sz w:val="24"/>
          <w:szCs w:val="24"/>
        </w:rPr>
        <w:t xml:space="preserve"> </w:t>
      </w:r>
      <w:r w:rsidRPr="001D03A6">
        <w:rPr>
          <w:rFonts w:eastAsia="Times New Roman,Italic"/>
          <w:sz w:val="24"/>
          <w:szCs w:val="24"/>
        </w:rPr>
        <w:t>учреждения.</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Такое взаимодействие включает:</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 комплексность в определении и решении проблем ребёнка, предоставлении ему</w:t>
      </w:r>
      <w:r>
        <w:rPr>
          <w:rFonts w:eastAsia="Times New Roman,Italic"/>
          <w:sz w:val="24"/>
          <w:szCs w:val="24"/>
        </w:rPr>
        <w:t xml:space="preserve"> </w:t>
      </w:r>
      <w:r w:rsidRPr="001D03A6">
        <w:rPr>
          <w:rFonts w:eastAsia="Times New Roman,Italic"/>
          <w:sz w:val="24"/>
          <w:szCs w:val="24"/>
        </w:rPr>
        <w:t>квалифицированной помощи специалистов разного профиля;</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 многоаспектный анализ личностного и познавательного развития ребёнка;</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 составление комплексных индивидуальных программ общего развития и</w:t>
      </w:r>
      <w:r>
        <w:rPr>
          <w:rFonts w:eastAsia="Times New Roman,Italic"/>
          <w:sz w:val="24"/>
          <w:szCs w:val="24"/>
        </w:rPr>
        <w:t xml:space="preserve"> </w:t>
      </w:r>
      <w:r w:rsidRPr="001D03A6">
        <w:rPr>
          <w:rFonts w:eastAsia="Times New Roman,Italic"/>
          <w:sz w:val="24"/>
          <w:szCs w:val="24"/>
        </w:rPr>
        <w:t>коррекции отдельных сторон учебно-познавательной, эмоционально-волевой и</w:t>
      </w:r>
      <w:r>
        <w:rPr>
          <w:rFonts w:eastAsia="Times New Roman,Italic"/>
          <w:sz w:val="24"/>
          <w:szCs w:val="24"/>
        </w:rPr>
        <w:t xml:space="preserve"> </w:t>
      </w:r>
      <w:r w:rsidRPr="001D03A6">
        <w:rPr>
          <w:rFonts w:eastAsia="Times New Roman,Italic"/>
          <w:sz w:val="24"/>
          <w:szCs w:val="24"/>
        </w:rPr>
        <w:t>личностной сфер ребёнка.</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Консолидация усилий разных специалистов в области психологии, педагогики,</w:t>
      </w:r>
      <w:r>
        <w:rPr>
          <w:rFonts w:eastAsia="Times New Roman,Italic"/>
          <w:sz w:val="24"/>
          <w:szCs w:val="24"/>
        </w:rPr>
        <w:t xml:space="preserve"> </w:t>
      </w:r>
      <w:r w:rsidRPr="001D03A6">
        <w:rPr>
          <w:rFonts w:eastAsia="Times New Roman,Italic"/>
          <w:sz w:val="24"/>
          <w:szCs w:val="24"/>
        </w:rPr>
        <w:t>медицины, социальной работы позволит обеспечить систему комплексного</w:t>
      </w:r>
      <w:r>
        <w:rPr>
          <w:rFonts w:eastAsia="Times New Roman,Italic"/>
          <w:sz w:val="24"/>
          <w:szCs w:val="24"/>
        </w:rPr>
        <w:t xml:space="preserve"> </w:t>
      </w:r>
      <w:r w:rsidRPr="001D03A6">
        <w:rPr>
          <w:rFonts w:eastAsia="Times New Roman,Italic"/>
          <w:sz w:val="24"/>
          <w:szCs w:val="24"/>
        </w:rPr>
        <w:t>психолого-медико-педагогического сопровождения и эффективно решать</w:t>
      </w:r>
      <w:r>
        <w:rPr>
          <w:rFonts w:eastAsia="Times New Roman,Italic"/>
          <w:sz w:val="24"/>
          <w:szCs w:val="24"/>
        </w:rPr>
        <w:t xml:space="preserve"> </w:t>
      </w:r>
      <w:r w:rsidRPr="001D03A6">
        <w:rPr>
          <w:rFonts w:eastAsia="Times New Roman,Italic"/>
          <w:sz w:val="24"/>
          <w:szCs w:val="24"/>
        </w:rPr>
        <w:t>проблемы ребёнка, связанные с адаптацией, обучением, воспитанием, развитием,</w:t>
      </w:r>
      <w:r>
        <w:rPr>
          <w:rFonts w:eastAsia="Times New Roman,Italic"/>
          <w:sz w:val="24"/>
          <w:szCs w:val="24"/>
        </w:rPr>
        <w:t xml:space="preserve"> </w:t>
      </w:r>
      <w:r w:rsidRPr="001D03A6">
        <w:rPr>
          <w:rFonts w:eastAsia="Times New Roman,Italic"/>
          <w:sz w:val="24"/>
          <w:szCs w:val="24"/>
        </w:rPr>
        <w:t>социализацией детей с ограниченными возможностями здоровья.</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В качестве ещё одного механизма реализации коррекционной работы следует</w:t>
      </w:r>
      <w:r>
        <w:rPr>
          <w:rFonts w:eastAsia="Times New Roman,Italic"/>
          <w:sz w:val="24"/>
          <w:szCs w:val="24"/>
        </w:rPr>
        <w:t xml:space="preserve"> </w:t>
      </w:r>
      <w:r w:rsidRPr="001D03A6">
        <w:rPr>
          <w:rFonts w:eastAsia="Times New Roman,Italic"/>
          <w:sz w:val="24"/>
          <w:szCs w:val="24"/>
        </w:rPr>
        <w:t>обозначить социальное партнёрство, которое предполагает профессиональное</w:t>
      </w:r>
      <w:r>
        <w:rPr>
          <w:rFonts w:eastAsia="Times New Roman,Italic"/>
          <w:sz w:val="24"/>
          <w:szCs w:val="24"/>
        </w:rPr>
        <w:t xml:space="preserve"> </w:t>
      </w:r>
      <w:r w:rsidRPr="001D03A6">
        <w:rPr>
          <w:rFonts w:eastAsia="Times New Roman,Italic"/>
          <w:sz w:val="24"/>
          <w:szCs w:val="24"/>
        </w:rPr>
        <w:t>взаимодействие образовательного учреждения с внешними ресурсами.</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Социальное партнерство: региональная психолого-медико-педагогическая</w:t>
      </w:r>
      <w:r>
        <w:rPr>
          <w:rFonts w:eastAsia="Times New Roman,Italic"/>
          <w:sz w:val="24"/>
          <w:szCs w:val="24"/>
        </w:rPr>
        <w:t xml:space="preserve"> </w:t>
      </w:r>
      <w:r w:rsidRPr="001D03A6">
        <w:rPr>
          <w:rFonts w:eastAsia="Times New Roman,Italic"/>
          <w:sz w:val="24"/>
          <w:szCs w:val="24"/>
        </w:rPr>
        <w:t>комиссия; комисс</w:t>
      </w:r>
      <w:r>
        <w:rPr>
          <w:rFonts w:eastAsia="Times New Roman,Italic"/>
          <w:sz w:val="24"/>
          <w:szCs w:val="24"/>
        </w:rPr>
        <w:t xml:space="preserve">ия по делам несовершеннолетних </w:t>
      </w:r>
      <w:r w:rsidRPr="001D03A6">
        <w:rPr>
          <w:rFonts w:eastAsia="Times New Roman,Italic"/>
          <w:sz w:val="24"/>
          <w:szCs w:val="24"/>
        </w:rPr>
        <w:t>и др.</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Таким образом, механизмами реализации программы выступают:</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1. Индивидуальный и дифференцированный подход;</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2. Индивидуальное обучение (обучение на дому);</w:t>
      </w:r>
    </w:p>
    <w:p w:rsidR="00567154" w:rsidRDefault="001D03A6" w:rsidP="001D03A6">
      <w:pPr>
        <w:pStyle w:val="af"/>
        <w:jc w:val="both"/>
        <w:rPr>
          <w:rFonts w:eastAsia="Calibri"/>
          <w:sz w:val="24"/>
          <w:szCs w:val="24"/>
          <w:lang w:eastAsia="en-US"/>
        </w:rPr>
      </w:pPr>
      <w:r w:rsidRPr="001D03A6">
        <w:rPr>
          <w:rFonts w:eastAsia="Times New Roman,Italic"/>
          <w:sz w:val="24"/>
          <w:szCs w:val="24"/>
        </w:rPr>
        <w:t>3. Индивидуальные коррекционно-развивающие занятия.</w:t>
      </w:r>
      <w:r w:rsidR="00567154" w:rsidRPr="001D03A6">
        <w:rPr>
          <w:rFonts w:eastAsia="Calibri"/>
          <w:sz w:val="24"/>
          <w:szCs w:val="24"/>
          <w:lang w:eastAsia="en-US"/>
        </w:rPr>
        <w:t xml:space="preserve"> </w:t>
      </w:r>
    </w:p>
    <w:p w:rsidR="001D03A6" w:rsidRPr="001D03A6" w:rsidRDefault="001D03A6" w:rsidP="001D03A6">
      <w:pPr>
        <w:pStyle w:val="af"/>
        <w:jc w:val="both"/>
        <w:rPr>
          <w:rFonts w:eastAsia="Times New Roman,Italic"/>
          <w:b/>
          <w:i/>
          <w:sz w:val="24"/>
          <w:szCs w:val="24"/>
        </w:rPr>
      </w:pPr>
      <w:r w:rsidRPr="001D03A6">
        <w:rPr>
          <w:rFonts w:eastAsia="Times New Roman,Italic"/>
          <w:b/>
          <w:i/>
          <w:sz w:val="24"/>
          <w:szCs w:val="24"/>
        </w:rPr>
        <w:t>Программно-методическое обеспечение:</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В процессе реализации программы коррекционной работы могут быть</w:t>
      </w:r>
      <w:r>
        <w:rPr>
          <w:rFonts w:eastAsia="Times New Roman,Italic"/>
          <w:sz w:val="24"/>
          <w:szCs w:val="24"/>
        </w:rPr>
        <w:t xml:space="preserve"> </w:t>
      </w:r>
      <w:r w:rsidRPr="001D03A6">
        <w:rPr>
          <w:rFonts w:eastAsia="Times New Roman,Italic"/>
          <w:sz w:val="24"/>
          <w:szCs w:val="24"/>
        </w:rPr>
        <w:t>использованы коррекционно-развивающие программы, диагностический и</w:t>
      </w:r>
      <w:r>
        <w:rPr>
          <w:rFonts w:eastAsia="Times New Roman,Italic"/>
          <w:sz w:val="24"/>
          <w:szCs w:val="24"/>
        </w:rPr>
        <w:t xml:space="preserve"> </w:t>
      </w:r>
      <w:r w:rsidRPr="001D03A6">
        <w:rPr>
          <w:rFonts w:eastAsia="Times New Roman,Italic"/>
          <w:sz w:val="24"/>
          <w:szCs w:val="24"/>
        </w:rPr>
        <w:t>коррекционно-развивающий инструментарий, необходимый для осуществления</w:t>
      </w:r>
      <w:r>
        <w:rPr>
          <w:rFonts w:eastAsia="Times New Roman,Italic"/>
          <w:sz w:val="24"/>
          <w:szCs w:val="24"/>
        </w:rPr>
        <w:t xml:space="preserve"> </w:t>
      </w:r>
      <w:r w:rsidRPr="001D03A6">
        <w:rPr>
          <w:rFonts w:eastAsia="Times New Roman,Italic"/>
          <w:sz w:val="24"/>
          <w:szCs w:val="24"/>
        </w:rPr>
        <w:t>профессиональной деятельности учителя, педагога-психолога, социального</w:t>
      </w:r>
      <w:r>
        <w:rPr>
          <w:rFonts w:eastAsia="Times New Roman,Italic"/>
          <w:sz w:val="24"/>
          <w:szCs w:val="24"/>
        </w:rPr>
        <w:t xml:space="preserve"> </w:t>
      </w:r>
      <w:r w:rsidRPr="001D03A6">
        <w:rPr>
          <w:rFonts w:eastAsia="Times New Roman,Italic"/>
          <w:sz w:val="24"/>
          <w:szCs w:val="24"/>
        </w:rPr>
        <w:t>педагога и др.</w:t>
      </w:r>
    </w:p>
    <w:p w:rsidR="001D03A6" w:rsidRPr="001D03A6" w:rsidRDefault="001D03A6" w:rsidP="001D03A6">
      <w:pPr>
        <w:pStyle w:val="af"/>
        <w:jc w:val="both"/>
        <w:rPr>
          <w:rFonts w:eastAsia="Times New Roman,Italic"/>
          <w:b/>
          <w:i/>
          <w:sz w:val="24"/>
          <w:szCs w:val="24"/>
        </w:rPr>
      </w:pPr>
      <w:r w:rsidRPr="001D03A6">
        <w:rPr>
          <w:rFonts w:eastAsia="Times New Roman,Italic"/>
          <w:b/>
          <w:i/>
          <w:sz w:val="24"/>
          <w:szCs w:val="24"/>
        </w:rPr>
        <w:t>Кадровое обеспечение:</w:t>
      </w:r>
    </w:p>
    <w:p w:rsidR="001D03A6" w:rsidRPr="001D03A6" w:rsidRDefault="001D03A6" w:rsidP="001D03A6">
      <w:pPr>
        <w:pStyle w:val="af"/>
        <w:jc w:val="both"/>
        <w:rPr>
          <w:rFonts w:eastAsia="Times New Roman,Italic"/>
          <w:sz w:val="24"/>
          <w:szCs w:val="24"/>
        </w:rPr>
      </w:pPr>
      <w:r w:rsidRPr="001D03A6">
        <w:rPr>
          <w:rFonts w:eastAsia="Times New Roman,Italic"/>
          <w:sz w:val="24"/>
          <w:szCs w:val="24"/>
        </w:rPr>
        <w:t>С целью обеспечения освоения детьми с ограниченными возможностями</w:t>
      </w:r>
      <w:r>
        <w:rPr>
          <w:rFonts w:eastAsia="Times New Roman,Italic"/>
          <w:sz w:val="24"/>
          <w:szCs w:val="24"/>
        </w:rPr>
        <w:t xml:space="preserve"> </w:t>
      </w:r>
      <w:r w:rsidRPr="001D03A6">
        <w:rPr>
          <w:rFonts w:eastAsia="Times New Roman,Italic"/>
          <w:sz w:val="24"/>
          <w:szCs w:val="24"/>
        </w:rPr>
        <w:t>здоровья основной образовательной программы среднего общего образования,</w:t>
      </w:r>
      <w:r>
        <w:rPr>
          <w:rFonts w:eastAsia="Times New Roman,Italic"/>
          <w:sz w:val="24"/>
          <w:szCs w:val="24"/>
        </w:rPr>
        <w:t xml:space="preserve"> </w:t>
      </w:r>
      <w:r w:rsidRPr="001D03A6">
        <w:rPr>
          <w:rFonts w:eastAsia="Times New Roman,Italic"/>
          <w:sz w:val="24"/>
          <w:szCs w:val="24"/>
        </w:rPr>
        <w:t>коррекции недостатков их физического и (или) психического развития в штатном</w:t>
      </w:r>
      <w:r>
        <w:rPr>
          <w:rFonts w:eastAsia="Times New Roman,Italic"/>
          <w:sz w:val="24"/>
          <w:szCs w:val="24"/>
        </w:rPr>
        <w:t xml:space="preserve"> </w:t>
      </w:r>
      <w:r w:rsidRPr="001D03A6">
        <w:rPr>
          <w:rFonts w:eastAsia="Times New Roman,Italic"/>
          <w:sz w:val="24"/>
          <w:szCs w:val="24"/>
        </w:rPr>
        <w:t xml:space="preserve">расписании </w:t>
      </w:r>
      <w:r>
        <w:rPr>
          <w:rFonts w:eastAsia="Times New Roman,Italic"/>
          <w:sz w:val="24"/>
          <w:szCs w:val="24"/>
        </w:rPr>
        <w:t xml:space="preserve">школы </w:t>
      </w:r>
      <w:r w:rsidRPr="001D03A6">
        <w:rPr>
          <w:rFonts w:eastAsia="Times New Roman,Italic"/>
          <w:sz w:val="24"/>
          <w:szCs w:val="24"/>
        </w:rPr>
        <w:t>имеются ставки педагогических</w:t>
      </w:r>
      <w:r>
        <w:rPr>
          <w:rFonts w:eastAsia="Times New Roman,Italic"/>
          <w:sz w:val="24"/>
          <w:szCs w:val="24"/>
        </w:rPr>
        <w:t xml:space="preserve"> (</w:t>
      </w:r>
      <w:r w:rsidRPr="001D03A6">
        <w:rPr>
          <w:rFonts w:eastAsia="Times New Roman,Italic"/>
          <w:sz w:val="24"/>
          <w:szCs w:val="24"/>
        </w:rPr>
        <w:t>социальный педагог, учителя-предметники и др.) и</w:t>
      </w:r>
    </w:p>
    <w:p w:rsidR="001D03A6" w:rsidRPr="001D03A6" w:rsidRDefault="001D03A6" w:rsidP="001D03A6">
      <w:pPr>
        <w:pStyle w:val="af"/>
        <w:jc w:val="both"/>
        <w:rPr>
          <w:rFonts w:eastAsia="Calibri"/>
          <w:sz w:val="24"/>
          <w:szCs w:val="24"/>
          <w:lang w:eastAsia="en-US"/>
        </w:rPr>
      </w:pPr>
      <w:r w:rsidRPr="001D03A6">
        <w:rPr>
          <w:rFonts w:eastAsia="Times New Roman,Italic"/>
          <w:sz w:val="24"/>
          <w:szCs w:val="24"/>
        </w:rPr>
        <w:t>Медицински</w:t>
      </w:r>
      <w:r>
        <w:rPr>
          <w:rFonts w:eastAsia="Times New Roman,Italic"/>
          <w:sz w:val="24"/>
          <w:szCs w:val="24"/>
        </w:rPr>
        <w:t>й  работник</w:t>
      </w:r>
      <w:r w:rsidRPr="001D03A6">
        <w:rPr>
          <w:rFonts w:eastAsia="Times New Roman,Italic"/>
          <w:sz w:val="24"/>
          <w:szCs w:val="24"/>
        </w:rPr>
        <w:t>. Уровень квалификации работников образовательного</w:t>
      </w:r>
      <w:r>
        <w:rPr>
          <w:rFonts w:eastAsia="Times New Roman,Italic"/>
          <w:sz w:val="24"/>
          <w:szCs w:val="24"/>
        </w:rPr>
        <w:t xml:space="preserve"> </w:t>
      </w:r>
      <w:r w:rsidRPr="001D03A6">
        <w:rPr>
          <w:rFonts w:eastAsia="Times New Roman,Italic"/>
          <w:sz w:val="24"/>
          <w:szCs w:val="24"/>
        </w:rPr>
        <w:t>учреждения для каждой занимаемой должности соответствует квалификационным</w:t>
      </w:r>
      <w:r>
        <w:rPr>
          <w:rFonts w:eastAsia="Times New Roman,Italic"/>
          <w:sz w:val="24"/>
          <w:szCs w:val="24"/>
        </w:rPr>
        <w:t xml:space="preserve"> </w:t>
      </w:r>
      <w:r w:rsidRPr="001D03A6">
        <w:rPr>
          <w:rFonts w:eastAsia="Times New Roman,Italic"/>
          <w:sz w:val="24"/>
          <w:szCs w:val="24"/>
        </w:rPr>
        <w:t>характеристикам.</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lang w:eastAsia="en-US"/>
        </w:rPr>
      </w:pPr>
    </w:p>
    <w:p w:rsidR="00567154" w:rsidRPr="00567154" w:rsidRDefault="00567154" w:rsidP="00567154">
      <w:pPr>
        <w:keepNext/>
        <w:keepLines/>
        <w:suppressAutoHyphens/>
        <w:spacing w:after="0" w:line="240" w:lineRule="auto"/>
        <w:ind w:firstLine="142"/>
        <w:jc w:val="both"/>
        <w:outlineLvl w:val="2"/>
        <w:rPr>
          <w:rFonts w:ascii="Times New Roman" w:eastAsia="Calibri" w:hAnsi="Times New Roman" w:cs="Times New Roman"/>
          <w:b/>
          <w:sz w:val="24"/>
          <w:szCs w:val="24"/>
        </w:rPr>
      </w:pPr>
      <w:bookmarkStart w:id="6" w:name="_Toc435412736"/>
      <w:bookmarkStart w:id="7" w:name="_Toc453968211"/>
      <w:r w:rsidRPr="00567154">
        <w:rPr>
          <w:rFonts w:ascii="Times New Roman" w:eastAsia="Calibri" w:hAnsi="Times New Roman" w:cs="Times New Roman"/>
          <w:b/>
          <w:sz w:val="24"/>
          <w:szCs w:val="24"/>
        </w:rPr>
        <w:lastRenderedPageBreak/>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6"/>
      <w:bookmarkEnd w:id="7"/>
    </w:p>
    <w:p w:rsidR="00567154" w:rsidRPr="000D3135" w:rsidRDefault="00567154" w:rsidP="000D3135">
      <w:pPr>
        <w:pStyle w:val="af"/>
        <w:jc w:val="both"/>
        <w:rPr>
          <w:rFonts w:eastAsia="Calibri"/>
          <w:bCs/>
          <w:spacing w:val="4"/>
          <w:sz w:val="24"/>
          <w:szCs w:val="24"/>
          <w:lang w:eastAsia="en-US"/>
        </w:rPr>
      </w:pPr>
      <w:r w:rsidRPr="000D3135">
        <w:rPr>
          <w:rFonts w:eastAsia="Calibri"/>
          <w:sz w:val="24"/>
          <w:szCs w:val="24"/>
          <w:shd w:val="clear" w:color="auto" w:fill="FFFFFF"/>
          <w:lang w:bidi="ru-RU"/>
        </w:rPr>
        <w:t xml:space="preserve">Для реализации требований к ПКР, обозначенных в ФГОС, создается  рабочая группа, в которую наряду с основными педагогами целесообразно включить следующих специалистов: </w:t>
      </w:r>
      <w:r w:rsidR="000D3135" w:rsidRPr="000D3135">
        <w:rPr>
          <w:rFonts w:eastAsia="Calibri"/>
          <w:sz w:val="24"/>
          <w:szCs w:val="24"/>
          <w:shd w:val="clear" w:color="auto" w:fill="FFFFFF"/>
          <w:lang w:bidi="ru-RU"/>
        </w:rPr>
        <w:t>социального педагога</w:t>
      </w:r>
      <w:r w:rsidRPr="000D3135">
        <w:rPr>
          <w:rFonts w:eastAsia="Calibri"/>
          <w:sz w:val="24"/>
          <w:szCs w:val="24"/>
          <w:shd w:val="clear" w:color="auto" w:fill="FFFFFF"/>
          <w:lang w:bidi="ru-RU"/>
        </w:rPr>
        <w:t>, учителя-логопеда, учителя-дефектолога,  приглашенного из медицинского учреждения.</w:t>
      </w:r>
    </w:p>
    <w:p w:rsidR="00567154" w:rsidRPr="000D3135" w:rsidRDefault="00567154" w:rsidP="000D3135">
      <w:pPr>
        <w:pStyle w:val="af"/>
        <w:jc w:val="both"/>
        <w:rPr>
          <w:rFonts w:eastAsia="Calibri"/>
          <w:bCs/>
          <w:spacing w:val="4"/>
          <w:sz w:val="24"/>
          <w:szCs w:val="24"/>
          <w:lang w:eastAsia="en-US"/>
        </w:rPr>
      </w:pPr>
      <w:r w:rsidRPr="000D3135">
        <w:rPr>
          <w:rFonts w:eastAsia="Calibri"/>
          <w:sz w:val="24"/>
          <w:szCs w:val="24"/>
          <w:shd w:val="clear" w:color="auto" w:fill="FFFFFF"/>
          <w:lang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0D3135">
        <w:rPr>
          <w:color w:val="000000"/>
          <w:sz w:val="24"/>
          <w:szCs w:val="24"/>
        </w:rPr>
        <w:t>(в том числе – инвалидов,  также школьников, попавших в сложную жизненную ситуацию)</w:t>
      </w:r>
      <w:r w:rsidRPr="000D3135">
        <w:rPr>
          <w:rFonts w:eastAsia="Calibri"/>
          <w:sz w:val="24"/>
          <w:szCs w:val="24"/>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567154" w:rsidRPr="000D3135" w:rsidRDefault="00567154" w:rsidP="000D3135">
      <w:pPr>
        <w:pStyle w:val="af"/>
        <w:jc w:val="both"/>
        <w:rPr>
          <w:rFonts w:eastAsia="Calibri"/>
          <w:b/>
          <w:bCs/>
          <w:spacing w:val="4"/>
          <w:sz w:val="24"/>
          <w:szCs w:val="24"/>
          <w:lang w:eastAsia="en-US"/>
        </w:rPr>
      </w:pPr>
      <w:r w:rsidRPr="000D3135">
        <w:rPr>
          <w:rFonts w:eastAsia="Calibri"/>
          <w:sz w:val="24"/>
          <w:szCs w:val="24"/>
          <w:shd w:val="clear" w:color="auto" w:fill="FFFFFF"/>
          <w:lang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0D3135" w:rsidRDefault="00567154" w:rsidP="000D3135">
      <w:pPr>
        <w:pStyle w:val="af"/>
        <w:jc w:val="both"/>
        <w:rPr>
          <w:rFonts w:eastAsia="Calibri"/>
          <w:sz w:val="24"/>
          <w:szCs w:val="24"/>
          <w:shd w:val="clear" w:color="auto" w:fill="FFFFFF"/>
          <w:lang w:bidi="ru-RU"/>
        </w:rPr>
      </w:pPr>
      <w:r w:rsidRPr="000D3135">
        <w:rPr>
          <w:rFonts w:eastAsia="Calibri"/>
          <w:sz w:val="24"/>
          <w:szCs w:val="24"/>
          <w:shd w:val="clear" w:color="auto" w:fill="FFFFFF"/>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r w:rsidR="000D3135">
        <w:rPr>
          <w:rFonts w:eastAsia="Calibri"/>
          <w:sz w:val="24"/>
          <w:szCs w:val="24"/>
          <w:shd w:val="clear" w:color="auto" w:fill="FFFFFF"/>
          <w:lang w:bidi="ru-RU"/>
        </w:rPr>
        <w:t xml:space="preserve"> </w:t>
      </w:r>
    </w:p>
    <w:p w:rsidR="00567154" w:rsidRPr="00567154" w:rsidRDefault="00567154" w:rsidP="000D3135">
      <w:pPr>
        <w:pStyle w:val="af"/>
        <w:jc w:val="both"/>
        <w:rPr>
          <w:rFonts w:eastAsia="Calibri"/>
          <w:spacing w:val="4"/>
          <w:sz w:val="24"/>
          <w:szCs w:val="24"/>
          <w:shd w:val="clear" w:color="auto" w:fill="FFFFFF"/>
          <w:lang w:bidi="ru-RU"/>
        </w:rPr>
      </w:pPr>
      <w:r w:rsidRPr="00567154">
        <w:rPr>
          <w:rFonts w:eastAsia="Calibri"/>
          <w:sz w:val="24"/>
          <w:szCs w:val="24"/>
          <w:shd w:val="clear" w:color="auto" w:fill="FFFFFF"/>
          <w:lang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567154" w:rsidRPr="00567154" w:rsidRDefault="00567154" w:rsidP="00567154">
      <w:pPr>
        <w:suppressAutoHyphens/>
        <w:spacing w:after="0" w:line="240" w:lineRule="auto"/>
        <w:ind w:firstLine="142"/>
        <w:jc w:val="both"/>
        <w:rPr>
          <w:rFonts w:ascii="Times New Roman" w:eastAsia="Calibri" w:hAnsi="Times New Roman" w:cs="Times New Roman"/>
          <w:bCs/>
          <w:spacing w:val="4"/>
          <w:sz w:val="24"/>
          <w:szCs w:val="24"/>
          <w:lang w:eastAsia="en-US"/>
        </w:rPr>
      </w:pPr>
      <w:r w:rsidRPr="00567154">
        <w:rPr>
          <w:rFonts w:ascii="Times New Roman" w:eastAsia="Calibri" w:hAnsi="Times New Roman" w:cs="Times New Roman"/>
          <w:sz w:val="24"/>
          <w:szCs w:val="24"/>
          <w:shd w:val="clear" w:color="auto" w:fill="FFFFFF"/>
          <w:lang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567154" w:rsidRPr="00567154" w:rsidRDefault="00567154" w:rsidP="00567154">
      <w:pPr>
        <w:suppressAutoHyphens/>
        <w:spacing w:after="0" w:line="240" w:lineRule="auto"/>
        <w:ind w:firstLine="142"/>
        <w:jc w:val="both"/>
        <w:rPr>
          <w:rFonts w:ascii="Times New Roman" w:eastAsia="Calibri" w:hAnsi="Times New Roman" w:cs="Times New Roman"/>
          <w:bCs/>
          <w:spacing w:val="4"/>
          <w:sz w:val="24"/>
          <w:szCs w:val="24"/>
          <w:lang w:eastAsia="en-US"/>
        </w:rPr>
      </w:pPr>
      <w:r w:rsidRPr="00567154">
        <w:rPr>
          <w:rFonts w:ascii="Times New Roman" w:eastAsia="Calibri" w:hAnsi="Times New Roman" w:cs="Times New Roman"/>
          <w:sz w:val="24"/>
          <w:szCs w:val="24"/>
          <w:shd w:val="clear" w:color="auto" w:fill="FFFFFF"/>
          <w:lang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w:t>
      </w:r>
      <w:r w:rsidR="000D3135">
        <w:rPr>
          <w:rFonts w:ascii="Times New Roman" w:eastAsia="Calibri" w:hAnsi="Times New Roman" w:cs="Times New Roman"/>
          <w:sz w:val="24"/>
          <w:szCs w:val="24"/>
          <w:shd w:val="clear" w:color="auto" w:fill="FFFFFF"/>
          <w:lang w:bidi="ru-RU"/>
        </w:rPr>
        <w:t>ганизации (</w:t>
      </w:r>
      <w:r w:rsidRPr="00567154">
        <w:rPr>
          <w:rFonts w:ascii="Times New Roman" w:eastAsia="Calibri" w:hAnsi="Times New Roman" w:cs="Times New Roman"/>
          <w:sz w:val="24"/>
          <w:szCs w:val="24"/>
          <w:shd w:val="clear" w:color="auto" w:fill="FFFFFF"/>
          <w:lang w:bidi="ru-RU"/>
        </w:rPr>
        <w:t xml:space="preserve"> медицинским работником, социальным педагогом), регламентируются локальными нормативными актами образовательной организации, а также ее уставом; реализуются преимущественно во внеурочной деятельности.</w:t>
      </w:r>
    </w:p>
    <w:p w:rsidR="00567154" w:rsidRPr="00567154" w:rsidRDefault="00567154" w:rsidP="00567154">
      <w:pPr>
        <w:suppressAutoHyphens/>
        <w:spacing w:after="0" w:line="240" w:lineRule="auto"/>
        <w:ind w:firstLine="142"/>
        <w:jc w:val="both"/>
        <w:rPr>
          <w:rFonts w:ascii="Times New Roman" w:eastAsia="Calibri" w:hAnsi="Times New Roman" w:cs="Times New Roman"/>
          <w:b/>
          <w:bCs/>
          <w:spacing w:val="4"/>
          <w:sz w:val="24"/>
          <w:szCs w:val="24"/>
          <w:lang w:eastAsia="en-US"/>
        </w:rPr>
      </w:pPr>
      <w:r w:rsidRPr="00567154">
        <w:rPr>
          <w:rFonts w:ascii="Times New Roman" w:eastAsia="Calibri" w:hAnsi="Times New Roman" w:cs="Times New Roman"/>
          <w:sz w:val="24"/>
          <w:szCs w:val="24"/>
          <w:shd w:val="clear" w:color="auto" w:fill="FFFFFF"/>
          <w:lang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shd w:val="clear" w:color="auto" w:fill="FFFFFF"/>
          <w:lang w:bidi="ru-RU"/>
        </w:rPr>
      </w:pPr>
      <w:r w:rsidRPr="00567154">
        <w:rPr>
          <w:rFonts w:ascii="Times New Roman" w:eastAsia="Calibri" w:hAnsi="Times New Roman" w:cs="Times New Roman"/>
          <w:sz w:val="24"/>
          <w:szCs w:val="24"/>
          <w:shd w:val="clear" w:color="auto" w:fill="FFFFFF"/>
          <w:lang w:bidi="ru-RU"/>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w:t>
      </w:r>
      <w:r w:rsidRPr="00567154">
        <w:rPr>
          <w:rFonts w:ascii="Times New Roman" w:eastAsia="Calibri" w:hAnsi="Times New Roman" w:cs="Times New Roman"/>
          <w:sz w:val="24"/>
          <w:szCs w:val="24"/>
          <w:shd w:val="clear" w:color="auto" w:fill="FFFFFF"/>
          <w:lang w:bidi="ru-RU"/>
        </w:rPr>
        <w:lastRenderedPageBreak/>
        <w:t>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(педагог-организатор) взаимодействует со специалистами  медицинской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shd w:val="clear" w:color="auto" w:fill="FFFFFF"/>
          <w:lang w:bidi="ru-RU"/>
        </w:rPr>
      </w:pPr>
      <w:r w:rsidRPr="00567154">
        <w:rPr>
          <w:rFonts w:ascii="Times New Roman" w:eastAsia="Calibri" w:hAnsi="Times New Roman" w:cs="Times New Roman"/>
          <w:sz w:val="24"/>
          <w:szCs w:val="24"/>
          <w:shd w:val="clear" w:color="auto" w:fill="FFFFFF"/>
          <w:lang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567154" w:rsidRPr="00567154" w:rsidRDefault="00567154" w:rsidP="00567154">
      <w:pPr>
        <w:suppressAutoHyphens/>
        <w:spacing w:after="0" w:line="240" w:lineRule="auto"/>
        <w:ind w:firstLine="142"/>
        <w:jc w:val="both"/>
        <w:rPr>
          <w:rFonts w:ascii="Times New Roman" w:eastAsia="Calibri" w:hAnsi="Times New Roman" w:cs="Times New Roman"/>
          <w:b/>
          <w:bCs/>
          <w:spacing w:val="4"/>
          <w:sz w:val="24"/>
          <w:szCs w:val="24"/>
          <w:lang w:eastAsia="en-US"/>
        </w:rPr>
      </w:pPr>
      <w:r w:rsidRPr="00567154">
        <w:rPr>
          <w:rFonts w:ascii="Times New Roman" w:eastAsia="Calibri" w:hAnsi="Times New Roman" w:cs="Times New Roman"/>
          <w:sz w:val="24"/>
          <w:szCs w:val="24"/>
          <w:shd w:val="clear" w:color="auto" w:fill="FFFFFF"/>
          <w:lang w:eastAsia="en-US"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shd w:val="clear" w:color="auto" w:fill="FFFFFF"/>
          <w:lang w:eastAsia="en-US" w:bidi="ru-RU"/>
        </w:rPr>
      </w:pPr>
      <w:r w:rsidRPr="00567154">
        <w:rPr>
          <w:rFonts w:ascii="Times New Roman" w:eastAsia="Calibri" w:hAnsi="Times New Roman" w:cs="Times New Roman"/>
          <w:sz w:val="24"/>
          <w:szCs w:val="24"/>
          <w:shd w:val="clear" w:color="auto" w:fill="FFFFFF"/>
          <w:lang w:eastAsia="en-US"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567154" w:rsidRPr="00567154" w:rsidRDefault="00567154" w:rsidP="00567154">
      <w:pPr>
        <w:suppressAutoHyphens/>
        <w:spacing w:after="0" w:line="240" w:lineRule="auto"/>
        <w:jc w:val="both"/>
        <w:rPr>
          <w:rFonts w:ascii="Times New Roman" w:eastAsia="Calibri" w:hAnsi="Times New Roman" w:cs="Times New Roman"/>
          <w:sz w:val="24"/>
          <w:szCs w:val="24"/>
        </w:rPr>
      </w:pPr>
    </w:p>
    <w:p w:rsidR="00567154" w:rsidRPr="00567154" w:rsidRDefault="00567154" w:rsidP="00567154">
      <w:pPr>
        <w:keepNext/>
        <w:keepLines/>
        <w:suppressAutoHyphens/>
        <w:spacing w:after="0" w:line="240" w:lineRule="auto"/>
        <w:ind w:firstLine="142"/>
        <w:jc w:val="both"/>
        <w:outlineLvl w:val="2"/>
        <w:rPr>
          <w:rFonts w:ascii="Times New Roman" w:eastAsia="Calibri" w:hAnsi="Times New Roman" w:cs="Times New Roman"/>
          <w:b/>
          <w:sz w:val="24"/>
          <w:szCs w:val="24"/>
        </w:rPr>
      </w:pPr>
      <w:bookmarkStart w:id="8" w:name="_Toc435412738"/>
      <w:bookmarkStart w:id="9" w:name="_Toc453968213"/>
      <w:r w:rsidRPr="00567154">
        <w:rPr>
          <w:rFonts w:ascii="Times New Roman" w:eastAsia="Calibri" w:hAnsi="Times New Roman" w:cs="Times New Roman"/>
          <w:b/>
          <w:sz w:val="24"/>
          <w:szCs w:val="24"/>
        </w:rPr>
        <w:t>2.4.4.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8"/>
      <w:bookmarkEnd w:id="9"/>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567154" w:rsidRPr="00567154" w:rsidRDefault="00567154" w:rsidP="00567154">
      <w:pPr>
        <w:shd w:val="clear" w:color="auto" w:fill="FFFFFF"/>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Times New Roman" w:hAnsi="Times New Roman" w:cs="Times New Roman"/>
          <w:color w:val="000000"/>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567154" w:rsidRPr="000D3135" w:rsidRDefault="00567154" w:rsidP="00567154">
      <w:pPr>
        <w:suppressAutoHyphens/>
        <w:spacing w:after="0" w:line="240" w:lineRule="auto"/>
        <w:ind w:firstLine="142"/>
        <w:jc w:val="both"/>
        <w:rPr>
          <w:rFonts w:ascii="Times New Roman" w:eastAsia="Calibri" w:hAnsi="Times New Roman" w:cs="Times New Roman"/>
          <w:i/>
          <w:sz w:val="24"/>
          <w:szCs w:val="24"/>
        </w:rPr>
      </w:pPr>
      <w:r w:rsidRPr="000D3135">
        <w:rPr>
          <w:rFonts w:ascii="Times New Roman" w:eastAsia="Calibri" w:hAnsi="Times New Roman" w:cs="Times New Roman"/>
          <w:i/>
          <w:sz w:val="24"/>
          <w:szCs w:val="24"/>
        </w:rPr>
        <w:t>Личностные результаты:</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сформированная мотивация к труду;</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ответственное отношение к выполнению заданий;</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адекватная самооценка и оценка окружающих людей;</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сформированный самоконтроль на основе развития эмоциональных и волевых качеств;</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умение вести диалог с разными людьми, достигать в нем взаимопонимания, находить общие цели и сотрудничать для их достижения;</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понимание и неприятие вредных привычек (курения, употребления алкоголя, наркотиков);</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 xml:space="preserve">осознанный выбор будущей профессии и адекватная оценка собственных возможностей по реализации жизненных планов; </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lastRenderedPageBreak/>
        <w:t xml:space="preserve">ответственное отношение к созданию семьи на основе осмысленного принятия ценностей семейной жизни. </w:t>
      </w:r>
    </w:p>
    <w:p w:rsidR="00567154" w:rsidRPr="000D3135" w:rsidRDefault="00567154" w:rsidP="00567154">
      <w:pPr>
        <w:suppressAutoHyphens/>
        <w:spacing w:after="0" w:line="240" w:lineRule="auto"/>
        <w:ind w:firstLine="142"/>
        <w:jc w:val="both"/>
        <w:rPr>
          <w:rFonts w:ascii="Times New Roman" w:eastAsia="Calibri" w:hAnsi="Times New Roman" w:cs="Times New Roman"/>
          <w:i/>
          <w:sz w:val="24"/>
          <w:szCs w:val="24"/>
        </w:rPr>
      </w:pPr>
      <w:r w:rsidRPr="000D3135">
        <w:rPr>
          <w:rFonts w:ascii="Times New Roman" w:eastAsia="Calibri" w:hAnsi="Times New Roman" w:cs="Times New Roman"/>
          <w:i/>
          <w:sz w:val="24"/>
          <w:szCs w:val="24"/>
        </w:rPr>
        <w:t>Метапредметные результаты:</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 xml:space="preserve">овладение навыками познавательной, учебно-исследовательской и проектной деятельности, навыками разрешения проблем; </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самостоятельное (при необходимости – с помощью) нахождение способов решения практических задач, применения различных методов познания;</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определение назначения и функций различных социальных институтов.</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b/>
          <w:sz w:val="24"/>
          <w:szCs w:val="24"/>
        </w:rPr>
        <w:t>П</w:t>
      </w:r>
      <w:r w:rsidRPr="00567154">
        <w:rPr>
          <w:rFonts w:ascii="Times New Roman" w:eastAsia="Calibri" w:hAnsi="Times New Roman" w:cs="Times New Roman"/>
          <w:b/>
          <w:spacing w:val="-6"/>
          <w:sz w:val="24"/>
          <w:szCs w:val="24"/>
        </w:rPr>
        <w:t>редметные результаты освоения основной</w:t>
      </w:r>
      <w:r w:rsidRPr="00567154">
        <w:rPr>
          <w:rFonts w:ascii="Times New Roman" w:eastAsia="Calibri" w:hAnsi="Times New Roman" w:cs="Times New Roman"/>
          <w:b/>
          <w:sz w:val="24"/>
          <w:szCs w:val="24"/>
        </w:rPr>
        <w:t xml:space="preserve"> образовательной программы</w:t>
      </w:r>
      <w:r w:rsidRPr="00567154">
        <w:rPr>
          <w:rFonts w:ascii="Times New Roman" w:eastAsia="Calibri" w:hAnsi="Times New Roman" w:cs="Times New Roman"/>
          <w:sz w:val="24"/>
          <w:szCs w:val="24"/>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b/>
          <w:bCs/>
          <w:sz w:val="24"/>
          <w:szCs w:val="24"/>
        </w:rPr>
        <w:t xml:space="preserve">На базовом уровне   </w:t>
      </w:r>
      <w:r w:rsidRPr="00567154">
        <w:rPr>
          <w:rFonts w:ascii="Times New Roman" w:eastAsia="Calibri" w:hAnsi="Times New Roman" w:cs="Times New Roman"/>
          <w:sz w:val="24"/>
          <w:szCs w:val="24"/>
        </w:rPr>
        <w:t>обучающиеся с ОВЗ овладевают общеобразовательными и общекультурными компетенциями в рамках предметных областей ООП СОО.</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bCs/>
          <w:sz w:val="24"/>
          <w:szCs w:val="24"/>
        </w:rPr>
        <w:t>Предметные результаты</w:t>
      </w:r>
      <w:r w:rsidRPr="00567154">
        <w:rPr>
          <w:rFonts w:ascii="Times New Roman" w:eastAsia="Calibri" w:hAnsi="Times New Roman" w:cs="Times New Roman"/>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567154" w:rsidRPr="00112052" w:rsidRDefault="00567154" w:rsidP="00567154">
      <w:pPr>
        <w:suppressAutoHyphens/>
        <w:spacing w:after="0" w:line="240" w:lineRule="auto"/>
        <w:ind w:firstLine="142"/>
        <w:jc w:val="both"/>
        <w:rPr>
          <w:rFonts w:ascii="Times New Roman" w:eastAsia="Calibri" w:hAnsi="Times New Roman" w:cs="Times New Roman"/>
          <w:i/>
          <w:sz w:val="24"/>
          <w:szCs w:val="24"/>
        </w:rPr>
      </w:pPr>
      <w:r w:rsidRPr="00112052">
        <w:rPr>
          <w:rFonts w:ascii="Times New Roman" w:eastAsia="Calibri" w:hAnsi="Times New Roman" w:cs="Times New Roman"/>
          <w:i/>
          <w:sz w:val="24"/>
          <w:szCs w:val="24"/>
        </w:rPr>
        <w:t>Предметные результаты:</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u w:color="000000"/>
          <w:bdr w:val="nil"/>
        </w:rPr>
      </w:pPr>
      <w:r w:rsidRPr="00567154">
        <w:rPr>
          <w:rFonts w:ascii="Times New Roman" w:eastAsia="Calibri" w:hAnsi="Times New Roman" w:cs="Times New Roman"/>
          <w:sz w:val="24"/>
          <w:szCs w:val="24"/>
          <w:u w:color="000000"/>
          <w:bdr w:val="nil"/>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11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567154" w:rsidRPr="00567154" w:rsidRDefault="00567154" w:rsidP="00567154">
      <w:pPr>
        <w:suppressAutoHyphens/>
        <w:spacing w:after="0" w:line="240" w:lineRule="auto"/>
        <w:ind w:firstLine="142"/>
        <w:jc w:val="both"/>
        <w:rPr>
          <w:rFonts w:ascii="Times New Roman" w:eastAsia="Calibri" w:hAnsi="Times New Roman" w:cs="Times New Roman"/>
          <w:sz w:val="24"/>
          <w:szCs w:val="24"/>
        </w:rPr>
      </w:pPr>
      <w:r w:rsidRPr="00567154">
        <w:rPr>
          <w:rFonts w:ascii="Times New Roman" w:eastAsia="Calibri" w:hAnsi="Times New Roman" w:cs="Times New Roman"/>
          <w:sz w:val="24"/>
          <w:szCs w:val="24"/>
        </w:rPr>
        <w:lastRenderedPageBreak/>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567154" w:rsidRPr="00651806" w:rsidRDefault="00567154" w:rsidP="00567154">
      <w:pPr>
        <w:spacing w:after="0" w:line="240" w:lineRule="auto"/>
        <w:jc w:val="both"/>
        <w:rPr>
          <w:rFonts w:ascii="Times New Roman" w:hAnsi="Times New Roman" w:cs="Times New Roman"/>
          <w:sz w:val="24"/>
          <w:szCs w:val="24"/>
        </w:rPr>
      </w:pPr>
    </w:p>
    <w:p w:rsidR="00567154" w:rsidRPr="00567154" w:rsidRDefault="00567154" w:rsidP="00567154">
      <w:pPr>
        <w:pStyle w:val="af"/>
        <w:jc w:val="both"/>
        <w:rPr>
          <w:rFonts w:eastAsia="Calibri"/>
          <w:sz w:val="24"/>
          <w:szCs w:val="24"/>
        </w:rPr>
      </w:pPr>
    </w:p>
    <w:p w:rsidR="00567154" w:rsidRPr="00567154" w:rsidRDefault="00567154" w:rsidP="00567154">
      <w:pPr>
        <w:pStyle w:val="af"/>
        <w:jc w:val="both"/>
        <w:rPr>
          <w:b/>
          <w:sz w:val="24"/>
          <w:szCs w:val="24"/>
        </w:rPr>
      </w:pPr>
    </w:p>
    <w:p w:rsidR="00EB50C9" w:rsidRPr="00EB50C9" w:rsidRDefault="00EB50C9" w:rsidP="00421459">
      <w:pPr>
        <w:pStyle w:val="af"/>
        <w:jc w:val="both"/>
        <w:rPr>
          <w:rFonts w:eastAsia="Symbol"/>
          <w:b/>
          <w:sz w:val="24"/>
          <w:szCs w:val="24"/>
        </w:rPr>
        <w:sectPr w:rsidR="00EB50C9" w:rsidRPr="00EB50C9" w:rsidSect="00EA78A6">
          <w:headerReference w:type="even" r:id="rId51"/>
          <w:headerReference w:type="default" r:id="rId52"/>
          <w:footerReference w:type="even" r:id="rId53"/>
          <w:footerReference w:type="default" r:id="rId54"/>
          <w:headerReference w:type="first" r:id="rId55"/>
          <w:footerReference w:type="first" r:id="rId56"/>
          <w:type w:val="continuous"/>
          <w:pgSz w:w="12240" w:h="15840"/>
          <w:pgMar w:top="1134" w:right="1043" w:bottom="1134" w:left="1701" w:header="720" w:footer="720" w:gutter="0"/>
          <w:cols w:space="720"/>
          <w:docGrid w:linePitch="299"/>
        </w:sectPr>
      </w:pPr>
      <w:r w:rsidRPr="009A02DA">
        <w:rPr>
          <w:sz w:val="24"/>
          <w:szCs w:val="24"/>
        </w:rPr>
        <w:t xml:space="preserve">    </w:t>
      </w:r>
    </w:p>
    <w:p w:rsidR="00CD690A" w:rsidRDefault="0036791A" w:rsidP="00CD690A">
      <w:pPr>
        <w:spacing w:after="0" w:line="240" w:lineRule="auto"/>
        <w:rPr>
          <w:rFonts w:ascii="Times New Roman" w:eastAsia="Times New Roman" w:hAnsi="Times New Roman" w:cs="Times New Roman"/>
          <w:b/>
          <w:bCs/>
          <w:sz w:val="24"/>
          <w:szCs w:val="24"/>
        </w:rPr>
      </w:pPr>
      <w:r w:rsidRPr="00CD690A">
        <w:rPr>
          <w:sz w:val="24"/>
          <w:szCs w:val="24"/>
        </w:rPr>
        <w:lastRenderedPageBreak/>
        <w:t xml:space="preserve">     </w:t>
      </w:r>
      <w:r w:rsidR="00CD690A" w:rsidRPr="00CD690A">
        <w:rPr>
          <w:rFonts w:ascii="Times New Roman" w:eastAsia="Times New Roman" w:hAnsi="Times New Roman" w:cs="Times New Roman"/>
          <w:b/>
          <w:bCs/>
          <w:sz w:val="24"/>
          <w:szCs w:val="24"/>
        </w:rPr>
        <w:t>3. Организационный раздел</w:t>
      </w:r>
    </w:p>
    <w:p w:rsidR="00016CD5" w:rsidRPr="00CD690A" w:rsidRDefault="00016CD5" w:rsidP="00CD690A">
      <w:pPr>
        <w:spacing w:after="0" w:line="240" w:lineRule="auto"/>
        <w:rPr>
          <w:rFonts w:ascii="Times New Roman" w:hAnsi="Times New Roman" w:cs="Times New Roman"/>
          <w:sz w:val="24"/>
          <w:szCs w:val="24"/>
        </w:rPr>
      </w:pPr>
    </w:p>
    <w:p w:rsidR="00566DFB" w:rsidRDefault="00CD690A" w:rsidP="00566DFB">
      <w:pPr>
        <w:spacing w:after="252" w:line="267" w:lineRule="auto"/>
        <w:jc w:val="both"/>
        <w:rPr>
          <w:rFonts w:ascii="Times New Roman" w:eastAsia="Arial" w:hAnsi="Times New Roman" w:cs="Times New Roman"/>
          <w:b/>
        </w:rPr>
      </w:pPr>
      <w:r w:rsidRPr="00566DFB">
        <w:rPr>
          <w:rFonts w:ascii="Times New Roman" w:hAnsi="Times New Roman" w:cs="Times New Roman"/>
          <w:b/>
        </w:rPr>
        <w:t xml:space="preserve">3.1. </w:t>
      </w:r>
      <w:r w:rsidR="00566DFB" w:rsidRPr="00566DFB">
        <w:rPr>
          <w:rFonts w:ascii="Times New Roman" w:eastAsia="Arial" w:hAnsi="Times New Roman" w:cs="Times New Roman"/>
          <w:b/>
        </w:rPr>
        <w:t xml:space="preserve">Федеральный учебный план среднего общего образования. </w:t>
      </w:r>
    </w:p>
    <w:p w:rsidR="00744A7F" w:rsidRPr="00744A7F" w:rsidRDefault="00744A7F" w:rsidP="00744A7F">
      <w:pPr>
        <w:pStyle w:val="2ff9"/>
        <w:shd w:val="clear" w:color="auto" w:fill="auto"/>
        <w:tabs>
          <w:tab w:val="left" w:pos="1470"/>
        </w:tabs>
        <w:spacing w:line="470" w:lineRule="exact"/>
        <w:rPr>
          <w:rFonts w:ascii="Times New Roman" w:hAnsi="Times New Roman" w:cs="Times New Roman"/>
          <w:b w:val="0"/>
          <w:sz w:val="22"/>
          <w:szCs w:val="22"/>
        </w:rPr>
      </w:pPr>
      <w:r>
        <w:rPr>
          <w:rFonts w:ascii="Times New Roman" w:hAnsi="Times New Roman" w:cs="Times New Roman"/>
          <w:b w:val="0"/>
          <w:sz w:val="22"/>
          <w:szCs w:val="22"/>
        </w:rPr>
        <w:t>1.</w:t>
      </w:r>
      <w:r w:rsidRPr="00744A7F">
        <w:rPr>
          <w:rFonts w:ascii="Times New Roman" w:hAnsi="Times New Roman" w:cs="Times New Roman"/>
          <w:b w:val="0"/>
          <w:sz w:val="22"/>
          <w:szCs w:val="22"/>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cs="Times New Roman"/>
          <w:b w:val="0"/>
          <w:sz w:val="22"/>
          <w:szCs w:val="22"/>
        </w:rPr>
        <w:t>.</w:t>
      </w:r>
    </w:p>
    <w:p w:rsidR="00744A7F" w:rsidRPr="00744A7F" w:rsidRDefault="00744A7F" w:rsidP="00EB1857">
      <w:pPr>
        <w:pStyle w:val="2ff9"/>
        <w:numPr>
          <w:ilvl w:val="0"/>
          <w:numId w:val="136"/>
        </w:numPr>
        <w:shd w:val="clear" w:color="auto" w:fill="auto"/>
        <w:tabs>
          <w:tab w:val="left" w:pos="1465"/>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44A7F" w:rsidRPr="00744A7F" w:rsidRDefault="00744A7F" w:rsidP="00744A7F">
      <w:pPr>
        <w:pStyle w:val="2ff9"/>
        <w:shd w:val="clear" w:color="auto" w:fill="auto"/>
        <w:tabs>
          <w:tab w:val="left" w:pos="1509"/>
        </w:tabs>
        <w:spacing w:line="470" w:lineRule="exact"/>
        <w:rPr>
          <w:rFonts w:ascii="Times New Roman" w:hAnsi="Times New Roman" w:cs="Times New Roman"/>
          <w:b w:val="0"/>
          <w:sz w:val="22"/>
          <w:szCs w:val="22"/>
        </w:rPr>
      </w:pPr>
      <w:r>
        <w:rPr>
          <w:rFonts w:ascii="Times New Roman" w:hAnsi="Times New Roman" w:cs="Times New Roman"/>
          <w:b w:val="0"/>
          <w:sz w:val="22"/>
          <w:szCs w:val="22"/>
        </w:rPr>
        <w:t>3.</w:t>
      </w:r>
      <w:r w:rsidRPr="00744A7F">
        <w:rPr>
          <w:rFonts w:ascii="Times New Roman" w:hAnsi="Times New Roman" w:cs="Times New Roman"/>
          <w:b w:val="0"/>
          <w:sz w:val="22"/>
          <w:szCs w:val="22"/>
        </w:rPr>
        <w:t>Федеральный учебный план:</w:t>
      </w:r>
    </w:p>
    <w:p w:rsidR="00744A7F" w:rsidRPr="00744A7F" w:rsidRDefault="00744A7F" w:rsidP="00744A7F">
      <w:pPr>
        <w:pStyle w:val="2ff9"/>
        <w:shd w:val="clear" w:color="auto" w:fill="auto"/>
        <w:spacing w:line="470" w:lineRule="exact"/>
        <w:ind w:firstLine="740"/>
        <w:rPr>
          <w:rFonts w:ascii="Times New Roman" w:hAnsi="Times New Roman" w:cs="Times New Roman"/>
          <w:b w:val="0"/>
          <w:sz w:val="22"/>
          <w:szCs w:val="22"/>
        </w:rPr>
      </w:pPr>
      <w:r w:rsidRPr="00744A7F">
        <w:rPr>
          <w:rFonts w:ascii="Times New Roman" w:hAnsi="Times New Roman" w:cs="Times New Roman"/>
          <w:b w:val="0"/>
          <w:sz w:val="22"/>
          <w:szCs w:val="22"/>
        </w:rPr>
        <w:t>фиксирует максимальный объем учебной нагрузки обучающихся;</w:t>
      </w:r>
    </w:p>
    <w:p w:rsidR="00744A7F" w:rsidRPr="00744A7F" w:rsidRDefault="00744A7F" w:rsidP="00744A7F">
      <w:pPr>
        <w:pStyle w:val="2ff9"/>
        <w:shd w:val="clear" w:color="auto" w:fill="auto"/>
        <w:spacing w:line="470" w:lineRule="exact"/>
        <w:ind w:firstLine="740"/>
        <w:rPr>
          <w:rFonts w:ascii="Times New Roman" w:hAnsi="Times New Roman" w:cs="Times New Roman"/>
          <w:b w:val="0"/>
          <w:sz w:val="22"/>
          <w:szCs w:val="22"/>
        </w:rPr>
      </w:pPr>
      <w:r w:rsidRPr="00744A7F">
        <w:rPr>
          <w:rFonts w:ascii="Times New Roman" w:hAnsi="Times New Roman" w:cs="Times New Roman"/>
          <w:b w:val="0"/>
          <w:sz w:val="22"/>
          <w:szCs w:val="22"/>
        </w:rPr>
        <w:t>определяет (регламентирует) перечень учебных предметов, курсов и время, отводимое на их освоение и организацию;</w:t>
      </w:r>
    </w:p>
    <w:p w:rsidR="00744A7F" w:rsidRPr="00744A7F" w:rsidRDefault="00744A7F" w:rsidP="00744A7F">
      <w:pPr>
        <w:pStyle w:val="2ff9"/>
        <w:shd w:val="clear" w:color="auto" w:fill="auto"/>
        <w:spacing w:line="470" w:lineRule="exact"/>
        <w:ind w:firstLine="740"/>
        <w:rPr>
          <w:rFonts w:ascii="Times New Roman" w:hAnsi="Times New Roman" w:cs="Times New Roman"/>
          <w:b w:val="0"/>
          <w:sz w:val="22"/>
          <w:szCs w:val="22"/>
        </w:rPr>
      </w:pPr>
      <w:r w:rsidRPr="00744A7F">
        <w:rPr>
          <w:rFonts w:ascii="Times New Roman" w:hAnsi="Times New Roman" w:cs="Times New Roman"/>
          <w:b w:val="0"/>
          <w:sz w:val="22"/>
          <w:szCs w:val="22"/>
        </w:rPr>
        <w:t>распределяет учебные предметы, курсы, модули по классам и учебным годам.</w:t>
      </w:r>
    </w:p>
    <w:p w:rsidR="00744A7F" w:rsidRPr="00744A7F" w:rsidRDefault="00744A7F" w:rsidP="00744A7F">
      <w:pPr>
        <w:pStyle w:val="2ff9"/>
        <w:shd w:val="clear" w:color="auto" w:fill="auto"/>
        <w:tabs>
          <w:tab w:val="left" w:pos="1474"/>
        </w:tabs>
        <w:spacing w:line="470" w:lineRule="exact"/>
        <w:rPr>
          <w:rFonts w:ascii="Times New Roman" w:hAnsi="Times New Roman" w:cs="Times New Roman"/>
          <w:b w:val="0"/>
          <w:sz w:val="22"/>
          <w:szCs w:val="22"/>
        </w:rPr>
      </w:pPr>
      <w:r>
        <w:rPr>
          <w:rFonts w:ascii="Times New Roman" w:hAnsi="Times New Roman" w:cs="Times New Roman"/>
          <w:b w:val="0"/>
          <w:sz w:val="22"/>
          <w:szCs w:val="22"/>
        </w:rPr>
        <w:t>3.1.</w:t>
      </w:r>
      <w:r w:rsidRPr="00744A7F">
        <w:rPr>
          <w:rFonts w:ascii="Times New Roman" w:hAnsi="Times New Roman" w:cs="Times New Roman"/>
          <w:b w:val="0"/>
          <w:sz w:val="22"/>
          <w:szCs w:val="22"/>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744A7F" w:rsidRPr="00744A7F" w:rsidRDefault="00744A7F" w:rsidP="00EB1857">
      <w:pPr>
        <w:pStyle w:val="2ff9"/>
        <w:numPr>
          <w:ilvl w:val="1"/>
          <w:numId w:val="344"/>
        </w:numPr>
        <w:shd w:val="clear" w:color="auto" w:fill="auto"/>
        <w:tabs>
          <w:tab w:val="left" w:pos="1474"/>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Федеральный учебный план состоит из двух частей: обязательной части и части, формируемой участниками образовательных отношений.</w:t>
      </w:r>
    </w:p>
    <w:p w:rsidR="00744A7F" w:rsidRPr="00744A7F" w:rsidRDefault="00744A7F" w:rsidP="00744A7F">
      <w:pPr>
        <w:pStyle w:val="2ff9"/>
        <w:shd w:val="clear" w:color="auto" w:fill="auto"/>
        <w:tabs>
          <w:tab w:val="left" w:pos="1666"/>
        </w:tabs>
        <w:spacing w:line="470" w:lineRule="exact"/>
        <w:rPr>
          <w:rFonts w:ascii="Times New Roman" w:hAnsi="Times New Roman" w:cs="Times New Roman"/>
          <w:b w:val="0"/>
          <w:sz w:val="22"/>
          <w:szCs w:val="22"/>
        </w:rPr>
      </w:pPr>
      <w:r>
        <w:rPr>
          <w:rFonts w:ascii="Times New Roman" w:hAnsi="Times New Roman" w:cs="Times New Roman"/>
          <w:b w:val="0"/>
          <w:sz w:val="22"/>
          <w:szCs w:val="22"/>
        </w:rPr>
        <w:t>3.2.1.</w:t>
      </w:r>
      <w:r w:rsidRPr="00744A7F">
        <w:rPr>
          <w:rFonts w:ascii="Times New Roman" w:hAnsi="Times New Roman" w:cs="Times New Roman"/>
          <w:b w:val="0"/>
          <w:sz w:val="22"/>
          <w:szCs w:val="22"/>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744A7F" w:rsidRPr="00744A7F" w:rsidRDefault="00744A7F" w:rsidP="00744A7F">
      <w:pPr>
        <w:pStyle w:val="2ff9"/>
        <w:shd w:val="clear" w:color="auto" w:fill="auto"/>
        <w:tabs>
          <w:tab w:val="left" w:pos="1666"/>
        </w:tabs>
        <w:spacing w:line="470" w:lineRule="exact"/>
        <w:rPr>
          <w:rFonts w:ascii="Times New Roman" w:hAnsi="Times New Roman" w:cs="Times New Roman"/>
          <w:b w:val="0"/>
          <w:sz w:val="22"/>
          <w:szCs w:val="22"/>
        </w:rPr>
      </w:pPr>
      <w:r>
        <w:rPr>
          <w:rFonts w:ascii="Times New Roman" w:hAnsi="Times New Roman" w:cs="Times New Roman"/>
          <w:b w:val="0"/>
          <w:sz w:val="22"/>
          <w:szCs w:val="22"/>
        </w:rPr>
        <w:t>3.2.2.</w:t>
      </w:r>
      <w:r w:rsidRPr="00744A7F">
        <w:rPr>
          <w:rFonts w:ascii="Times New Roman" w:hAnsi="Times New Roman" w:cs="Times New Roman"/>
          <w:b w:val="0"/>
          <w:sz w:val="22"/>
          <w:szCs w:val="22"/>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w:t>
      </w:r>
      <w:r w:rsidRPr="00744A7F">
        <w:rPr>
          <w:rFonts w:ascii="Times New Roman" w:hAnsi="Times New Roman" w:cs="Times New Roman"/>
          <w:b w:val="0"/>
          <w:sz w:val="22"/>
          <w:szCs w:val="22"/>
        </w:rPr>
        <w:lastRenderedPageBreak/>
        <w:t>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Pr>
          <w:rFonts w:ascii="Times New Roman" w:hAnsi="Times New Roman" w:cs="Times New Roman"/>
          <w:b w:val="0"/>
          <w:sz w:val="22"/>
          <w:szCs w:val="22"/>
        </w:rPr>
        <w:t xml:space="preserve"> </w:t>
      </w:r>
      <w:r w:rsidRPr="00744A7F">
        <w:rPr>
          <w:rFonts w:ascii="Times New Roman" w:hAnsi="Times New Roman" w:cs="Times New Roman"/>
          <w:b w:val="0"/>
          <w:sz w:val="22"/>
          <w:szCs w:val="22"/>
        </w:rPr>
        <w:t>особые образовательные потребности обучающихся с ОВЗ.</w:t>
      </w:r>
    </w:p>
    <w:p w:rsidR="00744A7F" w:rsidRPr="00744A7F" w:rsidRDefault="00744A7F" w:rsidP="00744A7F">
      <w:pPr>
        <w:pStyle w:val="2ff9"/>
        <w:shd w:val="clear" w:color="auto" w:fill="auto"/>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 xml:space="preserve">3.2.3. </w:t>
      </w:r>
      <w:r w:rsidRPr="00744A7F">
        <w:rPr>
          <w:rFonts w:ascii="Times New Roman" w:hAnsi="Times New Roman" w:cs="Times New Roman"/>
          <w:b w:val="0"/>
          <w:sz w:val="22"/>
          <w:szCs w:val="22"/>
        </w:rPr>
        <w:t>Время, отводимое на данную часть федерального учебного плана, может быть использовано на:</w:t>
      </w:r>
    </w:p>
    <w:p w:rsidR="00744A7F" w:rsidRPr="00744A7F" w:rsidRDefault="00744A7F" w:rsidP="00744A7F">
      <w:pPr>
        <w:pStyle w:val="2ff9"/>
        <w:shd w:val="clear" w:color="auto" w:fill="auto"/>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увеличение учебных часов, предусмотренных на изучение отдельных учебных предметов обязательной части, в том числе на углубленном уровне;</w:t>
      </w:r>
    </w:p>
    <w:p w:rsidR="00744A7F" w:rsidRPr="00744A7F" w:rsidRDefault="00744A7F" w:rsidP="00744A7F">
      <w:pPr>
        <w:pStyle w:val="2ff9"/>
        <w:shd w:val="clear" w:color="auto" w:fill="auto"/>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44A7F" w:rsidRPr="00744A7F" w:rsidRDefault="00744A7F" w:rsidP="00744A7F">
      <w:pPr>
        <w:pStyle w:val="2ff9"/>
        <w:shd w:val="clear" w:color="auto" w:fill="auto"/>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другие виды учебной, воспитательной, спортивной и иной деятельности обучающихся.</w:t>
      </w:r>
    </w:p>
    <w:p w:rsidR="00744A7F" w:rsidRPr="00744A7F" w:rsidRDefault="00744A7F" w:rsidP="00744A7F">
      <w:pPr>
        <w:pStyle w:val="2ff9"/>
        <w:shd w:val="clear" w:color="auto" w:fill="auto"/>
        <w:tabs>
          <w:tab w:val="left" w:pos="1480"/>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3.3.</w:t>
      </w:r>
      <w:r w:rsidRPr="00744A7F">
        <w:rPr>
          <w:rFonts w:ascii="Times New Roman" w:hAnsi="Times New Roman" w:cs="Times New Roman"/>
          <w:b w:val="0"/>
          <w:sz w:val="22"/>
          <w:szCs w:val="22"/>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44A7F" w:rsidRDefault="00744A7F" w:rsidP="00744A7F">
      <w:pPr>
        <w:pStyle w:val="2ff9"/>
        <w:shd w:val="clear" w:color="auto" w:fill="auto"/>
        <w:tabs>
          <w:tab w:val="left" w:pos="1475"/>
        </w:tabs>
        <w:spacing w:line="470" w:lineRule="exact"/>
        <w:ind w:firstLine="0"/>
        <w:rPr>
          <w:rFonts w:ascii="Times New Roman" w:hAnsi="Times New Roman" w:cs="Times New Roman"/>
          <w:b w:val="0"/>
          <w:sz w:val="22"/>
          <w:szCs w:val="22"/>
        </w:rPr>
      </w:pPr>
      <w:r>
        <w:rPr>
          <w:rFonts w:ascii="Times New Roman" w:hAnsi="Times New Roman" w:cs="Times New Roman"/>
          <w:b w:val="0"/>
          <w:sz w:val="22"/>
          <w:szCs w:val="22"/>
        </w:rPr>
        <w:t>3.4.</w:t>
      </w:r>
      <w:r w:rsidRPr="00744A7F">
        <w:rPr>
          <w:rFonts w:ascii="Times New Roman" w:hAnsi="Times New Roman" w:cs="Times New Roman"/>
          <w:b w:val="0"/>
          <w:sz w:val="22"/>
          <w:szCs w:val="22"/>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566DFB" w:rsidRPr="00566DFB" w:rsidRDefault="00744A7F" w:rsidP="00566DFB">
      <w:pPr>
        <w:spacing w:after="0" w:line="267" w:lineRule="auto"/>
        <w:ind w:left="1980"/>
        <w:jc w:val="both"/>
        <w:rPr>
          <w:rFonts w:ascii="Times New Roman" w:hAnsi="Times New Roman" w:cs="Times New Roman"/>
        </w:rPr>
      </w:pPr>
      <w:r>
        <w:rPr>
          <w:rFonts w:ascii="Times New Roman" w:eastAsia="Arial" w:hAnsi="Times New Roman" w:cs="Times New Roman"/>
          <w:b/>
        </w:rPr>
        <w:t xml:space="preserve">                       </w:t>
      </w:r>
      <w:r w:rsidR="00566DFB" w:rsidRPr="00566DFB">
        <w:rPr>
          <w:rFonts w:ascii="Times New Roman" w:eastAsia="Arial" w:hAnsi="Times New Roman" w:cs="Times New Roman"/>
          <w:b/>
        </w:rPr>
        <w:t xml:space="preserve">Федеральный учебный план </w:t>
      </w:r>
    </w:p>
    <w:tbl>
      <w:tblPr>
        <w:tblStyle w:val="TableGrid"/>
        <w:tblW w:w="9074" w:type="dxa"/>
        <w:tblInd w:w="-62" w:type="dxa"/>
        <w:tblCellMar>
          <w:top w:w="110" w:type="dxa"/>
          <w:left w:w="62" w:type="dxa"/>
          <w:right w:w="66" w:type="dxa"/>
        </w:tblCellMar>
        <w:tblLook w:val="04A0"/>
      </w:tblPr>
      <w:tblGrid>
        <w:gridCol w:w="2852"/>
        <w:gridCol w:w="2933"/>
        <w:gridCol w:w="1586"/>
        <w:gridCol w:w="1703"/>
      </w:tblGrid>
      <w:tr w:rsidR="00566DFB" w:rsidRPr="00566DFB" w:rsidTr="00875B93">
        <w:trPr>
          <w:trHeight w:val="490"/>
        </w:trPr>
        <w:tc>
          <w:tcPr>
            <w:tcW w:w="2852" w:type="dxa"/>
            <w:vMerge w:val="restart"/>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r w:rsidRPr="00744A7F">
              <w:t>Предметная область</w:t>
            </w:r>
          </w:p>
        </w:tc>
        <w:tc>
          <w:tcPr>
            <w:tcW w:w="2933" w:type="dxa"/>
            <w:vMerge w:val="restart"/>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r w:rsidRPr="00744A7F">
              <w:t>Учебный предмет</w:t>
            </w:r>
          </w:p>
        </w:tc>
        <w:tc>
          <w:tcPr>
            <w:tcW w:w="3289" w:type="dxa"/>
            <w:gridSpan w:val="2"/>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Уровень изучения предмета</w:t>
            </w:r>
          </w:p>
        </w:tc>
      </w:tr>
      <w:tr w:rsidR="00566DFB" w:rsidRPr="00566DFB" w:rsidTr="00744A7F">
        <w:trPr>
          <w:trHeight w:val="490"/>
        </w:trPr>
        <w:tc>
          <w:tcPr>
            <w:tcW w:w="0" w:type="auto"/>
            <w:vMerge/>
            <w:tcBorders>
              <w:top w:val="nil"/>
              <w:left w:val="single" w:sz="4" w:space="0" w:color="000000"/>
              <w:bottom w:val="single" w:sz="4" w:space="0" w:color="000000"/>
              <w:right w:val="single" w:sz="4" w:space="0" w:color="000000"/>
            </w:tcBorders>
          </w:tcPr>
          <w:p w:rsidR="00566DFB" w:rsidRPr="00744A7F" w:rsidRDefault="00566DFB" w:rsidP="00744A7F">
            <w:pPr>
              <w:pStyle w:val="af"/>
              <w:jc w:val="center"/>
            </w:pPr>
          </w:p>
        </w:tc>
        <w:tc>
          <w:tcPr>
            <w:tcW w:w="0" w:type="auto"/>
            <w:vMerge/>
            <w:tcBorders>
              <w:top w:val="nil"/>
              <w:left w:val="single" w:sz="4" w:space="0" w:color="000000"/>
              <w:bottom w:val="single" w:sz="4" w:space="0" w:color="000000"/>
              <w:right w:val="single" w:sz="4" w:space="0" w:color="000000"/>
            </w:tcBorders>
          </w:tcPr>
          <w:p w:rsidR="00566DFB" w:rsidRPr="00744A7F" w:rsidRDefault="00566DFB" w:rsidP="00744A7F">
            <w:pPr>
              <w:pStyle w:val="af"/>
              <w:jc w:val="center"/>
            </w:pP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базовый</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углубленный</w:t>
            </w:r>
          </w:p>
        </w:tc>
      </w:tr>
      <w:tr w:rsidR="00566DFB" w:rsidRPr="00566DFB" w:rsidTr="00744A7F">
        <w:trPr>
          <w:trHeight w:val="169"/>
        </w:trPr>
        <w:tc>
          <w:tcPr>
            <w:tcW w:w="2852" w:type="dxa"/>
            <w:vMerge w:val="restart"/>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r w:rsidRPr="00744A7F">
              <w:t>Русский язык и литература</w:t>
            </w: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Русский язык</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p>
        </w:tc>
      </w:tr>
      <w:tr w:rsidR="00566DFB" w:rsidRPr="00566DFB" w:rsidTr="00744A7F">
        <w:trPr>
          <w:trHeight w:val="246"/>
        </w:trPr>
        <w:tc>
          <w:tcPr>
            <w:tcW w:w="0" w:type="auto"/>
            <w:vMerge/>
            <w:tcBorders>
              <w:top w:val="nil"/>
              <w:left w:val="single" w:sz="4" w:space="0" w:color="000000"/>
              <w:bottom w:val="single" w:sz="4" w:space="0" w:color="000000"/>
              <w:right w:val="single" w:sz="4" w:space="0" w:color="000000"/>
            </w:tcBorders>
          </w:tcPr>
          <w:p w:rsidR="00566DFB" w:rsidRPr="00744A7F" w:rsidRDefault="00566DFB" w:rsidP="00744A7F">
            <w:pPr>
              <w:pStyle w:val="af"/>
              <w:jc w:val="center"/>
            </w:pP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Литература</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166"/>
        </w:trPr>
        <w:tc>
          <w:tcPr>
            <w:tcW w:w="2852" w:type="dxa"/>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r w:rsidRPr="00744A7F">
              <w:t>Иностранные языки</w:t>
            </w: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Иностранный язык</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99"/>
        </w:trPr>
        <w:tc>
          <w:tcPr>
            <w:tcW w:w="2852" w:type="dxa"/>
            <w:vMerge w:val="restart"/>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r w:rsidRPr="00744A7F">
              <w:t>Общественно-научные предметы</w:t>
            </w: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История</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20"/>
        </w:trPr>
        <w:tc>
          <w:tcPr>
            <w:tcW w:w="0" w:type="auto"/>
            <w:vMerge/>
            <w:tcBorders>
              <w:top w:val="nil"/>
              <w:left w:val="single" w:sz="4" w:space="0" w:color="000000"/>
              <w:bottom w:val="nil"/>
              <w:right w:val="single" w:sz="4" w:space="0" w:color="000000"/>
            </w:tcBorders>
          </w:tcPr>
          <w:p w:rsidR="00566DFB" w:rsidRPr="00744A7F" w:rsidRDefault="00566DFB" w:rsidP="00744A7F">
            <w:pPr>
              <w:pStyle w:val="af"/>
              <w:jc w:val="center"/>
            </w:pP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Обществознание</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293"/>
        </w:trPr>
        <w:tc>
          <w:tcPr>
            <w:tcW w:w="0" w:type="auto"/>
            <w:vMerge/>
            <w:tcBorders>
              <w:top w:val="nil"/>
              <w:left w:val="single" w:sz="4" w:space="0" w:color="000000"/>
              <w:bottom w:val="single" w:sz="4" w:space="0" w:color="000000"/>
              <w:right w:val="single" w:sz="4" w:space="0" w:color="000000"/>
            </w:tcBorders>
          </w:tcPr>
          <w:p w:rsidR="00566DFB" w:rsidRPr="00744A7F" w:rsidRDefault="00566DFB" w:rsidP="00744A7F">
            <w:pPr>
              <w:pStyle w:val="af"/>
              <w:jc w:val="center"/>
            </w:pP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744A7F" w:rsidP="00744A7F">
            <w:pPr>
              <w:pStyle w:val="af"/>
              <w:jc w:val="center"/>
            </w:pPr>
            <w:r>
              <w:t>Г</w:t>
            </w:r>
            <w:r w:rsidR="00566DFB" w:rsidRPr="00744A7F">
              <w:t>еография</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257"/>
        </w:trPr>
        <w:tc>
          <w:tcPr>
            <w:tcW w:w="2852" w:type="dxa"/>
            <w:vMerge w:val="restart"/>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r w:rsidRPr="00744A7F">
              <w:t>Математика и информатика</w:t>
            </w: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Математика</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164"/>
        </w:trPr>
        <w:tc>
          <w:tcPr>
            <w:tcW w:w="0" w:type="auto"/>
            <w:vMerge/>
            <w:tcBorders>
              <w:top w:val="nil"/>
              <w:left w:val="single" w:sz="4" w:space="0" w:color="000000"/>
              <w:bottom w:val="single" w:sz="4" w:space="0" w:color="000000"/>
              <w:right w:val="single" w:sz="4" w:space="0" w:color="000000"/>
            </w:tcBorders>
          </w:tcPr>
          <w:p w:rsidR="00566DFB" w:rsidRPr="00744A7F" w:rsidRDefault="00566DFB" w:rsidP="00744A7F">
            <w:pPr>
              <w:pStyle w:val="af"/>
              <w:jc w:val="center"/>
            </w:pP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Информатика</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97"/>
        </w:trPr>
        <w:tc>
          <w:tcPr>
            <w:tcW w:w="2852" w:type="dxa"/>
            <w:vMerge w:val="restart"/>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r w:rsidRPr="00744A7F">
              <w:t>Естественно-научные предметы</w:t>
            </w: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Физика</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173"/>
        </w:trPr>
        <w:tc>
          <w:tcPr>
            <w:tcW w:w="0" w:type="auto"/>
            <w:vMerge/>
            <w:tcBorders>
              <w:top w:val="nil"/>
              <w:left w:val="single" w:sz="4" w:space="0" w:color="000000"/>
              <w:bottom w:val="nil"/>
              <w:right w:val="single" w:sz="4" w:space="0" w:color="000000"/>
            </w:tcBorders>
          </w:tcPr>
          <w:p w:rsidR="00566DFB" w:rsidRPr="00744A7F" w:rsidRDefault="00566DFB" w:rsidP="00744A7F">
            <w:pPr>
              <w:pStyle w:val="af"/>
              <w:jc w:val="center"/>
            </w:pP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Химия</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108"/>
        </w:trPr>
        <w:tc>
          <w:tcPr>
            <w:tcW w:w="0" w:type="auto"/>
            <w:vMerge/>
            <w:tcBorders>
              <w:top w:val="nil"/>
              <w:left w:val="single" w:sz="4" w:space="0" w:color="000000"/>
              <w:bottom w:val="single" w:sz="4" w:space="0" w:color="000000"/>
              <w:right w:val="single" w:sz="4" w:space="0" w:color="000000"/>
            </w:tcBorders>
          </w:tcPr>
          <w:p w:rsidR="00566DFB" w:rsidRPr="00744A7F" w:rsidRDefault="00566DFB" w:rsidP="00744A7F">
            <w:pPr>
              <w:pStyle w:val="af"/>
              <w:jc w:val="center"/>
            </w:pP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Биология</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У</w:t>
            </w:r>
          </w:p>
        </w:tc>
      </w:tr>
      <w:tr w:rsidR="00566DFB" w:rsidRPr="00566DFB" w:rsidTr="00744A7F">
        <w:trPr>
          <w:trHeight w:val="445"/>
        </w:trPr>
        <w:tc>
          <w:tcPr>
            <w:tcW w:w="2852" w:type="dxa"/>
            <w:vMerge w:val="restart"/>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r w:rsidRPr="00744A7F">
              <w:t>Физическая культура, основы безопасности жизнедеятельности</w:t>
            </w: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Физическая культура</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p>
        </w:tc>
      </w:tr>
      <w:tr w:rsidR="00566DFB" w:rsidRPr="00566DFB" w:rsidTr="00744A7F">
        <w:trPr>
          <w:trHeight w:val="766"/>
        </w:trPr>
        <w:tc>
          <w:tcPr>
            <w:tcW w:w="0" w:type="auto"/>
            <w:vMerge/>
            <w:tcBorders>
              <w:top w:val="nil"/>
              <w:left w:val="single" w:sz="4" w:space="0" w:color="000000"/>
              <w:bottom w:val="single" w:sz="4" w:space="0" w:color="000000"/>
              <w:right w:val="single" w:sz="4" w:space="0" w:color="000000"/>
            </w:tcBorders>
          </w:tcPr>
          <w:p w:rsidR="00566DFB" w:rsidRPr="00744A7F" w:rsidRDefault="00566DFB" w:rsidP="00744A7F">
            <w:pPr>
              <w:pStyle w:val="af"/>
              <w:jc w:val="center"/>
            </w:pP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Основы безопасности жизнедеятельности</w:t>
            </w:r>
          </w:p>
        </w:tc>
        <w:tc>
          <w:tcPr>
            <w:tcW w:w="1586" w:type="dxa"/>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r w:rsidRPr="00744A7F">
              <w:t>Б</w:t>
            </w:r>
          </w:p>
        </w:tc>
        <w:tc>
          <w:tcPr>
            <w:tcW w:w="1703" w:type="dxa"/>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p>
        </w:tc>
      </w:tr>
      <w:tr w:rsidR="00566DFB" w:rsidRPr="00566DFB" w:rsidTr="00744A7F">
        <w:trPr>
          <w:trHeight w:val="416"/>
        </w:trPr>
        <w:tc>
          <w:tcPr>
            <w:tcW w:w="2852"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p>
        </w:tc>
        <w:tc>
          <w:tcPr>
            <w:tcW w:w="293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Индивидуальный проект</w:t>
            </w:r>
          </w:p>
        </w:tc>
        <w:tc>
          <w:tcPr>
            <w:tcW w:w="1586"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p>
        </w:tc>
        <w:tc>
          <w:tcPr>
            <w:tcW w:w="1703" w:type="dxa"/>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p>
        </w:tc>
      </w:tr>
      <w:tr w:rsidR="00566DFB" w:rsidRPr="00566DFB" w:rsidTr="00744A7F">
        <w:trPr>
          <w:trHeight w:val="766"/>
        </w:trPr>
        <w:tc>
          <w:tcPr>
            <w:tcW w:w="5785" w:type="dxa"/>
            <w:gridSpan w:val="2"/>
            <w:tcBorders>
              <w:top w:val="single" w:sz="4" w:space="0" w:color="000000"/>
              <w:left w:val="single" w:sz="4" w:space="0" w:color="000000"/>
              <w:bottom w:val="single" w:sz="4" w:space="0" w:color="000000"/>
              <w:right w:val="single" w:sz="4" w:space="0" w:color="000000"/>
            </w:tcBorders>
            <w:vAlign w:val="center"/>
          </w:tcPr>
          <w:p w:rsidR="00566DFB" w:rsidRPr="00744A7F" w:rsidRDefault="00566DFB" w:rsidP="00744A7F">
            <w:pPr>
              <w:pStyle w:val="af"/>
              <w:jc w:val="center"/>
            </w:pPr>
            <w:r w:rsidRPr="00744A7F">
              <w:t>Дополнительные учебные предметы, курсы по выбору обучающихся</w:t>
            </w:r>
          </w:p>
        </w:tc>
        <w:tc>
          <w:tcPr>
            <w:tcW w:w="1586" w:type="dxa"/>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p>
        </w:tc>
        <w:tc>
          <w:tcPr>
            <w:tcW w:w="1703" w:type="dxa"/>
            <w:tcBorders>
              <w:top w:val="single" w:sz="4" w:space="0" w:color="000000"/>
              <w:left w:val="single" w:sz="4" w:space="0" w:color="000000"/>
              <w:bottom w:val="single" w:sz="4" w:space="0" w:color="000000"/>
              <w:right w:val="single" w:sz="4" w:space="0" w:color="000000"/>
            </w:tcBorders>
          </w:tcPr>
          <w:p w:rsidR="00566DFB" w:rsidRPr="00744A7F" w:rsidRDefault="00566DFB" w:rsidP="00744A7F">
            <w:pPr>
              <w:pStyle w:val="af"/>
              <w:jc w:val="center"/>
            </w:pPr>
          </w:p>
        </w:tc>
      </w:tr>
    </w:tbl>
    <w:p w:rsidR="00566DFB" w:rsidRDefault="00566DFB" w:rsidP="00566DFB">
      <w:pPr>
        <w:spacing w:after="0" w:line="259" w:lineRule="auto"/>
        <w:jc w:val="both"/>
        <w:rPr>
          <w:rFonts w:ascii="Times New Roman" w:hAnsi="Times New Roman" w:cs="Times New Roman"/>
        </w:rPr>
      </w:pPr>
    </w:p>
    <w:p w:rsidR="00744A7F" w:rsidRPr="00744A7F" w:rsidRDefault="00744A7F" w:rsidP="00EB1857">
      <w:pPr>
        <w:pStyle w:val="2ff9"/>
        <w:numPr>
          <w:ilvl w:val="0"/>
          <w:numId w:val="344"/>
        </w:numPr>
        <w:shd w:val="clear" w:color="auto" w:fill="auto"/>
        <w:tabs>
          <w:tab w:val="left" w:pos="1481"/>
        </w:tabs>
        <w:spacing w:before="305" w:line="466" w:lineRule="exact"/>
        <w:rPr>
          <w:rFonts w:ascii="Times New Roman" w:hAnsi="Times New Roman" w:cs="Times New Roman"/>
          <w:b w:val="0"/>
          <w:sz w:val="22"/>
          <w:szCs w:val="22"/>
        </w:rPr>
      </w:pPr>
      <w:r w:rsidRPr="00744A7F">
        <w:rPr>
          <w:rFonts w:ascii="Times New Roman" w:hAnsi="Times New Roman" w:cs="Times New Roman"/>
          <w:b w:val="0"/>
          <w:sz w:val="22"/>
          <w:szCs w:val="22"/>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744A7F" w:rsidRPr="00744A7F" w:rsidRDefault="00744A7F" w:rsidP="00EB1857">
      <w:pPr>
        <w:pStyle w:val="2ff9"/>
        <w:numPr>
          <w:ilvl w:val="0"/>
          <w:numId w:val="344"/>
        </w:numPr>
        <w:shd w:val="clear" w:color="auto" w:fill="auto"/>
        <w:tabs>
          <w:tab w:val="left" w:pos="1599"/>
        </w:tabs>
        <w:spacing w:line="466" w:lineRule="exact"/>
        <w:rPr>
          <w:rFonts w:ascii="Times New Roman" w:hAnsi="Times New Roman" w:cs="Times New Roman"/>
          <w:b w:val="0"/>
          <w:sz w:val="22"/>
          <w:szCs w:val="22"/>
        </w:rPr>
      </w:pPr>
      <w:r w:rsidRPr="00744A7F">
        <w:rPr>
          <w:rFonts w:ascii="Times New Roman" w:hAnsi="Times New Roman" w:cs="Times New Roman"/>
          <w:b w:val="0"/>
          <w:sz w:val="22"/>
          <w:szCs w:val="22"/>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744A7F" w:rsidRPr="00744A7F" w:rsidRDefault="00744A7F" w:rsidP="00EB1857">
      <w:pPr>
        <w:pStyle w:val="2ff9"/>
        <w:numPr>
          <w:ilvl w:val="0"/>
          <w:numId w:val="344"/>
        </w:numPr>
        <w:shd w:val="clear" w:color="auto" w:fill="auto"/>
        <w:tabs>
          <w:tab w:val="left" w:pos="1599"/>
        </w:tabs>
        <w:spacing w:line="466" w:lineRule="exact"/>
        <w:rPr>
          <w:rFonts w:ascii="Times New Roman" w:hAnsi="Times New Roman" w:cs="Times New Roman"/>
          <w:b w:val="0"/>
          <w:sz w:val="22"/>
          <w:szCs w:val="22"/>
        </w:rPr>
      </w:pPr>
      <w:r w:rsidRPr="00744A7F">
        <w:rPr>
          <w:rFonts w:ascii="Times New Roman" w:hAnsi="Times New Roman" w:cs="Times New Roman"/>
          <w:b w:val="0"/>
          <w:sz w:val="22"/>
          <w:szCs w:val="22"/>
        </w:rP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44A7F" w:rsidRPr="00744A7F" w:rsidRDefault="00744A7F" w:rsidP="00EB1857">
      <w:pPr>
        <w:pStyle w:val="2ff9"/>
        <w:numPr>
          <w:ilvl w:val="0"/>
          <w:numId w:val="344"/>
        </w:numPr>
        <w:shd w:val="clear" w:color="auto" w:fill="auto"/>
        <w:tabs>
          <w:tab w:val="left" w:pos="1604"/>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44A7F" w:rsidRPr="00744A7F" w:rsidRDefault="00744A7F" w:rsidP="00EB1857">
      <w:pPr>
        <w:pStyle w:val="2ff9"/>
        <w:numPr>
          <w:ilvl w:val="0"/>
          <w:numId w:val="344"/>
        </w:numPr>
        <w:shd w:val="clear" w:color="auto" w:fill="auto"/>
        <w:tabs>
          <w:tab w:val="left" w:pos="1604"/>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744A7F" w:rsidRPr="00744A7F" w:rsidRDefault="00744A7F" w:rsidP="00EB1857">
      <w:pPr>
        <w:pStyle w:val="2ff9"/>
        <w:numPr>
          <w:ilvl w:val="0"/>
          <w:numId w:val="344"/>
        </w:numPr>
        <w:shd w:val="clear" w:color="auto" w:fill="auto"/>
        <w:tabs>
          <w:tab w:val="left" w:pos="1614"/>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При реализации вариантов федерального учебного плана естественно</w:t>
      </w:r>
      <w:r w:rsidRPr="00744A7F">
        <w:rPr>
          <w:rFonts w:ascii="Times New Roman" w:hAnsi="Times New Roman" w:cs="Times New Roman"/>
          <w:b w:val="0"/>
          <w:sz w:val="22"/>
          <w:szCs w:val="22"/>
        </w:rPr>
        <w:softHyphen/>
        <w:t xml:space="preserve">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w:t>
      </w:r>
      <w:r w:rsidRPr="00744A7F">
        <w:rPr>
          <w:rFonts w:ascii="Times New Roman" w:hAnsi="Times New Roman" w:cs="Times New Roman"/>
          <w:b w:val="0"/>
          <w:sz w:val="22"/>
          <w:szCs w:val="22"/>
        </w:rPr>
        <w:lastRenderedPageBreak/>
        <w:t>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44A7F" w:rsidRPr="00744A7F" w:rsidRDefault="00744A7F" w:rsidP="00EB1857">
      <w:pPr>
        <w:pStyle w:val="2ff9"/>
        <w:numPr>
          <w:ilvl w:val="0"/>
          <w:numId w:val="344"/>
        </w:numPr>
        <w:shd w:val="clear" w:color="auto" w:fill="auto"/>
        <w:tabs>
          <w:tab w:val="left" w:pos="1604"/>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44A7F" w:rsidRPr="00744A7F" w:rsidRDefault="00744A7F" w:rsidP="00EB1857">
      <w:pPr>
        <w:pStyle w:val="2ff9"/>
        <w:numPr>
          <w:ilvl w:val="0"/>
          <w:numId w:val="344"/>
        </w:numPr>
        <w:shd w:val="clear" w:color="auto" w:fill="auto"/>
        <w:tabs>
          <w:tab w:val="left" w:pos="1609"/>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744A7F" w:rsidRPr="00744A7F" w:rsidRDefault="00744A7F" w:rsidP="00744A7F">
      <w:pPr>
        <w:pStyle w:val="2ff9"/>
        <w:shd w:val="clear" w:color="auto" w:fill="auto"/>
        <w:spacing w:line="470" w:lineRule="exact"/>
        <w:ind w:firstLine="0"/>
        <w:rPr>
          <w:rFonts w:ascii="Times New Roman" w:hAnsi="Times New Roman" w:cs="Times New Roman"/>
          <w:b w:val="0"/>
          <w:sz w:val="22"/>
          <w:szCs w:val="22"/>
        </w:rPr>
      </w:pPr>
      <w:r w:rsidRPr="00744A7F">
        <w:rPr>
          <w:rFonts w:ascii="Times New Roman" w:hAnsi="Times New Roman" w:cs="Times New Roman"/>
          <w:b w:val="0"/>
          <w:sz w:val="22"/>
          <w:szCs w:val="22"/>
        </w:rPr>
        <w:t>образовательной организации.</w:t>
      </w:r>
    </w:p>
    <w:p w:rsidR="00744A7F" w:rsidRPr="00744A7F" w:rsidRDefault="00744A7F" w:rsidP="00EB1857">
      <w:pPr>
        <w:pStyle w:val="2ff9"/>
        <w:numPr>
          <w:ilvl w:val="0"/>
          <w:numId w:val="344"/>
        </w:numPr>
        <w:shd w:val="clear" w:color="auto" w:fill="auto"/>
        <w:tabs>
          <w:tab w:val="left" w:pos="1599"/>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 xml:space="preserve">Суммарный объём домашнего задания по всем предметам </w:t>
      </w:r>
      <w:r w:rsidRPr="00744A7F">
        <w:rPr>
          <w:rStyle w:val="211pt"/>
          <w:rFonts w:eastAsiaTheme="minorEastAsia"/>
          <w:color w:val="auto"/>
        </w:rPr>
        <w:t>для</w:t>
      </w:r>
      <w:r w:rsidRPr="00744A7F">
        <w:rPr>
          <w:rFonts w:ascii="Times New Roman" w:hAnsi="Times New Roman" w:cs="Times New Roman"/>
          <w:b w:val="0"/>
          <w:sz w:val="22"/>
          <w:szCs w:val="22"/>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744A7F" w:rsidRPr="00744A7F" w:rsidRDefault="00744A7F" w:rsidP="00EB1857">
      <w:pPr>
        <w:pStyle w:val="2ff9"/>
        <w:numPr>
          <w:ilvl w:val="0"/>
          <w:numId w:val="344"/>
        </w:numPr>
        <w:shd w:val="clear" w:color="auto" w:fill="auto"/>
        <w:tabs>
          <w:tab w:val="left" w:pos="1594"/>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744A7F" w:rsidRPr="00744A7F" w:rsidRDefault="00744A7F" w:rsidP="00EB1857">
      <w:pPr>
        <w:pStyle w:val="2ff9"/>
        <w:numPr>
          <w:ilvl w:val="0"/>
          <w:numId w:val="344"/>
        </w:numPr>
        <w:shd w:val="clear" w:color="auto" w:fill="auto"/>
        <w:tabs>
          <w:tab w:val="left" w:pos="1614"/>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Для формирования учебного плана профиля необходимо:</w:t>
      </w:r>
    </w:p>
    <w:p w:rsidR="00744A7F" w:rsidRPr="00744A7F" w:rsidRDefault="00744A7F" w:rsidP="00EB1857">
      <w:pPr>
        <w:pStyle w:val="2ff9"/>
        <w:numPr>
          <w:ilvl w:val="0"/>
          <w:numId w:val="342"/>
        </w:numPr>
        <w:shd w:val="clear" w:color="auto" w:fill="auto"/>
        <w:tabs>
          <w:tab w:val="left" w:pos="1042"/>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определить профиль обучения;</w:t>
      </w:r>
    </w:p>
    <w:p w:rsidR="00744A7F" w:rsidRPr="00744A7F" w:rsidRDefault="00744A7F" w:rsidP="00EB1857">
      <w:pPr>
        <w:pStyle w:val="2ff9"/>
        <w:numPr>
          <w:ilvl w:val="0"/>
          <w:numId w:val="342"/>
        </w:numPr>
        <w:shd w:val="clear" w:color="auto" w:fill="auto"/>
        <w:tabs>
          <w:tab w:val="left" w:pos="1028"/>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744A7F" w:rsidRPr="00744A7F" w:rsidRDefault="00744A7F" w:rsidP="00EB1857">
      <w:pPr>
        <w:pStyle w:val="2ff9"/>
        <w:numPr>
          <w:ilvl w:val="0"/>
          <w:numId w:val="342"/>
        </w:numPr>
        <w:shd w:val="clear" w:color="auto" w:fill="auto"/>
        <w:tabs>
          <w:tab w:val="left" w:pos="1071"/>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дополнить учебный план индивидуальным(и) проектом(ами);</w:t>
      </w:r>
    </w:p>
    <w:p w:rsidR="00744A7F" w:rsidRPr="00744A7F" w:rsidRDefault="00744A7F" w:rsidP="00EB1857">
      <w:pPr>
        <w:pStyle w:val="2ff9"/>
        <w:numPr>
          <w:ilvl w:val="0"/>
          <w:numId w:val="342"/>
        </w:numPr>
        <w:shd w:val="clear" w:color="auto" w:fill="auto"/>
        <w:tabs>
          <w:tab w:val="left" w:pos="1028"/>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w:t>
      </w:r>
      <w:r w:rsidRPr="00744A7F">
        <w:rPr>
          <w:rFonts w:ascii="Times New Roman" w:hAnsi="Times New Roman" w:cs="Times New Roman"/>
          <w:b w:val="0"/>
          <w:sz w:val="22"/>
          <w:szCs w:val="22"/>
        </w:rPr>
        <w:lastRenderedPageBreak/>
        <w:t>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744A7F" w:rsidRPr="00744A7F" w:rsidRDefault="00744A7F" w:rsidP="00EB1857">
      <w:pPr>
        <w:pStyle w:val="2ff9"/>
        <w:numPr>
          <w:ilvl w:val="0"/>
          <w:numId w:val="342"/>
        </w:numPr>
        <w:shd w:val="clear" w:color="auto" w:fill="auto"/>
        <w:tabs>
          <w:tab w:val="left" w:pos="1033"/>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744A7F" w:rsidRPr="00744A7F" w:rsidRDefault="00744A7F" w:rsidP="00EB1857">
      <w:pPr>
        <w:pStyle w:val="2ff9"/>
        <w:numPr>
          <w:ilvl w:val="0"/>
          <w:numId w:val="344"/>
        </w:numPr>
        <w:shd w:val="clear" w:color="auto" w:fill="auto"/>
        <w:tabs>
          <w:tab w:val="left" w:pos="1614"/>
        </w:tabs>
        <w:spacing w:line="470" w:lineRule="exact"/>
        <w:rPr>
          <w:rFonts w:ascii="Times New Roman" w:hAnsi="Times New Roman" w:cs="Times New Roman"/>
          <w:b w:val="0"/>
          <w:sz w:val="22"/>
          <w:szCs w:val="22"/>
        </w:rPr>
      </w:pPr>
      <w:r w:rsidRPr="00744A7F">
        <w:rPr>
          <w:rFonts w:ascii="Times New Roman" w:hAnsi="Times New Roman" w:cs="Times New Roman"/>
          <w:b w:val="0"/>
          <w:sz w:val="22"/>
          <w:szCs w:val="22"/>
        </w:rPr>
        <w:t>Варианты учебных планов профилей.</w:t>
      </w:r>
    </w:p>
    <w:p w:rsidR="00744A7F" w:rsidRPr="00744A7F" w:rsidRDefault="00744A7F" w:rsidP="00744A7F">
      <w:pPr>
        <w:pStyle w:val="2ff9"/>
        <w:shd w:val="clear" w:color="auto" w:fill="auto"/>
        <w:spacing w:line="470" w:lineRule="exact"/>
        <w:ind w:firstLine="800"/>
        <w:rPr>
          <w:rFonts w:ascii="Times New Roman" w:hAnsi="Times New Roman" w:cs="Times New Roman"/>
          <w:b w:val="0"/>
          <w:sz w:val="22"/>
          <w:szCs w:val="22"/>
        </w:rPr>
      </w:pPr>
      <w:r w:rsidRPr="00744A7F">
        <w:rPr>
          <w:rFonts w:ascii="Times New Roman" w:hAnsi="Times New Roman" w:cs="Times New Roman"/>
          <w:b w:val="0"/>
          <w:sz w:val="22"/>
          <w:szCs w:val="22"/>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744A7F" w:rsidRPr="00744A7F" w:rsidRDefault="00744A7F" w:rsidP="00744A7F">
      <w:pPr>
        <w:pStyle w:val="2ff9"/>
        <w:shd w:val="clear" w:color="auto" w:fill="auto"/>
        <w:spacing w:line="470" w:lineRule="exact"/>
        <w:ind w:firstLine="800"/>
        <w:rPr>
          <w:rFonts w:ascii="Times New Roman" w:hAnsi="Times New Roman" w:cs="Times New Roman"/>
          <w:b w:val="0"/>
          <w:sz w:val="22"/>
          <w:szCs w:val="22"/>
        </w:rPr>
      </w:pPr>
      <w:r w:rsidRPr="00744A7F">
        <w:rPr>
          <w:rFonts w:ascii="Times New Roman" w:hAnsi="Times New Roman" w:cs="Times New Roman"/>
          <w:b w:val="0"/>
          <w:sz w:val="22"/>
          <w:szCs w:val="22"/>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1A12B3" w:rsidRDefault="00744A7F" w:rsidP="001A12B3">
      <w:pPr>
        <w:pStyle w:val="2ff9"/>
        <w:shd w:val="clear" w:color="auto" w:fill="auto"/>
        <w:tabs>
          <w:tab w:val="left" w:pos="2011"/>
          <w:tab w:val="left" w:pos="8530"/>
        </w:tabs>
        <w:spacing w:line="470" w:lineRule="exact"/>
        <w:ind w:firstLine="0"/>
        <w:rPr>
          <w:rFonts w:ascii="Times New Roman" w:hAnsi="Times New Roman" w:cs="Times New Roman"/>
          <w:b w:val="0"/>
          <w:sz w:val="22"/>
          <w:szCs w:val="22"/>
        </w:rPr>
      </w:pPr>
      <w:r w:rsidRPr="00744A7F">
        <w:rPr>
          <w:rFonts w:ascii="Times New Roman" w:hAnsi="Times New Roman" w:cs="Times New Roman"/>
          <w:b w:val="0"/>
          <w:sz w:val="22"/>
          <w:szCs w:val="22"/>
        </w:rPr>
        <w:t>При этом образовательная организация до 1 сентя</w:t>
      </w:r>
      <w:r>
        <w:rPr>
          <w:rFonts w:ascii="Times New Roman" w:hAnsi="Times New Roman" w:cs="Times New Roman"/>
          <w:b w:val="0"/>
          <w:sz w:val="22"/>
          <w:szCs w:val="22"/>
        </w:rPr>
        <w:t xml:space="preserve">бря 2025 г. может реализовывать </w:t>
      </w:r>
      <w:r w:rsidRPr="00744A7F">
        <w:rPr>
          <w:rFonts w:ascii="Times New Roman" w:hAnsi="Times New Roman" w:cs="Times New Roman"/>
          <w:b w:val="0"/>
          <w:sz w:val="22"/>
          <w:szCs w:val="22"/>
        </w:rPr>
        <w:t xml:space="preserve">учебный план соответствующего </w:t>
      </w:r>
      <w:r>
        <w:rPr>
          <w:rFonts w:ascii="Times New Roman" w:hAnsi="Times New Roman" w:cs="Times New Roman"/>
          <w:b w:val="0"/>
          <w:sz w:val="22"/>
          <w:szCs w:val="22"/>
        </w:rPr>
        <w:t xml:space="preserve">профиля </w:t>
      </w:r>
      <w:r w:rsidRPr="00744A7F">
        <w:rPr>
          <w:rFonts w:ascii="Times New Roman" w:hAnsi="Times New Roman" w:cs="Times New Roman"/>
          <w:b w:val="0"/>
          <w:sz w:val="22"/>
          <w:szCs w:val="22"/>
        </w:rPr>
        <w:t>обучения</w:t>
      </w:r>
      <w:r>
        <w:rPr>
          <w:rFonts w:ascii="Times New Roman" w:hAnsi="Times New Roman" w:cs="Times New Roman"/>
          <w:b w:val="0"/>
          <w:sz w:val="22"/>
          <w:szCs w:val="22"/>
        </w:rPr>
        <w:t xml:space="preserve"> </w:t>
      </w:r>
      <w:r w:rsidRPr="00744A7F">
        <w:rPr>
          <w:rFonts w:ascii="Times New Roman" w:hAnsi="Times New Roman" w:cs="Times New Roman"/>
          <w:b w:val="0"/>
          <w:sz w:val="22"/>
          <w:szCs w:val="22"/>
        </w:rPr>
        <w:t>для обучающихся, принятых на обучение на уровень среднего общего образования в соответствии с ФГОС СОО.</w:t>
      </w:r>
      <w:r w:rsidR="001A12B3">
        <w:rPr>
          <w:rFonts w:ascii="Times New Roman" w:hAnsi="Times New Roman" w:cs="Times New Roman"/>
          <w:b w:val="0"/>
          <w:sz w:val="22"/>
          <w:szCs w:val="22"/>
        </w:rPr>
        <w:t xml:space="preserve"> </w:t>
      </w:r>
    </w:p>
    <w:p w:rsidR="001A12B3" w:rsidRPr="001A12B3" w:rsidRDefault="001A12B3" w:rsidP="00EB1857">
      <w:pPr>
        <w:pStyle w:val="2ff9"/>
        <w:numPr>
          <w:ilvl w:val="0"/>
          <w:numId w:val="344"/>
        </w:numPr>
        <w:shd w:val="clear" w:color="auto" w:fill="auto"/>
        <w:tabs>
          <w:tab w:val="left" w:pos="2011"/>
          <w:tab w:val="left" w:pos="8530"/>
        </w:tabs>
        <w:spacing w:line="470" w:lineRule="exact"/>
        <w:rPr>
          <w:rFonts w:ascii="Times New Roman" w:hAnsi="Times New Roman" w:cs="Times New Roman"/>
          <w:b w:val="0"/>
          <w:sz w:val="22"/>
          <w:szCs w:val="22"/>
        </w:rPr>
      </w:pPr>
      <w:r w:rsidRPr="001A12B3">
        <w:rPr>
          <w:rFonts w:ascii="Times New Roman" w:hAnsi="Times New Roman" w:cs="Times New Roman"/>
          <w:b w:val="0"/>
          <w:sz w:val="22"/>
          <w:szCs w:val="22"/>
        </w:rPr>
        <w:t xml:space="preserve">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1A12B3" w:rsidRPr="001A12B3" w:rsidRDefault="001A12B3" w:rsidP="001A12B3">
      <w:pPr>
        <w:pStyle w:val="2ff9"/>
        <w:shd w:val="clear" w:color="auto" w:fill="auto"/>
        <w:spacing w:after="506" w:line="470" w:lineRule="exact"/>
        <w:ind w:firstLine="820"/>
        <w:jc w:val="center"/>
        <w:rPr>
          <w:rFonts w:ascii="Times New Roman" w:hAnsi="Times New Roman" w:cs="Times New Roman"/>
          <w:b w:val="0"/>
          <w:sz w:val="22"/>
          <w:szCs w:val="22"/>
          <w:u w:val="single"/>
        </w:rPr>
      </w:pPr>
      <w:r w:rsidRPr="001A12B3">
        <w:rPr>
          <w:rFonts w:ascii="Times New Roman" w:hAnsi="Times New Roman" w:cs="Times New Roman"/>
          <w:b w:val="0"/>
          <w:sz w:val="22"/>
          <w:szCs w:val="22"/>
          <w:u w:val="single"/>
        </w:rPr>
        <w:t>Пример учебного плана универсального профиля</w:t>
      </w:r>
    </w:p>
    <w:tbl>
      <w:tblPr>
        <w:tblOverlap w:val="never"/>
        <w:tblW w:w="0" w:type="auto"/>
        <w:jc w:val="center"/>
        <w:tblInd w:w="-562" w:type="dxa"/>
        <w:tblLayout w:type="fixed"/>
        <w:tblCellMar>
          <w:left w:w="10" w:type="dxa"/>
          <w:right w:w="10" w:type="dxa"/>
        </w:tblCellMar>
        <w:tblLook w:val="0000"/>
      </w:tblPr>
      <w:tblGrid>
        <w:gridCol w:w="2996"/>
        <w:gridCol w:w="2635"/>
        <w:gridCol w:w="1315"/>
        <w:gridCol w:w="2461"/>
      </w:tblGrid>
      <w:tr w:rsidR="001A12B3" w:rsidRPr="001A12B3" w:rsidTr="001A12B3">
        <w:trPr>
          <w:trHeight w:hRule="exact" w:val="379"/>
          <w:jc w:val="center"/>
        </w:trPr>
        <w:tc>
          <w:tcPr>
            <w:tcW w:w="2996" w:type="dxa"/>
            <w:tcBorders>
              <w:top w:val="single" w:sz="4" w:space="0" w:color="auto"/>
              <w:left w:val="single" w:sz="4" w:space="0" w:color="auto"/>
            </w:tcBorders>
            <w:shd w:val="clear" w:color="auto" w:fill="FFFFFF"/>
            <w:vAlign w:val="bottom"/>
          </w:tcPr>
          <w:p w:rsidR="001A12B3" w:rsidRPr="001A12B3" w:rsidRDefault="001A12B3" w:rsidP="001A12B3">
            <w:pPr>
              <w:pStyle w:val="2ff9"/>
              <w:framePr w:w="9970"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Предметная</w:t>
            </w:r>
          </w:p>
        </w:tc>
        <w:tc>
          <w:tcPr>
            <w:tcW w:w="2635" w:type="dxa"/>
            <w:tcBorders>
              <w:top w:val="single" w:sz="4" w:space="0" w:color="auto"/>
              <w:left w:val="single" w:sz="4" w:space="0" w:color="auto"/>
            </w:tcBorders>
            <w:shd w:val="clear" w:color="auto" w:fill="FFFFFF"/>
            <w:vAlign w:val="bottom"/>
          </w:tcPr>
          <w:p w:rsidR="001A12B3" w:rsidRPr="001A12B3" w:rsidRDefault="001A12B3" w:rsidP="001A12B3">
            <w:pPr>
              <w:pStyle w:val="2ff9"/>
              <w:framePr w:w="9970"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Учебный предмет</w:t>
            </w:r>
          </w:p>
        </w:tc>
        <w:tc>
          <w:tcPr>
            <w:tcW w:w="1315" w:type="dxa"/>
            <w:tcBorders>
              <w:top w:val="single" w:sz="4" w:space="0" w:color="auto"/>
              <w:left w:val="single" w:sz="4" w:space="0" w:color="auto"/>
            </w:tcBorders>
            <w:shd w:val="clear" w:color="auto" w:fill="FFFFFF"/>
            <w:vAlign w:val="bottom"/>
          </w:tcPr>
          <w:p w:rsidR="001A12B3" w:rsidRPr="001A12B3" w:rsidRDefault="001A12B3" w:rsidP="001A12B3">
            <w:pPr>
              <w:pStyle w:val="2ff9"/>
              <w:framePr w:w="9970"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Уровень</w:t>
            </w:r>
          </w:p>
        </w:tc>
        <w:tc>
          <w:tcPr>
            <w:tcW w:w="2461" w:type="dxa"/>
            <w:tcBorders>
              <w:top w:val="single" w:sz="4" w:space="0" w:color="auto"/>
              <w:left w:val="single" w:sz="4" w:space="0" w:color="auto"/>
              <w:right w:val="single" w:sz="4" w:space="0" w:color="auto"/>
            </w:tcBorders>
            <w:shd w:val="clear" w:color="auto" w:fill="FFFFFF"/>
            <w:vAlign w:val="bottom"/>
          </w:tcPr>
          <w:p w:rsidR="001A12B3" w:rsidRPr="001A12B3" w:rsidRDefault="001A12B3" w:rsidP="001A12B3">
            <w:pPr>
              <w:pStyle w:val="2ff9"/>
              <w:framePr w:w="9970"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5-ти дневная</w:t>
            </w:r>
          </w:p>
        </w:tc>
      </w:tr>
      <w:tr w:rsidR="001A12B3" w:rsidRPr="001A12B3" w:rsidTr="001A12B3">
        <w:trPr>
          <w:trHeight w:hRule="exact" w:val="499"/>
          <w:jc w:val="center"/>
        </w:trPr>
        <w:tc>
          <w:tcPr>
            <w:tcW w:w="2996" w:type="dxa"/>
            <w:tcBorders>
              <w:left w:val="single" w:sz="4" w:space="0" w:color="auto"/>
              <w:bottom w:val="single" w:sz="4" w:space="0" w:color="auto"/>
            </w:tcBorders>
            <w:shd w:val="clear" w:color="auto" w:fill="FFFFFF"/>
          </w:tcPr>
          <w:p w:rsidR="001A12B3" w:rsidRPr="001A12B3" w:rsidRDefault="001A12B3" w:rsidP="001A12B3">
            <w:pPr>
              <w:pStyle w:val="2ff9"/>
              <w:framePr w:w="9970"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область</w:t>
            </w:r>
          </w:p>
        </w:tc>
        <w:tc>
          <w:tcPr>
            <w:tcW w:w="2635" w:type="dxa"/>
            <w:tcBorders>
              <w:left w:val="single" w:sz="4" w:space="0" w:color="auto"/>
              <w:bottom w:val="single" w:sz="4" w:space="0" w:color="auto"/>
            </w:tcBorders>
            <w:shd w:val="clear" w:color="auto" w:fill="FFFFFF"/>
          </w:tcPr>
          <w:p w:rsidR="001A12B3" w:rsidRPr="001A12B3" w:rsidRDefault="001A12B3" w:rsidP="001A12B3">
            <w:pPr>
              <w:framePr w:w="9970" w:wrap="notBeside" w:vAnchor="text" w:hAnchor="text" w:xAlign="center" w:y="1"/>
              <w:jc w:val="both"/>
              <w:rPr>
                <w:rFonts w:ascii="Times New Roman" w:hAnsi="Times New Roman" w:cs="Times New Roman"/>
              </w:rPr>
            </w:pPr>
          </w:p>
        </w:tc>
        <w:tc>
          <w:tcPr>
            <w:tcW w:w="1315" w:type="dxa"/>
            <w:tcBorders>
              <w:left w:val="single" w:sz="4" w:space="0" w:color="auto"/>
              <w:bottom w:val="single" w:sz="4" w:space="0" w:color="auto"/>
            </w:tcBorders>
            <w:shd w:val="clear" w:color="auto" w:fill="FFFFFF"/>
          </w:tcPr>
          <w:p w:rsidR="001A12B3" w:rsidRPr="001A12B3" w:rsidRDefault="001A12B3" w:rsidP="001A12B3">
            <w:pPr>
              <w:framePr w:w="9970" w:wrap="notBeside" w:vAnchor="text" w:hAnchor="text" w:xAlign="center" w:y="1"/>
              <w:jc w:val="both"/>
              <w:rPr>
                <w:rFonts w:ascii="Times New Roman" w:hAnsi="Times New Roman" w:cs="Times New Roman"/>
              </w:rPr>
            </w:pPr>
          </w:p>
        </w:tc>
        <w:tc>
          <w:tcPr>
            <w:tcW w:w="2461" w:type="dxa"/>
            <w:tcBorders>
              <w:left w:val="single" w:sz="4" w:space="0" w:color="auto"/>
              <w:bottom w:val="single" w:sz="4" w:space="0" w:color="auto"/>
              <w:right w:val="single" w:sz="4" w:space="0" w:color="auto"/>
            </w:tcBorders>
            <w:shd w:val="clear" w:color="auto" w:fill="FFFFFF"/>
          </w:tcPr>
          <w:p w:rsidR="001A12B3" w:rsidRPr="001A12B3" w:rsidRDefault="001A12B3" w:rsidP="001A12B3">
            <w:pPr>
              <w:pStyle w:val="2ff9"/>
              <w:framePr w:w="9970"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неделя</w:t>
            </w:r>
          </w:p>
        </w:tc>
      </w:tr>
    </w:tbl>
    <w:p w:rsidR="001A12B3" w:rsidRPr="001A12B3" w:rsidRDefault="001A12B3" w:rsidP="001A12B3">
      <w:pPr>
        <w:framePr w:w="9970" w:wrap="notBeside" w:vAnchor="text" w:hAnchor="text" w:xAlign="center" w:y="1"/>
        <w:jc w:val="both"/>
        <w:rPr>
          <w:rFonts w:ascii="Times New Roman" w:hAnsi="Times New Roman" w:cs="Times New Roman"/>
        </w:rPr>
      </w:pPr>
    </w:p>
    <w:p w:rsidR="001A12B3" w:rsidRPr="001A12B3" w:rsidRDefault="001A12B3" w:rsidP="001A12B3">
      <w:pPr>
        <w:jc w:val="both"/>
        <w:rPr>
          <w:rFonts w:ascii="Times New Roman" w:hAnsi="Times New Roman" w:cs="Times New Roman"/>
        </w:rPr>
      </w:pPr>
    </w:p>
    <w:tbl>
      <w:tblPr>
        <w:tblOverlap w:val="never"/>
        <w:tblW w:w="0" w:type="auto"/>
        <w:jc w:val="center"/>
        <w:tblInd w:w="-148" w:type="dxa"/>
        <w:tblLayout w:type="fixed"/>
        <w:tblCellMar>
          <w:left w:w="10" w:type="dxa"/>
          <w:right w:w="10" w:type="dxa"/>
        </w:tblCellMar>
        <w:tblLook w:val="0000"/>
      </w:tblPr>
      <w:tblGrid>
        <w:gridCol w:w="2591"/>
        <w:gridCol w:w="2630"/>
        <w:gridCol w:w="1176"/>
        <w:gridCol w:w="926"/>
        <w:gridCol w:w="1949"/>
      </w:tblGrid>
      <w:tr w:rsidR="001A12B3" w:rsidRPr="001A12B3" w:rsidTr="001A12B3">
        <w:trPr>
          <w:trHeight w:hRule="exact" w:val="1166"/>
          <w:jc w:val="center"/>
        </w:trPr>
        <w:tc>
          <w:tcPr>
            <w:tcW w:w="2591" w:type="dxa"/>
            <w:vMerge w:val="restart"/>
            <w:tcBorders>
              <w:top w:val="single" w:sz="4" w:space="0" w:color="auto"/>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vMerge w:val="restart"/>
            <w:tcBorders>
              <w:top w:val="single" w:sz="4" w:space="0" w:color="auto"/>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1176" w:type="dxa"/>
            <w:vMerge w:val="restart"/>
            <w:tcBorders>
              <w:top w:val="single" w:sz="4" w:space="0" w:color="auto"/>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875" w:type="dxa"/>
            <w:gridSpan w:val="2"/>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317" w:lineRule="exact"/>
              <w:rPr>
                <w:rFonts w:ascii="Times New Roman" w:hAnsi="Times New Roman" w:cs="Times New Roman"/>
                <w:b w:val="0"/>
                <w:sz w:val="22"/>
                <w:szCs w:val="22"/>
              </w:rPr>
            </w:pPr>
            <w:r w:rsidRPr="001A12B3">
              <w:rPr>
                <w:rFonts w:ascii="Times New Roman" w:hAnsi="Times New Roman" w:cs="Times New Roman"/>
                <w:b w:val="0"/>
                <w:sz w:val="22"/>
                <w:szCs w:val="22"/>
              </w:rPr>
              <w:t>Количество часов в неделю</w:t>
            </w:r>
          </w:p>
        </w:tc>
      </w:tr>
      <w:tr w:rsidR="001A12B3" w:rsidRPr="001A12B3" w:rsidTr="001A12B3">
        <w:trPr>
          <w:trHeight w:hRule="exact" w:val="840"/>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1176"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after="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10</w:t>
            </w:r>
          </w:p>
          <w:p w:rsidR="001A12B3" w:rsidRPr="001A12B3" w:rsidRDefault="001A12B3" w:rsidP="001A12B3">
            <w:pPr>
              <w:pStyle w:val="2ff9"/>
              <w:framePr w:w="9989" w:wrap="notBeside" w:vAnchor="text" w:hAnchor="text" w:xAlign="center" w:y="1"/>
              <w:shd w:val="clear" w:color="auto" w:fill="auto"/>
              <w:spacing w:before="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класс</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after="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11</w:t>
            </w:r>
          </w:p>
          <w:p w:rsidR="001A12B3" w:rsidRPr="001A12B3" w:rsidRDefault="001A12B3" w:rsidP="001A12B3">
            <w:pPr>
              <w:pStyle w:val="2ff9"/>
              <w:framePr w:w="9989" w:wrap="notBeside" w:vAnchor="text" w:hAnchor="text" w:xAlign="center" w:y="1"/>
              <w:shd w:val="clear" w:color="auto" w:fill="auto"/>
              <w:spacing w:before="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класс</w:t>
            </w:r>
          </w:p>
        </w:tc>
      </w:tr>
      <w:tr w:rsidR="001A12B3" w:rsidRPr="001A12B3" w:rsidTr="001A12B3">
        <w:trPr>
          <w:trHeight w:hRule="exact" w:val="523"/>
          <w:jc w:val="center"/>
        </w:trPr>
        <w:tc>
          <w:tcPr>
            <w:tcW w:w="5221" w:type="dxa"/>
            <w:gridSpan w:val="2"/>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Обязательная часть</w:t>
            </w:r>
          </w:p>
        </w:tc>
        <w:tc>
          <w:tcPr>
            <w:tcW w:w="1176" w:type="dxa"/>
            <w:tcBorders>
              <w:top w:val="single" w:sz="4" w:space="0" w:color="auto"/>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1949" w:type="dxa"/>
            <w:tcBorders>
              <w:top w:val="single" w:sz="4" w:space="0" w:color="auto"/>
              <w:left w:val="single" w:sz="4" w:space="0" w:color="auto"/>
              <w:righ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r>
      <w:tr w:rsidR="001A12B3" w:rsidRPr="001A12B3" w:rsidTr="001A12B3">
        <w:trPr>
          <w:trHeight w:hRule="exact" w:val="518"/>
          <w:jc w:val="center"/>
        </w:trPr>
        <w:tc>
          <w:tcPr>
            <w:tcW w:w="2591" w:type="dxa"/>
            <w:vMerge w:val="restart"/>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312" w:lineRule="exact"/>
              <w:rPr>
                <w:rFonts w:ascii="Times New Roman" w:hAnsi="Times New Roman" w:cs="Times New Roman"/>
                <w:b w:val="0"/>
                <w:sz w:val="22"/>
                <w:szCs w:val="22"/>
              </w:rPr>
            </w:pPr>
            <w:r w:rsidRPr="001A12B3">
              <w:rPr>
                <w:rFonts w:ascii="Times New Roman" w:hAnsi="Times New Roman" w:cs="Times New Roman"/>
                <w:b w:val="0"/>
                <w:sz w:val="22"/>
                <w:szCs w:val="22"/>
              </w:rPr>
              <w:t>Русский язык и литература</w:t>
            </w: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Русский язык</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r>
      <w:tr w:rsidR="001A12B3" w:rsidRPr="001A12B3" w:rsidTr="001A12B3">
        <w:trPr>
          <w:trHeight w:hRule="exact" w:val="518"/>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Литература</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w:t>
            </w:r>
          </w:p>
        </w:tc>
        <w:tc>
          <w:tcPr>
            <w:tcW w:w="1949"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w:t>
            </w:r>
          </w:p>
        </w:tc>
      </w:tr>
      <w:tr w:rsidR="001A12B3" w:rsidRPr="001A12B3" w:rsidTr="001A12B3">
        <w:trPr>
          <w:trHeight w:hRule="exact" w:val="840"/>
          <w:jc w:val="center"/>
        </w:trPr>
        <w:tc>
          <w:tcPr>
            <w:tcW w:w="2591"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after="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Иностранные</w:t>
            </w:r>
          </w:p>
          <w:p w:rsidR="001A12B3" w:rsidRPr="001A12B3" w:rsidRDefault="001A12B3" w:rsidP="001A12B3">
            <w:pPr>
              <w:pStyle w:val="2ff9"/>
              <w:framePr w:w="9989" w:wrap="notBeside" w:vAnchor="text" w:hAnchor="text" w:xAlign="center" w:y="1"/>
              <w:shd w:val="clear" w:color="auto" w:fill="auto"/>
              <w:spacing w:before="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языки</w:t>
            </w: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Иностранный язык</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w:t>
            </w:r>
          </w:p>
        </w:tc>
        <w:tc>
          <w:tcPr>
            <w:tcW w:w="1949"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w:t>
            </w:r>
          </w:p>
        </w:tc>
      </w:tr>
      <w:tr w:rsidR="001A12B3" w:rsidRPr="001A12B3" w:rsidTr="001A12B3">
        <w:trPr>
          <w:trHeight w:hRule="exact" w:val="1147"/>
          <w:jc w:val="center"/>
        </w:trPr>
        <w:tc>
          <w:tcPr>
            <w:tcW w:w="2591" w:type="dxa"/>
            <w:vMerge w:val="restart"/>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312" w:lineRule="exact"/>
              <w:rPr>
                <w:rFonts w:ascii="Times New Roman" w:hAnsi="Times New Roman" w:cs="Times New Roman"/>
                <w:b w:val="0"/>
                <w:sz w:val="22"/>
                <w:szCs w:val="22"/>
              </w:rPr>
            </w:pPr>
            <w:r w:rsidRPr="001A12B3">
              <w:rPr>
                <w:rFonts w:ascii="Times New Roman" w:hAnsi="Times New Roman" w:cs="Times New Roman"/>
                <w:b w:val="0"/>
                <w:sz w:val="22"/>
                <w:szCs w:val="22"/>
              </w:rPr>
              <w:t>Математика и информатика</w:t>
            </w: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312" w:lineRule="exact"/>
              <w:rPr>
                <w:rFonts w:ascii="Times New Roman" w:hAnsi="Times New Roman" w:cs="Times New Roman"/>
                <w:b w:val="0"/>
                <w:sz w:val="22"/>
                <w:szCs w:val="22"/>
              </w:rPr>
            </w:pPr>
            <w:r w:rsidRPr="001A12B3">
              <w:rPr>
                <w:rFonts w:ascii="Times New Roman" w:hAnsi="Times New Roman" w:cs="Times New Roman"/>
                <w:b w:val="0"/>
                <w:sz w:val="22"/>
                <w:szCs w:val="22"/>
              </w:rPr>
              <w:t>Алгебра и начала математического анализа</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c>
          <w:tcPr>
            <w:tcW w:w="1949"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w:t>
            </w:r>
          </w:p>
        </w:tc>
      </w:tr>
      <w:tr w:rsidR="001A12B3" w:rsidRPr="001A12B3" w:rsidTr="001A12B3">
        <w:trPr>
          <w:trHeight w:hRule="exact" w:val="518"/>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Г еометрия</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r>
      <w:tr w:rsidR="001A12B3" w:rsidRPr="001A12B3" w:rsidTr="001A12B3">
        <w:trPr>
          <w:trHeight w:hRule="exact" w:val="830"/>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317" w:lineRule="exact"/>
              <w:rPr>
                <w:rFonts w:ascii="Times New Roman" w:hAnsi="Times New Roman" w:cs="Times New Roman"/>
                <w:b w:val="0"/>
                <w:sz w:val="22"/>
                <w:szCs w:val="22"/>
              </w:rPr>
            </w:pPr>
            <w:r w:rsidRPr="001A12B3">
              <w:rPr>
                <w:rFonts w:ascii="Times New Roman" w:hAnsi="Times New Roman" w:cs="Times New Roman"/>
                <w:b w:val="0"/>
                <w:sz w:val="22"/>
                <w:szCs w:val="22"/>
              </w:rPr>
              <w:t>Вероятность и статистика</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c>
          <w:tcPr>
            <w:tcW w:w="1949"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r>
      <w:tr w:rsidR="001A12B3" w:rsidRPr="001A12B3" w:rsidTr="001A12B3">
        <w:trPr>
          <w:trHeight w:hRule="exact" w:val="518"/>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Информатика</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r>
      <w:tr w:rsidR="001A12B3" w:rsidRPr="001A12B3" w:rsidTr="001A12B3">
        <w:trPr>
          <w:trHeight w:hRule="exact" w:val="595"/>
          <w:jc w:val="center"/>
        </w:trPr>
        <w:tc>
          <w:tcPr>
            <w:tcW w:w="2591" w:type="dxa"/>
            <w:vMerge w:val="restart"/>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317" w:lineRule="exact"/>
              <w:rPr>
                <w:rFonts w:ascii="Times New Roman" w:hAnsi="Times New Roman" w:cs="Times New Roman"/>
                <w:b w:val="0"/>
                <w:sz w:val="22"/>
                <w:szCs w:val="22"/>
              </w:rPr>
            </w:pPr>
            <w:r w:rsidRPr="001A12B3">
              <w:rPr>
                <w:rFonts w:ascii="Times New Roman" w:hAnsi="Times New Roman" w:cs="Times New Roman"/>
                <w:b w:val="0"/>
                <w:sz w:val="22"/>
                <w:szCs w:val="22"/>
              </w:rPr>
              <w:t>Естественно</w:t>
            </w:r>
            <w:r w:rsidRPr="001A12B3">
              <w:rPr>
                <w:rFonts w:ascii="Times New Roman" w:hAnsi="Times New Roman" w:cs="Times New Roman"/>
                <w:b w:val="0"/>
                <w:sz w:val="22"/>
                <w:szCs w:val="22"/>
              </w:rPr>
              <w:softHyphen/>
              <w:t>научные предметы</w:t>
            </w: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Физика</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r>
      <w:tr w:rsidR="001A12B3" w:rsidRPr="001A12B3" w:rsidTr="001A12B3">
        <w:trPr>
          <w:trHeight w:hRule="exact" w:val="518"/>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Химия</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r>
      <w:tr w:rsidR="001A12B3" w:rsidRPr="001A12B3" w:rsidTr="001A12B3">
        <w:trPr>
          <w:trHeight w:hRule="exact" w:val="523"/>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Биология</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r>
      <w:tr w:rsidR="001A12B3" w:rsidRPr="001A12B3" w:rsidTr="001A12B3">
        <w:trPr>
          <w:trHeight w:hRule="exact" w:val="514"/>
          <w:jc w:val="center"/>
        </w:trPr>
        <w:tc>
          <w:tcPr>
            <w:tcW w:w="2591" w:type="dxa"/>
            <w:vMerge w:val="restart"/>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312" w:lineRule="exact"/>
              <w:rPr>
                <w:rFonts w:ascii="Times New Roman" w:hAnsi="Times New Roman" w:cs="Times New Roman"/>
                <w:b w:val="0"/>
                <w:sz w:val="22"/>
                <w:szCs w:val="22"/>
              </w:rPr>
            </w:pPr>
            <w:r w:rsidRPr="001A12B3">
              <w:rPr>
                <w:rFonts w:ascii="Times New Roman" w:hAnsi="Times New Roman" w:cs="Times New Roman"/>
                <w:b w:val="0"/>
                <w:sz w:val="22"/>
                <w:szCs w:val="22"/>
              </w:rPr>
              <w:t>Общественно</w:t>
            </w:r>
            <w:r w:rsidRPr="001A12B3">
              <w:rPr>
                <w:rFonts w:ascii="Times New Roman" w:hAnsi="Times New Roman" w:cs="Times New Roman"/>
                <w:b w:val="0"/>
                <w:sz w:val="22"/>
                <w:szCs w:val="22"/>
              </w:rPr>
              <w:softHyphen/>
              <w:t>научные предметы</w:t>
            </w: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История</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r>
      <w:tr w:rsidR="001A12B3" w:rsidRPr="001A12B3" w:rsidTr="001A12B3">
        <w:trPr>
          <w:trHeight w:hRule="exact" w:val="523"/>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Обществознание</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w:t>
            </w:r>
          </w:p>
        </w:tc>
      </w:tr>
      <w:tr w:rsidR="001A12B3" w:rsidRPr="001A12B3" w:rsidTr="001A12B3">
        <w:trPr>
          <w:trHeight w:hRule="exact" w:val="518"/>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Г еография</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c>
          <w:tcPr>
            <w:tcW w:w="1949" w:type="dxa"/>
            <w:tcBorders>
              <w:top w:val="single" w:sz="4" w:space="0" w:color="auto"/>
              <w:left w:val="single" w:sz="4" w:space="0" w:color="auto"/>
              <w:righ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r>
      <w:tr w:rsidR="001A12B3" w:rsidRPr="001A12B3" w:rsidTr="001A12B3">
        <w:trPr>
          <w:trHeight w:hRule="exact" w:val="826"/>
          <w:jc w:val="center"/>
        </w:trPr>
        <w:tc>
          <w:tcPr>
            <w:tcW w:w="2591" w:type="dxa"/>
            <w:vMerge w:val="restart"/>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312" w:lineRule="exact"/>
              <w:rPr>
                <w:rFonts w:ascii="Times New Roman" w:hAnsi="Times New Roman" w:cs="Times New Roman"/>
                <w:b w:val="0"/>
                <w:sz w:val="22"/>
                <w:szCs w:val="22"/>
              </w:rPr>
            </w:pPr>
            <w:r w:rsidRPr="001A12B3">
              <w:rPr>
                <w:rFonts w:ascii="Times New Roman" w:hAnsi="Times New Roman" w:cs="Times New Roman"/>
                <w:b w:val="0"/>
                <w:sz w:val="22"/>
                <w:szCs w:val="22"/>
              </w:rPr>
              <w:t>Физическая культура, основы безопасности жизнедеятельности</w:t>
            </w: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after="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Физическая</w:t>
            </w:r>
          </w:p>
          <w:p w:rsidR="001A12B3" w:rsidRPr="001A12B3" w:rsidRDefault="001A12B3" w:rsidP="001A12B3">
            <w:pPr>
              <w:pStyle w:val="2ff9"/>
              <w:framePr w:w="9989" w:wrap="notBeside" w:vAnchor="text" w:hAnchor="text" w:xAlign="center" w:y="1"/>
              <w:shd w:val="clear" w:color="auto" w:fill="auto"/>
              <w:spacing w:before="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культура</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w:t>
            </w:r>
          </w:p>
        </w:tc>
        <w:tc>
          <w:tcPr>
            <w:tcW w:w="1949"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w:t>
            </w:r>
          </w:p>
        </w:tc>
      </w:tr>
      <w:tr w:rsidR="001A12B3" w:rsidRPr="001A12B3" w:rsidTr="001A12B3">
        <w:trPr>
          <w:trHeight w:hRule="exact" w:val="1142"/>
          <w:jc w:val="center"/>
        </w:trPr>
        <w:tc>
          <w:tcPr>
            <w:tcW w:w="2591" w:type="dxa"/>
            <w:vMerge/>
            <w:tcBorders>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312" w:lineRule="exact"/>
              <w:rPr>
                <w:rFonts w:ascii="Times New Roman" w:hAnsi="Times New Roman" w:cs="Times New Roman"/>
                <w:b w:val="0"/>
                <w:sz w:val="22"/>
                <w:szCs w:val="22"/>
              </w:rPr>
            </w:pPr>
            <w:r w:rsidRPr="001A12B3">
              <w:rPr>
                <w:rFonts w:ascii="Times New Roman" w:hAnsi="Times New Roman" w:cs="Times New Roman"/>
                <w:b w:val="0"/>
                <w:sz w:val="22"/>
                <w:szCs w:val="22"/>
              </w:rPr>
              <w:t>Основы</w:t>
            </w:r>
          </w:p>
          <w:p w:rsidR="001A12B3" w:rsidRPr="001A12B3" w:rsidRDefault="001A12B3" w:rsidP="001A12B3">
            <w:pPr>
              <w:pStyle w:val="2ff9"/>
              <w:framePr w:w="9989" w:wrap="notBeside" w:vAnchor="text" w:hAnchor="text" w:xAlign="center" w:y="1"/>
              <w:shd w:val="clear" w:color="auto" w:fill="auto"/>
              <w:spacing w:line="312" w:lineRule="exact"/>
              <w:rPr>
                <w:rFonts w:ascii="Times New Roman" w:hAnsi="Times New Roman" w:cs="Times New Roman"/>
                <w:b w:val="0"/>
                <w:sz w:val="22"/>
                <w:szCs w:val="22"/>
              </w:rPr>
            </w:pPr>
            <w:r w:rsidRPr="001A12B3">
              <w:rPr>
                <w:rFonts w:ascii="Times New Roman" w:hAnsi="Times New Roman" w:cs="Times New Roman"/>
                <w:b w:val="0"/>
                <w:sz w:val="22"/>
                <w:szCs w:val="22"/>
              </w:rPr>
              <w:t>безопасности</w:t>
            </w:r>
          </w:p>
          <w:p w:rsidR="001A12B3" w:rsidRPr="001A12B3" w:rsidRDefault="001A12B3" w:rsidP="001A12B3">
            <w:pPr>
              <w:pStyle w:val="2ff9"/>
              <w:framePr w:w="9989" w:wrap="notBeside" w:vAnchor="text" w:hAnchor="text" w:xAlign="center" w:y="1"/>
              <w:shd w:val="clear" w:color="auto" w:fill="auto"/>
              <w:spacing w:line="312" w:lineRule="exact"/>
              <w:rPr>
                <w:rFonts w:ascii="Times New Roman" w:hAnsi="Times New Roman" w:cs="Times New Roman"/>
                <w:b w:val="0"/>
                <w:sz w:val="22"/>
                <w:szCs w:val="22"/>
              </w:rPr>
            </w:pPr>
            <w:r w:rsidRPr="001A12B3">
              <w:rPr>
                <w:rFonts w:ascii="Times New Roman" w:hAnsi="Times New Roman" w:cs="Times New Roman"/>
                <w:b w:val="0"/>
                <w:sz w:val="22"/>
                <w:szCs w:val="22"/>
              </w:rPr>
              <w:t>жизнедеятельности</w:t>
            </w:r>
          </w:p>
        </w:tc>
        <w:tc>
          <w:tcPr>
            <w:tcW w:w="117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Б</w:t>
            </w:r>
          </w:p>
        </w:tc>
        <w:tc>
          <w:tcPr>
            <w:tcW w:w="92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c>
          <w:tcPr>
            <w:tcW w:w="1949"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r>
      <w:tr w:rsidR="001A12B3" w:rsidRPr="001A12B3" w:rsidTr="001A12B3">
        <w:trPr>
          <w:trHeight w:hRule="exact" w:val="835"/>
          <w:jc w:val="center"/>
        </w:trPr>
        <w:tc>
          <w:tcPr>
            <w:tcW w:w="2591" w:type="dxa"/>
            <w:tcBorders>
              <w:top w:val="single" w:sz="4" w:space="0" w:color="auto"/>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2630" w:type="dxa"/>
            <w:tcBorders>
              <w:top w:val="single" w:sz="4" w:space="0" w:color="auto"/>
              <w:left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after="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Индивидуальный</w:t>
            </w:r>
          </w:p>
          <w:p w:rsidR="001A12B3" w:rsidRPr="001A12B3" w:rsidRDefault="001A12B3" w:rsidP="001A12B3">
            <w:pPr>
              <w:pStyle w:val="2ff9"/>
              <w:framePr w:w="9989" w:wrap="notBeside" w:vAnchor="text" w:hAnchor="text" w:xAlign="center" w:y="1"/>
              <w:shd w:val="clear" w:color="auto" w:fill="auto"/>
              <w:spacing w:before="120"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проект</w:t>
            </w:r>
          </w:p>
        </w:tc>
        <w:tc>
          <w:tcPr>
            <w:tcW w:w="1176" w:type="dxa"/>
            <w:tcBorders>
              <w:top w:val="single" w:sz="4" w:space="0" w:color="auto"/>
              <w:lef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926" w:type="dxa"/>
            <w:tcBorders>
              <w:top w:val="single" w:sz="4" w:space="0" w:color="auto"/>
              <w:lef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1</w:t>
            </w:r>
          </w:p>
        </w:tc>
        <w:tc>
          <w:tcPr>
            <w:tcW w:w="1949" w:type="dxa"/>
            <w:tcBorders>
              <w:top w:val="single" w:sz="4" w:space="0" w:color="auto"/>
              <w:left w:val="single" w:sz="4" w:space="0" w:color="auto"/>
              <w:right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r>
      <w:tr w:rsidR="001A12B3" w:rsidRPr="001A12B3" w:rsidTr="001A12B3">
        <w:trPr>
          <w:trHeight w:hRule="exact" w:val="538"/>
          <w:jc w:val="center"/>
        </w:trPr>
        <w:tc>
          <w:tcPr>
            <w:tcW w:w="5221" w:type="dxa"/>
            <w:gridSpan w:val="2"/>
            <w:tcBorders>
              <w:top w:val="single" w:sz="4" w:space="0" w:color="auto"/>
              <w:left w:val="single" w:sz="4" w:space="0" w:color="auto"/>
              <w:bottom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ИТОГО</w:t>
            </w:r>
          </w:p>
        </w:tc>
        <w:tc>
          <w:tcPr>
            <w:tcW w:w="1176" w:type="dxa"/>
            <w:tcBorders>
              <w:top w:val="single" w:sz="4" w:space="0" w:color="auto"/>
              <w:left w:val="single" w:sz="4" w:space="0" w:color="auto"/>
              <w:bottom w:val="single" w:sz="4" w:space="0" w:color="auto"/>
            </w:tcBorders>
            <w:shd w:val="clear" w:color="auto" w:fill="FFFFFF"/>
          </w:tcPr>
          <w:p w:rsidR="001A12B3" w:rsidRPr="001A12B3" w:rsidRDefault="001A12B3" w:rsidP="001A12B3">
            <w:pPr>
              <w:framePr w:w="9989" w:wrap="notBeside" w:vAnchor="text" w:hAnchor="text" w:xAlign="center" w:y="1"/>
              <w:jc w:val="both"/>
              <w:rPr>
                <w:rFonts w:ascii="Times New Roman" w:hAnsi="Times New Roman" w:cs="Times New Roman"/>
              </w:rPr>
            </w:pPr>
          </w:p>
        </w:tc>
        <w:tc>
          <w:tcPr>
            <w:tcW w:w="926" w:type="dxa"/>
            <w:tcBorders>
              <w:top w:val="single" w:sz="4" w:space="0" w:color="auto"/>
              <w:left w:val="single" w:sz="4" w:space="0" w:color="auto"/>
              <w:bottom w:val="single" w:sz="4" w:space="0" w:color="auto"/>
            </w:tcBorders>
            <w:shd w:val="clear" w:color="auto" w:fill="FFFFFF"/>
            <w:vAlign w:val="center"/>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28</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1A12B3" w:rsidRPr="001A12B3" w:rsidRDefault="001A12B3" w:rsidP="001A12B3">
            <w:pPr>
              <w:pStyle w:val="2ff9"/>
              <w:framePr w:w="998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27</w:t>
            </w:r>
          </w:p>
        </w:tc>
      </w:tr>
    </w:tbl>
    <w:p w:rsidR="001A12B3" w:rsidRPr="001A12B3" w:rsidRDefault="001A12B3" w:rsidP="001A12B3">
      <w:pPr>
        <w:framePr w:w="9989" w:wrap="notBeside" w:vAnchor="text" w:hAnchor="text" w:xAlign="center" w:y="1"/>
        <w:jc w:val="both"/>
        <w:rPr>
          <w:rFonts w:ascii="Times New Roman" w:hAnsi="Times New Roman" w:cs="Times New Roman"/>
        </w:rPr>
      </w:pPr>
    </w:p>
    <w:p w:rsidR="001A12B3" w:rsidRPr="001A12B3" w:rsidRDefault="001A12B3" w:rsidP="001A12B3">
      <w:pPr>
        <w:jc w:val="both"/>
        <w:rPr>
          <w:rFonts w:ascii="Times New Roman" w:hAnsi="Times New Roman" w:cs="Times New Roman"/>
        </w:rPr>
      </w:pPr>
    </w:p>
    <w:tbl>
      <w:tblPr>
        <w:tblOverlap w:val="never"/>
        <w:tblW w:w="0" w:type="auto"/>
        <w:jc w:val="center"/>
        <w:tblLayout w:type="fixed"/>
        <w:tblCellMar>
          <w:left w:w="10" w:type="dxa"/>
          <w:right w:w="10" w:type="dxa"/>
        </w:tblCellMar>
        <w:tblLook w:val="0000"/>
      </w:tblPr>
      <w:tblGrid>
        <w:gridCol w:w="5908"/>
        <w:gridCol w:w="1171"/>
        <w:gridCol w:w="931"/>
        <w:gridCol w:w="931"/>
      </w:tblGrid>
      <w:tr w:rsidR="001A12B3" w:rsidRPr="001A12B3" w:rsidTr="001A12B3">
        <w:trPr>
          <w:trHeight w:hRule="exact" w:val="859"/>
          <w:jc w:val="center"/>
        </w:trPr>
        <w:tc>
          <w:tcPr>
            <w:tcW w:w="5908" w:type="dxa"/>
            <w:tcBorders>
              <w:top w:val="single" w:sz="4" w:space="0" w:color="auto"/>
              <w:lef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326" w:lineRule="exact"/>
              <w:rPr>
                <w:rFonts w:ascii="Times New Roman" w:hAnsi="Times New Roman" w:cs="Times New Roman"/>
                <w:b w:val="0"/>
                <w:sz w:val="22"/>
                <w:szCs w:val="22"/>
              </w:rPr>
            </w:pPr>
            <w:r w:rsidRPr="001A12B3">
              <w:rPr>
                <w:rFonts w:ascii="Times New Roman" w:hAnsi="Times New Roman" w:cs="Times New Roman"/>
                <w:b w:val="0"/>
                <w:sz w:val="22"/>
                <w:szCs w:val="22"/>
              </w:rP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1A12B3" w:rsidRPr="001A12B3" w:rsidRDefault="001A12B3" w:rsidP="001A12B3">
            <w:pPr>
              <w:framePr w:w="9979" w:wrap="notBeside" w:vAnchor="text" w:hAnchor="text" w:xAlign="center" w:y="1"/>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6</w:t>
            </w:r>
          </w:p>
        </w:tc>
        <w:tc>
          <w:tcPr>
            <w:tcW w:w="931"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7</w:t>
            </w:r>
          </w:p>
        </w:tc>
      </w:tr>
      <w:tr w:rsidR="001A12B3" w:rsidRPr="001A12B3" w:rsidTr="001A12B3">
        <w:trPr>
          <w:trHeight w:hRule="exact" w:val="523"/>
          <w:jc w:val="center"/>
        </w:trPr>
        <w:tc>
          <w:tcPr>
            <w:tcW w:w="5908" w:type="dxa"/>
            <w:tcBorders>
              <w:top w:val="single" w:sz="4" w:space="0" w:color="auto"/>
              <w:lef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Учебные недели</w:t>
            </w:r>
          </w:p>
        </w:tc>
        <w:tc>
          <w:tcPr>
            <w:tcW w:w="1171" w:type="dxa"/>
            <w:tcBorders>
              <w:top w:val="single" w:sz="4" w:space="0" w:color="auto"/>
              <w:left w:val="single" w:sz="4" w:space="0" w:color="auto"/>
            </w:tcBorders>
            <w:shd w:val="clear" w:color="auto" w:fill="FFFFFF"/>
          </w:tcPr>
          <w:p w:rsidR="001A12B3" w:rsidRPr="001A12B3" w:rsidRDefault="001A12B3" w:rsidP="001A12B3">
            <w:pPr>
              <w:framePr w:w="9979" w:wrap="notBeside" w:vAnchor="text" w:hAnchor="text" w:xAlign="center" w:y="1"/>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34</w:t>
            </w:r>
          </w:p>
        </w:tc>
        <w:tc>
          <w:tcPr>
            <w:tcW w:w="931"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34</w:t>
            </w:r>
          </w:p>
        </w:tc>
      </w:tr>
      <w:tr w:rsidR="001A12B3" w:rsidRPr="001A12B3" w:rsidTr="001A12B3">
        <w:trPr>
          <w:trHeight w:hRule="exact" w:val="518"/>
          <w:jc w:val="center"/>
        </w:trPr>
        <w:tc>
          <w:tcPr>
            <w:tcW w:w="5908" w:type="dxa"/>
            <w:tcBorders>
              <w:top w:val="single" w:sz="4" w:space="0" w:color="auto"/>
              <w:lef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Всего часов</w:t>
            </w:r>
          </w:p>
        </w:tc>
        <w:tc>
          <w:tcPr>
            <w:tcW w:w="1171" w:type="dxa"/>
            <w:tcBorders>
              <w:top w:val="single" w:sz="4" w:space="0" w:color="auto"/>
              <w:left w:val="single" w:sz="4" w:space="0" w:color="auto"/>
            </w:tcBorders>
            <w:shd w:val="clear" w:color="auto" w:fill="FFFFFF"/>
          </w:tcPr>
          <w:p w:rsidR="001A12B3" w:rsidRPr="001A12B3" w:rsidRDefault="001A12B3" w:rsidP="001A12B3">
            <w:pPr>
              <w:framePr w:w="9979" w:wrap="notBeside" w:vAnchor="text" w:hAnchor="text" w:xAlign="center" w:y="1"/>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34</w:t>
            </w:r>
          </w:p>
        </w:tc>
        <w:tc>
          <w:tcPr>
            <w:tcW w:w="931"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34</w:t>
            </w:r>
          </w:p>
        </w:tc>
      </w:tr>
      <w:tr w:rsidR="001A12B3" w:rsidRPr="001A12B3" w:rsidTr="001A12B3">
        <w:trPr>
          <w:trHeight w:hRule="exact" w:val="1258"/>
          <w:jc w:val="center"/>
        </w:trPr>
        <w:tc>
          <w:tcPr>
            <w:tcW w:w="5908" w:type="dxa"/>
            <w:tcBorders>
              <w:top w:val="single" w:sz="4" w:space="0" w:color="auto"/>
              <w:lef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317" w:lineRule="exact"/>
              <w:rPr>
                <w:rFonts w:ascii="Times New Roman" w:hAnsi="Times New Roman" w:cs="Times New Roman"/>
                <w:b w:val="0"/>
                <w:sz w:val="22"/>
                <w:szCs w:val="22"/>
              </w:rPr>
            </w:pPr>
            <w:r w:rsidRPr="001A12B3">
              <w:rPr>
                <w:rFonts w:ascii="Times New Roman" w:hAnsi="Times New Roman" w:cs="Times New Roman"/>
                <w:b w:val="0"/>
                <w:sz w:val="22"/>
                <w:szCs w:val="22"/>
              </w:rP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1A12B3" w:rsidRPr="001A12B3" w:rsidRDefault="001A12B3" w:rsidP="001A12B3">
            <w:pPr>
              <w:framePr w:w="9979" w:wrap="notBeside" w:vAnchor="text" w:hAnchor="text" w:xAlign="center" w:y="1"/>
              <w:jc w:val="both"/>
              <w:rPr>
                <w:rFonts w:ascii="Times New Roman" w:hAnsi="Times New Roman" w:cs="Times New Roman"/>
              </w:rPr>
            </w:pPr>
          </w:p>
        </w:tc>
        <w:tc>
          <w:tcPr>
            <w:tcW w:w="931" w:type="dxa"/>
            <w:tcBorders>
              <w:top w:val="single" w:sz="4" w:space="0" w:color="auto"/>
              <w:lef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34</w:t>
            </w:r>
          </w:p>
        </w:tc>
        <w:tc>
          <w:tcPr>
            <w:tcW w:w="931" w:type="dxa"/>
            <w:tcBorders>
              <w:top w:val="single" w:sz="4" w:space="0" w:color="auto"/>
              <w:left w:val="single" w:sz="4" w:space="0" w:color="auto"/>
              <w:righ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34</w:t>
            </w:r>
          </w:p>
        </w:tc>
      </w:tr>
      <w:tr w:rsidR="001A12B3" w:rsidRPr="001A12B3" w:rsidTr="001A12B3">
        <w:trPr>
          <w:trHeight w:hRule="exact" w:val="1795"/>
          <w:jc w:val="center"/>
        </w:trPr>
        <w:tc>
          <w:tcPr>
            <w:tcW w:w="5908" w:type="dxa"/>
            <w:tcBorders>
              <w:top w:val="single" w:sz="4" w:space="0" w:color="auto"/>
              <w:left w:val="single" w:sz="4" w:space="0" w:color="auto"/>
              <w:bottom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312" w:lineRule="exact"/>
              <w:rPr>
                <w:rFonts w:ascii="Times New Roman" w:hAnsi="Times New Roman" w:cs="Times New Roman"/>
                <w:b w:val="0"/>
                <w:sz w:val="22"/>
                <w:szCs w:val="22"/>
              </w:rPr>
            </w:pPr>
            <w:r w:rsidRPr="001A12B3">
              <w:rPr>
                <w:rFonts w:ascii="Times New Roman" w:hAnsi="Times New Roman" w:cs="Times New Roman"/>
                <w:b w:val="0"/>
                <w:sz w:val="22"/>
                <w:szCs w:val="22"/>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1A12B3" w:rsidRPr="001A12B3" w:rsidRDefault="001A12B3" w:rsidP="001A12B3">
            <w:pPr>
              <w:framePr w:w="9979" w:wrap="notBeside" w:vAnchor="text" w:hAnchor="text" w:xAlign="center" w:y="1"/>
              <w:jc w:val="both"/>
              <w:rPr>
                <w:rFonts w:ascii="Times New Roman" w:hAnsi="Times New Roman" w:cs="Times New Roman"/>
              </w:rPr>
            </w:pPr>
          </w:p>
        </w:tc>
        <w:tc>
          <w:tcPr>
            <w:tcW w:w="1862" w:type="dxa"/>
            <w:gridSpan w:val="2"/>
            <w:tcBorders>
              <w:top w:val="single" w:sz="4" w:space="0" w:color="auto"/>
              <w:left w:val="single" w:sz="4" w:space="0" w:color="auto"/>
              <w:bottom w:val="single" w:sz="4" w:space="0" w:color="auto"/>
              <w:right w:val="single" w:sz="4" w:space="0" w:color="auto"/>
            </w:tcBorders>
            <w:shd w:val="clear" w:color="auto" w:fill="FFFFFF"/>
          </w:tcPr>
          <w:p w:rsidR="001A12B3" w:rsidRPr="001A12B3" w:rsidRDefault="001A12B3" w:rsidP="001A12B3">
            <w:pPr>
              <w:pStyle w:val="2ff9"/>
              <w:framePr w:w="9979" w:wrap="notBeside" w:vAnchor="text" w:hAnchor="text" w:xAlign="center" w:y="1"/>
              <w:shd w:val="clear" w:color="auto" w:fill="auto"/>
              <w:spacing w:line="260" w:lineRule="exact"/>
              <w:rPr>
                <w:rFonts w:ascii="Times New Roman" w:hAnsi="Times New Roman" w:cs="Times New Roman"/>
                <w:b w:val="0"/>
                <w:sz w:val="22"/>
                <w:szCs w:val="22"/>
              </w:rPr>
            </w:pPr>
            <w:r w:rsidRPr="001A12B3">
              <w:rPr>
                <w:rFonts w:ascii="Times New Roman" w:hAnsi="Times New Roman" w:cs="Times New Roman"/>
                <w:b w:val="0"/>
                <w:sz w:val="22"/>
                <w:szCs w:val="22"/>
              </w:rPr>
              <w:t>2312</w:t>
            </w:r>
          </w:p>
        </w:tc>
      </w:tr>
    </w:tbl>
    <w:p w:rsidR="00744A7F" w:rsidRDefault="00744A7F" w:rsidP="001A12B3">
      <w:pPr>
        <w:spacing w:after="0" w:line="259" w:lineRule="auto"/>
        <w:jc w:val="both"/>
        <w:rPr>
          <w:rFonts w:ascii="Times New Roman" w:hAnsi="Times New Roman" w:cs="Times New Roman"/>
        </w:rPr>
      </w:pPr>
    </w:p>
    <w:p w:rsidR="00A7784D" w:rsidRDefault="00A7784D" w:rsidP="001A12B3">
      <w:pPr>
        <w:spacing w:after="0" w:line="259" w:lineRule="auto"/>
        <w:jc w:val="both"/>
        <w:rPr>
          <w:rFonts w:ascii="Times New Roman" w:hAnsi="Times New Roman" w:cs="Times New Roman"/>
        </w:rPr>
      </w:pPr>
    </w:p>
    <w:p w:rsidR="00A7784D" w:rsidRPr="001A12B3" w:rsidRDefault="00A7784D" w:rsidP="001A12B3">
      <w:pPr>
        <w:spacing w:after="0" w:line="259" w:lineRule="auto"/>
        <w:jc w:val="both"/>
        <w:rPr>
          <w:rFonts w:ascii="Times New Roman" w:hAnsi="Times New Roman" w:cs="Times New Roman"/>
        </w:rPr>
      </w:pPr>
    </w:p>
    <w:p w:rsidR="00227262" w:rsidRDefault="00227262" w:rsidP="00227262">
      <w:pPr>
        <w:spacing w:after="204" w:line="267" w:lineRule="auto"/>
        <w:jc w:val="both"/>
        <w:rPr>
          <w:rFonts w:ascii="Times New Roman" w:eastAsia="Arial" w:hAnsi="Times New Roman" w:cs="Times New Roman"/>
          <w:b/>
          <w:sz w:val="24"/>
          <w:szCs w:val="24"/>
        </w:rPr>
      </w:pPr>
      <w:r w:rsidRPr="001D6DCE">
        <w:rPr>
          <w:rFonts w:ascii="Times New Roman" w:hAnsi="Times New Roman" w:cs="Times New Roman"/>
          <w:b/>
          <w:sz w:val="24"/>
          <w:szCs w:val="24"/>
        </w:rPr>
        <w:t xml:space="preserve">3.2. </w:t>
      </w:r>
      <w:r w:rsidRPr="001D6DCE">
        <w:rPr>
          <w:rFonts w:ascii="Times New Roman" w:eastAsia="Arial" w:hAnsi="Times New Roman" w:cs="Times New Roman"/>
          <w:b/>
          <w:sz w:val="24"/>
          <w:szCs w:val="24"/>
        </w:rPr>
        <w:t xml:space="preserve">Федеральный календарный учебный график. </w:t>
      </w:r>
    </w:p>
    <w:p w:rsidR="001A12B3" w:rsidRPr="001A12B3" w:rsidRDefault="001A12B3" w:rsidP="007D0AFA">
      <w:pPr>
        <w:pStyle w:val="2ff9"/>
        <w:shd w:val="clear" w:color="auto" w:fill="auto"/>
        <w:tabs>
          <w:tab w:val="left" w:pos="1515"/>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A12B3" w:rsidRPr="001A12B3" w:rsidRDefault="001A12B3" w:rsidP="007D0AFA">
      <w:pPr>
        <w:pStyle w:val="2ff9"/>
        <w:shd w:val="clear" w:color="auto" w:fill="auto"/>
        <w:tabs>
          <w:tab w:val="left" w:pos="1625"/>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Продолжительность учебного года при получении среднего общего образования составляет 34 недели.</w:t>
      </w:r>
    </w:p>
    <w:p w:rsidR="001A12B3" w:rsidRPr="001A12B3" w:rsidRDefault="001A12B3" w:rsidP="007D0AFA">
      <w:pPr>
        <w:pStyle w:val="2ff9"/>
        <w:shd w:val="clear" w:color="auto" w:fill="auto"/>
        <w:tabs>
          <w:tab w:val="left" w:pos="1498"/>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A12B3" w:rsidRPr="001A12B3" w:rsidRDefault="001A12B3" w:rsidP="007D0AFA">
      <w:pPr>
        <w:pStyle w:val="2ff9"/>
        <w:shd w:val="clear" w:color="auto" w:fill="auto"/>
        <w:tabs>
          <w:tab w:val="left" w:pos="1503"/>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1A12B3" w:rsidRPr="001A12B3" w:rsidRDefault="001A12B3" w:rsidP="007D0AFA">
      <w:pPr>
        <w:pStyle w:val="2ff9"/>
        <w:shd w:val="clear" w:color="auto" w:fill="auto"/>
        <w:tabs>
          <w:tab w:val="left" w:pos="1503"/>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A12B3" w:rsidRPr="001A12B3" w:rsidRDefault="001A12B3" w:rsidP="007D0AFA">
      <w:pPr>
        <w:pStyle w:val="2ff9"/>
        <w:shd w:val="clear" w:color="auto" w:fill="auto"/>
        <w:tabs>
          <w:tab w:val="left" w:pos="1503"/>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1A12B3" w:rsidRPr="001A12B3" w:rsidRDefault="001A12B3" w:rsidP="007D0AFA">
      <w:pPr>
        <w:pStyle w:val="2ff9"/>
        <w:shd w:val="clear" w:color="auto" w:fill="auto"/>
        <w:tabs>
          <w:tab w:val="left" w:pos="1517"/>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Продолжительность каникул составляет:</w:t>
      </w:r>
    </w:p>
    <w:p w:rsidR="001A12B3" w:rsidRPr="001A12B3" w:rsidRDefault="001A12B3" w:rsidP="001A12B3">
      <w:pPr>
        <w:pStyle w:val="2ff9"/>
        <w:shd w:val="clear" w:color="auto" w:fill="auto"/>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lastRenderedPageBreak/>
        <w:t>по окончании I четверти (осенние каникулы) - 9 календарных дней;</w:t>
      </w:r>
    </w:p>
    <w:p w:rsidR="001A12B3" w:rsidRPr="001A12B3" w:rsidRDefault="001A12B3" w:rsidP="001A12B3">
      <w:pPr>
        <w:pStyle w:val="2ff9"/>
        <w:shd w:val="clear" w:color="auto" w:fill="auto"/>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по окончании II четверти (зимние каникулы) - 9 календарных дней;</w:t>
      </w:r>
    </w:p>
    <w:p w:rsidR="001A12B3" w:rsidRPr="001A12B3" w:rsidRDefault="001A12B3" w:rsidP="001A12B3">
      <w:pPr>
        <w:pStyle w:val="2ff9"/>
        <w:shd w:val="clear" w:color="auto" w:fill="auto"/>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по окончании III четверти (весенние каникулы) - 9 календарных дней;</w:t>
      </w:r>
    </w:p>
    <w:p w:rsidR="001A12B3" w:rsidRPr="001A12B3" w:rsidRDefault="001A12B3" w:rsidP="001A12B3">
      <w:pPr>
        <w:pStyle w:val="2ff9"/>
        <w:shd w:val="clear" w:color="auto" w:fill="auto"/>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по окончании учебного года (летние каникулы) - не менее 8 недель.</w:t>
      </w:r>
    </w:p>
    <w:p w:rsidR="001A12B3" w:rsidRPr="001A12B3" w:rsidRDefault="001A12B3" w:rsidP="007D0AFA">
      <w:pPr>
        <w:pStyle w:val="2ff9"/>
        <w:shd w:val="clear" w:color="auto" w:fill="auto"/>
        <w:tabs>
          <w:tab w:val="left" w:pos="1517"/>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Продолжительность урока не должна превышать 4</w:t>
      </w:r>
      <w:r w:rsidR="007D0AFA">
        <w:rPr>
          <w:rFonts w:ascii="Times New Roman" w:hAnsi="Times New Roman" w:cs="Times New Roman"/>
          <w:b w:val="0"/>
          <w:sz w:val="22"/>
          <w:szCs w:val="22"/>
        </w:rPr>
        <w:t>0</w:t>
      </w:r>
      <w:r w:rsidRPr="001A12B3">
        <w:rPr>
          <w:rFonts w:ascii="Times New Roman" w:hAnsi="Times New Roman" w:cs="Times New Roman"/>
          <w:b w:val="0"/>
          <w:sz w:val="22"/>
          <w:szCs w:val="22"/>
        </w:rPr>
        <w:t xml:space="preserve"> минут.</w:t>
      </w:r>
    </w:p>
    <w:p w:rsidR="001A12B3" w:rsidRPr="001A12B3" w:rsidRDefault="001A12B3" w:rsidP="007D0AFA">
      <w:pPr>
        <w:pStyle w:val="2ff9"/>
        <w:shd w:val="clear" w:color="auto" w:fill="auto"/>
        <w:tabs>
          <w:tab w:val="left" w:pos="1508"/>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Продолжительность перемен между уроками составляет не менее 10 минут, большой переме</w:t>
      </w:r>
      <w:r w:rsidR="00DD3CA9">
        <w:rPr>
          <w:rFonts w:ascii="Times New Roman" w:hAnsi="Times New Roman" w:cs="Times New Roman"/>
          <w:b w:val="0"/>
          <w:sz w:val="22"/>
          <w:szCs w:val="22"/>
        </w:rPr>
        <w:t>ны (после 4 урока) - 20</w:t>
      </w:r>
      <w:r w:rsidRPr="001A12B3">
        <w:rPr>
          <w:rFonts w:ascii="Times New Roman" w:hAnsi="Times New Roman" w:cs="Times New Roman"/>
          <w:b w:val="0"/>
          <w:sz w:val="22"/>
          <w:szCs w:val="22"/>
        </w:rPr>
        <w:t xml:space="preserve"> минут. </w:t>
      </w:r>
    </w:p>
    <w:p w:rsidR="001A12B3" w:rsidRPr="001A12B3" w:rsidRDefault="001A12B3" w:rsidP="001A12B3">
      <w:pPr>
        <w:pStyle w:val="2ff9"/>
        <w:shd w:val="clear" w:color="auto" w:fill="auto"/>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A12B3" w:rsidRPr="001A12B3" w:rsidRDefault="001A12B3" w:rsidP="007D0AFA">
      <w:pPr>
        <w:pStyle w:val="2ff9"/>
        <w:shd w:val="clear" w:color="auto" w:fill="auto"/>
        <w:tabs>
          <w:tab w:val="left" w:pos="917"/>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A12B3" w:rsidRPr="001A12B3" w:rsidRDefault="001A12B3" w:rsidP="007D0AFA">
      <w:pPr>
        <w:pStyle w:val="2ff9"/>
        <w:shd w:val="clear" w:color="auto" w:fill="auto"/>
        <w:tabs>
          <w:tab w:val="left" w:pos="1604"/>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1A12B3" w:rsidRPr="001A12B3" w:rsidRDefault="001A12B3" w:rsidP="007D0AFA">
      <w:pPr>
        <w:pStyle w:val="2ff9"/>
        <w:shd w:val="clear" w:color="auto" w:fill="auto"/>
        <w:tabs>
          <w:tab w:val="left" w:pos="1585"/>
        </w:tabs>
        <w:spacing w:line="442" w:lineRule="exact"/>
        <w:ind w:firstLine="0"/>
        <w:rPr>
          <w:rFonts w:ascii="Times New Roman" w:hAnsi="Times New Roman" w:cs="Times New Roman"/>
          <w:b w:val="0"/>
          <w:sz w:val="22"/>
          <w:szCs w:val="22"/>
        </w:rPr>
      </w:pPr>
      <w:r w:rsidRPr="001A12B3">
        <w:rPr>
          <w:rFonts w:ascii="Times New Roman" w:hAnsi="Times New Roman" w:cs="Times New Roman"/>
          <w:b w:val="0"/>
          <w:sz w:val="22"/>
          <w:szCs w:val="22"/>
        </w:rPr>
        <w:t>Занятия начинаются не ранее 8 часов утра и заканчиваются не позднее 19 часов.</w:t>
      </w:r>
    </w:p>
    <w:p w:rsidR="001A12B3" w:rsidRPr="001A12B3" w:rsidRDefault="001A12B3" w:rsidP="007D0AFA">
      <w:pPr>
        <w:pStyle w:val="2ff9"/>
        <w:shd w:val="clear" w:color="auto" w:fill="auto"/>
        <w:tabs>
          <w:tab w:val="left" w:pos="1609"/>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A12B3" w:rsidRPr="001A12B3" w:rsidRDefault="001A12B3" w:rsidP="007D0AFA">
      <w:pPr>
        <w:pStyle w:val="2ff9"/>
        <w:shd w:val="clear" w:color="auto" w:fill="auto"/>
        <w:tabs>
          <w:tab w:val="left" w:pos="1609"/>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A12B3" w:rsidRPr="001A12B3" w:rsidRDefault="001A12B3" w:rsidP="007D0AFA">
      <w:pPr>
        <w:pStyle w:val="2ff9"/>
        <w:shd w:val="clear" w:color="auto" w:fill="auto"/>
        <w:tabs>
          <w:tab w:val="left" w:pos="1609"/>
        </w:tabs>
        <w:spacing w:line="442" w:lineRule="exact"/>
        <w:rPr>
          <w:rFonts w:ascii="Times New Roman" w:hAnsi="Times New Roman" w:cs="Times New Roman"/>
          <w:b w:val="0"/>
          <w:sz w:val="22"/>
          <w:szCs w:val="22"/>
        </w:rPr>
      </w:pPr>
      <w:r w:rsidRPr="001A12B3">
        <w:rPr>
          <w:rFonts w:ascii="Times New Roman" w:hAnsi="Times New Roman" w:cs="Times New Roman"/>
          <w:b w:val="0"/>
          <w:sz w:val="22"/>
          <w:szCs w:val="22"/>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83428" w:rsidRPr="006D3DE3" w:rsidRDefault="00F83428" w:rsidP="00F83428">
      <w:pPr>
        <w:pStyle w:val="af"/>
        <w:jc w:val="both"/>
        <w:rPr>
          <w:sz w:val="24"/>
          <w:szCs w:val="24"/>
        </w:rPr>
      </w:pPr>
      <w:r w:rsidRPr="006D3DE3">
        <w:rPr>
          <w:sz w:val="24"/>
          <w:szCs w:val="24"/>
        </w:rPr>
        <w:t xml:space="preserve">Календарный учебный график является частью Основной образовательной программы Муниципального бюджетного общеобразовательного учреждения </w:t>
      </w:r>
      <w:r w:rsidR="00DD3CA9">
        <w:rPr>
          <w:sz w:val="24"/>
          <w:szCs w:val="24"/>
        </w:rPr>
        <w:t xml:space="preserve">Труновской </w:t>
      </w:r>
      <w:r w:rsidRPr="006D3DE3">
        <w:rPr>
          <w:sz w:val="24"/>
          <w:szCs w:val="24"/>
        </w:rPr>
        <w:t>СОШ, разработанной в соответствии с ФГОС , с учетом Федеральной образовательной программы, и обеспечивает выполнение санитарно- эпидемиологических требований СП 2.4.3648-20 и гигиенических нормативов и требований СанПиН 1.2.3685-21.</w:t>
      </w:r>
    </w:p>
    <w:p w:rsidR="00F83428" w:rsidRPr="006D3DE3" w:rsidRDefault="00F83428" w:rsidP="00F83428">
      <w:pPr>
        <w:pStyle w:val="af"/>
        <w:jc w:val="both"/>
        <w:rPr>
          <w:sz w:val="24"/>
          <w:szCs w:val="24"/>
          <w:u w:val="single"/>
        </w:rPr>
      </w:pPr>
      <w:r w:rsidRPr="006D3DE3">
        <w:rPr>
          <w:sz w:val="24"/>
          <w:szCs w:val="24"/>
          <w:u w:val="single"/>
        </w:rPr>
        <w:lastRenderedPageBreak/>
        <w:t>Нормативную</w:t>
      </w:r>
      <w:r w:rsidRPr="006D3DE3">
        <w:rPr>
          <w:spacing w:val="1"/>
          <w:sz w:val="24"/>
          <w:szCs w:val="24"/>
          <w:u w:val="single"/>
        </w:rPr>
        <w:t xml:space="preserve"> </w:t>
      </w:r>
      <w:r w:rsidRPr="006D3DE3">
        <w:rPr>
          <w:sz w:val="24"/>
          <w:szCs w:val="24"/>
          <w:u w:val="single"/>
        </w:rPr>
        <w:t>базу</w:t>
      </w:r>
      <w:r w:rsidRPr="006D3DE3">
        <w:rPr>
          <w:spacing w:val="1"/>
          <w:sz w:val="24"/>
          <w:szCs w:val="24"/>
          <w:u w:val="single"/>
        </w:rPr>
        <w:t xml:space="preserve"> </w:t>
      </w:r>
      <w:r w:rsidRPr="006D3DE3">
        <w:rPr>
          <w:sz w:val="24"/>
          <w:szCs w:val="24"/>
          <w:u w:val="single"/>
        </w:rPr>
        <w:t>годового</w:t>
      </w:r>
      <w:r w:rsidRPr="006D3DE3">
        <w:rPr>
          <w:spacing w:val="1"/>
          <w:sz w:val="24"/>
          <w:szCs w:val="24"/>
          <w:u w:val="single"/>
        </w:rPr>
        <w:t xml:space="preserve"> </w:t>
      </w:r>
      <w:r w:rsidRPr="006D3DE3">
        <w:rPr>
          <w:sz w:val="24"/>
          <w:szCs w:val="24"/>
          <w:u w:val="single"/>
        </w:rPr>
        <w:t>календарного</w:t>
      </w:r>
      <w:r w:rsidRPr="006D3DE3">
        <w:rPr>
          <w:spacing w:val="1"/>
          <w:sz w:val="24"/>
          <w:szCs w:val="24"/>
          <w:u w:val="single"/>
        </w:rPr>
        <w:t xml:space="preserve"> </w:t>
      </w:r>
      <w:r w:rsidRPr="006D3DE3">
        <w:rPr>
          <w:sz w:val="24"/>
          <w:szCs w:val="24"/>
          <w:u w:val="single"/>
        </w:rPr>
        <w:t>учебного</w:t>
      </w:r>
      <w:r w:rsidRPr="006D3DE3">
        <w:rPr>
          <w:spacing w:val="1"/>
          <w:sz w:val="24"/>
          <w:szCs w:val="24"/>
          <w:u w:val="single"/>
        </w:rPr>
        <w:t xml:space="preserve"> </w:t>
      </w:r>
      <w:r w:rsidRPr="006D3DE3">
        <w:rPr>
          <w:sz w:val="24"/>
          <w:szCs w:val="24"/>
          <w:u w:val="single"/>
        </w:rPr>
        <w:t>графика</w:t>
      </w:r>
      <w:r w:rsidRPr="006D3DE3">
        <w:rPr>
          <w:spacing w:val="1"/>
          <w:sz w:val="24"/>
          <w:szCs w:val="24"/>
          <w:u w:val="single"/>
        </w:rPr>
        <w:t xml:space="preserve"> </w:t>
      </w:r>
      <w:r w:rsidRPr="006D3DE3">
        <w:rPr>
          <w:sz w:val="24"/>
          <w:szCs w:val="24"/>
          <w:u w:val="single"/>
        </w:rPr>
        <w:t>образовательной</w:t>
      </w:r>
      <w:r w:rsidRPr="006D3DE3">
        <w:rPr>
          <w:spacing w:val="1"/>
          <w:sz w:val="24"/>
          <w:szCs w:val="24"/>
          <w:u w:val="single"/>
        </w:rPr>
        <w:t xml:space="preserve"> </w:t>
      </w:r>
      <w:r w:rsidRPr="006D3DE3">
        <w:rPr>
          <w:sz w:val="24"/>
          <w:szCs w:val="24"/>
          <w:u w:val="single"/>
        </w:rPr>
        <w:t>организации (далее ОО) составляют:</w:t>
      </w:r>
    </w:p>
    <w:p w:rsidR="00F83428" w:rsidRPr="006D3DE3" w:rsidRDefault="00F83428" w:rsidP="00F83428">
      <w:pPr>
        <w:pStyle w:val="af"/>
        <w:jc w:val="both"/>
        <w:rPr>
          <w:sz w:val="24"/>
          <w:szCs w:val="24"/>
        </w:rPr>
      </w:pPr>
      <w:r w:rsidRPr="006D3DE3">
        <w:rPr>
          <w:sz w:val="24"/>
          <w:szCs w:val="24"/>
        </w:rPr>
        <w:t>-Федеральный</w:t>
      </w:r>
      <w:r w:rsidRPr="006D3DE3">
        <w:rPr>
          <w:spacing w:val="1"/>
          <w:sz w:val="24"/>
          <w:szCs w:val="24"/>
        </w:rPr>
        <w:t xml:space="preserve"> </w:t>
      </w:r>
      <w:r w:rsidRPr="006D3DE3">
        <w:rPr>
          <w:sz w:val="24"/>
          <w:szCs w:val="24"/>
        </w:rPr>
        <w:t>закон</w:t>
      </w:r>
      <w:r w:rsidRPr="006D3DE3">
        <w:rPr>
          <w:spacing w:val="1"/>
          <w:sz w:val="24"/>
          <w:szCs w:val="24"/>
        </w:rPr>
        <w:t xml:space="preserve"> </w:t>
      </w:r>
      <w:r w:rsidRPr="006D3DE3">
        <w:rPr>
          <w:sz w:val="24"/>
          <w:szCs w:val="24"/>
        </w:rPr>
        <w:t>от</w:t>
      </w:r>
      <w:r w:rsidRPr="006D3DE3">
        <w:rPr>
          <w:spacing w:val="1"/>
          <w:sz w:val="24"/>
          <w:szCs w:val="24"/>
        </w:rPr>
        <w:t xml:space="preserve"> </w:t>
      </w:r>
      <w:r w:rsidRPr="006D3DE3">
        <w:rPr>
          <w:sz w:val="24"/>
          <w:szCs w:val="24"/>
        </w:rPr>
        <w:t>29.12.2012</w:t>
      </w:r>
      <w:r w:rsidRPr="006D3DE3">
        <w:rPr>
          <w:spacing w:val="1"/>
          <w:sz w:val="24"/>
          <w:szCs w:val="24"/>
        </w:rPr>
        <w:t xml:space="preserve"> </w:t>
      </w:r>
      <w:r w:rsidRPr="006D3DE3">
        <w:rPr>
          <w:sz w:val="24"/>
          <w:szCs w:val="24"/>
        </w:rPr>
        <w:t>№</w:t>
      </w:r>
      <w:r w:rsidRPr="006D3DE3">
        <w:rPr>
          <w:spacing w:val="1"/>
          <w:sz w:val="24"/>
          <w:szCs w:val="24"/>
        </w:rPr>
        <w:t xml:space="preserve"> </w:t>
      </w:r>
      <w:r w:rsidRPr="006D3DE3">
        <w:rPr>
          <w:sz w:val="24"/>
          <w:szCs w:val="24"/>
        </w:rPr>
        <w:t>273-ФЗ</w:t>
      </w:r>
      <w:r w:rsidRPr="006D3DE3">
        <w:rPr>
          <w:spacing w:val="1"/>
          <w:sz w:val="24"/>
          <w:szCs w:val="24"/>
        </w:rPr>
        <w:t xml:space="preserve"> </w:t>
      </w:r>
      <w:r w:rsidRPr="006D3DE3">
        <w:rPr>
          <w:sz w:val="24"/>
          <w:szCs w:val="24"/>
        </w:rPr>
        <w:t>"Об</w:t>
      </w:r>
      <w:r w:rsidRPr="006D3DE3">
        <w:rPr>
          <w:spacing w:val="1"/>
          <w:sz w:val="24"/>
          <w:szCs w:val="24"/>
        </w:rPr>
        <w:t xml:space="preserve"> </w:t>
      </w:r>
      <w:r w:rsidRPr="006D3DE3">
        <w:rPr>
          <w:sz w:val="24"/>
          <w:szCs w:val="24"/>
        </w:rPr>
        <w:t>образовании</w:t>
      </w:r>
      <w:r w:rsidRPr="006D3DE3">
        <w:rPr>
          <w:spacing w:val="1"/>
          <w:sz w:val="24"/>
          <w:szCs w:val="24"/>
        </w:rPr>
        <w:t xml:space="preserve"> </w:t>
      </w:r>
      <w:r w:rsidRPr="006D3DE3">
        <w:rPr>
          <w:sz w:val="24"/>
          <w:szCs w:val="24"/>
        </w:rPr>
        <w:t>в</w:t>
      </w:r>
      <w:r w:rsidRPr="006D3DE3">
        <w:rPr>
          <w:spacing w:val="1"/>
          <w:sz w:val="24"/>
          <w:szCs w:val="24"/>
        </w:rPr>
        <w:t xml:space="preserve"> </w:t>
      </w:r>
      <w:r w:rsidRPr="006D3DE3">
        <w:rPr>
          <w:sz w:val="24"/>
          <w:szCs w:val="24"/>
        </w:rPr>
        <w:t>Российской</w:t>
      </w:r>
      <w:r w:rsidRPr="006D3DE3">
        <w:rPr>
          <w:spacing w:val="1"/>
          <w:sz w:val="24"/>
          <w:szCs w:val="24"/>
        </w:rPr>
        <w:t xml:space="preserve"> </w:t>
      </w:r>
      <w:r w:rsidRPr="006D3DE3">
        <w:rPr>
          <w:sz w:val="24"/>
          <w:szCs w:val="24"/>
        </w:rPr>
        <w:t>Федерации" ( с изменениями и дополнениями)</w:t>
      </w:r>
    </w:p>
    <w:p w:rsidR="00F83428" w:rsidRPr="006D3DE3" w:rsidRDefault="00F83428" w:rsidP="00F83428">
      <w:pPr>
        <w:pStyle w:val="af"/>
        <w:jc w:val="both"/>
        <w:rPr>
          <w:sz w:val="24"/>
          <w:szCs w:val="24"/>
        </w:rPr>
      </w:pPr>
      <w:r w:rsidRPr="006D3DE3">
        <w:rPr>
          <w:sz w:val="24"/>
          <w:szCs w:val="24"/>
        </w:rPr>
        <w:t>-Федеральный</w:t>
      </w:r>
      <w:r w:rsidRPr="006D3DE3">
        <w:rPr>
          <w:spacing w:val="1"/>
          <w:sz w:val="24"/>
          <w:szCs w:val="24"/>
        </w:rPr>
        <w:t xml:space="preserve"> </w:t>
      </w:r>
      <w:r w:rsidRPr="006D3DE3">
        <w:rPr>
          <w:sz w:val="24"/>
          <w:szCs w:val="24"/>
        </w:rPr>
        <w:t>государственный</w:t>
      </w:r>
      <w:r w:rsidRPr="006D3DE3">
        <w:rPr>
          <w:spacing w:val="1"/>
          <w:sz w:val="24"/>
          <w:szCs w:val="24"/>
        </w:rPr>
        <w:t xml:space="preserve"> </w:t>
      </w:r>
      <w:r w:rsidRPr="006D3DE3">
        <w:rPr>
          <w:sz w:val="24"/>
          <w:szCs w:val="24"/>
        </w:rPr>
        <w:t>образовательный</w:t>
      </w:r>
      <w:r w:rsidRPr="006D3DE3">
        <w:rPr>
          <w:spacing w:val="1"/>
          <w:sz w:val="24"/>
          <w:szCs w:val="24"/>
        </w:rPr>
        <w:t xml:space="preserve"> </w:t>
      </w:r>
      <w:r w:rsidRPr="006D3DE3">
        <w:rPr>
          <w:sz w:val="24"/>
          <w:szCs w:val="24"/>
        </w:rPr>
        <w:t>стандарт</w:t>
      </w:r>
      <w:r w:rsidRPr="006D3DE3">
        <w:rPr>
          <w:spacing w:val="1"/>
          <w:sz w:val="24"/>
          <w:szCs w:val="24"/>
        </w:rPr>
        <w:t xml:space="preserve"> </w:t>
      </w:r>
      <w:r w:rsidRPr="006D3DE3">
        <w:rPr>
          <w:sz w:val="24"/>
          <w:szCs w:val="24"/>
        </w:rPr>
        <w:t>среднего</w:t>
      </w:r>
      <w:r w:rsidRPr="006D3DE3">
        <w:rPr>
          <w:spacing w:val="1"/>
          <w:sz w:val="24"/>
          <w:szCs w:val="24"/>
        </w:rPr>
        <w:t xml:space="preserve"> </w:t>
      </w:r>
      <w:r w:rsidRPr="006D3DE3">
        <w:rPr>
          <w:sz w:val="24"/>
          <w:szCs w:val="24"/>
        </w:rPr>
        <w:t>общего</w:t>
      </w:r>
      <w:r w:rsidRPr="006D3DE3">
        <w:rPr>
          <w:spacing w:val="1"/>
          <w:sz w:val="24"/>
          <w:szCs w:val="24"/>
        </w:rPr>
        <w:t xml:space="preserve"> </w:t>
      </w:r>
      <w:r w:rsidRPr="006D3DE3">
        <w:rPr>
          <w:sz w:val="24"/>
          <w:szCs w:val="24"/>
        </w:rPr>
        <w:t>образования,</w:t>
      </w:r>
      <w:r w:rsidRPr="006D3DE3">
        <w:rPr>
          <w:spacing w:val="1"/>
          <w:sz w:val="24"/>
          <w:szCs w:val="24"/>
        </w:rPr>
        <w:t xml:space="preserve"> </w:t>
      </w:r>
      <w:r w:rsidRPr="006D3DE3">
        <w:rPr>
          <w:sz w:val="24"/>
          <w:szCs w:val="24"/>
        </w:rPr>
        <w:t>утвержденный</w:t>
      </w:r>
      <w:r w:rsidRPr="006D3DE3">
        <w:rPr>
          <w:spacing w:val="1"/>
          <w:sz w:val="24"/>
          <w:szCs w:val="24"/>
        </w:rPr>
        <w:t xml:space="preserve"> </w:t>
      </w:r>
      <w:r w:rsidRPr="006D3DE3">
        <w:rPr>
          <w:sz w:val="24"/>
          <w:szCs w:val="24"/>
        </w:rPr>
        <w:t>приказом</w:t>
      </w:r>
      <w:r w:rsidRPr="006D3DE3">
        <w:rPr>
          <w:spacing w:val="1"/>
          <w:sz w:val="24"/>
          <w:szCs w:val="24"/>
        </w:rPr>
        <w:t xml:space="preserve"> </w:t>
      </w:r>
      <w:r w:rsidRPr="006D3DE3">
        <w:rPr>
          <w:sz w:val="24"/>
          <w:szCs w:val="24"/>
        </w:rPr>
        <w:t>Министерства</w:t>
      </w:r>
      <w:r w:rsidRPr="006D3DE3">
        <w:rPr>
          <w:spacing w:val="1"/>
          <w:sz w:val="24"/>
          <w:szCs w:val="24"/>
        </w:rPr>
        <w:t xml:space="preserve"> </w:t>
      </w:r>
      <w:r w:rsidRPr="006D3DE3">
        <w:rPr>
          <w:sz w:val="24"/>
          <w:szCs w:val="24"/>
        </w:rPr>
        <w:t>образования</w:t>
      </w:r>
      <w:r w:rsidRPr="006D3DE3">
        <w:rPr>
          <w:spacing w:val="1"/>
          <w:sz w:val="24"/>
          <w:szCs w:val="24"/>
        </w:rPr>
        <w:t xml:space="preserve"> </w:t>
      </w:r>
      <w:r w:rsidRPr="006D3DE3">
        <w:rPr>
          <w:sz w:val="24"/>
          <w:szCs w:val="24"/>
        </w:rPr>
        <w:t>и</w:t>
      </w:r>
      <w:r w:rsidRPr="006D3DE3">
        <w:rPr>
          <w:spacing w:val="1"/>
          <w:sz w:val="24"/>
          <w:szCs w:val="24"/>
        </w:rPr>
        <w:t xml:space="preserve"> </w:t>
      </w:r>
      <w:r w:rsidRPr="006D3DE3">
        <w:rPr>
          <w:sz w:val="24"/>
          <w:szCs w:val="24"/>
        </w:rPr>
        <w:t>науки</w:t>
      </w:r>
      <w:r w:rsidRPr="006D3DE3">
        <w:rPr>
          <w:spacing w:val="1"/>
          <w:sz w:val="24"/>
          <w:szCs w:val="24"/>
        </w:rPr>
        <w:t xml:space="preserve"> </w:t>
      </w:r>
      <w:r w:rsidRPr="006D3DE3">
        <w:rPr>
          <w:sz w:val="24"/>
          <w:szCs w:val="24"/>
        </w:rPr>
        <w:t>Российской</w:t>
      </w:r>
      <w:r w:rsidRPr="006D3DE3">
        <w:rPr>
          <w:spacing w:val="-57"/>
          <w:sz w:val="24"/>
          <w:szCs w:val="24"/>
        </w:rPr>
        <w:t xml:space="preserve"> </w:t>
      </w:r>
      <w:r w:rsidRPr="006D3DE3">
        <w:rPr>
          <w:sz w:val="24"/>
          <w:szCs w:val="24"/>
        </w:rPr>
        <w:t>Федерации</w:t>
      </w:r>
      <w:r w:rsidRPr="006D3DE3">
        <w:rPr>
          <w:spacing w:val="-1"/>
          <w:sz w:val="24"/>
          <w:szCs w:val="24"/>
        </w:rPr>
        <w:t xml:space="preserve"> </w:t>
      </w:r>
      <w:r w:rsidRPr="006D3DE3">
        <w:rPr>
          <w:sz w:val="24"/>
          <w:szCs w:val="24"/>
        </w:rPr>
        <w:t>от 17.05.2012 № 413;</w:t>
      </w:r>
    </w:p>
    <w:p w:rsidR="00F83428" w:rsidRPr="006D3DE3" w:rsidRDefault="00F83428" w:rsidP="00F83428">
      <w:pPr>
        <w:pStyle w:val="af"/>
        <w:jc w:val="both"/>
        <w:rPr>
          <w:sz w:val="24"/>
          <w:szCs w:val="24"/>
        </w:rPr>
      </w:pPr>
      <w:r w:rsidRPr="006D3DE3">
        <w:rPr>
          <w:sz w:val="24"/>
          <w:szCs w:val="24"/>
        </w:rPr>
        <w:t>- Приказ Министерства просвещения Российской Федерации от 18 мая 2023 г. № 371 «Об утверждении федеральной образовательной программы среднего общего образования»</w:t>
      </w:r>
    </w:p>
    <w:p w:rsidR="00F83428" w:rsidRPr="006D3DE3" w:rsidRDefault="00F83428" w:rsidP="00F83428">
      <w:pPr>
        <w:pStyle w:val="af"/>
        <w:jc w:val="both"/>
        <w:rPr>
          <w:sz w:val="24"/>
          <w:szCs w:val="24"/>
        </w:rPr>
      </w:pPr>
      <w:r w:rsidRPr="006D3DE3">
        <w:rPr>
          <w:sz w:val="24"/>
          <w:szCs w:val="24"/>
        </w:rPr>
        <w:t>- Санитарные Правила 2.4.3648–20</w:t>
      </w:r>
      <w:r w:rsidRPr="006D3DE3">
        <w:rPr>
          <w:spacing w:val="1"/>
          <w:sz w:val="24"/>
          <w:szCs w:val="24"/>
        </w:rPr>
        <w:t xml:space="preserve"> </w:t>
      </w:r>
      <w:r w:rsidRPr="006D3DE3">
        <w:rPr>
          <w:sz w:val="24"/>
          <w:szCs w:val="24"/>
        </w:rPr>
        <w:t>«Санитарно-эпидемиологические требования к</w:t>
      </w:r>
      <w:r w:rsidRPr="006D3DE3">
        <w:rPr>
          <w:spacing w:val="1"/>
          <w:sz w:val="24"/>
          <w:szCs w:val="24"/>
        </w:rPr>
        <w:t xml:space="preserve"> </w:t>
      </w:r>
      <w:r w:rsidRPr="006D3DE3">
        <w:rPr>
          <w:sz w:val="24"/>
          <w:szCs w:val="24"/>
        </w:rPr>
        <w:t>организациям</w:t>
      </w:r>
      <w:r w:rsidRPr="006D3DE3">
        <w:rPr>
          <w:spacing w:val="-2"/>
          <w:sz w:val="24"/>
          <w:szCs w:val="24"/>
        </w:rPr>
        <w:t xml:space="preserve"> </w:t>
      </w:r>
      <w:r w:rsidRPr="006D3DE3">
        <w:rPr>
          <w:sz w:val="24"/>
          <w:szCs w:val="24"/>
        </w:rPr>
        <w:t>воспитания</w:t>
      </w:r>
      <w:r w:rsidRPr="006D3DE3">
        <w:rPr>
          <w:spacing w:val="-1"/>
          <w:sz w:val="24"/>
          <w:szCs w:val="24"/>
        </w:rPr>
        <w:t xml:space="preserve"> </w:t>
      </w:r>
      <w:r w:rsidRPr="006D3DE3">
        <w:rPr>
          <w:sz w:val="24"/>
          <w:szCs w:val="24"/>
        </w:rPr>
        <w:t>и</w:t>
      </w:r>
      <w:r w:rsidRPr="006D3DE3">
        <w:rPr>
          <w:spacing w:val="-1"/>
          <w:sz w:val="24"/>
          <w:szCs w:val="24"/>
        </w:rPr>
        <w:t xml:space="preserve"> </w:t>
      </w:r>
      <w:r w:rsidRPr="006D3DE3">
        <w:rPr>
          <w:sz w:val="24"/>
          <w:szCs w:val="24"/>
        </w:rPr>
        <w:t>обучения,</w:t>
      </w:r>
      <w:r w:rsidRPr="006D3DE3">
        <w:rPr>
          <w:spacing w:val="-1"/>
          <w:sz w:val="24"/>
          <w:szCs w:val="24"/>
        </w:rPr>
        <w:t xml:space="preserve"> </w:t>
      </w:r>
      <w:r w:rsidRPr="006D3DE3">
        <w:rPr>
          <w:sz w:val="24"/>
          <w:szCs w:val="24"/>
        </w:rPr>
        <w:t>отдыха</w:t>
      </w:r>
      <w:r w:rsidRPr="006D3DE3">
        <w:rPr>
          <w:spacing w:val="-2"/>
          <w:sz w:val="24"/>
          <w:szCs w:val="24"/>
        </w:rPr>
        <w:t xml:space="preserve"> </w:t>
      </w:r>
      <w:r w:rsidRPr="006D3DE3">
        <w:rPr>
          <w:sz w:val="24"/>
          <w:szCs w:val="24"/>
        </w:rPr>
        <w:t>и оздоровления</w:t>
      </w:r>
      <w:r w:rsidRPr="006D3DE3">
        <w:rPr>
          <w:spacing w:val="-1"/>
          <w:sz w:val="24"/>
          <w:szCs w:val="24"/>
        </w:rPr>
        <w:t xml:space="preserve"> </w:t>
      </w:r>
      <w:r w:rsidRPr="006D3DE3">
        <w:rPr>
          <w:sz w:val="24"/>
          <w:szCs w:val="24"/>
        </w:rPr>
        <w:t>детей</w:t>
      </w:r>
      <w:r w:rsidRPr="006D3DE3">
        <w:rPr>
          <w:spacing w:val="-1"/>
          <w:sz w:val="24"/>
          <w:szCs w:val="24"/>
        </w:rPr>
        <w:t xml:space="preserve"> </w:t>
      </w:r>
      <w:r w:rsidRPr="006D3DE3">
        <w:rPr>
          <w:sz w:val="24"/>
          <w:szCs w:val="24"/>
        </w:rPr>
        <w:t>и</w:t>
      </w:r>
      <w:r w:rsidRPr="006D3DE3">
        <w:rPr>
          <w:spacing w:val="-3"/>
          <w:sz w:val="24"/>
          <w:szCs w:val="24"/>
        </w:rPr>
        <w:t xml:space="preserve"> </w:t>
      </w:r>
      <w:r w:rsidRPr="006D3DE3">
        <w:rPr>
          <w:sz w:val="24"/>
          <w:szCs w:val="24"/>
        </w:rPr>
        <w:t>молодежи»</w:t>
      </w:r>
    </w:p>
    <w:p w:rsidR="00F83428" w:rsidRPr="006D3DE3" w:rsidRDefault="00F83428" w:rsidP="00F83428">
      <w:pPr>
        <w:pStyle w:val="af"/>
        <w:jc w:val="both"/>
        <w:rPr>
          <w:sz w:val="24"/>
          <w:szCs w:val="24"/>
        </w:rPr>
      </w:pPr>
      <w:r w:rsidRPr="006D3DE3">
        <w:rPr>
          <w:sz w:val="24"/>
          <w:szCs w:val="24"/>
        </w:rPr>
        <w:t>- Санитарные правила и нормы СанПиН 1.2.3685-21 «Гигиенические нормативы и</w:t>
      </w:r>
      <w:r w:rsidRPr="006D3DE3">
        <w:rPr>
          <w:spacing w:val="1"/>
          <w:sz w:val="24"/>
          <w:szCs w:val="24"/>
        </w:rPr>
        <w:t xml:space="preserve"> </w:t>
      </w:r>
      <w:r w:rsidRPr="006D3DE3">
        <w:rPr>
          <w:sz w:val="24"/>
          <w:szCs w:val="24"/>
        </w:rPr>
        <w:t>требования</w:t>
      </w:r>
      <w:r w:rsidRPr="006D3DE3">
        <w:rPr>
          <w:spacing w:val="1"/>
          <w:sz w:val="24"/>
          <w:szCs w:val="24"/>
        </w:rPr>
        <w:t xml:space="preserve"> </w:t>
      </w:r>
      <w:r w:rsidRPr="006D3DE3">
        <w:rPr>
          <w:sz w:val="24"/>
          <w:szCs w:val="24"/>
        </w:rPr>
        <w:t>к</w:t>
      </w:r>
      <w:r w:rsidRPr="006D3DE3">
        <w:rPr>
          <w:spacing w:val="1"/>
          <w:sz w:val="24"/>
          <w:szCs w:val="24"/>
        </w:rPr>
        <w:t xml:space="preserve"> </w:t>
      </w:r>
      <w:r w:rsidRPr="006D3DE3">
        <w:rPr>
          <w:sz w:val="24"/>
          <w:szCs w:val="24"/>
        </w:rPr>
        <w:t>обеспечению</w:t>
      </w:r>
      <w:r w:rsidRPr="006D3DE3">
        <w:rPr>
          <w:spacing w:val="1"/>
          <w:sz w:val="24"/>
          <w:szCs w:val="24"/>
        </w:rPr>
        <w:t xml:space="preserve"> </w:t>
      </w:r>
      <w:r w:rsidRPr="006D3DE3">
        <w:rPr>
          <w:sz w:val="24"/>
          <w:szCs w:val="24"/>
        </w:rPr>
        <w:t>безопасности</w:t>
      </w:r>
      <w:r w:rsidRPr="006D3DE3">
        <w:rPr>
          <w:spacing w:val="1"/>
          <w:sz w:val="24"/>
          <w:szCs w:val="24"/>
        </w:rPr>
        <w:t xml:space="preserve"> </w:t>
      </w:r>
      <w:r w:rsidRPr="006D3DE3">
        <w:rPr>
          <w:sz w:val="24"/>
          <w:szCs w:val="24"/>
        </w:rPr>
        <w:t>и</w:t>
      </w:r>
      <w:r w:rsidRPr="006D3DE3">
        <w:rPr>
          <w:spacing w:val="1"/>
          <w:sz w:val="24"/>
          <w:szCs w:val="24"/>
        </w:rPr>
        <w:t xml:space="preserve"> </w:t>
      </w:r>
      <w:r w:rsidRPr="006D3DE3">
        <w:rPr>
          <w:sz w:val="24"/>
          <w:szCs w:val="24"/>
        </w:rPr>
        <w:t>(или)</w:t>
      </w:r>
      <w:r w:rsidRPr="006D3DE3">
        <w:rPr>
          <w:spacing w:val="1"/>
          <w:sz w:val="24"/>
          <w:szCs w:val="24"/>
        </w:rPr>
        <w:t xml:space="preserve"> </w:t>
      </w:r>
      <w:r w:rsidRPr="006D3DE3">
        <w:rPr>
          <w:sz w:val="24"/>
          <w:szCs w:val="24"/>
        </w:rPr>
        <w:t>безвредности</w:t>
      </w:r>
      <w:r w:rsidRPr="006D3DE3">
        <w:rPr>
          <w:spacing w:val="1"/>
          <w:sz w:val="24"/>
          <w:szCs w:val="24"/>
        </w:rPr>
        <w:t xml:space="preserve"> </w:t>
      </w:r>
      <w:r w:rsidRPr="006D3DE3">
        <w:rPr>
          <w:sz w:val="24"/>
          <w:szCs w:val="24"/>
        </w:rPr>
        <w:t>для</w:t>
      </w:r>
      <w:r w:rsidRPr="006D3DE3">
        <w:rPr>
          <w:spacing w:val="1"/>
          <w:sz w:val="24"/>
          <w:szCs w:val="24"/>
        </w:rPr>
        <w:t xml:space="preserve"> </w:t>
      </w:r>
      <w:r w:rsidRPr="006D3DE3">
        <w:rPr>
          <w:sz w:val="24"/>
          <w:szCs w:val="24"/>
        </w:rPr>
        <w:t>человека</w:t>
      </w:r>
      <w:r w:rsidRPr="006D3DE3">
        <w:rPr>
          <w:spacing w:val="1"/>
          <w:sz w:val="24"/>
          <w:szCs w:val="24"/>
        </w:rPr>
        <w:t xml:space="preserve"> </w:t>
      </w:r>
      <w:r w:rsidRPr="006D3DE3">
        <w:rPr>
          <w:sz w:val="24"/>
          <w:szCs w:val="24"/>
        </w:rPr>
        <w:t xml:space="preserve">факторов </w:t>
      </w:r>
      <w:r w:rsidRPr="006D3DE3">
        <w:rPr>
          <w:spacing w:val="-57"/>
          <w:sz w:val="24"/>
          <w:szCs w:val="24"/>
        </w:rPr>
        <w:t xml:space="preserve"> </w:t>
      </w:r>
      <w:r w:rsidRPr="006D3DE3">
        <w:rPr>
          <w:sz w:val="24"/>
          <w:szCs w:val="24"/>
        </w:rPr>
        <w:t>среды</w:t>
      </w:r>
      <w:r w:rsidRPr="006D3DE3">
        <w:rPr>
          <w:spacing w:val="-1"/>
          <w:sz w:val="24"/>
          <w:szCs w:val="24"/>
        </w:rPr>
        <w:t xml:space="preserve"> </w:t>
      </w:r>
      <w:r w:rsidRPr="006D3DE3">
        <w:rPr>
          <w:sz w:val="24"/>
          <w:szCs w:val="24"/>
        </w:rPr>
        <w:t>обитания»</w:t>
      </w:r>
    </w:p>
    <w:p w:rsidR="00F83428" w:rsidRPr="006D3DE3" w:rsidRDefault="00F83428" w:rsidP="00F83428">
      <w:pPr>
        <w:pStyle w:val="af"/>
        <w:jc w:val="both"/>
        <w:rPr>
          <w:sz w:val="24"/>
          <w:szCs w:val="24"/>
        </w:rPr>
      </w:pPr>
      <w:r w:rsidRPr="006D3DE3">
        <w:rPr>
          <w:sz w:val="24"/>
          <w:szCs w:val="24"/>
        </w:rPr>
        <w:t xml:space="preserve">Календарный учебный график является документом, регламентирующим организацию образовательного процесса. Календарный учебный график, а также изменения к нему разрабатываются и принимаются Педагогическим советом Образовательной организации с учётом мотивированного мнения участников образовательного процесса, утверждаются приказом по Образовательной организации. </w:t>
      </w:r>
    </w:p>
    <w:p w:rsidR="00F83428" w:rsidRPr="006D3DE3" w:rsidRDefault="00F83428" w:rsidP="00F83428">
      <w:pPr>
        <w:pStyle w:val="af"/>
        <w:jc w:val="both"/>
        <w:rPr>
          <w:sz w:val="24"/>
          <w:szCs w:val="24"/>
        </w:rPr>
      </w:pPr>
      <w:r w:rsidRPr="006D3DE3">
        <w:rPr>
          <w:sz w:val="24"/>
          <w:szCs w:val="24"/>
        </w:rPr>
        <w:t>Все изменения, вносимые ОО в годовой календарный учебный график,</w:t>
      </w:r>
      <w:r w:rsidRPr="006D3DE3">
        <w:rPr>
          <w:spacing w:val="1"/>
          <w:sz w:val="24"/>
          <w:szCs w:val="24"/>
        </w:rPr>
        <w:t xml:space="preserve"> </w:t>
      </w:r>
      <w:r w:rsidRPr="006D3DE3">
        <w:rPr>
          <w:sz w:val="24"/>
          <w:szCs w:val="24"/>
        </w:rPr>
        <w:t>утверждаются</w:t>
      </w:r>
      <w:r w:rsidRPr="006D3DE3">
        <w:rPr>
          <w:spacing w:val="1"/>
          <w:sz w:val="24"/>
          <w:szCs w:val="24"/>
        </w:rPr>
        <w:t xml:space="preserve"> </w:t>
      </w:r>
      <w:r w:rsidRPr="006D3DE3">
        <w:rPr>
          <w:sz w:val="24"/>
          <w:szCs w:val="24"/>
        </w:rPr>
        <w:t>приказом</w:t>
      </w:r>
      <w:r w:rsidRPr="006D3DE3">
        <w:rPr>
          <w:spacing w:val="1"/>
          <w:sz w:val="24"/>
          <w:szCs w:val="24"/>
        </w:rPr>
        <w:t xml:space="preserve"> </w:t>
      </w:r>
      <w:r w:rsidRPr="006D3DE3">
        <w:rPr>
          <w:sz w:val="24"/>
          <w:szCs w:val="24"/>
        </w:rPr>
        <w:t>директора</w:t>
      </w:r>
      <w:r w:rsidRPr="006D3DE3">
        <w:rPr>
          <w:spacing w:val="1"/>
          <w:sz w:val="24"/>
          <w:szCs w:val="24"/>
        </w:rPr>
        <w:t xml:space="preserve"> </w:t>
      </w:r>
      <w:r w:rsidRPr="006D3DE3">
        <w:rPr>
          <w:sz w:val="24"/>
          <w:szCs w:val="24"/>
        </w:rPr>
        <w:t>и</w:t>
      </w:r>
      <w:r w:rsidRPr="006D3DE3">
        <w:rPr>
          <w:spacing w:val="1"/>
          <w:sz w:val="24"/>
          <w:szCs w:val="24"/>
        </w:rPr>
        <w:t xml:space="preserve"> </w:t>
      </w:r>
      <w:r w:rsidRPr="006D3DE3">
        <w:rPr>
          <w:sz w:val="24"/>
          <w:szCs w:val="24"/>
        </w:rPr>
        <w:t>доводятся</w:t>
      </w:r>
      <w:r w:rsidRPr="006D3DE3">
        <w:rPr>
          <w:spacing w:val="1"/>
          <w:sz w:val="24"/>
          <w:szCs w:val="24"/>
        </w:rPr>
        <w:t xml:space="preserve"> </w:t>
      </w:r>
      <w:r w:rsidRPr="006D3DE3">
        <w:rPr>
          <w:sz w:val="24"/>
          <w:szCs w:val="24"/>
        </w:rPr>
        <w:t>до</w:t>
      </w:r>
      <w:r w:rsidRPr="006D3DE3">
        <w:rPr>
          <w:spacing w:val="1"/>
          <w:sz w:val="24"/>
          <w:szCs w:val="24"/>
        </w:rPr>
        <w:t xml:space="preserve"> </w:t>
      </w:r>
      <w:r w:rsidRPr="006D3DE3">
        <w:rPr>
          <w:sz w:val="24"/>
          <w:szCs w:val="24"/>
        </w:rPr>
        <w:t>сведения</w:t>
      </w:r>
      <w:r w:rsidRPr="006D3DE3">
        <w:rPr>
          <w:spacing w:val="1"/>
          <w:sz w:val="24"/>
          <w:szCs w:val="24"/>
        </w:rPr>
        <w:t xml:space="preserve"> </w:t>
      </w:r>
      <w:r w:rsidRPr="006D3DE3">
        <w:rPr>
          <w:sz w:val="24"/>
          <w:szCs w:val="24"/>
        </w:rPr>
        <w:t>всех</w:t>
      </w:r>
      <w:r w:rsidRPr="006D3DE3">
        <w:rPr>
          <w:spacing w:val="1"/>
          <w:sz w:val="24"/>
          <w:szCs w:val="24"/>
        </w:rPr>
        <w:t xml:space="preserve"> </w:t>
      </w:r>
      <w:r>
        <w:rPr>
          <w:spacing w:val="1"/>
          <w:sz w:val="24"/>
          <w:szCs w:val="24"/>
        </w:rPr>
        <w:t xml:space="preserve">участников </w:t>
      </w:r>
      <w:r w:rsidRPr="006D3DE3">
        <w:rPr>
          <w:spacing w:val="-57"/>
          <w:sz w:val="24"/>
          <w:szCs w:val="24"/>
        </w:rPr>
        <w:t xml:space="preserve"> </w:t>
      </w:r>
      <w:r>
        <w:rPr>
          <w:spacing w:val="-57"/>
          <w:sz w:val="24"/>
          <w:szCs w:val="24"/>
        </w:rPr>
        <w:t xml:space="preserve">     </w:t>
      </w:r>
      <w:r w:rsidRPr="006D3DE3">
        <w:rPr>
          <w:sz w:val="24"/>
          <w:szCs w:val="24"/>
        </w:rPr>
        <w:t>образовательного</w:t>
      </w:r>
      <w:r w:rsidRPr="006D3DE3">
        <w:rPr>
          <w:spacing w:val="1"/>
          <w:sz w:val="24"/>
          <w:szCs w:val="24"/>
        </w:rPr>
        <w:t xml:space="preserve"> </w:t>
      </w:r>
      <w:r w:rsidRPr="006D3DE3">
        <w:rPr>
          <w:sz w:val="24"/>
          <w:szCs w:val="24"/>
        </w:rPr>
        <w:t>процесса.</w:t>
      </w:r>
      <w:r w:rsidRPr="006D3DE3">
        <w:rPr>
          <w:spacing w:val="1"/>
          <w:sz w:val="24"/>
          <w:szCs w:val="24"/>
        </w:rPr>
        <w:t xml:space="preserve"> </w:t>
      </w:r>
    </w:p>
    <w:p w:rsidR="00F83428" w:rsidRPr="00D01B3F" w:rsidRDefault="00F83428" w:rsidP="00F83428">
      <w:pPr>
        <w:pStyle w:val="af"/>
        <w:jc w:val="both"/>
        <w:rPr>
          <w:b/>
          <w:sz w:val="24"/>
          <w:szCs w:val="24"/>
        </w:rPr>
      </w:pPr>
      <w:r w:rsidRPr="00D01B3F">
        <w:rPr>
          <w:b/>
          <w:sz w:val="24"/>
          <w:szCs w:val="24"/>
        </w:rPr>
        <w:t xml:space="preserve">Учебный год </w:t>
      </w:r>
    </w:p>
    <w:p w:rsidR="00F83428" w:rsidRPr="00D01B3F" w:rsidRDefault="00F83428" w:rsidP="00F83428">
      <w:pPr>
        <w:pStyle w:val="af"/>
        <w:jc w:val="both"/>
        <w:rPr>
          <w:b/>
          <w:sz w:val="24"/>
          <w:szCs w:val="24"/>
          <w:u w:val="single"/>
        </w:rPr>
      </w:pPr>
      <w:r w:rsidRPr="00D01B3F">
        <w:rPr>
          <w:sz w:val="24"/>
          <w:szCs w:val="24"/>
        </w:rPr>
        <w:t xml:space="preserve">Организация образовательной деятельности осуществляется по учебным четвертям. Продолжительность учебного года: </w:t>
      </w:r>
      <w:r>
        <w:rPr>
          <w:sz w:val="24"/>
          <w:szCs w:val="24"/>
        </w:rPr>
        <w:t xml:space="preserve">в 1 классе -33 учебные недели, </w:t>
      </w:r>
      <w:r w:rsidRPr="00D01B3F">
        <w:rPr>
          <w:sz w:val="24"/>
          <w:szCs w:val="24"/>
        </w:rPr>
        <w:t>в</w:t>
      </w:r>
      <w:r>
        <w:rPr>
          <w:sz w:val="24"/>
          <w:szCs w:val="24"/>
        </w:rPr>
        <w:t>о</w:t>
      </w:r>
      <w:r w:rsidRPr="00D01B3F">
        <w:rPr>
          <w:sz w:val="24"/>
          <w:szCs w:val="24"/>
        </w:rPr>
        <w:t xml:space="preserve"> </w:t>
      </w:r>
      <w:r>
        <w:rPr>
          <w:sz w:val="24"/>
          <w:szCs w:val="24"/>
        </w:rPr>
        <w:t>2</w:t>
      </w:r>
      <w:r w:rsidRPr="00D01B3F">
        <w:rPr>
          <w:sz w:val="24"/>
          <w:szCs w:val="24"/>
        </w:rPr>
        <w:t xml:space="preserve"> – </w:t>
      </w:r>
      <w:r>
        <w:rPr>
          <w:sz w:val="24"/>
          <w:szCs w:val="24"/>
        </w:rPr>
        <w:t>11</w:t>
      </w:r>
      <w:r w:rsidRPr="00D01B3F">
        <w:rPr>
          <w:sz w:val="24"/>
          <w:szCs w:val="24"/>
        </w:rPr>
        <w:t xml:space="preserve"> классах – 34 учебные недели без учета государственной итоговой аттестации. Дата начала учебного года – 1 сентября 2023 года. Окончание учебного года – 24 мая 2024 года.</w:t>
      </w:r>
    </w:p>
    <w:p w:rsidR="00F83428" w:rsidRPr="006D3DE3" w:rsidRDefault="00F83428" w:rsidP="00F83428">
      <w:pPr>
        <w:pStyle w:val="af"/>
        <w:jc w:val="both"/>
        <w:rPr>
          <w:b/>
          <w:sz w:val="24"/>
          <w:szCs w:val="24"/>
          <w:u w:val="single"/>
        </w:rPr>
      </w:pPr>
      <w:r>
        <w:rPr>
          <w:sz w:val="24"/>
          <w:szCs w:val="24"/>
        </w:rPr>
        <w:t>Школа</w:t>
      </w:r>
      <w:r w:rsidRPr="006D3DE3">
        <w:rPr>
          <w:sz w:val="24"/>
          <w:szCs w:val="24"/>
        </w:rPr>
        <w:t xml:space="preserve"> работает </w:t>
      </w:r>
      <w:r w:rsidRPr="006D3DE3">
        <w:rPr>
          <w:sz w:val="24"/>
          <w:szCs w:val="24"/>
          <w:u w:val="single"/>
        </w:rPr>
        <w:t>по 5-дневной учебной неделе</w:t>
      </w:r>
      <w:r w:rsidRPr="006D3DE3">
        <w:rPr>
          <w:sz w:val="24"/>
          <w:szCs w:val="24"/>
        </w:rPr>
        <w:t xml:space="preserve">. Занятия организованы </w:t>
      </w:r>
      <w:r w:rsidRPr="006D3DE3">
        <w:rPr>
          <w:sz w:val="24"/>
          <w:szCs w:val="24"/>
          <w:u w:val="single"/>
        </w:rPr>
        <w:t>в одну</w:t>
      </w:r>
      <w:r w:rsidRPr="006D3DE3">
        <w:rPr>
          <w:spacing w:val="1"/>
          <w:sz w:val="24"/>
          <w:szCs w:val="24"/>
          <w:u w:val="single"/>
        </w:rPr>
        <w:t xml:space="preserve"> </w:t>
      </w:r>
      <w:r w:rsidRPr="006D3DE3">
        <w:rPr>
          <w:sz w:val="24"/>
          <w:szCs w:val="24"/>
          <w:u w:val="single"/>
        </w:rPr>
        <w:t>смену</w:t>
      </w:r>
      <w:r w:rsidRPr="006D3DE3">
        <w:rPr>
          <w:sz w:val="24"/>
          <w:szCs w:val="24"/>
        </w:rPr>
        <w:t>.</w:t>
      </w:r>
    </w:p>
    <w:p w:rsidR="00F83428" w:rsidRPr="009879F4" w:rsidRDefault="00F83428" w:rsidP="00F83428">
      <w:pPr>
        <w:pStyle w:val="af"/>
        <w:jc w:val="both"/>
        <w:rPr>
          <w:sz w:val="24"/>
          <w:szCs w:val="24"/>
          <w:u w:val="single"/>
        </w:rPr>
      </w:pPr>
      <w:r w:rsidRPr="009879F4">
        <w:rPr>
          <w:sz w:val="24"/>
          <w:szCs w:val="24"/>
          <w:u w:val="single"/>
        </w:rPr>
        <w:t xml:space="preserve">1.  Дата </w:t>
      </w:r>
      <w:r>
        <w:rPr>
          <w:sz w:val="24"/>
          <w:szCs w:val="24"/>
          <w:u w:val="single"/>
        </w:rPr>
        <w:t xml:space="preserve">начала и </w:t>
      </w:r>
      <w:r w:rsidRPr="009879F4">
        <w:rPr>
          <w:sz w:val="24"/>
          <w:szCs w:val="24"/>
          <w:u w:val="single"/>
        </w:rPr>
        <w:t>окончания учебных занятий:</w:t>
      </w:r>
    </w:p>
    <w:p w:rsidR="00F83428" w:rsidRDefault="00DD3CA9" w:rsidP="00F83428">
      <w:pPr>
        <w:pStyle w:val="af"/>
        <w:jc w:val="both"/>
        <w:rPr>
          <w:sz w:val="24"/>
          <w:szCs w:val="24"/>
        </w:rPr>
      </w:pPr>
      <w:r>
        <w:rPr>
          <w:sz w:val="24"/>
          <w:szCs w:val="24"/>
        </w:rPr>
        <w:t>Начало занятий 1 сентября 2023</w:t>
      </w:r>
      <w:r w:rsidR="00F83428">
        <w:rPr>
          <w:sz w:val="24"/>
          <w:szCs w:val="24"/>
        </w:rPr>
        <w:t xml:space="preserve"> года, окончание занятий – 26 мая 2024 года.</w:t>
      </w:r>
    </w:p>
    <w:p w:rsidR="00F83428" w:rsidRDefault="00F83428" w:rsidP="00F83428">
      <w:pPr>
        <w:pStyle w:val="af"/>
        <w:jc w:val="both"/>
        <w:rPr>
          <w:color w:val="282929"/>
          <w:sz w:val="24"/>
          <w:szCs w:val="24"/>
          <w:u w:val="single"/>
        </w:rPr>
      </w:pPr>
      <w:r w:rsidRPr="009879F4">
        <w:rPr>
          <w:color w:val="282929"/>
          <w:sz w:val="24"/>
          <w:szCs w:val="24"/>
          <w:u w:val="single"/>
        </w:rPr>
        <w:t>2. Продолжительность учебн</w:t>
      </w:r>
      <w:r>
        <w:rPr>
          <w:color w:val="282929"/>
          <w:sz w:val="24"/>
          <w:szCs w:val="24"/>
          <w:u w:val="single"/>
        </w:rPr>
        <w:t>ого года</w:t>
      </w:r>
    </w:p>
    <w:tbl>
      <w:tblPr>
        <w:tblW w:w="10173" w:type="dxa"/>
        <w:shd w:val="clear" w:color="auto" w:fill="F8B4A0"/>
        <w:tblCellMar>
          <w:left w:w="0" w:type="dxa"/>
          <w:right w:w="0" w:type="dxa"/>
        </w:tblCellMar>
        <w:tblLook w:val="04A0"/>
      </w:tblPr>
      <w:tblGrid>
        <w:gridCol w:w="1403"/>
        <w:gridCol w:w="3011"/>
        <w:gridCol w:w="2310"/>
        <w:gridCol w:w="549"/>
        <w:gridCol w:w="2900"/>
      </w:tblGrid>
      <w:tr w:rsidR="00F83428" w:rsidRPr="009879F4" w:rsidTr="005B0C70">
        <w:tc>
          <w:tcPr>
            <w:tcW w:w="140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83428" w:rsidRPr="00F83428" w:rsidRDefault="00F83428" w:rsidP="00F83428">
            <w:pPr>
              <w:pStyle w:val="af"/>
              <w:rPr>
                <w:sz w:val="22"/>
                <w:szCs w:val="22"/>
              </w:rPr>
            </w:pPr>
            <w:r w:rsidRPr="00F83428">
              <w:rPr>
                <w:sz w:val="22"/>
                <w:szCs w:val="22"/>
              </w:rPr>
              <w:t>Классы</w:t>
            </w:r>
          </w:p>
        </w:tc>
        <w:tc>
          <w:tcPr>
            <w:tcW w:w="30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83428" w:rsidRPr="00F83428" w:rsidRDefault="00F83428" w:rsidP="00F83428">
            <w:pPr>
              <w:pStyle w:val="af"/>
              <w:rPr>
                <w:sz w:val="22"/>
                <w:szCs w:val="22"/>
              </w:rPr>
            </w:pPr>
            <w:r w:rsidRPr="00F83428">
              <w:rPr>
                <w:sz w:val="22"/>
                <w:szCs w:val="22"/>
              </w:rPr>
              <w:t>Период обучения</w:t>
            </w:r>
          </w:p>
        </w:tc>
        <w:tc>
          <w:tcPr>
            <w:tcW w:w="2310" w:type="dxa"/>
            <w:tcBorders>
              <w:top w:val="single" w:sz="8" w:space="0" w:color="auto"/>
              <w:left w:val="nil"/>
              <w:bottom w:val="single" w:sz="8" w:space="0" w:color="auto"/>
              <w:right w:val="single" w:sz="4" w:space="0" w:color="auto"/>
            </w:tcBorders>
          </w:tcPr>
          <w:p w:rsidR="00F83428" w:rsidRPr="00F83428" w:rsidRDefault="00F83428" w:rsidP="00F83428">
            <w:pPr>
              <w:pStyle w:val="af"/>
              <w:rPr>
                <w:sz w:val="22"/>
                <w:szCs w:val="22"/>
              </w:rPr>
            </w:pPr>
            <w:r w:rsidRPr="00F83428">
              <w:rPr>
                <w:sz w:val="22"/>
                <w:szCs w:val="22"/>
              </w:rPr>
              <w:t>Количество недель</w:t>
            </w:r>
          </w:p>
        </w:tc>
        <w:tc>
          <w:tcPr>
            <w:tcW w:w="549" w:type="dxa"/>
            <w:tcBorders>
              <w:top w:val="single" w:sz="8" w:space="0" w:color="auto"/>
              <w:left w:val="single" w:sz="4" w:space="0" w:color="auto"/>
              <w:bottom w:val="single" w:sz="8" w:space="0" w:color="auto"/>
              <w:right w:val="nil"/>
            </w:tcBorders>
          </w:tcPr>
          <w:p w:rsidR="00F83428" w:rsidRPr="00F83428" w:rsidRDefault="00F83428" w:rsidP="00F83428">
            <w:pPr>
              <w:pStyle w:val="af"/>
              <w:rPr>
                <w:sz w:val="22"/>
                <w:szCs w:val="22"/>
              </w:rPr>
            </w:pPr>
          </w:p>
        </w:tc>
        <w:tc>
          <w:tcPr>
            <w:tcW w:w="29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83428" w:rsidRPr="00F83428" w:rsidRDefault="00F83428" w:rsidP="00F83428">
            <w:pPr>
              <w:pStyle w:val="af"/>
              <w:rPr>
                <w:sz w:val="22"/>
                <w:szCs w:val="22"/>
              </w:rPr>
            </w:pPr>
            <w:r w:rsidRPr="00F83428">
              <w:rPr>
                <w:sz w:val="22"/>
                <w:szCs w:val="22"/>
              </w:rPr>
              <w:t>Сроки учебного периода</w:t>
            </w:r>
          </w:p>
        </w:tc>
      </w:tr>
      <w:tr w:rsidR="00F83428" w:rsidRPr="009879F4" w:rsidTr="00F83428">
        <w:trPr>
          <w:trHeight w:val="653"/>
        </w:trPr>
        <w:tc>
          <w:tcPr>
            <w:tcW w:w="1403"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rsidR="00F83428" w:rsidRPr="00F83428" w:rsidRDefault="00F83428" w:rsidP="00F83428">
            <w:pPr>
              <w:pStyle w:val="af"/>
              <w:rPr>
                <w:sz w:val="22"/>
                <w:szCs w:val="22"/>
              </w:rPr>
            </w:pPr>
          </w:p>
          <w:p w:rsidR="00F83428" w:rsidRPr="00F83428" w:rsidRDefault="00F83428" w:rsidP="00F83428">
            <w:pPr>
              <w:pStyle w:val="af"/>
              <w:rPr>
                <w:sz w:val="22"/>
                <w:szCs w:val="22"/>
              </w:rPr>
            </w:pPr>
            <w:r w:rsidRPr="00F83428">
              <w:rPr>
                <w:sz w:val="22"/>
                <w:szCs w:val="22"/>
              </w:rPr>
              <w:t>10-11 классы</w:t>
            </w:r>
          </w:p>
        </w:tc>
        <w:tc>
          <w:tcPr>
            <w:tcW w:w="30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83428" w:rsidRPr="00F83428" w:rsidRDefault="00F83428" w:rsidP="00F83428">
            <w:pPr>
              <w:pStyle w:val="af"/>
              <w:rPr>
                <w:sz w:val="22"/>
                <w:szCs w:val="22"/>
              </w:rPr>
            </w:pPr>
            <w:r w:rsidRPr="00F83428">
              <w:rPr>
                <w:sz w:val="22"/>
                <w:szCs w:val="22"/>
              </w:rPr>
              <w:t>1 полугодие</w:t>
            </w:r>
          </w:p>
          <w:p w:rsidR="00F83428" w:rsidRPr="00F83428" w:rsidRDefault="00F83428" w:rsidP="00F83428">
            <w:pPr>
              <w:pStyle w:val="af"/>
              <w:rPr>
                <w:sz w:val="22"/>
                <w:szCs w:val="22"/>
              </w:rPr>
            </w:pPr>
          </w:p>
        </w:tc>
        <w:tc>
          <w:tcPr>
            <w:tcW w:w="2310" w:type="dxa"/>
            <w:tcBorders>
              <w:top w:val="nil"/>
              <w:left w:val="nil"/>
              <w:bottom w:val="single" w:sz="8" w:space="0" w:color="auto"/>
              <w:right w:val="single" w:sz="4" w:space="0" w:color="auto"/>
            </w:tcBorders>
          </w:tcPr>
          <w:p w:rsidR="00F83428" w:rsidRPr="00F83428" w:rsidRDefault="00F83428" w:rsidP="00F83428">
            <w:pPr>
              <w:pStyle w:val="af"/>
              <w:rPr>
                <w:sz w:val="22"/>
                <w:szCs w:val="22"/>
              </w:rPr>
            </w:pPr>
            <w:r w:rsidRPr="00F83428">
              <w:rPr>
                <w:sz w:val="22"/>
                <w:szCs w:val="22"/>
              </w:rPr>
              <w:t>16 учебных недель/ 81 раб.день</w:t>
            </w:r>
          </w:p>
        </w:tc>
        <w:tc>
          <w:tcPr>
            <w:tcW w:w="549" w:type="dxa"/>
            <w:tcBorders>
              <w:top w:val="nil"/>
              <w:left w:val="single" w:sz="4" w:space="0" w:color="auto"/>
              <w:bottom w:val="single" w:sz="8" w:space="0" w:color="auto"/>
              <w:right w:val="nil"/>
            </w:tcBorders>
          </w:tcPr>
          <w:p w:rsidR="00F83428" w:rsidRPr="00F83428" w:rsidRDefault="00F83428" w:rsidP="00F83428">
            <w:pPr>
              <w:pStyle w:val="af"/>
              <w:rPr>
                <w:sz w:val="22"/>
                <w:szCs w:val="22"/>
              </w:rPr>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83428" w:rsidRPr="00F83428" w:rsidRDefault="00F83428" w:rsidP="00F83428">
            <w:pPr>
              <w:pStyle w:val="af"/>
              <w:rPr>
                <w:sz w:val="22"/>
                <w:szCs w:val="22"/>
              </w:rPr>
            </w:pPr>
            <w:r w:rsidRPr="00F83428">
              <w:rPr>
                <w:sz w:val="22"/>
                <w:szCs w:val="22"/>
              </w:rPr>
              <w:t>01.09.2023 – 29.12.2023</w:t>
            </w:r>
          </w:p>
        </w:tc>
      </w:tr>
      <w:tr w:rsidR="00F83428" w:rsidRPr="009879F4" w:rsidTr="005B0C70">
        <w:trPr>
          <w:trHeight w:val="369"/>
        </w:trPr>
        <w:tc>
          <w:tcPr>
            <w:tcW w:w="1403" w:type="dxa"/>
            <w:vMerge/>
            <w:tcBorders>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F83428" w:rsidRPr="00F83428" w:rsidRDefault="00F83428" w:rsidP="00F83428">
            <w:pPr>
              <w:pStyle w:val="af"/>
              <w:rPr>
                <w:sz w:val="22"/>
                <w:szCs w:val="22"/>
              </w:rPr>
            </w:pPr>
          </w:p>
        </w:tc>
        <w:tc>
          <w:tcPr>
            <w:tcW w:w="30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83428" w:rsidRPr="00F83428" w:rsidRDefault="00F83428" w:rsidP="00F83428">
            <w:pPr>
              <w:pStyle w:val="af"/>
              <w:rPr>
                <w:sz w:val="22"/>
                <w:szCs w:val="22"/>
              </w:rPr>
            </w:pPr>
            <w:r w:rsidRPr="00F83428">
              <w:rPr>
                <w:sz w:val="22"/>
                <w:szCs w:val="22"/>
              </w:rPr>
              <w:t>2 полугодие</w:t>
            </w:r>
          </w:p>
        </w:tc>
        <w:tc>
          <w:tcPr>
            <w:tcW w:w="2310" w:type="dxa"/>
            <w:tcBorders>
              <w:top w:val="nil"/>
              <w:left w:val="nil"/>
              <w:bottom w:val="single" w:sz="8" w:space="0" w:color="auto"/>
              <w:right w:val="single" w:sz="4" w:space="0" w:color="auto"/>
            </w:tcBorders>
          </w:tcPr>
          <w:p w:rsidR="00F83428" w:rsidRPr="00F83428" w:rsidRDefault="00F83428" w:rsidP="00F83428">
            <w:pPr>
              <w:pStyle w:val="af"/>
              <w:rPr>
                <w:sz w:val="22"/>
                <w:szCs w:val="22"/>
              </w:rPr>
            </w:pPr>
            <w:r w:rsidRPr="00F83428">
              <w:rPr>
                <w:sz w:val="22"/>
                <w:szCs w:val="22"/>
              </w:rPr>
              <w:t>18 учебных недель/  90 раб.дней</w:t>
            </w:r>
          </w:p>
        </w:tc>
        <w:tc>
          <w:tcPr>
            <w:tcW w:w="549" w:type="dxa"/>
            <w:tcBorders>
              <w:top w:val="nil"/>
              <w:left w:val="single" w:sz="4" w:space="0" w:color="auto"/>
              <w:bottom w:val="single" w:sz="8" w:space="0" w:color="auto"/>
              <w:right w:val="nil"/>
            </w:tcBorders>
          </w:tcPr>
          <w:p w:rsidR="00F83428" w:rsidRPr="00F83428" w:rsidRDefault="00F83428" w:rsidP="00F83428">
            <w:pPr>
              <w:pStyle w:val="af"/>
              <w:rPr>
                <w:sz w:val="22"/>
                <w:szCs w:val="22"/>
              </w:rPr>
            </w:pP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83428" w:rsidRPr="00F83428" w:rsidRDefault="00F83428" w:rsidP="00F83428">
            <w:pPr>
              <w:pStyle w:val="af"/>
              <w:rPr>
                <w:sz w:val="22"/>
                <w:szCs w:val="22"/>
              </w:rPr>
            </w:pPr>
            <w:r w:rsidRPr="00F83428">
              <w:rPr>
                <w:sz w:val="22"/>
                <w:szCs w:val="22"/>
              </w:rPr>
              <w:t>09.01.2024 – 24.05.2024</w:t>
            </w:r>
          </w:p>
        </w:tc>
      </w:tr>
    </w:tbl>
    <w:p w:rsidR="00F83428" w:rsidRDefault="00F83428" w:rsidP="00F83428">
      <w:pPr>
        <w:jc w:val="both"/>
        <w:rPr>
          <w:rFonts w:ascii="Times New Roman" w:hAnsi="Times New Roman" w:cs="Times New Roman"/>
          <w:sz w:val="24"/>
          <w:szCs w:val="24"/>
          <w:u w:val="single"/>
        </w:rPr>
      </w:pPr>
      <w:r w:rsidRPr="009879F4">
        <w:rPr>
          <w:rFonts w:ascii="Times New Roman" w:hAnsi="Times New Roman" w:cs="Times New Roman"/>
          <w:sz w:val="24"/>
          <w:szCs w:val="24"/>
          <w:u w:val="single"/>
        </w:rPr>
        <w:t>3. Сроки и продолжительность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984"/>
        <w:gridCol w:w="2268"/>
        <w:gridCol w:w="2552"/>
      </w:tblGrid>
      <w:tr w:rsidR="00F83428" w:rsidRPr="00C00C64" w:rsidTr="005B0C70">
        <w:tc>
          <w:tcPr>
            <w:tcW w:w="3227" w:type="dxa"/>
          </w:tcPr>
          <w:p w:rsidR="00F83428" w:rsidRPr="00F83428" w:rsidRDefault="00F83428" w:rsidP="00F83428">
            <w:pPr>
              <w:pStyle w:val="af"/>
              <w:rPr>
                <w:sz w:val="22"/>
                <w:szCs w:val="22"/>
              </w:rPr>
            </w:pPr>
            <w:r w:rsidRPr="00F83428">
              <w:rPr>
                <w:sz w:val="22"/>
                <w:szCs w:val="22"/>
              </w:rPr>
              <w:t>Каникулы</w:t>
            </w:r>
          </w:p>
        </w:tc>
        <w:tc>
          <w:tcPr>
            <w:tcW w:w="1984" w:type="dxa"/>
          </w:tcPr>
          <w:p w:rsidR="00F83428" w:rsidRPr="00F83428" w:rsidRDefault="00F83428" w:rsidP="00F83428">
            <w:pPr>
              <w:pStyle w:val="af"/>
              <w:rPr>
                <w:sz w:val="22"/>
                <w:szCs w:val="22"/>
              </w:rPr>
            </w:pPr>
            <w:r w:rsidRPr="00F83428">
              <w:rPr>
                <w:sz w:val="22"/>
                <w:szCs w:val="22"/>
              </w:rPr>
              <w:t>Начало каникул</w:t>
            </w:r>
          </w:p>
        </w:tc>
        <w:tc>
          <w:tcPr>
            <w:tcW w:w="2268" w:type="dxa"/>
          </w:tcPr>
          <w:p w:rsidR="00F83428" w:rsidRPr="00F83428" w:rsidRDefault="00F83428" w:rsidP="00F83428">
            <w:pPr>
              <w:pStyle w:val="af"/>
              <w:rPr>
                <w:sz w:val="22"/>
                <w:szCs w:val="22"/>
              </w:rPr>
            </w:pPr>
            <w:r w:rsidRPr="00F83428">
              <w:rPr>
                <w:sz w:val="22"/>
                <w:szCs w:val="22"/>
              </w:rPr>
              <w:t>Окончание каникул</w:t>
            </w:r>
          </w:p>
        </w:tc>
        <w:tc>
          <w:tcPr>
            <w:tcW w:w="2552" w:type="dxa"/>
          </w:tcPr>
          <w:p w:rsidR="00F83428" w:rsidRPr="00F83428" w:rsidRDefault="00F83428" w:rsidP="00F83428">
            <w:pPr>
              <w:pStyle w:val="af"/>
              <w:rPr>
                <w:sz w:val="22"/>
                <w:szCs w:val="22"/>
              </w:rPr>
            </w:pPr>
            <w:r w:rsidRPr="00F83428">
              <w:rPr>
                <w:sz w:val="22"/>
                <w:szCs w:val="22"/>
              </w:rPr>
              <w:t xml:space="preserve">Продолжительность </w:t>
            </w:r>
          </w:p>
        </w:tc>
      </w:tr>
      <w:tr w:rsidR="00F83428" w:rsidRPr="00C00C64" w:rsidTr="005B0C70">
        <w:tc>
          <w:tcPr>
            <w:tcW w:w="3227" w:type="dxa"/>
          </w:tcPr>
          <w:p w:rsidR="00F83428" w:rsidRPr="00F83428" w:rsidRDefault="00F83428" w:rsidP="00F83428">
            <w:pPr>
              <w:pStyle w:val="af"/>
              <w:rPr>
                <w:sz w:val="22"/>
                <w:szCs w:val="22"/>
              </w:rPr>
            </w:pPr>
            <w:r w:rsidRPr="00F83428">
              <w:rPr>
                <w:sz w:val="22"/>
                <w:szCs w:val="22"/>
              </w:rPr>
              <w:t>Осенние</w:t>
            </w:r>
          </w:p>
          <w:p w:rsidR="00F83428" w:rsidRPr="00F83428" w:rsidRDefault="00F83428" w:rsidP="00F83428">
            <w:pPr>
              <w:pStyle w:val="af"/>
              <w:rPr>
                <w:sz w:val="22"/>
                <w:szCs w:val="22"/>
              </w:rPr>
            </w:pPr>
          </w:p>
        </w:tc>
        <w:tc>
          <w:tcPr>
            <w:tcW w:w="1984" w:type="dxa"/>
          </w:tcPr>
          <w:p w:rsidR="00F83428" w:rsidRPr="00F83428" w:rsidRDefault="00F83428" w:rsidP="00F83428">
            <w:pPr>
              <w:pStyle w:val="af"/>
              <w:rPr>
                <w:sz w:val="22"/>
                <w:szCs w:val="22"/>
              </w:rPr>
            </w:pPr>
            <w:r w:rsidRPr="00F83428">
              <w:rPr>
                <w:sz w:val="22"/>
                <w:szCs w:val="22"/>
              </w:rPr>
              <w:t>28.10.2023</w:t>
            </w:r>
          </w:p>
        </w:tc>
        <w:tc>
          <w:tcPr>
            <w:tcW w:w="2268" w:type="dxa"/>
          </w:tcPr>
          <w:p w:rsidR="00F83428" w:rsidRPr="00F83428" w:rsidRDefault="00F83428" w:rsidP="00F83428">
            <w:pPr>
              <w:pStyle w:val="af"/>
              <w:rPr>
                <w:sz w:val="22"/>
                <w:szCs w:val="22"/>
              </w:rPr>
            </w:pPr>
            <w:r w:rsidRPr="00F83428">
              <w:rPr>
                <w:sz w:val="22"/>
                <w:szCs w:val="22"/>
              </w:rPr>
              <w:t>05.11.2023</w:t>
            </w:r>
          </w:p>
        </w:tc>
        <w:tc>
          <w:tcPr>
            <w:tcW w:w="2552" w:type="dxa"/>
          </w:tcPr>
          <w:p w:rsidR="00F83428" w:rsidRPr="00F83428" w:rsidRDefault="00F83428" w:rsidP="00F83428">
            <w:pPr>
              <w:pStyle w:val="af"/>
              <w:rPr>
                <w:sz w:val="22"/>
                <w:szCs w:val="22"/>
              </w:rPr>
            </w:pPr>
            <w:r w:rsidRPr="00F83428">
              <w:rPr>
                <w:sz w:val="22"/>
                <w:szCs w:val="22"/>
              </w:rPr>
              <w:t>9 календарных дней</w:t>
            </w:r>
          </w:p>
        </w:tc>
      </w:tr>
      <w:tr w:rsidR="00F83428" w:rsidRPr="00C00C64" w:rsidTr="005B0C70">
        <w:tc>
          <w:tcPr>
            <w:tcW w:w="3227" w:type="dxa"/>
          </w:tcPr>
          <w:p w:rsidR="00F83428" w:rsidRPr="00F83428" w:rsidRDefault="00F83428" w:rsidP="00F83428">
            <w:pPr>
              <w:pStyle w:val="af"/>
              <w:rPr>
                <w:sz w:val="22"/>
                <w:szCs w:val="22"/>
              </w:rPr>
            </w:pPr>
            <w:r w:rsidRPr="00F83428">
              <w:rPr>
                <w:sz w:val="22"/>
                <w:szCs w:val="22"/>
              </w:rPr>
              <w:t>Зимние</w:t>
            </w:r>
          </w:p>
          <w:p w:rsidR="00F83428" w:rsidRPr="00F83428" w:rsidRDefault="00F83428" w:rsidP="00F83428">
            <w:pPr>
              <w:pStyle w:val="af"/>
              <w:rPr>
                <w:sz w:val="22"/>
                <w:szCs w:val="22"/>
              </w:rPr>
            </w:pPr>
          </w:p>
        </w:tc>
        <w:tc>
          <w:tcPr>
            <w:tcW w:w="1984" w:type="dxa"/>
          </w:tcPr>
          <w:p w:rsidR="00F83428" w:rsidRPr="00F83428" w:rsidRDefault="00F83428" w:rsidP="00F83428">
            <w:pPr>
              <w:pStyle w:val="af"/>
              <w:rPr>
                <w:sz w:val="22"/>
                <w:szCs w:val="22"/>
              </w:rPr>
            </w:pPr>
            <w:r w:rsidRPr="00F83428">
              <w:rPr>
                <w:sz w:val="22"/>
                <w:szCs w:val="22"/>
              </w:rPr>
              <w:t>30.12.2023</w:t>
            </w:r>
          </w:p>
        </w:tc>
        <w:tc>
          <w:tcPr>
            <w:tcW w:w="2268" w:type="dxa"/>
          </w:tcPr>
          <w:p w:rsidR="00F83428" w:rsidRPr="00F83428" w:rsidRDefault="00F83428" w:rsidP="00F83428">
            <w:pPr>
              <w:pStyle w:val="af"/>
              <w:rPr>
                <w:sz w:val="22"/>
                <w:szCs w:val="22"/>
              </w:rPr>
            </w:pPr>
            <w:r w:rsidRPr="00F83428">
              <w:rPr>
                <w:sz w:val="22"/>
                <w:szCs w:val="22"/>
              </w:rPr>
              <w:t>08.01.2024</w:t>
            </w:r>
          </w:p>
        </w:tc>
        <w:tc>
          <w:tcPr>
            <w:tcW w:w="2552" w:type="dxa"/>
          </w:tcPr>
          <w:p w:rsidR="00F83428" w:rsidRPr="00F83428" w:rsidRDefault="00F83428" w:rsidP="00F83428">
            <w:pPr>
              <w:pStyle w:val="af"/>
              <w:rPr>
                <w:sz w:val="22"/>
                <w:szCs w:val="22"/>
              </w:rPr>
            </w:pPr>
            <w:r w:rsidRPr="00F83428">
              <w:rPr>
                <w:sz w:val="22"/>
                <w:szCs w:val="22"/>
              </w:rPr>
              <w:t>10 календарных  дней</w:t>
            </w:r>
          </w:p>
        </w:tc>
      </w:tr>
      <w:tr w:rsidR="00F83428" w:rsidRPr="00C00C64" w:rsidTr="005B0C70">
        <w:tc>
          <w:tcPr>
            <w:tcW w:w="3227" w:type="dxa"/>
          </w:tcPr>
          <w:p w:rsidR="00F83428" w:rsidRPr="00F83428" w:rsidRDefault="00F83428" w:rsidP="00F83428">
            <w:pPr>
              <w:pStyle w:val="af"/>
              <w:rPr>
                <w:sz w:val="22"/>
                <w:szCs w:val="22"/>
              </w:rPr>
            </w:pPr>
            <w:r w:rsidRPr="00F83428">
              <w:rPr>
                <w:sz w:val="22"/>
                <w:szCs w:val="22"/>
              </w:rPr>
              <w:t xml:space="preserve">Весенние  </w:t>
            </w:r>
          </w:p>
          <w:p w:rsidR="00F83428" w:rsidRPr="00F83428" w:rsidRDefault="00F83428" w:rsidP="00F83428">
            <w:pPr>
              <w:pStyle w:val="af"/>
              <w:rPr>
                <w:sz w:val="22"/>
                <w:szCs w:val="22"/>
              </w:rPr>
            </w:pPr>
          </w:p>
        </w:tc>
        <w:tc>
          <w:tcPr>
            <w:tcW w:w="1984" w:type="dxa"/>
          </w:tcPr>
          <w:p w:rsidR="00F83428" w:rsidRPr="00F83428" w:rsidRDefault="00F83428" w:rsidP="00F83428">
            <w:pPr>
              <w:pStyle w:val="af"/>
              <w:rPr>
                <w:sz w:val="22"/>
                <w:szCs w:val="22"/>
              </w:rPr>
            </w:pPr>
            <w:r w:rsidRPr="00F83428">
              <w:rPr>
                <w:sz w:val="22"/>
                <w:szCs w:val="22"/>
              </w:rPr>
              <w:t>23.03.2024</w:t>
            </w:r>
          </w:p>
        </w:tc>
        <w:tc>
          <w:tcPr>
            <w:tcW w:w="2268" w:type="dxa"/>
          </w:tcPr>
          <w:p w:rsidR="00F83428" w:rsidRPr="00F83428" w:rsidRDefault="00F83428" w:rsidP="00F83428">
            <w:pPr>
              <w:pStyle w:val="af"/>
              <w:rPr>
                <w:sz w:val="22"/>
                <w:szCs w:val="22"/>
              </w:rPr>
            </w:pPr>
            <w:r w:rsidRPr="00F83428">
              <w:rPr>
                <w:sz w:val="22"/>
                <w:szCs w:val="22"/>
              </w:rPr>
              <w:t>31.03.2024</w:t>
            </w:r>
          </w:p>
        </w:tc>
        <w:tc>
          <w:tcPr>
            <w:tcW w:w="2552" w:type="dxa"/>
          </w:tcPr>
          <w:p w:rsidR="00F83428" w:rsidRPr="00F83428" w:rsidRDefault="00F83428" w:rsidP="00F83428">
            <w:pPr>
              <w:pStyle w:val="af"/>
              <w:rPr>
                <w:sz w:val="22"/>
                <w:szCs w:val="22"/>
              </w:rPr>
            </w:pPr>
            <w:r w:rsidRPr="00F83428">
              <w:rPr>
                <w:sz w:val="22"/>
                <w:szCs w:val="22"/>
              </w:rPr>
              <w:t>9 календарных  дней</w:t>
            </w:r>
          </w:p>
        </w:tc>
      </w:tr>
    </w:tbl>
    <w:p w:rsidR="00F83428" w:rsidRDefault="00F83428" w:rsidP="00F83428">
      <w:pPr>
        <w:pStyle w:val="af"/>
        <w:jc w:val="both"/>
        <w:rPr>
          <w:sz w:val="24"/>
          <w:szCs w:val="24"/>
          <w:u w:val="single"/>
        </w:rPr>
      </w:pPr>
      <w:r w:rsidRPr="009879F4">
        <w:rPr>
          <w:sz w:val="24"/>
          <w:szCs w:val="24"/>
          <w:u w:val="single"/>
        </w:rPr>
        <w:t>4. </w:t>
      </w:r>
      <w:r w:rsidRPr="009879F4">
        <w:rPr>
          <w:sz w:val="24"/>
          <w:szCs w:val="24"/>
        </w:rPr>
        <w:t> </w:t>
      </w:r>
      <w:r w:rsidRPr="009879F4">
        <w:rPr>
          <w:sz w:val="24"/>
          <w:szCs w:val="24"/>
          <w:u w:val="single"/>
        </w:rPr>
        <w:t>Расписание звонков:</w:t>
      </w:r>
    </w:p>
    <w:p w:rsidR="00F83428" w:rsidRPr="004B417B" w:rsidRDefault="00F83428" w:rsidP="00F83428">
      <w:pPr>
        <w:pStyle w:val="af"/>
        <w:jc w:val="both"/>
        <w:rPr>
          <w:sz w:val="24"/>
          <w:szCs w:val="24"/>
          <w:u w:val="single"/>
        </w:rPr>
      </w:pPr>
      <w:r w:rsidRPr="004B417B">
        <w:rPr>
          <w:sz w:val="24"/>
          <w:szCs w:val="24"/>
        </w:rPr>
        <w:t xml:space="preserve">Для </w:t>
      </w:r>
      <w:r>
        <w:rPr>
          <w:sz w:val="24"/>
          <w:szCs w:val="24"/>
        </w:rPr>
        <w:t>10</w:t>
      </w:r>
      <w:r w:rsidRPr="004B417B">
        <w:rPr>
          <w:sz w:val="24"/>
          <w:szCs w:val="24"/>
        </w:rPr>
        <w:t>-</w:t>
      </w:r>
      <w:r>
        <w:rPr>
          <w:sz w:val="24"/>
          <w:szCs w:val="24"/>
        </w:rPr>
        <w:t xml:space="preserve">11 </w:t>
      </w:r>
      <w:r w:rsidRPr="004B417B">
        <w:rPr>
          <w:sz w:val="24"/>
          <w:szCs w:val="24"/>
        </w:rPr>
        <w:t>классов</w:t>
      </w:r>
    </w:p>
    <w:tbl>
      <w:tblPr>
        <w:tblW w:w="9312"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4"/>
        <w:gridCol w:w="3104"/>
        <w:gridCol w:w="3104"/>
      </w:tblGrid>
      <w:tr w:rsidR="00F83428" w:rsidRPr="009879F4" w:rsidTr="005B0C70">
        <w:tc>
          <w:tcPr>
            <w:tcW w:w="3104" w:type="dxa"/>
            <w:tcBorders>
              <w:top w:val="single" w:sz="4" w:space="0" w:color="auto"/>
              <w:left w:val="single" w:sz="4" w:space="0" w:color="auto"/>
              <w:bottom w:val="single" w:sz="4" w:space="0" w:color="auto"/>
              <w:right w:val="single" w:sz="4" w:space="0" w:color="auto"/>
            </w:tcBorders>
          </w:tcPr>
          <w:p w:rsidR="00F83428" w:rsidRPr="00F83428" w:rsidRDefault="00F83428" w:rsidP="00F83428">
            <w:pPr>
              <w:pStyle w:val="af"/>
              <w:rPr>
                <w:sz w:val="22"/>
                <w:szCs w:val="22"/>
              </w:rPr>
            </w:pPr>
            <w:r w:rsidRPr="00F83428">
              <w:rPr>
                <w:sz w:val="22"/>
                <w:szCs w:val="22"/>
              </w:rPr>
              <w:t xml:space="preserve">Начало </w:t>
            </w:r>
          </w:p>
        </w:tc>
        <w:tc>
          <w:tcPr>
            <w:tcW w:w="3104" w:type="dxa"/>
            <w:tcBorders>
              <w:top w:val="single" w:sz="4" w:space="0" w:color="auto"/>
              <w:left w:val="single" w:sz="4" w:space="0" w:color="auto"/>
              <w:bottom w:val="single" w:sz="4" w:space="0" w:color="auto"/>
              <w:right w:val="single" w:sz="4" w:space="0" w:color="auto"/>
            </w:tcBorders>
          </w:tcPr>
          <w:p w:rsidR="00F83428" w:rsidRPr="00F83428" w:rsidRDefault="00F83428" w:rsidP="00F83428">
            <w:pPr>
              <w:pStyle w:val="af"/>
              <w:rPr>
                <w:sz w:val="22"/>
                <w:szCs w:val="22"/>
              </w:rPr>
            </w:pPr>
            <w:r w:rsidRPr="00F83428">
              <w:rPr>
                <w:sz w:val="22"/>
                <w:szCs w:val="22"/>
              </w:rPr>
              <w:t>Режимное мероприятие</w:t>
            </w:r>
          </w:p>
        </w:tc>
        <w:tc>
          <w:tcPr>
            <w:tcW w:w="3104" w:type="dxa"/>
            <w:tcBorders>
              <w:top w:val="single" w:sz="4" w:space="0" w:color="auto"/>
              <w:left w:val="single" w:sz="4" w:space="0" w:color="auto"/>
              <w:bottom w:val="single" w:sz="4" w:space="0" w:color="auto"/>
              <w:right w:val="single" w:sz="4" w:space="0" w:color="auto"/>
            </w:tcBorders>
          </w:tcPr>
          <w:p w:rsidR="00F83428" w:rsidRPr="00F83428" w:rsidRDefault="00F83428" w:rsidP="00F83428">
            <w:pPr>
              <w:pStyle w:val="af"/>
              <w:rPr>
                <w:sz w:val="22"/>
                <w:szCs w:val="22"/>
              </w:rPr>
            </w:pPr>
            <w:r w:rsidRPr="00F83428">
              <w:rPr>
                <w:sz w:val="22"/>
                <w:szCs w:val="22"/>
              </w:rPr>
              <w:t xml:space="preserve">Окончание </w:t>
            </w:r>
          </w:p>
        </w:tc>
      </w:tr>
      <w:tr w:rsidR="00F83428" w:rsidRPr="009879F4" w:rsidTr="005B0C70">
        <w:tc>
          <w:tcPr>
            <w:tcW w:w="3104" w:type="dxa"/>
            <w:tcBorders>
              <w:top w:val="single" w:sz="4" w:space="0" w:color="auto"/>
              <w:left w:val="single" w:sz="4" w:space="0" w:color="auto"/>
              <w:bottom w:val="single" w:sz="4" w:space="0" w:color="auto"/>
              <w:right w:val="single" w:sz="4" w:space="0" w:color="auto"/>
            </w:tcBorders>
          </w:tcPr>
          <w:p w:rsidR="00F83428" w:rsidRPr="00F83428" w:rsidRDefault="00DD3CA9" w:rsidP="00F83428">
            <w:pPr>
              <w:pStyle w:val="af"/>
              <w:rPr>
                <w:sz w:val="22"/>
                <w:szCs w:val="22"/>
              </w:rPr>
            </w:pPr>
            <w:r>
              <w:rPr>
                <w:sz w:val="22"/>
                <w:szCs w:val="22"/>
              </w:rPr>
              <w:t>08-3</w:t>
            </w:r>
            <w:r w:rsidR="00F83428" w:rsidRPr="00F83428">
              <w:rPr>
                <w:sz w:val="22"/>
                <w:szCs w:val="22"/>
              </w:rPr>
              <w:t>0</w:t>
            </w:r>
          </w:p>
        </w:tc>
        <w:tc>
          <w:tcPr>
            <w:tcW w:w="3104" w:type="dxa"/>
            <w:tcBorders>
              <w:top w:val="single" w:sz="4" w:space="0" w:color="auto"/>
              <w:left w:val="single" w:sz="4" w:space="0" w:color="auto"/>
              <w:bottom w:val="single" w:sz="4" w:space="0" w:color="auto"/>
              <w:right w:val="single" w:sz="4" w:space="0" w:color="auto"/>
            </w:tcBorders>
          </w:tcPr>
          <w:p w:rsidR="00F83428" w:rsidRPr="00F83428" w:rsidRDefault="00F83428" w:rsidP="00F83428">
            <w:pPr>
              <w:pStyle w:val="af"/>
              <w:rPr>
                <w:sz w:val="22"/>
                <w:szCs w:val="22"/>
              </w:rPr>
            </w:pPr>
            <w:r w:rsidRPr="00F83428">
              <w:rPr>
                <w:sz w:val="22"/>
                <w:szCs w:val="22"/>
              </w:rPr>
              <w:t>1-ый урок</w:t>
            </w:r>
          </w:p>
        </w:tc>
        <w:tc>
          <w:tcPr>
            <w:tcW w:w="3104" w:type="dxa"/>
            <w:tcBorders>
              <w:top w:val="single" w:sz="4" w:space="0" w:color="auto"/>
              <w:left w:val="single" w:sz="4" w:space="0" w:color="auto"/>
              <w:bottom w:val="single" w:sz="4" w:space="0" w:color="auto"/>
              <w:right w:val="single" w:sz="4" w:space="0" w:color="auto"/>
            </w:tcBorders>
          </w:tcPr>
          <w:p w:rsidR="00F83428" w:rsidRPr="00F83428" w:rsidRDefault="00DD3CA9" w:rsidP="00F83428">
            <w:pPr>
              <w:pStyle w:val="af"/>
              <w:rPr>
                <w:sz w:val="22"/>
                <w:szCs w:val="22"/>
              </w:rPr>
            </w:pPr>
            <w:r>
              <w:rPr>
                <w:sz w:val="22"/>
                <w:szCs w:val="22"/>
              </w:rPr>
              <w:t>09-1</w:t>
            </w:r>
            <w:r w:rsidR="00F83428" w:rsidRPr="00F83428">
              <w:rPr>
                <w:sz w:val="22"/>
                <w:szCs w:val="22"/>
              </w:rPr>
              <w:t>0</w:t>
            </w:r>
          </w:p>
        </w:tc>
      </w:tr>
      <w:tr w:rsidR="00F83428" w:rsidRPr="009879F4" w:rsidTr="005B0C70">
        <w:tc>
          <w:tcPr>
            <w:tcW w:w="9312" w:type="dxa"/>
            <w:gridSpan w:val="3"/>
          </w:tcPr>
          <w:p w:rsidR="00F83428" w:rsidRPr="00F83428" w:rsidRDefault="00F83428" w:rsidP="00DD3CA9">
            <w:pPr>
              <w:pStyle w:val="af"/>
              <w:rPr>
                <w:sz w:val="22"/>
                <w:szCs w:val="22"/>
              </w:rPr>
            </w:pPr>
            <w:r w:rsidRPr="00F83428">
              <w:rPr>
                <w:sz w:val="22"/>
                <w:szCs w:val="22"/>
              </w:rPr>
              <w:t>1-ая перемена 1</w:t>
            </w:r>
            <w:r w:rsidR="00DD3CA9">
              <w:rPr>
                <w:sz w:val="22"/>
                <w:szCs w:val="22"/>
              </w:rPr>
              <w:t>0</w:t>
            </w:r>
            <w:r w:rsidRPr="00F83428">
              <w:rPr>
                <w:sz w:val="22"/>
                <w:szCs w:val="22"/>
              </w:rPr>
              <w:t xml:space="preserve"> мин </w:t>
            </w:r>
          </w:p>
        </w:tc>
      </w:tr>
      <w:tr w:rsidR="00F83428" w:rsidRPr="009879F4" w:rsidTr="005B0C70">
        <w:tc>
          <w:tcPr>
            <w:tcW w:w="3104" w:type="dxa"/>
          </w:tcPr>
          <w:p w:rsidR="00F83428" w:rsidRPr="00F83428" w:rsidRDefault="00F83428" w:rsidP="00F83428">
            <w:pPr>
              <w:pStyle w:val="af"/>
              <w:rPr>
                <w:sz w:val="22"/>
                <w:szCs w:val="22"/>
              </w:rPr>
            </w:pPr>
            <w:r w:rsidRPr="00F83428">
              <w:rPr>
                <w:sz w:val="22"/>
                <w:szCs w:val="22"/>
              </w:rPr>
              <w:t>09-</w:t>
            </w:r>
            <w:r w:rsidR="00DD3CA9">
              <w:rPr>
                <w:sz w:val="22"/>
                <w:szCs w:val="22"/>
              </w:rPr>
              <w:t>20</w:t>
            </w:r>
          </w:p>
        </w:tc>
        <w:tc>
          <w:tcPr>
            <w:tcW w:w="3104" w:type="dxa"/>
          </w:tcPr>
          <w:p w:rsidR="00F83428" w:rsidRPr="00F83428" w:rsidRDefault="00F83428" w:rsidP="00F83428">
            <w:pPr>
              <w:pStyle w:val="af"/>
              <w:rPr>
                <w:sz w:val="22"/>
                <w:szCs w:val="22"/>
              </w:rPr>
            </w:pPr>
            <w:r w:rsidRPr="00F83428">
              <w:rPr>
                <w:sz w:val="22"/>
                <w:szCs w:val="22"/>
              </w:rPr>
              <w:t>2-ой урок</w:t>
            </w:r>
          </w:p>
        </w:tc>
        <w:tc>
          <w:tcPr>
            <w:tcW w:w="3104" w:type="dxa"/>
          </w:tcPr>
          <w:p w:rsidR="00F83428" w:rsidRPr="00F83428" w:rsidRDefault="00F83428" w:rsidP="00F83428">
            <w:pPr>
              <w:pStyle w:val="af"/>
              <w:rPr>
                <w:sz w:val="22"/>
                <w:szCs w:val="22"/>
              </w:rPr>
            </w:pPr>
            <w:r w:rsidRPr="00F83428">
              <w:rPr>
                <w:sz w:val="22"/>
                <w:szCs w:val="22"/>
              </w:rPr>
              <w:t>10-</w:t>
            </w:r>
            <w:r w:rsidR="00DD3CA9">
              <w:rPr>
                <w:sz w:val="22"/>
                <w:szCs w:val="22"/>
              </w:rPr>
              <w:t>00</w:t>
            </w:r>
          </w:p>
        </w:tc>
      </w:tr>
      <w:tr w:rsidR="00F83428" w:rsidRPr="009879F4" w:rsidTr="005B0C70">
        <w:tc>
          <w:tcPr>
            <w:tcW w:w="9312" w:type="dxa"/>
            <w:gridSpan w:val="3"/>
          </w:tcPr>
          <w:p w:rsidR="00F83428" w:rsidRPr="00F83428" w:rsidRDefault="00F83428" w:rsidP="00F83428">
            <w:pPr>
              <w:pStyle w:val="af"/>
              <w:rPr>
                <w:sz w:val="22"/>
                <w:szCs w:val="22"/>
              </w:rPr>
            </w:pPr>
            <w:r w:rsidRPr="00F83428">
              <w:rPr>
                <w:sz w:val="22"/>
                <w:szCs w:val="22"/>
              </w:rPr>
              <w:t xml:space="preserve">2-ая перемена10 мин </w:t>
            </w:r>
          </w:p>
        </w:tc>
      </w:tr>
      <w:tr w:rsidR="00F83428" w:rsidRPr="009879F4" w:rsidTr="005B0C70">
        <w:tc>
          <w:tcPr>
            <w:tcW w:w="3104" w:type="dxa"/>
          </w:tcPr>
          <w:p w:rsidR="00F83428" w:rsidRPr="00F83428" w:rsidRDefault="00F83428" w:rsidP="00F83428">
            <w:pPr>
              <w:pStyle w:val="af"/>
              <w:rPr>
                <w:sz w:val="22"/>
                <w:szCs w:val="22"/>
              </w:rPr>
            </w:pPr>
            <w:r w:rsidRPr="00F83428">
              <w:rPr>
                <w:sz w:val="22"/>
                <w:szCs w:val="22"/>
              </w:rPr>
              <w:t>10-</w:t>
            </w:r>
            <w:r w:rsidR="00DD3CA9">
              <w:rPr>
                <w:sz w:val="22"/>
                <w:szCs w:val="22"/>
              </w:rPr>
              <w:t>10</w:t>
            </w:r>
          </w:p>
        </w:tc>
        <w:tc>
          <w:tcPr>
            <w:tcW w:w="3104" w:type="dxa"/>
          </w:tcPr>
          <w:p w:rsidR="00F83428" w:rsidRPr="00F83428" w:rsidRDefault="00F83428" w:rsidP="00F83428">
            <w:pPr>
              <w:pStyle w:val="af"/>
              <w:rPr>
                <w:sz w:val="22"/>
                <w:szCs w:val="22"/>
              </w:rPr>
            </w:pPr>
            <w:r w:rsidRPr="00F83428">
              <w:rPr>
                <w:sz w:val="22"/>
                <w:szCs w:val="22"/>
              </w:rPr>
              <w:t>3-ий урок</w:t>
            </w:r>
          </w:p>
        </w:tc>
        <w:tc>
          <w:tcPr>
            <w:tcW w:w="3104" w:type="dxa"/>
          </w:tcPr>
          <w:p w:rsidR="00F83428" w:rsidRPr="00F83428" w:rsidRDefault="00DD3CA9" w:rsidP="00F83428">
            <w:pPr>
              <w:pStyle w:val="af"/>
              <w:rPr>
                <w:sz w:val="22"/>
                <w:szCs w:val="22"/>
              </w:rPr>
            </w:pPr>
            <w:r>
              <w:rPr>
                <w:sz w:val="22"/>
                <w:szCs w:val="22"/>
              </w:rPr>
              <w:t>11-</w:t>
            </w:r>
            <w:r w:rsidR="00F83428" w:rsidRPr="00F83428">
              <w:rPr>
                <w:sz w:val="22"/>
                <w:szCs w:val="22"/>
              </w:rPr>
              <w:t>5</w:t>
            </w:r>
            <w:r>
              <w:rPr>
                <w:sz w:val="22"/>
                <w:szCs w:val="22"/>
              </w:rPr>
              <w:t>0</w:t>
            </w:r>
          </w:p>
        </w:tc>
      </w:tr>
      <w:tr w:rsidR="00F83428" w:rsidRPr="009879F4" w:rsidTr="005B0C70">
        <w:tc>
          <w:tcPr>
            <w:tcW w:w="9312" w:type="dxa"/>
            <w:gridSpan w:val="3"/>
          </w:tcPr>
          <w:p w:rsidR="00F83428" w:rsidRPr="00F83428" w:rsidRDefault="00DD3CA9" w:rsidP="00F83428">
            <w:pPr>
              <w:pStyle w:val="af"/>
              <w:rPr>
                <w:sz w:val="22"/>
                <w:szCs w:val="22"/>
              </w:rPr>
            </w:pPr>
            <w:r>
              <w:rPr>
                <w:sz w:val="22"/>
                <w:szCs w:val="22"/>
              </w:rPr>
              <w:t xml:space="preserve">3-ья перемена 10мин   </w:t>
            </w:r>
          </w:p>
        </w:tc>
      </w:tr>
      <w:tr w:rsidR="00F83428" w:rsidRPr="009879F4" w:rsidTr="005B0C70">
        <w:tc>
          <w:tcPr>
            <w:tcW w:w="3104" w:type="dxa"/>
          </w:tcPr>
          <w:p w:rsidR="00F83428" w:rsidRPr="00F83428" w:rsidRDefault="00DD3CA9" w:rsidP="00F83428">
            <w:pPr>
              <w:pStyle w:val="af"/>
              <w:rPr>
                <w:sz w:val="22"/>
                <w:szCs w:val="22"/>
              </w:rPr>
            </w:pPr>
            <w:r>
              <w:rPr>
                <w:sz w:val="22"/>
                <w:szCs w:val="22"/>
              </w:rPr>
              <w:t>11-00</w:t>
            </w:r>
          </w:p>
        </w:tc>
        <w:tc>
          <w:tcPr>
            <w:tcW w:w="3104" w:type="dxa"/>
          </w:tcPr>
          <w:p w:rsidR="00F83428" w:rsidRPr="00F83428" w:rsidRDefault="00F83428" w:rsidP="00F83428">
            <w:pPr>
              <w:pStyle w:val="af"/>
              <w:rPr>
                <w:sz w:val="22"/>
                <w:szCs w:val="22"/>
              </w:rPr>
            </w:pPr>
            <w:r w:rsidRPr="00F83428">
              <w:rPr>
                <w:sz w:val="22"/>
                <w:szCs w:val="22"/>
              </w:rPr>
              <w:t>4-ый урок</w:t>
            </w:r>
          </w:p>
        </w:tc>
        <w:tc>
          <w:tcPr>
            <w:tcW w:w="3104" w:type="dxa"/>
          </w:tcPr>
          <w:p w:rsidR="00F83428" w:rsidRPr="00F83428" w:rsidRDefault="00DD3CA9" w:rsidP="00F83428">
            <w:pPr>
              <w:pStyle w:val="af"/>
              <w:rPr>
                <w:sz w:val="22"/>
                <w:szCs w:val="22"/>
              </w:rPr>
            </w:pPr>
            <w:r>
              <w:rPr>
                <w:sz w:val="22"/>
                <w:szCs w:val="22"/>
              </w:rPr>
              <w:t>11</w:t>
            </w:r>
            <w:r w:rsidR="00F83428" w:rsidRPr="00F83428">
              <w:rPr>
                <w:sz w:val="22"/>
                <w:szCs w:val="22"/>
              </w:rPr>
              <w:t>-</w:t>
            </w:r>
            <w:r>
              <w:rPr>
                <w:sz w:val="22"/>
                <w:szCs w:val="22"/>
              </w:rPr>
              <w:t>40</w:t>
            </w:r>
          </w:p>
        </w:tc>
      </w:tr>
      <w:tr w:rsidR="00F83428" w:rsidRPr="009879F4" w:rsidTr="005B0C70">
        <w:tc>
          <w:tcPr>
            <w:tcW w:w="9312" w:type="dxa"/>
            <w:gridSpan w:val="3"/>
          </w:tcPr>
          <w:p w:rsidR="00F83428" w:rsidRPr="00F83428" w:rsidRDefault="00F83428" w:rsidP="00F83428">
            <w:pPr>
              <w:pStyle w:val="af"/>
              <w:rPr>
                <w:sz w:val="22"/>
                <w:szCs w:val="22"/>
              </w:rPr>
            </w:pPr>
            <w:r w:rsidRPr="00F83428">
              <w:rPr>
                <w:sz w:val="22"/>
                <w:szCs w:val="22"/>
              </w:rPr>
              <w:lastRenderedPageBreak/>
              <w:t>4-ая перемена 20 мин    (обед)</w:t>
            </w:r>
          </w:p>
        </w:tc>
      </w:tr>
      <w:tr w:rsidR="00F83428" w:rsidRPr="009879F4" w:rsidTr="005B0C70">
        <w:tc>
          <w:tcPr>
            <w:tcW w:w="3104" w:type="dxa"/>
          </w:tcPr>
          <w:p w:rsidR="00F83428" w:rsidRPr="00F83428" w:rsidRDefault="00F83428" w:rsidP="00F83428">
            <w:pPr>
              <w:pStyle w:val="af"/>
              <w:rPr>
                <w:sz w:val="22"/>
                <w:szCs w:val="22"/>
              </w:rPr>
            </w:pPr>
            <w:r w:rsidRPr="00F83428">
              <w:rPr>
                <w:sz w:val="22"/>
                <w:szCs w:val="22"/>
              </w:rPr>
              <w:t>12-</w:t>
            </w:r>
            <w:r w:rsidR="00DD3CA9">
              <w:rPr>
                <w:sz w:val="22"/>
                <w:szCs w:val="22"/>
              </w:rPr>
              <w:t>00</w:t>
            </w:r>
          </w:p>
        </w:tc>
        <w:tc>
          <w:tcPr>
            <w:tcW w:w="3104" w:type="dxa"/>
          </w:tcPr>
          <w:p w:rsidR="00F83428" w:rsidRPr="00F83428" w:rsidRDefault="00F83428" w:rsidP="00F83428">
            <w:pPr>
              <w:pStyle w:val="af"/>
              <w:rPr>
                <w:sz w:val="22"/>
                <w:szCs w:val="22"/>
              </w:rPr>
            </w:pPr>
            <w:r w:rsidRPr="00F83428">
              <w:rPr>
                <w:sz w:val="22"/>
                <w:szCs w:val="22"/>
              </w:rPr>
              <w:t>5-ый урок</w:t>
            </w:r>
          </w:p>
        </w:tc>
        <w:tc>
          <w:tcPr>
            <w:tcW w:w="3104" w:type="dxa"/>
          </w:tcPr>
          <w:p w:rsidR="00F83428" w:rsidRPr="00F83428" w:rsidRDefault="00DD3CA9" w:rsidP="00F83428">
            <w:pPr>
              <w:pStyle w:val="af"/>
              <w:rPr>
                <w:sz w:val="22"/>
                <w:szCs w:val="22"/>
              </w:rPr>
            </w:pPr>
            <w:r>
              <w:rPr>
                <w:sz w:val="22"/>
                <w:szCs w:val="22"/>
              </w:rPr>
              <w:t>12</w:t>
            </w:r>
            <w:r w:rsidR="00F83428" w:rsidRPr="00F83428">
              <w:rPr>
                <w:sz w:val="22"/>
                <w:szCs w:val="22"/>
              </w:rPr>
              <w:t>-</w:t>
            </w:r>
            <w:r>
              <w:rPr>
                <w:sz w:val="22"/>
                <w:szCs w:val="22"/>
              </w:rPr>
              <w:t>40</w:t>
            </w:r>
          </w:p>
        </w:tc>
      </w:tr>
      <w:tr w:rsidR="00F83428" w:rsidRPr="009879F4" w:rsidTr="005B0C70">
        <w:tc>
          <w:tcPr>
            <w:tcW w:w="9312" w:type="dxa"/>
            <w:gridSpan w:val="3"/>
          </w:tcPr>
          <w:p w:rsidR="00F83428" w:rsidRPr="00F83428" w:rsidRDefault="00DD3CA9" w:rsidP="00F83428">
            <w:pPr>
              <w:pStyle w:val="af"/>
              <w:rPr>
                <w:sz w:val="22"/>
                <w:szCs w:val="22"/>
              </w:rPr>
            </w:pPr>
            <w:r>
              <w:rPr>
                <w:sz w:val="22"/>
                <w:szCs w:val="22"/>
              </w:rPr>
              <w:t>5-ая перемена 1</w:t>
            </w:r>
            <w:r w:rsidR="00F83428" w:rsidRPr="00F83428">
              <w:rPr>
                <w:sz w:val="22"/>
                <w:szCs w:val="22"/>
              </w:rPr>
              <w:t xml:space="preserve">0 мин </w:t>
            </w:r>
          </w:p>
        </w:tc>
      </w:tr>
      <w:tr w:rsidR="00F83428" w:rsidRPr="009879F4" w:rsidTr="005B0C70">
        <w:tc>
          <w:tcPr>
            <w:tcW w:w="3104" w:type="dxa"/>
          </w:tcPr>
          <w:p w:rsidR="00F83428" w:rsidRPr="00F83428" w:rsidRDefault="00DD3CA9" w:rsidP="00F83428">
            <w:pPr>
              <w:pStyle w:val="af"/>
              <w:rPr>
                <w:sz w:val="22"/>
                <w:szCs w:val="22"/>
              </w:rPr>
            </w:pPr>
            <w:r>
              <w:rPr>
                <w:sz w:val="22"/>
                <w:szCs w:val="22"/>
              </w:rPr>
              <w:t>12-50</w:t>
            </w:r>
          </w:p>
        </w:tc>
        <w:tc>
          <w:tcPr>
            <w:tcW w:w="3104" w:type="dxa"/>
          </w:tcPr>
          <w:p w:rsidR="00F83428" w:rsidRPr="00F83428" w:rsidRDefault="00F83428" w:rsidP="00F83428">
            <w:pPr>
              <w:pStyle w:val="af"/>
              <w:rPr>
                <w:sz w:val="22"/>
                <w:szCs w:val="22"/>
              </w:rPr>
            </w:pPr>
            <w:r w:rsidRPr="00F83428">
              <w:rPr>
                <w:sz w:val="22"/>
                <w:szCs w:val="22"/>
              </w:rPr>
              <w:t>6-ой урок</w:t>
            </w:r>
          </w:p>
        </w:tc>
        <w:tc>
          <w:tcPr>
            <w:tcW w:w="3104" w:type="dxa"/>
          </w:tcPr>
          <w:p w:rsidR="00F83428" w:rsidRPr="00F83428" w:rsidRDefault="00DD3CA9" w:rsidP="00F83428">
            <w:pPr>
              <w:pStyle w:val="af"/>
              <w:rPr>
                <w:sz w:val="22"/>
                <w:szCs w:val="22"/>
              </w:rPr>
            </w:pPr>
            <w:r>
              <w:rPr>
                <w:sz w:val="22"/>
                <w:szCs w:val="22"/>
              </w:rPr>
              <w:t>13</w:t>
            </w:r>
            <w:r w:rsidR="00F83428" w:rsidRPr="00F83428">
              <w:rPr>
                <w:sz w:val="22"/>
                <w:szCs w:val="22"/>
              </w:rPr>
              <w:t>-</w:t>
            </w:r>
            <w:r>
              <w:rPr>
                <w:sz w:val="22"/>
                <w:szCs w:val="22"/>
              </w:rPr>
              <w:t>30</w:t>
            </w:r>
          </w:p>
        </w:tc>
      </w:tr>
      <w:tr w:rsidR="00F83428" w:rsidRPr="009879F4" w:rsidTr="005B0C70">
        <w:tc>
          <w:tcPr>
            <w:tcW w:w="9312" w:type="dxa"/>
            <w:gridSpan w:val="3"/>
          </w:tcPr>
          <w:p w:rsidR="00F83428" w:rsidRPr="00F83428" w:rsidRDefault="00F83428" w:rsidP="00F83428">
            <w:pPr>
              <w:pStyle w:val="af"/>
              <w:rPr>
                <w:sz w:val="22"/>
                <w:szCs w:val="22"/>
              </w:rPr>
            </w:pPr>
            <w:r w:rsidRPr="00F83428">
              <w:rPr>
                <w:sz w:val="22"/>
                <w:szCs w:val="22"/>
              </w:rPr>
              <w:t xml:space="preserve">6-ая перемена  10 мин </w:t>
            </w:r>
          </w:p>
        </w:tc>
      </w:tr>
      <w:tr w:rsidR="00F83428" w:rsidRPr="009879F4" w:rsidTr="005B0C70">
        <w:tc>
          <w:tcPr>
            <w:tcW w:w="3104" w:type="dxa"/>
          </w:tcPr>
          <w:p w:rsidR="00F83428" w:rsidRPr="00F83428" w:rsidRDefault="00DD3CA9" w:rsidP="00F83428">
            <w:pPr>
              <w:pStyle w:val="af"/>
              <w:rPr>
                <w:sz w:val="22"/>
                <w:szCs w:val="22"/>
              </w:rPr>
            </w:pPr>
            <w:r>
              <w:rPr>
                <w:sz w:val="22"/>
                <w:szCs w:val="22"/>
              </w:rPr>
              <w:t>13</w:t>
            </w:r>
            <w:r w:rsidR="00F83428" w:rsidRPr="00F83428">
              <w:rPr>
                <w:sz w:val="22"/>
                <w:szCs w:val="22"/>
              </w:rPr>
              <w:t xml:space="preserve">- </w:t>
            </w:r>
            <w:r>
              <w:rPr>
                <w:sz w:val="22"/>
                <w:szCs w:val="22"/>
              </w:rPr>
              <w:t>40</w:t>
            </w:r>
          </w:p>
        </w:tc>
        <w:tc>
          <w:tcPr>
            <w:tcW w:w="3104" w:type="dxa"/>
          </w:tcPr>
          <w:p w:rsidR="00F83428" w:rsidRPr="00F83428" w:rsidRDefault="00F83428" w:rsidP="00F83428">
            <w:pPr>
              <w:pStyle w:val="af"/>
              <w:rPr>
                <w:sz w:val="22"/>
                <w:szCs w:val="22"/>
              </w:rPr>
            </w:pPr>
            <w:r w:rsidRPr="00F83428">
              <w:rPr>
                <w:sz w:val="22"/>
                <w:szCs w:val="22"/>
              </w:rPr>
              <w:t>7-ой урок</w:t>
            </w:r>
          </w:p>
        </w:tc>
        <w:tc>
          <w:tcPr>
            <w:tcW w:w="3104" w:type="dxa"/>
          </w:tcPr>
          <w:p w:rsidR="00F83428" w:rsidRPr="00F83428" w:rsidRDefault="00DD3CA9" w:rsidP="00F83428">
            <w:pPr>
              <w:pStyle w:val="af"/>
              <w:rPr>
                <w:sz w:val="22"/>
                <w:szCs w:val="22"/>
              </w:rPr>
            </w:pPr>
            <w:r>
              <w:rPr>
                <w:sz w:val="22"/>
                <w:szCs w:val="22"/>
              </w:rPr>
              <w:t>14</w:t>
            </w:r>
            <w:r w:rsidR="00F83428" w:rsidRPr="00F83428">
              <w:rPr>
                <w:sz w:val="22"/>
                <w:szCs w:val="22"/>
              </w:rPr>
              <w:t>-</w:t>
            </w:r>
            <w:r>
              <w:rPr>
                <w:sz w:val="22"/>
                <w:szCs w:val="22"/>
              </w:rPr>
              <w:t>20</w:t>
            </w:r>
          </w:p>
        </w:tc>
      </w:tr>
    </w:tbl>
    <w:p w:rsidR="00F83428" w:rsidRDefault="00F83428" w:rsidP="00F83428">
      <w:pPr>
        <w:pStyle w:val="af"/>
        <w:jc w:val="both"/>
        <w:rPr>
          <w:bCs/>
          <w:sz w:val="24"/>
          <w:szCs w:val="24"/>
          <w:u w:val="single"/>
        </w:rPr>
      </w:pPr>
      <w:r>
        <w:rPr>
          <w:sz w:val="24"/>
          <w:szCs w:val="24"/>
          <w:u w:val="single"/>
        </w:rPr>
        <w:t>5</w:t>
      </w:r>
      <w:r w:rsidRPr="009879F4">
        <w:rPr>
          <w:sz w:val="24"/>
          <w:szCs w:val="24"/>
          <w:u w:val="single"/>
        </w:rPr>
        <w:t xml:space="preserve">. </w:t>
      </w:r>
      <w:r w:rsidRPr="009879F4">
        <w:rPr>
          <w:bCs/>
          <w:sz w:val="24"/>
          <w:szCs w:val="24"/>
          <w:u w:val="single"/>
        </w:rPr>
        <w:t xml:space="preserve">Перечень образовательных программ, реализуемых в МБОУ </w:t>
      </w:r>
      <w:r w:rsidR="00DD3CA9">
        <w:rPr>
          <w:bCs/>
          <w:sz w:val="24"/>
          <w:szCs w:val="24"/>
          <w:u w:val="single"/>
        </w:rPr>
        <w:t>Трунов</w:t>
      </w:r>
      <w:r w:rsidRPr="009879F4">
        <w:rPr>
          <w:bCs/>
          <w:sz w:val="24"/>
          <w:szCs w:val="24"/>
          <w:u w:val="single"/>
        </w:rPr>
        <w:t>ской СОШ</w:t>
      </w:r>
    </w:p>
    <w:p w:rsidR="00F83428" w:rsidRPr="009879F4" w:rsidRDefault="00F83428" w:rsidP="00F83428">
      <w:pPr>
        <w:pStyle w:val="af"/>
        <w:jc w:val="both"/>
        <w:rPr>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2"/>
        <w:gridCol w:w="3145"/>
      </w:tblGrid>
      <w:tr w:rsidR="00F83428" w:rsidRPr="009879F4" w:rsidTr="005B0C70">
        <w:tc>
          <w:tcPr>
            <w:tcW w:w="7196" w:type="dxa"/>
          </w:tcPr>
          <w:p w:rsidR="00F83428" w:rsidRPr="00F83428" w:rsidRDefault="00F83428" w:rsidP="00F83428">
            <w:pPr>
              <w:pStyle w:val="af"/>
              <w:rPr>
                <w:sz w:val="22"/>
                <w:szCs w:val="22"/>
              </w:rPr>
            </w:pPr>
            <w:r w:rsidRPr="00F83428">
              <w:rPr>
                <w:sz w:val="22"/>
                <w:szCs w:val="22"/>
              </w:rPr>
              <w:t>Наименование образовательных программ</w:t>
            </w:r>
          </w:p>
        </w:tc>
        <w:tc>
          <w:tcPr>
            <w:tcW w:w="3224" w:type="dxa"/>
          </w:tcPr>
          <w:p w:rsidR="00F83428" w:rsidRPr="00F83428" w:rsidRDefault="00F83428" w:rsidP="00F83428">
            <w:pPr>
              <w:pStyle w:val="af"/>
              <w:rPr>
                <w:sz w:val="22"/>
                <w:szCs w:val="22"/>
              </w:rPr>
            </w:pPr>
            <w:r w:rsidRPr="00F83428">
              <w:rPr>
                <w:sz w:val="22"/>
                <w:szCs w:val="22"/>
              </w:rPr>
              <w:t>Количество классов</w:t>
            </w:r>
          </w:p>
        </w:tc>
      </w:tr>
      <w:tr w:rsidR="00F83428" w:rsidRPr="009879F4" w:rsidTr="005B0C70">
        <w:tc>
          <w:tcPr>
            <w:tcW w:w="7196" w:type="dxa"/>
          </w:tcPr>
          <w:p w:rsidR="00F83428" w:rsidRPr="00F83428" w:rsidRDefault="00F83428" w:rsidP="00F83428">
            <w:pPr>
              <w:pStyle w:val="af"/>
              <w:rPr>
                <w:sz w:val="22"/>
                <w:szCs w:val="22"/>
              </w:rPr>
            </w:pPr>
            <w:r w:rsidRPr="00F83428">
              <w:rPr>
                <w:sz w:val="22"/>
                <w:szCs w:val="22"/>
              </w:rPr>
              <w:t>Общеобразовательная программа среднего общего образования ФГОС (10-11)</w:t>
            </w:r>
          </w:p>
        </w:tc>
        <w:tc>
          <w:tcPr>
            <w:tcW w:w="3224" w:type="dxa"/>
          </w:tcPr>
          <w:p w:rsidR="00F83428" w:rsidRPr="00F83428" w:rsidRDefault="00DD3CA9" w:rsidP="00F83428">
            <w:pPr>
              <w:pStyle w:val="af"/>
              <w:rPr>
                <w:sz w:val="22"/>
                <w:szCs w:val="22"/>
              </w:rPr>
            </w:pPr>
            <w:r>
              <w:rPr>
                <w:sz w:val="22"/>
                <w:szCs w:val="22"/>
              </w:rPr>
              <w:t>0</w:t>
            </w:r>
          </w:p>
        </w:tc>
      </w:tr>
    </w:tbl>
    <w:p w:rsidR="00F83428" w:rsidRPr="009879F4" w:rsidRDefault="00F83428" w:rsidP="00F83428">
      <w:pPr>
        <w:pStyle w:val="Default0"/>
        <w:jc w:val="both"/>
      </w:pPr>
      <w:r>
        <w:rPr>
          <w:bCs/>
          <w:u w:val="single"/>
        </w:rPr>
        <w:t>6</w:t>
      </w:r>
      <w:r w:rsidRPr="009879F4">
        <w:rPr>
          <w:bCs/>
          <w:u w:val="single"/>
        </w:rPr>
        <w:t>. Количество классов в к</w:t>
      </w:r>
      <w:r>
        <w:rPr>
          <w:bCs/>
          <w:u w:val="single"/>
        </w:rPr>
        <w:t>аждой параллели</w:t>
      </w:r>
      <w:r w:rsidRPr="009879F4">
        <w:rPr>
          <w:bCs/>
          <w:u w:val="single"/>
        </w:rPr>
        <w:t>:</w:t>
      </w:r>
      <w:r w:rsidRPr="009879F4">
        <w:rPr>
          <w:b/>
          <w:bCs/>
        </w:rPr>
        <w:t xml:space="preserve"> </w:t>
      </w:r>
    </w:p>
    <w:p w:rsidR="00F83428" w:rsidRPr="009879F4" w:rsidRDefault="00DD3CA9" w:rsidP="00F83428">
      <w:pPr>
        <w:pStyle w:val="af"/>
        <w:jc w:val="both"/>
        <w:rPr>
          <w:bCs/>
          <w:sz w:val="24"/>
          <w:szCs w:val="24"/>
          <w:u w:val="single"/>
        </w:rPr>
      </w:pPr>
      <w:r>
        <w:rPr>
          <w:sz w:val="24"/>
          <w:szCs w:val="24"/>
        </w:rPr>
        <w:t>10-ый класс –0</w:t>
      </w:r>
      <w:r w:rsidR="00F83428" w:rsidRPr="009879F4">
        <w:rPr>
          <w:sz w:val="24"/>
          <w:szCs w:val="24"/>
        </w:rPr>
        <w:t xml:space="preserve">               11-ый класс – </w:t>
      </w:r>
      <w:r>
        <w:rPr>
          <w:sz w:val="24"/>
          <w:szCs w:val="24"/>
        </w:rPr>
        <w:t>0</w:t>
      </w:r>
    </w:p>
    <w:p w:rsidR="00F83428" w:rsidRPr="009879F4" w:rsidRDefault="00F83428" w:rsidP="00F83428">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7. </w:t>
      </w:r>
      <w:r w:rsidRPr="009879F4">
        <w:rPr>
          <w:rFonts w:ascii="Times New Roman" w:hAnsi="Times New Roman" w:cs="Times New Roman"/>
          <w:sz w:val="24"/>
          <w:szCs w:val="24"/>
          <w:u w:val="single"/>
        </w:rPr>
        <w:t>  Промежуточная аттестация обучающихся.</w:t>
      </w:r>
    </w:p>
    <w:p w:rsidR="00F83428" w:rsidRDefault="00F83428" w:rsidP="00F83428">
      <w:pPr>
        <w:pStyle w:val="13NormDOC-txt"/>
        <w:ind w:left="0" w:right="0"/>
        <w:rPr>
          <w:rFonts w:ascii="Times New Roman" w:hAnsi="Times New Roman" w:cs="Times New Roman"/>
          <w:sz w:val="24"/>
          <w:szCs w:val="24"/>
        </w:rPr>
      </w:pPr>
      <w:r w:rsidRPr="00FC0E2F">
        <w:rPr>
          <w:rFonts w:ascii="Times New Roman" w:hAnsi="Times New Roman" w:cs="Times New Roman"/>
          <w:sz w:val="24"/>
          <w:szCs w:val="24"/>
        </w:rPr>
        <w:t>Промежуточная аттестация обучающихся проводится в 1</w:t>
      </w:r>
      <w:r>
        <w:rPr>
          <w:rFonts w:ascii="Times New Roman" w:hAnsi="Times New Roman" w:cs="Times New Roman"/>
          <w:sz w:val="24"/>
          <w:szCs w:val="24"/>
        </w:rPr>
        <w:t>0</w:t>
      </w:r>
      <w:r w:rsidRPr="00FC0E2F">
        <w:rPr>
          <w:rFonts w:ascii="Times New Roman" w:hAnsi="Times New Roman" w:cs="Times New Roman"/>
          <w:sz w:val="24"/>
          <w:szCs w:val="24"/>
        </w:rPr>
        <w:t>-</w:t>
      </w:r>
      <w:r>
        <w:rPr>
          <w:rFonts w:ascii="Times New Roman" w:hAnsi="Times New Roman" w:cs="Times New Roman"/>
          <w:sz w:val="24"/>
          <w:szCs w:val="24"/>
        </w:rPr>
        <w:t>м</w:t>
      </w:r>
      <w:r w:rsidRPr="00FC0E2F">
        <w:rPr>
          <w:rFonts w:ascii="Times New Roman" w:hAnsi="Times New Roman" w:cs="Times New Roman"/>
          <w:sz w:val="24"/>
          <w:szCs w:val="24"/>
        </w:rPr>
        <w:t xml:space="preserve"> класс</w:t>
      </w:r>
      <w:r>
        <w:rPr>
          <w:rFonts w:ascii="Times New Roman" w:hAnsi="Times New Roman" w:cs="Times New Roman"/>
          <w:sz w:val="24"/>
          <w:szCs w:val="24"/>
        </w:rPr>
        <w:t xml:space="preserve">е </w:t>
      </w:r>
      <w:r w:rsidRPr="00FC0E2F">
        <w:rPr>
          <w:rFonts w:ascii="Times New Roman" w:hAnsi="Times New Roman" w:cs="Times New Roman"/>
          <w:sz w:val="24"/>
          <w:szCs w:val="24"/>
        </w:rPr>
        <w:t xml:space="preserve">в соответствии с локальным актом ОО, по утвержденному и размещенному на сайте ОО графику в период с </w:t>
      </w:r>
      <w:r>
        <w:rPr>
          <w:rFonts w:ascii="Times New Roman" w:hAnsi="Times New Roman" w:cs="Times New Roman"/>
          <w:sz w:val="24"/>
          <w:szCs w:val="24"/>
        </w:rPr>
        <w:t>15</w:t>
      </w:r>
      <w:r w:rsidRPr="00FC0E2F">
        <w:rPr>
          <w:rFonts w:ascii="Times New Roman" w:hAnsi="Times New Roman" w:cs="Times New Roman"/>
          <w:sz w:val="24"/>
          <w:szCs w:val="24"/>
        </w:rPr>
        <w:t>.04.202</w:t>
      </w:r>
      <w:r>
        <w:rPr>
          <w:rFonts w:ascii="Times New Roman" w:hAnsi="Times New Roman" w:cs="Times New Roman"/>
          <w:sz w:val="24"/>
          <w:szCs w:val="24"/>
        </w:rPr>
        <w:t>4</w:t>
      </w:r>
      <w:r w:rsidRPr="00FC0E2F">
        <w:rPr>
          <w:rFonts w:ascii="Times New Roman" w:hAnsi="Times New Roman" w:cs="Times New Roman"/>
          <w:sz w:val="24"/>
          <w:szCs w:val="24"/>
        </w:rPr>
        <w:t xml:space="preserve"> по </w:t>
      </w:r>
      <w:r>
        <w:rPr>
          <w:rFonts w:ascii="Times New Roman" w:hAnsi="Times New Roman" w:cs="Times New Roman"/>
          <w:sz w:val="24"/>
          <w:szCs w:val="24"/>
        </w:rPr>
        <w:t>30</w:t>
      </w:r>
      <w:r w:rsidRPr="00FC0E2F">
        <w:rPr>
          <w:rFonts w:ascii="Times New Roman" w:hAnsi="Times New Roman" w:cs="Times New Roman"/>
          <w:sz w:val="24"/>
          <w:szCs w:val="24"/>
        </w:rPr>
        <w:t>.0</w:t>
      </w:r>
      <w:r>
        <w:rPr>
          <w:rFonts w:ascii="Times New Roman" w:hAnsi="Times New Roman" w:cs="Times New Roman"/>
          <w:sz w:val="24"/>
          <w:szCs w:val="24"/>
        </w:rPr>
        <w:t>4</w:t>
      </w:r>
      <w:r w:rsidRPr="00FC0E2F">
        <w:rPr>
          <w:rFonts w:ascii="Times New Roman" w:hAnsi="Times New Roman" w:cs="Times New Roman"/>
          <w:sz w:val="24"/>
          <w:szCs w:val="24"/>
        </w:rPr>
        <w:t>.202</w:t>
      </w:r>
      <w:r>
        <w:rPr>
          <w:rFonts w:ascii="Times New Roman" w:hAnsi="Times New Roman" w:cs="Times New Roman"/>
          <w:sz w:val="24"/>
          <w:szCs w:val="24"/>
        </w:rPr>
        <w:t>4</w:t>
      </w:r>
      <w:r w:rsidRPr="00FC0E2F">
        <w:rPr>
          <w:rFonts w:ascii="Times New Roman" w:hAnsi="Times New Roman" w:cs="Times New Roman"/>
          <w:sz w:val="24"/>
          <w:szCs w:val="24"/>
        </w:rPr>
        <w:t xml:space="preserve"> без прекращения образовательной деятельности в форме педагогического наблюдения, тестирования контрольных и диагностических работ по учебным предметам (учебным курсам, учебным модулям) учебного плана, а так же графиков ВПР на 202</w:t>
      </w:r>
      <w:r>
        <w:rPr>
          <w:rFonts w:ascii="Times New Roman" w:hAnsi="Times New Roman" w:cs="Times New Roman"/>
          <w:sz w:val="24"/>
          <w:szCs w:val="24"/>
        </w:rPr>
        <w:t>3</w:t>
      </w:r>
      <w:r w:rsidRPr="00FC0E2F">
        <w:rPr>
          <w:rFonts w:ascii="Times New Roman" w:hAnsi="Times New Roman" w:cs="Times New Roman"/>
          <w:sz w:val="24"/>
          <w:szCs w:val="24"/>
        </w:rPr>
        <w:t>/2</w:t>
      </w:r>
      <w:r>
        <w:rPr>
          <w:rFonts w:ascii="Times New Roman" w:hAnsi="Times New Roman" w:cs="Times New Roman"/>
          <w:sz w:val="24"/>
          <w:szCs w:val="24"/>
        </w:rPr>
        <w:t>4</w:t>
      </w:r>
      <w:r w:rsidRPr="00FC0E2F">
        <w:rPr>
          <w:rFonts w:ascii="Times New Roman" w:hAnsi="Times New Roman" w:cs="Times New Roman"/>
          <w:sz w:val="24"/>
          <w:szCs w:val="24"/>
        </w:rPr>
        <w:t xml:space="preserve"> учебный год.</w:t>
      </w:r>
    </w:p>
    <w:p w:rsidR="00F83428" w:rsidRDefault="00F83428" w:rsidP="00F83428">
      <w:pPr>
        <w:jc w:val="both"/>
        <w:rPr>
          <w:rFonts w:ascii="Times New Roman" w:hAnsi="Times New Roman" w:cs="Times New Roman"/>
          <w:sz w:val="24"/>
          <w:szCs w:val="24"/>
          <w:u w:val="single"/>
        </w:rPr>
      </w:pPr>
      <w:r>
        <w:rPr>
          <w:rFonts w:ascii="Times New Roman" w:hAnsi="Times New Roman" w:cs="Times New Roman"/>
          <w:sz w:val="24"/>
          <w:szCs w:val="24"/>
          <w:u w:val="single"/>
        </w:rPr>
        <w:t>8.  Государственная итоговая</w:t>
      </w:r>
      <w:r w:rsidRPr="009879F4">
        <w:rPr>
          <w:rFonts w:ascii="Times New Roman" w:hAnsi="Times New Roman" w:cs="Times New Roman"/>
          <w:sz w:val="24"/>
          <w:szCs w:val="24"/>
          <w:u w:val="single"/>
        </w:rPr>
        <w:t xml:space="preserve"> аттестация обучающихся</w:t>
      </w:r>
    </w:p>
    <w:p w:rsidR="00F83428" w:rsidRPr="00271B12" w:rsidRDefault="00F83428" w:rsidP="00F83428">
      <w:pPr>
        <w:pStyle w:val="af"/>
        <w:jc w:val="both"/>
        <w:rPr>
          <w:sz w:val="24"/>
          <w:szCs w:val="24"/>
        </w:rPr>
      </w:pPr>
      <w:r w:rsidRPr="00271B12">
        <w:rPr>
          <w:sz w:val="24"/>
          <w:szCs w:val="24"/>
        </w:rPr>
        <w:t>Сроки проведения государственной итого</w:t>
      </w:r>
      <w:r>
        <w:rPr>
          <w:sz w:val="24"/>
          <w:szCs w:val="24"/>
        </w:rPr>
        <w:t xml:space="preserve">вой аттестации обучающихся </w:t>
      </w:r>
      <w:r w:rsidRPr="00271B12">
        <w:rPr>
          <w:sz w:val="24"/>
          <w:szCs w:val="24"/>
        </w:rPr>
        <w:t xml:space="preserve"> 11-</w:t>
      </w:r>
      <w:r>
        <w:rPr>
          <w:sz w:val="24"/>
          <w:szCs w:val="24"/>
        </w:rPr>
        <w:t>ого</w:t>
      </w:r>
      <w:r w:rsidRPr="00271B12">
        <w:rPr>
          <w:sz w:val="24"/>
          <w:szCs w:val="24"/>
        </w:rPr>
        <w:t xml:space="preserve"> класс</w:t>
      </w:r>
      <w:r>
        <w:rPr>
          <w:sz w:val="24"/>
          <w:szCs w:val="24"/>
        </w:rPr>
        <w:t>а</w:t>
      </w:r>
      <w:r w:rsidRPr="00271B12">
        <w:rPr>
          <w:sz w:val="24"/>
          <w:szCs w:val="24"/>
        </w:rPr>
        <w:t xml:space="preserve"> устанавливают</w:t>
      </w:r>
      <w:r>
        <w:rPr>
          <w:sz w:val="24"/>
          <w:szCs w:val="24"/>
        </w:rPr>
        <w:t>ся Министерством просвещения РФ</w:t>
      </w:r>
      <w:r w:rsidRPr="00271B12">
        <w:rPr>
          <w:sz w:val="24"/>
          <w:szCs w:val="24"/>
        </w:rPr>
        <w:t xml:space="preserve">. </w:t>
      </w:r>
      <w:r>
        <w:rPr>
          <w:sz w:val="24"/>
          <w:szCs w:val="24"/>
        </w:rPr>
        <w:t>Регламентируется порядком</w:t>
      </w:r>
      <w:r w:rsidRPr="00271B12">
        <w:rPr>
          <w:sz w:val="24"/>
          <w:szCs w:val="24"/>
        </w:rPr>
        <w:t xml:space="preserve">, установленным Федеральной службой по надзору и в сфере образования и науки (Рособрнадзором). </w:t>
      </w:r>
    </w:p>
    <w:p w:rsidR="00F83428" w:rsidRPr="007D533D" w:rsidRDefault="00F83428" w:rsidP="00F83428">
      <w:pPr>
        <w:pStyle w:val="af"/>
        <w:jc w:val="both"/>
        <w:rPr>
          <w:sz w:val="24"/>
          <w:szCs w:val="24"/>
          <w:u w:val="single"/>
        </w:rPr>
      </w:pPr>
      <w:r>
        <w:rPr>
          <w:sz w:val="24"/>
          <w:szCs w:val="24"/>
          <w:u w:val="single"/>
        </w:rPr>
        <w:t>9</w:t>
      </w:r>
      <w:r w:rsidRPr="007D533D">
        <w:rPr>
          <w:sz w:val="24"/>
          <w:szCs w:val="24"/>
          <w:u w:val="single"/>
        </w:rPr>
        <w:t>. Регламентирование уроков «Разговоры о важном»</w:t>
      </w:r>
    </w:p>
    <w:p w:rsidR="00F83428" w:rsidRDefault="00F83428" w:rsidP="00F83428">
      <w:pPr>
        <w:pStyle w:val="af"/>
        <w:jc w:val="both"/>
        <w:rPr>
          <w:sz w:val="24"/>
          <w:szCs w:val="24"/>
        </w:rPr>
      </w:pPr>
      <w:r w:rsidRPr="007D533D">
        <w:rPr>
          <w:sz w:val="24"/>
          <w:szCs w:val="24"/>
        </w:rPr>
        <w:t xml:space="preserve">Урок «Разговоры о важном» проводится в </w:t>
      </w:r>
      <w:r>
        <w:rPr>
          <w:sz w:val="24"/>
          <w:szCs w:val="24"/>
        </w:rPr>
        <w:t>10-11</w:t>
      </w:r>
      <w:r w:rsidRPr="007D533D">
        <w:rPr>
          <w:sz w:val="24"/>
          <w:szCs w:val="24"/>
        </w:rPr>
        <w:t>-х классах по понедельникам с 0</w:t>
      </w:r>
      <w:r w:rsidR="00DD3CA9">
        <w:rPr>
          <w:sz w:val="24"/>
          <w:szCs w:val="24"/>
        </w:rPr>
        <w:t>8</w:t>
      </w:r>
      <w:r w:rsidRPr="007D533D">
        <w:rPr>
          <w:sz w:val="24"/>
          <w:szCs w:val="24"/>
        </w:rPr>
        <w:t>-</w:t>
      </w:r>
      <w:r w:rsidR="00DD3CA9">
        <w:rPr>
          <w:sz w:val="24"/>
          <w:szCs w:val="24"/>
        </w:rPr>
        <w:t>3</w:t>
      </w:r>
      <w:r w:rsidRPr="007D533D">
        <w:rPr>
          <w:sz w:val="24"/>
          <w:szCs w:val="24"/>
        </w:rPr>
        <w:t>0 до 09-</w:t>
      </w:r>
      <w:r w:rsidR="00DD3CA9">
        <w:rPr>
          <w:sz w:val="24"/>
          <w:szCs w:val="24"/>
        </w:rPr>
        <w:t>1</w:t>
      </w:r>
      <w:r>
        <w:rPr>
          <w:sz w:val="24"/>
          <w:szCs w:val="24"/>
        </w:rPr>
        <w:t xml:space="preserve">0 </w:t>
      </w:r>
      <w:r w:rsidRPr="007D533D">
        <w:rPr>
          <w:sz w:val="24"/>
          <w:szCs w:val="24"/>
        </w:rPr>
        <w:t xml:space="preserve"> в кабинетах, закрепленных за классным коллективом согласно утвержденной тематике.</w:t>
      </w:r>
    </w:p>
    <w:p w:rsidR="00F83428" w:rsidRPr="006E7C64" w:rsidRDefault="00F83428" w:rsidP="00F83428">
      <w:pPr>
        <w:pStyle w:val="af"/>
        <w:jc w:val="both"/>
        <w:rPr>
          <w:sz w:val="24"/>
          <w:szCs w:val="24"/>
          <w:u w:val="single"/>
        </w:rPr>
      </w:pPr>
      <w:r w:rsidRPr="006E7C64">
        <w:rPr>
          <w:sz w:val="24"/>
          <w:szCs w:val="24"/>
          <w:u w:val="single"/>
        </w:rPr>
        <w:t xml:space="preserve">10. Регламентирование 5-дневных учебных сборов для учащихся 10 класса  </w:t>
      </w:r>
    </w:p>
    <w:p w:rsidR="00F83428" w:rsidRPr="006E7C64" w:rsidRDefault="00F83428" w:rsidP="00F83428">
      <w:pPr>
        <w:pStyle w:val="af"/>
        <w:jc w:val="both"/>
        <w:rPr>
          <w:sz w:val="24"/>
          <w:szCs w:val="24"/>
        </w:rPr>
      </w:pPr>
      <w:r w:rsidRPr="006E7C64">
        <w:rPr>
          <w:sz w:val="24"/>
          <w:szCs w:val="24"/>
        </w:rPr>
        <w:t xml:space="preserve">Участие учащихся 10 класса в 5-дневных учебных сборах организуется в соответствии с </w:t>
      </w:r>
    </w:p>
    <w:p w:rsidR="00F83428" w:rsidRDefault="00F83428" w:rsidP="00F83428">
      <w:pPr>
        <w:pStyle w:val="af"/>
        <w:jc w:val="both"/>
        <w:rPr>
          <w:sz w:val="24"/>
          <w:szCs w:val="24"/>
        </w:rPr>
      </w:pPr>
      <w:r w:rsidRPr="006E7C64">
        <w:rPr>
          <w:sz w:val="24"/>
          <w:szCs w:val="24"/>
        </w:rPr>
        <w:t xml:space="preserve">приказом </w:t>
      </w:r>
      <w:r>
        <w:rPr>
          <w:sz w:val="24"/>
          <w:szCs w:val="24"/>
        </w:rPr>
        <w:t>Отдела образования администрации Краснозоренского района</w:t>
      </w:r>
      <w:r w:rsidRPr="006E7C64">
        <w:rPr>
          <w:sz w:val="24"/>
          <w:szCs w:val="24"/>
        </w:rPr>
        <w:t>. Пятидневные учебные сборы проводятся с 27 по 31 мая 2024 года.</w:t>
      </w:r>
    </w:p>
    <w:p w:rsidR="00F83428" w:rsidRPr="00F83428" w:rsidRDefault="00F83428" w:rsidP="00F83428">
      <w:pPr>
        <w:pStyle w:val="af7"/>
        <w:rPr>
          <w:rFonts w:ascii="Times New Roman" w:hAnsi="Times New Roman" w:cs="Times New Roman"/>
          <w:sz w:val="24"/>
          <w:szCs w:val="24"/>
        </w:rPr>
      </w:pPr>
      <w:r w:rsidRPr="00F83428">
        <w:rPr>
          <w:rFonts w:ascii="Times New Roman" w:hAnsi="Times New Roman" w:cs="Times New Roman"/>
          <w:sz w:val="24"/>
          <w:szCs w:val="24"/>
          <w:u w:val="single"/>
        </w:rPr>
        <w:t>10. Праздничные</w:t>
      </w:r>
      <w:r w:rsidRPr="00F83428">
        <w:rPr>
          <w:rFonts w:ascii="Times New Roman" w:hAnsi="Times New Roman" w:cs="Times New Roman"/>
          <w:spacing w:val="-3"/>
          <w:sz w:val="24"/>
          <w:szCs w:val="24"/>
          <w:u w:val="single"/>
        </w:rPr>
        <w:t xml:space="preserve"> </w:t>
      </w:r>
      <w:r w:rsidRPr="00F83428">
        <w:rPr>
          <w:rFonts w:ascii="Times New Roman" w:hAnsi="Times New Roman" w:cs="Times New Roman"/>
          <w:sz w:val="24"/>
          <w:szCs w:val="24"/>
          <w:u w:val="single"/>
        </w:rPr>
        <w:t>и</w:t>
      </w:r>
      <w:r w:rsidRPr="00F83428">
        <w:rPr>
          <w:rFonts w:ascii="Times New Roman" w:hAnsi="Times New Roman" w:cs="Times New Roman"/>
          <w:spacing w:val="-2"/>
          <w:sz w:val="24"/>
          <w:szCs w:val="24"/>
          <w:u w:val="single"/>
        </w:rPr>
        <w:t xml:space="preserve"> </w:t>
      </w:r>
      <w:r w:rsidRPr="00F83428">
        <w:rPr>
          <w:rFonts w:ascii="Times New Roman" w:hAnsi="Times New Roman" w:cs="Times New Roman"/>
          <w:sz w:val="24"/>
          <w:szCs w:val="24"/>
          <w:u w:val="single"/>
        </w:rPr>
        <w:t>выходные</w:t>
      </w:r>
      <w:r w:rsidRPr="00F83428">
        <w:rPr>
          <w:rFonts w:ascii="Times New Roman" w:hAnsi="Times New Roman" w:cs="Times New Roman"/>
          <w:spacing w:val="-2"/>
          <w:sz w:val="24"/>
          <w:szCs w:val="24"/>
          <w:u w:val="single"/>
        </w:rPr>
        <w:t xml:space="preserve"> </w:t>
      </w:r>
      <w:r w:rsidRPr="00F83428">
        <w:rPr>
          <w:rFonts w:ascii="Times New Roman" w:hAnsi="Times New Roman" w:cs="Times New Roman"/>
          <w:sz w:val="24"/>
          <w:szCs w:val="24"/>
          <w:u w:val="single"/>
        </w:rPr>
        <w:t xml:space="preserve">дни (Согласно </w:t>
      </w:r>
      <w:r w:rsidRPr="00F83428">
        <w:rPr>
          <w:rFonts w:ascii="Times New Roman" w:hAnsi="Times New Roman" w:cs="Times New Roman"/>
          <w:bCs/>
          <w:color w:val="22272F"/>
          <w:sz w:val="24"/>
          <w:szCs w:val="24"/>
          <w:u w:val="single"/>
          <w:shd w:val="clear" w:color="auto" w:fill="FFFFFF"/>
        </w:rPr>
        <w:t>Проекту Постановления Правительства РФ</w:t>
      </w:r>
      <w:r w:rsidRPr="00F83428">
        <w:rPr>
          <w:rFonts w:ascii="Times New Roman" w:hAnsi="Times New Roman" w:cs="Times New Roman"/>
          <w:bCs/>
          <w:color w:val="22272F"/>
          <w:sz w:val="24"/>
          <w:szCs w:val="24"/>
          <w:shd w:val="clear" w:color="auto" w:fill="FFFFFF"/>
        </w:rPr>
        <w:t xml:space="preserve"> "О переносе выходных дней в 2024 году" (подготовлен Минтрудом России 19.06.2023 г.)</w:t>
      </w:r>
      <w:r w:rsidRPr="00F83428">
        <w:rPr>
          <w:rFonts w:ascii="Times New Roman" w:hAnsi="Times New Roman" w:cs="Times New Roman"/>
          <w:sz w:val="24"/>
          <w:szCs w:val="24"/>
        </w:rPr>
        <w:t>:</w:t>
      </w:r>
    </w:p>
    <w:p w:rsidR="00F83428" w:rsidRPr="00F83428" w:rsidRDefault="00F83428" w:rsidP="00F83428">
      <w:pPr>
        <w:pStyle w:val="af7"/>
        <w:rPr>
          <w:rFonts w:ascii="Times New Roman" w:hAnsi="Times New Roman" w:cs="Times New Roman"/>
          <w:sz w:val="24"/>
          <w:szCs w:val="24"/>
        </w:rPr>
      </w:pPr>
      <w:r w:rsidRPr="00F83428">
        <w:rPr>
          <w:rFonts w:ascii="Times New Roman" w:hAnsi="Times New Roman" w:cs="Times New Roman"/>
          <w:sz w:val="24"/>
          <w:szCs w:val="24"/>
        </w:rPr>
        <w:t>-</w:t>
      </w:r>
      <w:r w:rsidRPr="00F83428">
        <w:rPr>
          <w:rFonts w:ascii="Times New Roman" w:hAnsi="Times New Roman" w:cs="Times New Roman"/>
          <w:spacing w:val="-2"/>
          <w:sz w:val="24"/>
          <w:szCs w:val="24"/>
        </w:rPr>
        <w:t xml:space="preserve"> </w:t>
      </w:r>
      <w:r w:rsidRPr="00F83428">
        <w:rPr>
          <w:rFonts w:ascii="Times New Roman" w:hAnsi="Times New Roman" w:cs="Times New Roman"/>
          <w:sz w:val="24"/>
          <w:szCs w:val="24"/>
        </w:rPr>
        <w:t>06.11.2023</w:t>
      </w:r>
    </w:p>
    <w:p w:rsidR="00F83428" w:rsidRPr="00F83428" w:rsidRDefault="00F83428" w:rsidP="00F83428">
      <w:pPr>
        <w:pStyle w:val="af7"/>
        <w:spacing w:line="276" w:lineRule="exact"/>
        <w:rPr>
          <w:rFonts w:ascii="Times New Roman" w:hAnsi="Times New Roman" w:cs="Times New Roman"/>
          <w:sz w:val="24"/>
          <w:szCs w:val="24"/>
        </w:rPr>
      </w:pPr>
      <w:r w:rsidRPr="00F83428">
        <w:rPr>
          <w:rFonts w:ascii="Times New Roman" w:hAnsi="Times New Roman" w:cs="Times New Roman"/>
          <w:sz w:val="24"/>
          <w:szCs w:val="24"/>
        </w:rPr>
        <w:t>-</w:t>
      </w:r>
      <w:r w:rsidRPr="00F83428">
        <w:rPr>
          <w:rFonts w:ascii="Times New Roman" w:hAnsi="Times New Roman" w:cs="Times New Roman"/>
          <w:spacing w:val="-2"/>
          <w:sz w:val="24"/>
          <w:szCs w:val="24"/>
        </w:rPr>
        <w:t xml:space="preserve"> </w:t>
      </w:r>
      <w:r w:rsidRPr="00F83428">
        <w:rPr>
          <w:rFonts w:ascii="Times New Roman" w:hAnsi="Times New Roman" w:cs="Times New Roman"/>
          <w:sz w:val="24"/>
          <w:szCs w:val="24"/>
        </w:rPr>
        <w:t>30.12.2023-08.01.2024</w:t>
      </w:r>
    </w:p>
    <w:p w:rsidR="00F83428" w:rsidRPr="00F83428" w:rsidRDefault="00F83428" w:rsidP="00F83428">
      <w:pPr>
        <w:pStyle w:val="af7"/>
        <w:rPr>
          <w:rFonts w:ascii="Times New Roman" w:hAnsi="Times New Roman" w:cs="Times New Roman"/>
          <w:sz w:val="24"/>
          <w:szCs w:val="24"/>
        </w:rPr>
      </w:pPr>
      <w:r w:rsidRPr="00F83428">
        <w:rPr>
          <w:rFonts w:ascii="Times New Roman" w:hAnsi="Times New Roman" w:cs="Times New Roman"/>
          <w:sz w:val="24"/>
          <w:szCs w:val="24"/>
        </w:rPr>
        <w:t>-</w:t>
      </w:r>
      <w:r w:rsidRPr="00F83428">
        <w:rPr>
          <w:rFonts w:ascii="Times New Roman" w:hAnsi="Times New Roman" w:cs="Times New Roman"/>
          <w:spacing w:val="-2"/>
          <w:sz w:val="24"/>
          <w:szCs w:val="24"/>
        </w:rPr>
        <w:t xml:space="preserve"> </w:t>
      </w:r>
      <w:r w:rsidRPr="00F83428">
        <w:rPr>
          <w:rFonts w:ascii="Times New Roman" w:hAnsi="Times New Roman" w:cs="Times New Roman"/>
          <w:sz w:val="24"/>
          <w:szCs w:val="24"/>
        </w:rPr>
        <w:t>23.02.2024</w:t>
      </w:r>
    </w:p>
    <w:p w:rsidR="00F83428" w:rsidRPr="00F83428" w:rsidRDefault="00F83428" w:rsidP="00F83428">
      <w:pPr>
        <w:pStyle w:val="af7"/>
        <w:rPr>
          <w:rFonts w:ascii="Times New Roman" w:hAnsi="Times New Roman" w:cs="Times New Roman"/>
          <w:sz w:val="24"/>
          <w:szCs w:val="24"/>
        </w:rPr>
      </w:pPr>
      <w:r w:rsidRPr="00F83428">
        <w:rPr>
          <w:rFonts w:ascii="Times New Roman" w:hAnsi="Times New Roman" w:cs="Times New Roman"/>
          <w:sz w:val="24"/>
          <w:szCs w:val="24"/>
        </w:rPr>
        <w:t>- 08.03.2024</w:t>
      </w:r>
    </w:p>
    <w:p w:rsidR="00F83428" w:rsidRPr="00F83428" w:rsidRDefault="00F83428" w:rsidP="00F83428">
      <w:pPr>
        <w:pStyle w:val="af7"/>
        <w:rPr>
          <w:rFonts w:ascii="Times New Roman" w:hAnsi="Times New Roman" w:cs="Times New Roman"/>
          <w:sz w:val="24"/>
          <w:szCs w:val="24"/>
        </w:rPr>
      </w:pPr>
      <w:r w:rsidRPr="00F83428">
        <w:rPr>
          <w:rFonts w:ascii="Times New Roman" w:hAnsi="Times New Roman" w:cs="Times New Roman"/>
          <w:sz w:val="24"/>
          <w:szCs w:val="24"/>
        </w:rPr>
        <w:t>-</w:t>
      </w:r>
      <w:r w:rsidRPr="00F83428">
        <w:rPr>
          <w:rFonts w:ascii="Times New Roman" w:hAnsi="Times New Roman" w:cs="Times New Roman"/>
          <w:spacing w:val="-2"/>
          <w:sz w:val="24"/>
          <w:szCs w:val="24"/>
        </w:rPr>
        <w:t xml:space="preserve"> </w:t>
      </w:r>
      <w:r w:rsidRPr="00F83428">
        <w:rPr>
          <w:rFonts w:ascii="Times New Roman" w:hAnsi="Times New Roman" w:cs="Times New Roman"/>
          <w:sz w:val="24"/>
          <w:szCs w:val="24"/>
        </w:rPr>
        <w:t>29.04.-01.05.2024</w:t>
      </w:r>
    </w:p>
    <w:p w:rsidR="00F83428" w:rsidRPr="00F83428" w:rsidRDefault="00F83428" w:rsidP="00F83428">
      <w:pPr>
        <w:pStyle w:val="af7"/>
        <w:rPr>
          <w:rFonts w:ascii="Times New Roman" w:hAnsi="Times New Roman" w:cs="Times New Roman"/>
          <w:sz w:val="24"/>
          <w:szCs w:val="24"/>
        </w:rPr>
      </w:pPr>
      <w:r w:rsidRPr="00F83428">
        <w:rPr>
          <w:rFonts w:ascii="Times New Roman" w:hAnsi="Times New Roman" w:cs="Times New Roman"/>
          <w:sz w:val="24"/>
          <w:szCs w:val="24"/>
        </w:rPr>
        <w:t>-</w:t>
      </w:r>
      <w:r w:rsidRPr="00F83428">
        <w:rPr>
          <w:rFonts w:ascii="Times New Roman" w:hAnsi="Times New Roman" w:cs="Times New Roman"/>
          <w:spacing w:val="-2"/>
          <w:sz w:val="24"/>
          <w:szCs w:val="24"/>
        </w:rPr>
        <w:t xml:space="preserve"> </w:t>
      </w:r>
      <w:r w:rsidRPr="00F83428">
        <w:rPr>
          <w:rFonts w:ascii="Times New Roman" w:hAnsi="Times New Roman" w:cs="Times New Roman"/>
          <w:sz w:val="24"/>
          <w:szCs w:val="24"/>
        </w:rPr>
        <w:t>09.05.-12.05.2024</w:t>
      </w:r>
    </w:p>
    <w:p w:rsidR="00F83428" w:rsidRPr="00F83428" w:rsidRDefault="00F83428" w:rsidP="00F83428">
      <w:pPr>
        <w:pStyle w:val="af"/>
        <w:jc w:val="both"/>
        <w:rPr>
          <w:sz w:val="24"/>
          <w:szCs w:val="24"/>
        </w:rPr>
      </w:pPr>
    </w:p>
    <w:p w:rsidR="00227262" w:rsidRPr="00E373DC" w:rsidRDefault="00227262" w:rsidP="00227262">
      <w:pPr>
        <w:spacing w:after="204" w:line="267" w:lineRule="auto"/>
        <w:jc w:val="both"/>
        <w:rPr>
          <w:rFonts w:ascii="Times New Roman" w:hAnsi="Times New Roman" w:cs="Times New Roman"/>
        </w:rPr>
      </w:pPr>
      <w:r w:rsidRPr="00E373DC">
        <w:rPr>
          <w:rFonts w:ascii="Times New Roman" w:hAnsi="Times New Roman" w:cs="Times New Roman"/>
          <w:b/>
          <w:sz w:val="24"/>
          <w:szCs w:val="24"/>
        </w:rPr>
        <w:t xml:space="preserve">3.3. </w:t>
      </w:r>
      <w:r w:rsidRPr="00E373DC">
        <w:rPr>
          <w:rFonts w:ascii="Times New Roman" w:eastAsia="Arial" w:hAnsi="Times New Roman" w:cs="Times New Roman"/>
          <w:b/>
        </w:rPr>
        <w:t xml:space="preserve">План внеурочной деятельности. </w:t>
      </w:r>
    </w:p>
    <w:p w:rsidR="00016CD5" w:rsidRDefault="00016CD5" w:rsidP="00016CD5">
      <w:pPr>
        <w:spacing w:after="0" w:line="240" w:lineRule="auto"/>
        <w:rPr>
          <w:rFonts w:ascii="Times New Roman" w:hAnsi="Times New Roman" w:cs="Times New Roman"/>
          <w:b/>
          <w:sz w:val="24"/>
          <w:szCs w:val="24"/>
        </w:rPr>
      </w:pPr>
    </w:p>
    <w:p w:rsidR="00016CD5" w:rsidRDefault="00016CD5" w:rsidP="00016CD5">
      <w:pPr>
        <w:spacing w:after="0" w:line="240" w:lineRule="auto"/>
        <w:rPr>
          <w:rFonts w:ascii="Times New Roman" w:hAnsi="Times New Roman" w:cs="Times New Roman"/>
          <w:b/>
          <w:sz w:val="24"/>
          <w:szCs w:val="24"/>
        </w:rPr>
      </w:pPr>
    </w:p>
    <w:p w:rsidR="00016CD5" w:rsidRDefault="00016CD5" w:rsidP="00016CD5">
      <w:pPr>
        <w:spacing w:after="0" w:line="240" w:lineRule="auto"/>
        <w:rPr>
          <w:rFonts w:ascii="Times New Roman" w:hAnsi="Times New Roman" w:cs="Times New Roman"/>
          <w:b/>
          <w:sz w:val="24"/>
          <w:szCs w:val="24"/>
        </w:rPr>
      </w:pPr>
    </w:p>
    <w:p w:rsidR="00227262" w:rsidRPr="00227262" w:rsidRDefault="00227262" w:rsidP="00EB1857">
      <w:pPr>
        <w:pStyle w:val="aa"/>
        <w:numPr>
          <w:ilvl w:val="1"/>
          <w:numId w:val="134"/>
        </w:numPr>
        <w:spacing w:after="204" w:line="267" w:lineRule="auto"/>
        <w:jc w:val="both"/>
        <w:rPr>
          <w:rFonts w:ascii="Times New Roman" w:hAnsi="Times New Roman" w:cs="Times New Roman"/>
          <w:sz w:val="24"/>
          <w:szCs w:val="24"/>
        </w:rPr>
      </w:pPr>
      <w:r w:rsidRPr="00227262">
        <w:rPr>
          <w:rFonts w:ascii="Times New Roman" w:eastAsia="Arial" w:hAnsi="Times New Roman" w:cs="Times New Roman"/>
          <w:b/>
          <w:sz w:val="24"/>
          <w:szCs w:val="24"/>
        </w:rPr>
        <w:lastRenderedPageBreak/>
        <w:t xml:space="preserve">Федеральный календарный план воспитательной работы. </w:t>
      </w:r>
    </w:p>
    <w:p w:rsidR="00016CD5" w:rsidRPr="00227262" w:rsidRDefault="00016CD5" w:rsidP="00016CD5">
      <w:pPr>
        <w:spacing w:after="0" w:line="240" w:lineRule="auto"/>
        <w:rPr>
          <w:rFonts w:ascii="Times New Roman" w:hAnsi="Times New Roman" w:cs="Times New Roman"/>
          <w:b/>
          <w:sz w:val="24"/>
          <w:szCs w:val="24"/>
        </w:rPr>
      </w:pPr>
    </w:p>
    <w:p w:rsidR="00016CD5" w:rsidRPr="00227262" w:rsidRDefault="00016CD5" w:rsidP="00016CD5">
      <w:pPr>
        <w:spacing w:after="0" w:line="240" w:lineRule="auto"/>
        <w:rPr>
          <w:rFonts w:ascii="Times New Roman" w:hAnsi="Times New Roman" w:cs="Times New Roman"/>
          <w:b/>
          <w:sz w:val="24"/>
          <w:szCs w:val="24"/>
        </w:rPr>
      </w:pPr>
    </w:p>
    <w:p w:rsidR="00CD690A" w:rsidRDefault="00CD690A" w:rsidP="00CD690A">
      <w:pPr>
        <w:pStyle w:val="af"/>
        <w:jc w:val="both"/>
        <w:rPr>
          <w:b/>
          <w:sz w:val="24"/>
          <w:szCs w:val="24"/>
        </w:rPr>
      </w:pPr>
      <w:r w:rsidRPr="00CD690A">
        <w:rPr>
          <w:b/>
          <w:sz w:val="24"/>
          <w:szCs w:val="24"/>
        </w:rPr>
        <w:t>3.</w:t>
      </w:r>
      <w:r w:rsidR="00227262">
        <w:rPr>
          <w:b/>
          <w:sz w:val="24"/>
          <w:szCs w:val="24"/>
        </w:rPr>
        <w:t>5</w:t>
      </w:r>
      <w:r w:rsidRPr="00CD690A">
        <w:rPr>
          <w:b/>
          <w:sz w:val="24"/>
          <w:szCs w:val="24"/>
        </w:rPr>
        <w:t xml:space="preserve"> Система условий реализации Основной образовательной программы</w:t>
      </w:r>
      <w:r>
        <w:rPr>
          <w:b/>
          <w:sz w:val="24"/>
          <w:szCs w:val="24"/>
        </w:rPr>
        <w:t xml:space="preserve"> </w:t>
      </w:r>
      <w:r w:rsidRPr="00CD690A">
        <w:rPr>
          <w:b/>
          <w:sz w:val="24"/>
          <w:szCs w:val="24"/>
        </w:rPr>
        <w:t>среднего общего образования</w:t>
      </w:r>
      <w:r>
        <w:rPr>
          <w:b/>
          <w:sz w:val="24"/>
          <w:szCs w:val="24"/>
        </w:rPr>
        <w:t>.</w:t>
      </w:r>
    </w:p>
    <w:p w:rsidR="009B2E50" w:rsidRPr="009B2E50" w:rsidRDefault="009B2E50" w:rsidP="009B2E50">
      <w:pPr>
        <w:jc w:val="both"/>
        <w:rPr>
          <w:sz w:val="24"/>
          <w:szCs w:val="24"/>
        </w:rPr>
      </w:pPr>
      <w:r w:rsidRPr="009B2E50">
        <w:rPr>
          <w:rFonts w:ascii="Times New Roman" w:hAnsi="Times New Roman" w:cs="Times New Roman"/>
          <w:sz w:val="24"/>
          <w:szCs w:val="24"/>
        </w:rPr>
        <w:t xml:space="preserve">Система условий реализации программы </w:t>
      </w:r>
      <w:r w:rsidR="00E35E0D">
        <w:rPr>
          <w:rFonts w:ascii="Times New Roman" w:hAnsi="Times New Roman" w:cs="Times New Roman"/>
          <w:sz w:val="24"/>
          <w:szCs w:val="24"/>
        </w:rPr>
        <w:t>среднего</w:t>
      </w:r>
      <w:r w:rsidRPr="009B2E50">
        <w:rPr>
          <w:rFonts w:ascii="Times New Roman" w:hAnsi="Times New Roman" w:cs="Times New Roman"/>
          <w:sz w:val="24"/>
          <w:szCs w:val="24"/>
        </w:rPr>
        <w:t xml:space="preserve"> общего образования, созданная в образовательной организации соответствует требованиям ФГОС </w:t>
      </w:r>
      <w:r w:rsidR="00E35E0D">
        <w:rPr>
          <w:rFonts w:ascii="Times New Roman" w:hAnsi="Times New Roman" w:cs="Times New Roman"/>
          <w:sz w:val="24"/>
          <w:szCs w:val="24"/>
        </w:rPr>
        <w:t>С</w:t>
      </w:r>
      <w:r w:rsidRPr="009B2E50">
        <w:rPr>
          <w:rFonts w:ascii="Times New Roman" w:hAnsi="Times New Roman" w:cs="Times New Roman"/>
          <w:sz w:val="24"/>
          <w:szCs w:val="24"/>
        </w:rPr>
        <w:t>ОО и направлена на:</w:t>
      </w:r>
    </w:p>
    <w:p w:rsidR="009B2E50" w:rsidRPr="009B2E50" w:rsidRDefault="009B2E50" w:rsidP="009B2E50">
      <w:pPr>
        <w:jc w:val="both"/>
        <w:rPr>
          <w:sz w:val="24"/>
          <w:szCs w:val="24"/>
        </w:rPr>
      </w:pPr>
      <w:bookmarkStart w:id="10" w:name="bookmark5956"/>
      <w:bookmarkEnd w:id="10"/>
      <w:r w:rsidRPr="009B2E50">
        <w:rPr>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B2E50" w:rsidRPr="009B2E50" w:rsidRDefault="009B2E50" w:rsidP="009B2E50">
      <w:pPr>
        <w:jc w:val="both"/>
        <w:rPr>
          <w:sz w:val="24"/>
          <w:szCs w:val="24"/>
        </w:rPr>
      </w:pPr>
      <w:bookmarkStart w:id="11" w:name="bookmark5957"/>
      <w:bookmarkEnd w:id="11"/>
      <w:r w:rsidRPr="009B2E50">
        <w:rPr>
          <w:rFonts w:ascii="Times New Roman" w:hAnsi="Times New Roman" w:cs="Times New Roman"/>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B2E50" w:rsidRPr="009B2E50" w:rsidRDefault="009B2E50" w:rsidP="009B2E50">
      <w:pPr>
        <w:jc w:val="both"/>
        <w:rPr>
          <w:sz w:val="24"/>
          <w:szCs w:val="24"/>
        </w:rPr>
      </w:pPr>
      <w:bookmarkStart w:id="12" w:name="bookmark5958"/>
      <w:bookmarkEnd w:id="12"/>
      <w:r w:rsidRPr="009B2E50">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B2E50" w:rsidRPr="009B2E50" w:rsidRDefault="009B2E50" w:rsidP="009B2E50">
      <w:pPr>
        <w:jc w:val="both"/>
        <w:rPr>
          <w:sz w:val="24"/>
          <w:szCs w:val="24"/>
        </w:rPr>
      </w:pPr>
      <w:bookmarkStart w:id="13" w:name="bookmark5959"/>
      <w:bookmarkEnd w:id="13"/>
      <w:r w:rsidRPr="009B2E50">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B2E50" w:rsidRPr="009B2E50" w:rsidRDefault="009B2E50" w:rsidP="009B2E50">
      <w:pPr>
        <w:jc w:val="both"/>
        <w:rPr>
          <w:sz w:val="24"/>
          <w:szCs w:val="24"/>
        </w:rPr>
      </w:pPr>
      <w:bookmarkStart w:id="14" w:name="bookmark5960"/>
      <w:bookmarkEnd w:id="14"/>
      <w:r w:rsidRPr="009B2E50">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B2E50" w:rsidRPr="009B2E50" w:rsidRDefault="009B2E50" w:rsidP="009B2E50">
      <w:pPr>
        <w:jc w:val="both"/>
        <w:rPr>
          <w:sz w:val="24"/>
          <w:szCs w:val="24"/>
        </w:rPr>
      </w:pPr>
      <w:bookmarkStart w:id="15" w:name="bookmark5961"/>
      <w:bookmarkEnd w:id="15"/>
      <w:r w:rsidRPr="009B2E50">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B2E50" w:rsidRPr="009B2E50" w:rsidRDefault="009B2E50" w:rsidP="009B2E50">
      <w:pPr>
        <w:jc w:val="both"/>
        <w:rPr>
          <w:sz w:val="24"/>
          <w:szCs w:val="24"/>
        </w:rPr>
      </w:pPr>
      <w:bookmarkStart w:id="16" w:name="bookmark5962"/>
      <w:bookmarkEnd w:id="16"/>
      <w:r w:rsidRPr="009B2E50">
        <w:rPr>
          <w:rFonts w:ascii="Times New Roman" w:hAnsi="Times New Roman" w:cs="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B2E50" w:rsidRPr="009B2E50" w:rsidRDefault="009B2E50" w:rsidP="009B2E50">
      <w:pPr>
        <w:jc w:val="both"/>
        <w:rPr>
          <w:sz w:val="24"/>
          <w:szCs w:val="24"/>
        </w:rPr>
      </w:pPr>
      <w:bookmarkStart w:id="17" w:name="bookmark5963"/>
      <w:bookmarkEnd w:id="17"/>
      <w:r w:rsidRPr="009B2E50">
        <w:rPr>
          <w:rFonts w:ascii="Times New Roman" w:hAnsi="Times New Roman"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B2E50" w:rsidRPr="009B2E50" w:rsidRDefault="009B2E50" w:rsidP="009B2E50">
      <w:pPr>
        <w:jc w:val="both"/>
        <w:rPr>
          <w:sz w:val="24"/>
          <w:szCs w:val="24"/>
        </w:rPr>
      </w:pPr>
      <w:bookmarkStart w:id="18" w:name="bookmark5964"/>
      <w:bookmarkEnd w:id="18"/>
      <w:r w:rsidRPr="009B2E50">
        <w:rPr>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9B2E50" w:rsidRPr="009B2E50" w:rsidRDefault="009B2E50" w:rsidP="009B2E50">
      <w:pPr>
        <w:jc w:val="both"/>
        <w:rPr>
          <w:sz w:val="24"/>
          <w:szCs w:val="24"/>
        </w:rPr>
      </w:pPr>
      <w:bookmarkStart w:id="19" w:name="bookmark5965"/>
      <w:bookmarkEnd w:id="19"/>
      <w:r w:rsidRPr="009B2E50">
        <w:rPr>
          <w:rFonts w:ascii="Times New Roman" w:hAnsi="Times New Roman" w:cs="Times New Roman"/>
          <w:sz w:val="24"/>
          <w:szCs w:val="24"/>
        </w:rPr>
        <w:lastRenderedPageBreak/>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B2E50" w:rsidRPr="009B2E50" w:rsidRDefault="009B2E50" w:rsidP="009B2E50">
      <w:pPr>
        <w:jc w:val="both"/>
        <w:rPr>
          <w:sz w:val="24"/>
          <w:szCs w:val="24"/>
        </w:rPr>
      </w:pPr>
      <w:bookmarkStart w:id="20" w:name="bookmark5966"/>
      <w:bookmarkEnd w:id="20"/>
      <w:r w:rsidRPr="009B2E50">
        <w:rPr>
          <w:rFonts w:ascii="Times New Roman" w:hAnsi="Times New Roman"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9B2E50" w:rsidRPr="009B2E50" w:rsidRDefault="009B2E50" w:rsidP="009B2E50">
      <w:pPr>
        <w:jc w:val="both"/>
        <w:rPr>
          <w:sz w:val="24"/>
          <w:szCs w:val="24"/>
        </w:rPr>
      </w:pPr>
      <w:bookmarkStart w:id="21" w:name="bookmark5967"/>
      <w:bookmarkEnd w:id="21"/>
      <w:r w:rsidRPr="009B2E50">
        <w:rPr>
          <w:rFonts w:ascii="Times New Roman" w:hAnsi="Times New Roman"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B2E50" w:rsidRPr="009B2E50" w:rsidRDefault="009B2E50" w:rsidP="009B2E50">
      <w:pPr>
        <w:jc w:val="both"/>
        <w:rPr>
          <w:sz w:val="24"/>
          <w:szCs w:val="24"/>
        </w:rPr>
      </w:pPr>
      <w:bookmarkStart w:id="22" w:name="bookmark5968"/>
      <w:bookmarkEnd w:id="22"/>
      <w:r w:rsidRPr="009B2E50">
        <w:rPr>
          <w:rFonts w:ascii="Times New Roman" w:hAnsi="Times New Roman"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B2E50" w:rsidRPr="009B2E50" w:rsidRDefault="009B2E50" w:rsidP="009B2E50">
      <w:pPr>
        <w:pStyle w:val="3a"/>
        <w:keepNext w:val="0"/>
        <w:keepLines w:val="0"/>
        <w:widowControl w:val="0"/>
        <w:numPr>
          <w:ilvl w:val="2"/>
          <w:numId w:val="0"/>
        </w:numPr>
        <w:tabs>
          <w:tab w:val="left" w:pos="1134"/>
        </w:tabs>
        <w:spacing w:before="0"/>
        <w:jc w:val="both"/>
        <w:rPr>
          <w:rFonts w:ascii="Times New Roman" w:hAnsi="Times New Roman" w:cs="Times New Roman"/>
          <w:i/>
          <w:color w:val="auto"/>
          <w:sz w:val="24"/>
          <w:szCs w:val="24"/>
          <w:u w:val="single"/>
        </w:rPr>
      </w:pPr>
      <w:bookmarkStart w:id="23" w:name="bookmark5969"/>
      <w:bookmarkStart w:id="24" w:name="bookmark5971"/>
      <w:bookmarkStart w:id="25" w:name="bookmark5972"/>
      <w:bookmarkStart w:id="26" w:name="bookmark5973"/>
      <w:bookmarkStart w:id="27" w:name="_Toc111750527"/>
      <w:bookmarkEnd w:id="23"/>
      <w:r w:rsidRPr="009B2E50">
        <w:rPr>
          <w:rStyle w:val="3fa"/>
          <w:rFonts w:ascii="Times New Roman" w:hAnsi="Times New Roman" w:cs="Times New Roman"/>
          <w:i/>
          <w:color w:val="auto"/>
          <w:sz w:val="24"/>
          <w:szCs w:val="24"/>
          <w:u w:val="single"/>
        </w:rPr>
        <w:t xml:space="preserve">Описание кадровых условий реализации основной образовательной программы </w:t>
      </w:r>
      <w:r w:rsidR="00E35E0D">
        <w:rPr>
          <w:rStyle w:val="3fa"/>
          <w:rFonts w:ascii="Times New Roman" w:hAnsi="Times New Roman" w:cs="Times New Roman"/>
          <w:i/>
          <w:color w:val="auto"/>
          <w:sz w:val="24"/>
          <w:szCs w:val="24"/>
          <w:u w:val="single"/>
        </w:rPr>
        <w:t xml:space="preserve">среднего </w:t>
      </w:r>
      <w:r w:rsidRPr="009B2E50">
        <w:rPr>
          <w:rStyle w:val="3fa"/>
          <w:rFonts w:ascii="Times New Roman" w:hAnsi="Times New Roman" w:cs="Times New Roman"/>
          <w:i/>
          <w:color w:val="auto"/>
          <w:sz w:val="24"/>
          <w:szCs w:val="24"/>
          <w:u w:val="single"/>
        </w:rPr>
        <w:t>общего образования</w:t>
      </w:r>
      <w:bookmarkEnd w:id="24"/>
      <w:bookmarkEnd w:id="25"/>
      <w:bookmarkEnd w:id="26"/>
      <w:bookmarkEnd w:id="27"/>
    </w:p>
    <w:p w:rsidR="009B2E50" w:rsidRPr="009B2E50" w:rsidRDefault="009B2E50" w:rsidP="009B2E50">
      <w:pPr>
        <w:jc w:val="both"/>
        <w:rPr>
          <w:sz w:val="24"/>
          <w:szCs w:val="24"/>
        </w:rPr>
      </w:pPr>
      <w:r w:rsidRPr="009B2E50">
        <w:rPr>
          <w:rFonts w:ascii="Times New Roman" w:hAnsi="Times New Roman" w:cs="Times New Roman"/>
          <w:sz w:val="24"/>
          <w:szCs w:val="24"/>
        </w:rPr>
        <w:t xml:space="preserve">Для обеспечения реализации программы </w:t>
      </w:r>
      <w:r w:rsidR="00E35E0D">
        <w:rPr>
          <w:rFonts w:ascii="Times New Roman" w:hAnsi="Times New Roman" w:cs="Times New Roman"/>
          <w:sz w:val="24"/>
          <w:szCs w:val="24"/>
        </w:rPr>
        <w:t>среднего</w:t>
      </w:r>
      <w:r w:rsidR="00802030">
        <w:rPr>
          <w:rFonts w:ascii="Times New Roman" w:hAnsi="Times New Roman" w:cs="Times New Roman"/>
          <w:sz w:val="24"/>
          <w:szCs w:val="24"/>
        </w:rPr>
        <w:t xml:space="preserve"> общего образования МБОУ Краснозоренская СОШ </w:t>
      </w:r>
      <w:r w:rsidRPr="009B2E50">
        <w:rPr>
          <w:rFonts w:ascii="Times New Roman" w:hAnsi="Times New Roman" w:cs="Times New Roman"/>
          <w:sz w:val="24"/>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B2E50" w:rsidRPr="009B2E50" w:rsidRDefault="009B2E50" w:rsidP="009B2E50">
      <w:pPr>
        <w:jc w:val="both"/>
        <w:rPr>
          <w:sz w:val="24"/>
          <w:szCs w:val="24"/>
        </w:rPr>
      </w:pPr>
      <w:r w:rsidRPr="009B2E50">
        <w:rPr>
          <w:rFonts w:ascii="Times New Roman" w:hAnsi="Times New Roman" w:cs="Times New Roman"/>
          <w:sz w:val="24"/>
          <w:szCs w:val="24"/>
        </w:rPr>
        <w:t>Обеспеченность кадровыми условиями включает в себя:</w:t>
      </w:r>
    </w:p>
    <w:p w:rsidR="009B2E50" w:rsidRPr="009B2E50" w:rsidRDefault="009B2E50" w:rsidP="009B2E50">
      <w:pPr>
        <w:jc w:val="both"/>
        <w:rPr>
          <w:sz w:val="24"/>
          <w:szCs w:val="24"/>
        </w:rPr>
      </w:pPr>
      <w:bookmarkStart w:id="28" w:name="bookmark5974"/>
      <w:bookmarkEnd w:id="28"/>
      <w:r w:rsidRPr="009B2E50">
        <w:rPr>
          <w:rFonts w:ascii="Times New Roman" w:hAnsi="Times New Roman" w:cs="Times New Roman"/>
          <w:sz w:val="24"/>
          <w:szCs w:val="24"/>
        </w:rPr>
        <w:t>укомплектованность школы педагогическими, руководящими и иными работниками;</w:t>
      </w:r>
    </w:p>
    <w:p w:rsidR="009B2E50" w:rsidRPr="009B2E50" w:rsidRDefault="009B2E50" w:rsidP="009B2E50">
      <w:pPr>
        <w:jc w:val="both"/>
        <w:rPr>
          <w:sz w:val="24"/>
          <w:szCs w:val="24"/>
        </w:rPr>
      </w:pPr>
      <w:bookmarkStart w:id="29" w:name="bookmark5975"/>
      <w:bookmarkEnd w:id="29"/>
      <w:r w:rsidRPr="009B2E50">
        <w:rPr>
          <w:rFonts w:ascii="Times New Roman" w:hAnsi="Times New Roman" w:cs="Times New Roman"/>
          <w:sz w:val="24"/>
          <w:szCs w:val="24"/>
        </w:rPr>
        <w:t>уровень квалификации педагогических и иных работников школы, участвующими в реализации основной образовательной программы и создании условий для ее разработки и реализации;</w:t>
      </w:r>
    </w:p>
    <w:p w:rsidR="009B2E50" w:rsidRPr="009B2E50" w:rsidRDefault="009B2E50" w:rsidP="009B2E50">
      <w:pPr>
        <w:jc w:val="both"/>
        <w:rPr>
          <w:sz w:val="24"/>
          <w:szCs w:val="24"/>
        </w:rPr>
      </w:pPr>
      <w:bookmarkStart w:id="30" w:name="bookmark5976"/>
      <w:bookmarkEnd w:id="30"/>
      <w:r w:rsidRPr="009B2E50">
        <w:rPr>
          <w:rFonts w:ascii="Times New Roman" w:hAnsi="Times New Roman" w:cs="Times New Roman"/>
          <w:sz w:val="24"/>
          <w:szCs w:val="24"/>
        </w:rPr>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rsidR="009B2E50" w:rsidRPr="009B2E50" w:rsidRDefault="009B2E50" w:rsidP="009B2E50">
      <w:pPr>
        <w:jc w:val="both"/>
        <w:rPr>
          <w:sz w:val="24"/>
          <w:szCs w:val="24"/>
        </w:rPr>
      </w:pPr>
      <w:r w:rsidRPr="009B2E50">
        <w:rPr>
          <w:rFonts w:ascii="Times New Roman" w:hAnsi="Times New Roman" w:cs="Times New Roman"/>
          <w:sz w:val="24"/>
          <w:szCs w:val="24"/>
        </w:rPr>
        <w:t>Укомплектованность школы педагогическими, руководящими и иными работниками характеризуется замещением 100% вакансий, имеющихся в соответствии с утвержденным штатным расписанием.</w:t>
      </w:r>
    </w:p>
    <w:p w:rsidR="009B2E50" w:rsidRPr="009B2E50" w:rsidRDefault="009B2E50" w:rsidP="009B2E50">
      <w:pPr>
        <w:jc w:val="both"/>
        <w:rPr>
          <w:sz w:val="24"/>
          <w:szCs w:val="24"/>
        </w:rPr>
      </w:pPr>
      <w:r w:rsidRPr="009B2E50">
        <w:rPr>
          <w:rFonts w:ascii="Times New Roman" w:hAnsi="Times New Roman" w:cs="Times New Roman"/>
          <w:sz w:val="24"/>
          <w:szCs w:val="24"/>
        </w:rPr>
        <w:t>Уровень квалификации п</w:t>
      </w:r>
      <w:r w:rsidR="00802030">
        <w:rPr>
          <w:rFonts w:ascii="Times New Roman" w:hAnsi="Times New Roman" w:cs="Times New Roman"/>
          <w:sz w:val="24"/>
          <w:szCs w:val="24"/>
        </w:rPr>
        <w:t xml:space="preserve">едагогических и иных работников, </w:t>
      </w:r>
      <w:r w:rsidRPr="009B2E50">
        <w:rPr>
          <w:rFonts w:ascii="Times New Roman" w:hAnsi="Times New Roman" w:cs="Times New Roman"/>
          <w:sz w:val="24"/>
          <w:szCs w:val="24"/>
        </w:rPr>
        <w:t>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B2E50" w:rsidRPr="009B2E50" w:rsidRDefault="009B2E50" w:rsidP="009B2E50">
      <w:pPr>
        <w:jc w:val="both"/>
        <w:rPr>
          <w:sz w:val="24"/>
          <w:szCs w:val="24"/>
        </w:rPr>
      </w:pPr>
      <w:r w:rsidRPr="009B2E50">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B2E50" w:rsidRPr="009B2E50" w:rsidRDefault="009B2E50" w:rsidP="009B2E50">
      <w:pPr>
        <w:jc w:val="both"/>
        <w:rPr>
          <w:sz w:val="24"/>
          <w:szCs w:val="24"/>
        </w:rPr>
      </w:pPr>
      <w:r w:rsidRPr="009B2E50">
        <w:rPr>
          <w:rFonts w:ascii="Times New Roman" w:hAnsi="Times New Roman" w:cs="Times New Roman"/>
          <w:sz w:val="24"/>
          <w:szCs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w:t>
      </w:r>
      <w:r w:rsidRPr="009B2E50">
        <w:rPr>
          <w:rFonts w:ascii="Times New Roman" w:hAnsi="Times New Roman" w:cs="Times New Roman"/>
          <w:sz w:val="24"/>
          <w:szCs w:val="24"/>
        </w:rPr>
        <w:lastRenderedPageBreak/>
        <w:t>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9B2E50" w:rsidRPr="009B2E50" w:rsidRDefault="009B2E50" w:rsidP="009B2E50">
      <w:pPr>
        <w:jc w:val="both"/>
        <w:rPr>
          <w:sz w:val="24"/>
          <w:szCs w:val="24"/>
        </w:rPr>
      </w:pPr>
      <w:r w:rsidRPr="009B2E50">
        <w:rPr>
          <w:rFonts w:ascii="Times New Roman" w:hAnsi="Times New Roman" w:cs="Times New Roman"/>
          <w:sz w:val="24"/>
          <w:szCs w:val="24"/>
        </w:rPr>
        <w:t xml:space="preserve">Уровень квалификации педагогических и иных работников,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w:t>
      </w:r>
      <w:r w:rsidRPr="009B2E50">
        <w:rPr>
          <w:rFonts w:ascii="Times New Roman" w:hAnsi="Times New Roman" w:cs="Times New Roman"/>
          <w:sz w:val="24"/>
          <w:szCs w:val="24"/>
        </w:rPr>
        <w:sym w:font="Symbol" w:char="F02D"/>
      </w:r>
      <w:r w:rsidRPr="009B2E50">
        <w:rPr>
          <w:rFonts w:ascii="Times New Roman" w:hAnsi="Times New Roman" w:cs="Times New Roman"/>
          <w:sz w:val="24"/>
          <w:szCs w:val="24"/>
        </w:rPr>
        <w:t xml:space="preserve"> квалификационными категориями.</w:t>
      </w:r>
    </w:p>
    <w:p w:rsidR="009B2E50" w:rsidRPr="009B2E50" w:rsidRDefault="009B2E50" w:rsidP="009B2E50">
      <w:pPr>
        <w:jc w:val="both"/>
        <w:rPr>
          <w:sz w:val="24"/>
          <w:szCs w:val="24"/>
        </w:rPr>
      </w:pPr>
      <w:r w:rsidRPr="009B2E50">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9B2E50" w:rsidRPr="009B2E50" w:rsidRDefault="009B2E50" w:rsidP="009B2E50">
      <w:pPr>
        <w:jc w:val="both"/>
        <w:rPr>
          <w:sz w:val="24"/>
          <w:szCs w:val="24"/>
        </w:rPr>
      </w:pPr>
      <w:r w:rsidRPr="009B2E50">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9B2E50" w:rsidRPr="009B2E50" w:rsidRDefault="009B2E50" w:rsidP="009B2E50">
      <w:pPr>
        <w:jc w:val="both"/>
        <w:rPr>
          <w:rFonts w:ascii="Times New Roman" w:hAnsi="Times New Roman" w:cs="Times New Roman"/>
          <w:sz w:val="24"/>
          <w:szCs w:val="24"/>
        </w:rPr>
      </w:pPr>
      <w:r w:rsidRPr="009B2E50">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aff9"/>
        <w:tblW w:w="5000" w:type="pct"/>
        <w:tblLook w:val="04A0"/>
      </w:tblPr>
      <w:tblGrid>
        <w:gridCol w:w="2535"/>
        <w:gridCol w:w="2534"/>
        <w:gridCol w:w="2534"/>
        <w:gridCol w:w="2534"/>
      </w:tblGrid>
      <w:tr w:rsidR="009B2E50" w:rsidRPr="009B2E50" w:rsidTr="009B2E50">
        <w:trPr>
          <w:trHeight w:val="20"/>
        </w:trPr>
        <w:tc>
          <w:tcPr>
            <w:tcW w:w="1250" w:type="pct"/>
            <w:vMerge w:val="restart"/>
          </w:tcPr>
          <w:p w:rsidR="009B2E50" w:rsidRPr="00802030" w:rsidRDefault="009B2E50" w:rsidP="009B2E50">
            <w:pPr>
              <w:pStyle w:val="af7"/>
              <w:spacing w:line="269" w:lineRule="auto"/>
              <w:jc w:val="both"/>
              <w:rPr>
                <w:sz w:val="24"/>
                <w:szCs w:val="24"/>
              </w:rPr>
            </w:pPr>
            <w:r w:rsidRPr="00802030">
              <w:rPr>
                <w:rStyle w:val="afffffffff4"/>
                <w:sz w:val="24"/>
                <w:szCs w:val="24"/>
              </w:rPr>
              <w:t>Категория работников</w:t>
            </w:r>
          </w:p>
        </w:tc>
        <w:tc>
          <w:tcPr>
            <w:tcW w:w="1250" w:type="pct"/>
            <w:vMerge w:val="restart"/>
          </w:tcPr>
          <w:p w:rsidR="009B2E50" w:rsidRPr="00802030" w:rsidRDefault="009B2E50" w:rsidP="009B2E50">
            <w:pPr>
              <w:pStyle w:val="af7"/>
              <w:spacing w:line="269" w:lineRule="auto"/>
              <w:jc w:val="both"/>
              <w:rPr>
                <w:sz w:val="24"/>
                <w:szCs w:val="24"/>
              </w:rPr>
            </w:pPr>
            <w:r w:rsidRPr="00802030">
              <w:rPr>
                <w:rStyle w:val="afffffffff4"/>
                <w:sz w:val="24"/>
                <w:szCs w:val="24"/>
              </w:rPr>
              <w:t>Подтверждение уровня квалификации документами об образовании (профессиональной переподготовке) (%)</w:t>
            </w:r>
          </w:p>
        </w:tc>
        <w:tc>
          <w:tcPr>
            <w:tcW w:w="2500" w:type="pct"/>
            <w:gridSpan w:val="2"/>
          </w:tcPr>
          <w:p w:rsidR="009B2E50" w:rsidRPr="00802030" w:rsidRDefault="009B2E50" w:rsidP="009B2E50">
            <w:pPr>
              <w:pStyle w:val="af7"/>
              <w:spacing w:line="269" w:lineRule="auto"/>
              <w:jc w:val="both"/>
              <w:rPr>
                <w:sz w:val="24"/>
                <w:szCs w:val="24"/>
              </w:rPr>
            </w:pPr>
            <w:r w:rsidRPr="00802030">
              <w:rPr>
                <w:rStyle w:val="afffffffff4"/>
                <w:sz w:val="24"/>
                <w:szCs w:val="24"/>
              </w:rPr>
              <w:t>Подтверждение уровня квалификации результатами аттестации</w:t>
            </w:r>
          </w:p>
        </w:tc>
      </w:tr>
      <w:tr w:rsidR="009B2E50" w:rsidRPr="009B2E50" w:rsidTr="009B2E50">
        <w:trPr>
          <w:trHeight w:val="20"/>
        </w:trPr>
        <w:tc>
          <w:tcPr>
            <w:tcW w:w="1250" w:type="pct"/>
            <w:vMerge/>
          </w:tcPr>
          <w:p w:rsidR="009B2E50" w:rsidRPr="00802030" w:rsidRDefault="009B2E50" w:rsidP="009B2E50">
            <w:pPr>
              <w:pStyle w:val="af7"/>
              <w:spacing w:line="269" w:lineRule="auto"/>
              <w:jc w:val="both"/>
              <w:rPr>
                <w:sz w:val="24"/>
                <w:szCs w:val="24"/>
              </w:rPr>
            </w:pPr>
          </w:p>
        </w:tc>
        <w:tc>
          <w:tcPr>
            <w:tcW w:w="1250" w:type="pct"/>
            <w:vMerge/>
          </w:tcPr>
          <w:p w:rsidR="009B2E50" w:rsidRPr="00802030" w:rsidRDefault="009B2E50" w:rsidP="009B2E50">
            <w:pPr>
              <w:pStyle w:val="af7"/>
              <w:spacing w:line="269" w:lineRule="auto"/>
              <w:jc w:val="both"/>
              <w:rPr>
                <w:sz w:val="24"/>
                <w:szCs w:val="24"/>
              </w:rPr>
            </w:pPr>
          </w:p>
        </w:tc>
        <w:tc>
          <w:tcPr>
            <w:tcW w:w="1250" w:type="pct"/>
          </w:tcPr>
          <w:p w:rsidR="009B2E50" w:rsidRPr="00802030" w:rsidRDefault="009B2E50" w:rsidP="009B2E50">
            <w:pPr>
              <w:pStyle w:val="af7"/>
              <w:spacing w:line="269" w:lineRule="auto"/>
              <w:jc w:val="both"/>
              <w:rPr>
                <w:sz w:val="24"/>
                <w:szCs w:val="24"/>
              </w:rPr>
            </w:pPr>
            <w:r w:rsidRPr="00802030">
              <w:rPr>
                <w:rStyle w:val="afffffffff4"/>
                <w:sz w:val="24"/>
                <w:szCs w:val="24"/>
              </w:rPr>
              <w:t>Соответствие занимаемой должности (%)</w:t>
            </w:r>
          </w:p>
        </w:tc>
        <w:tc>
          <w:tcPr>
            <w:tcW w:w="1250" w:type="pct"/>
          </w:tcPr>
          <w:p w:rsidR="009B2E50" w:rsidRPr="00802030" w:rsidRDefault="009B2E50" w:rsidP="009B2E50">
            <w:pPr>
              <w:pStyle w:val="af7"/>
              <w:spacing w:line="269" w:lineRule="auto"/>
              <w:jc w:val="both"/>
              <w:rPr>
                <w:sz w:val="24"/>
                <w:szCs w:val="24"/>
              </w:rPr>
            </w:pPr>
            <w:r w:rsidRPr="00802030">
              <w:rPr>
                <w:rStyle w:val="afffffffff4"/>
                <w:sz w:val="24"/>
                <w:szCs w:val="24"/>
              </w:rPr>
              <w:t>Квалифика</w:t>
            </w:r>
            <w:r w:rsidRPr="00802030">
              <w:rPr>
                <w:rStyle w:val="afffffffff4"/>
                <w:sz w:val="24"/>
                <w:szCs w:val="24"/>
              </w:rPr>
              <w:softHyphen/>
              <w:t>ционная категория (%)</w:t>
            </w:r>
          </w:p>
        </w:tc>
      </w:tr>
      <w:tr w:rsidR="009B2E50" w:rsidRPr="009B2E50" w:rsidTr="009B2E50">
        <w:trPr>
          <w:trHeight w:val="20"/>
        </w:trPr>
        <w:tc>
          <w:tcPr>
            <w:tcW w:w="1250" w:type="pct"/>
          </w:tcPr>
          <w:p w:rsidR="009B2E50" w:rsidRPr="00802030" w:rsidRDefault="009B2E50" w:rsidP="009B2E50">
            <w:pPr>
              <w:pStyle w:val="af7"/>
              <w:spacing w:line="269" w:lineRule="auto"/>
              <w:jc w:val="both"/>
              <w:rPr>
                <w:sz w:val="24"/>
                <w:szCs w:val="24"/>
              </w:rPr>
            </w:pPr>
            <w:r w:rsidRPr="00802030">
              <w:rPr>
                <w:rStyle w:val="afffffffff4"/>
                <w:sz w:val="24"/>
                <w:szCs w:val="24"/>
              </w:rPr>
              <w:t>Педагогические работники</w:t>
            </w:r>
          </w:p>
        </w:tc>
        <w:tc>
          <w:tcPr>
            <w:tcW w:w="1250" w:type="pct"/>
          </w:tcPr>
          <w:p w:rsidR="009B2E50" w:rsidRPr="00802030" w:rsidRDefault="009B2E50" w:rsidP="009B2E50">
            <w:pPr>
              <w:pStyle w:val="af7"/>
              <w:spacing w:line="269" w:lineRule="auto"/>
              <w:jc w:val="both"/>
              <w:rPr>
                <w:sz w:val="24"/>
                <w:szCs w:val="24"/>
              </w:rPr>
            </w:pPr>
            <w:r w:rsidRPr="00802030">
              <w:rPr>
                <w:sz w:val="24"/>
                <w:szCs w:val="24"/>
              </w:rPr>
              <w:t>100%</w:t>
            </w:r>
          </w:p>
        </w:tc>
        <w:tc>
          <w:tcPr>
            <w:tcW w:w="1250" w:type="pct"/>
          </w:tcPr>
          <w:p w:rsidR="009B2E50" w:rsidRPr="00802030" w:rsidRDefault="00802030" w:rsidP="009B2E50">
            <w:pPr>
              <w:pStyle w:val="af7"/>
              <w:spacing w:line="269" w:lineRule="auto"/>
              <w:jc w:val="both"/>
              <w:rPr>
                <w:sz w:val="24"/>
                <w:szCs w:val="24"/>
              </w:rPr>
            </w:pPr>
            <w:r w:rsidRPr="00802030">
              <w:rPr>
                <w:sz w:val="24"/>
                <w:szCs w:val="24"/>
              </w:rPr>
              <w:t>0</w:t>
            </w:r>
            <w:r w:rsidR="009B2E50" w:rsidRPr="00802030">
              <w:rPr>
                <w:sz w:val="24"/>
                <w:szCs w:val="24"/>
              </w:rPr>
              <w:t>%</w:t>
            </w:r>
          </w:p>
        </w:tc>
        <w:tc>
          <w:tcPr>
            <w:tcW w:w="1250" w:type="pct"/>
          </w:tcPr>
          <w:p w:rsidR="009B2E50" w:rsidRPr="00802030" w:rsidRDefault="00802030" w:rsidP="009B2E50">
            <w:pPr>
              <w:pStyle w:val="af7"/>
              <w:spacing w:line="269" w:lineRule="auto"/>
              <w:jc w:val="both"/>
              <w:rPr>
                <w:sz w:val="24"/>
                <w:szCs w:val="24"/>
              </w:rPr>
            </w:pPr>
            <w:r w:rsidRPr="00802030">
              <w:rPr>
                <w:sz w:val="24"/>
                <w:szCs w:val="24"/>
              </w:rPr>
              <w:t>100</w:t>
            </w:r>
            <w:r w:rsidR="009B2E50" w:rsidRPr="00802030">
              <w:rPr>
                <w:sz w:val="24"/>
                <w:szCs w:val="24"/>
              </w:rPr>
              <w:t>%</w:t>
            </w:r>
          </w:p>
        </w:tc>
      </w:tr>
      <w:tr w:rsidR="009B2E50" w:rsidRPr="009B2E50" w:rsidTr="009B2E50">
        <w:trPr>
          <w:trHeight w:val="20"/>
        </w:trPr>
        <w:tc>
          <w:tcPr>
            <w:tcW w:w="1250" w:type="pct"/>
          </w:tcPr>
          <w:p w:rsidR="009B2E50" w:rsidRPr="00802030" w:rsidRDefault="009B2E50" w:rsidP="009B2E50">
            <w:pPr>
              <w:pStyle w:val="af7"/>
              <w:spacing w:line="269" w:lineRule="auto"/>
              <w:jc w:val="both"/>
              <w:rPr>
                <w:sz w:val="24"/>
                <w:szCs w:val="24"/>
              </w:rPr>
            </w:pPr>
            <w:r w:rsidRPr="00802030">
              <w:rPr>
                <w:rStyle w:val="afffffffff4"/>
                <w:sz w:val="24"/>
                <w:szCs w:val="24"/>
              </w:rPr>
              <w:t>Руководящие работники</w:t>
            </w:r>
          </w:p>
        </w:tc>
        <w:tc>
          <w:tcPr>
            <w:tcW w:w="1250" w:type="pct"/>
          </w:tcPr>
          <w:p w:rsidR="009B2E50" w:rsidRPr="00802030" w:rsidRDefault="009B2E50" w:rsidP="009B2E50">
            <w:pPr>
              <w:pStyle w:val="af7"/>
              <w:spacing w:line="269" w:lineRule="auto"/>
              <w:jc w:val="both"/>
              <w:rPr>
                <w:sz w:val="24"/>
                <w:szCs w:val="24"/>
              </w:rPr>
            </w:pPr>
            <w:r w:rsidRPr="00802030">
              <w:rPr>
                <w:sz w:val="24"/>
                <w:szCs w:val="24"/>
              </w:rPr>
              <w:t>100%</w:t>
            </w:r>
          </w:p>
        </w:tc>
        <w:tc>
          <w:tcPr>
            <w:tcW w:w="1250" w:type="pct"/>
          </w:tcPr>
          <w:p w:rsidR="009B2E50" w:rsidRPr="00802030" w:rsidRDefault="00802030" w:rsidP="009B2E50">
            <w:pPr>
              <w:pStyle w:val="af7"/>
              <w:spacing w:line="269" w:lineRule="auto"/>
              <w:jc w:val="both"/>
              <w:rPr>
                <w:sz w:val="24"/>
                <w:szCs w:val="24"/>
              </w:rPr>
            </w:pPr>
            <w:r w:rsidRPr="00802030">
              <w:rPr>
                <w:sz w:val="24"/>
                <w:szCs w:val="24"/>
              </w:rPr>
              <w:t>0</w:t>
            </w:r>
            <w:r w:rsidR="009B2E50" w:rsidRPr="00802030">
              <w:rPr>
                <w:sz w:val="24"/>
                <w:szCs w:val="24"/>
              </w:rPr>
              <w:t>%</w:t>
            </w:r>
          </w:p>
        </w:tc>
        <w:tc>
          <w:tcPr>
            <w:tcW w:w="1250" w:type="pct"/>
          </w:tcPr>
          <w:p w:rsidR="009B2E50" w:rsidRPr="00802030" w:rsidRDefault="00802030" w:rsidP="009B2E50">
            <w:pPr>
              <w:pStyle w:val="af7"/>
              <w:spacing w:line="269" w:lineRule="auto"/>
              <w:jc w:val="both"/>
              <w:rPr>
                <w:sz w:val="24"/>
                <w:szCs w:val="24"/>
              </w:rPr>
            </w:pPr>
            <w:r w:rsidRPr="00802030">
              <w:rPr>
                <w:sz w:val="24"/>
                <w:szCs w:val="24"/>
              </w:rPr>
              <w:t>100</w:t>
            </w:r>
            <w:r w:rsidR="009B2E50" w:rsidRPr="00802030">
              <w:rPr>
                <w:sz w:val="24"/>
                <w:szCs w:val="24"/>
              </w:rPr>
              <w:t>%</w:t>
            </w:r>
          </w:p>
        </w:tc>
      </w:tr>
      <w:tr w:rsidR="009B2E50" w:rsidRPr="009B2E50" w:rsidTr="009B2E50">
        <w:trPr>
          <w:trHeight w:val="20"/>
        </w:trPr>
        <w:tc>
          <w:tcPr>
            <w:tcW w:w="1250" w:type="pct"/>
          </w:tcPr>
          <w:p w:rsidR="009B2E50" w:rsidRPr="00802030" w:rsidRDefault="009B2E50" w:rsidP="009B2E50">
            <w:pPr>
              <w:pStyle w:val="af7"/>
              <w:spacing w:line="269" w:lineRule="auto"/>
              <w:jc w:val="both"/>
              <w:rPr>
                <w:sz w:val="24"/>
                <w:szCs w:val="24"/>
              </w:rPr>
            </w:pPr>
            <w:r w:rsidRPr="00802030">
              <w:rPr>
                <w:rStyle w:val="afffffffff4"/>
                <w:sz w:val="24"/>
                <w:szCs w:val="24"/>
              </w:rPr>
              <w:t>Иные работники</w:t>
            </w:r>
          </w:p>
        </w:tc>
        <w:tc>
          <w:tcPr>
            <w:tcW w:w="1250" w:type="pct"/>
          </w:tcPr>
          <w:p w:rsidR="009B2E50" w:rsidRPr="00802030" w:rsidRDefault="009B2E50" w:rsidP="009B2E50">
            <w:pPr>
              <w:pStyle w:val="af7"/>
              <w:spacing w:line="269" w:lineRule="auto"/>
              <w:jc w:val="both"/>
              <w:rPr>
                <w:sz w:val="24"/>
                <w:szCs w:val="24"/>
              </w:rPr>
            </w:pPr>
            <w:r w:rsidRPr="00802030">
              <w:rPr>
                <w:sz w:val="24"/>
                <w:szCs w:val="24"/>
              </w:rPr>
              <w:t>100%</w:t>
            </w:r>
          </w:p>
        </w:tc>
        <w:tc>
          <w:tcPr>
            <w:tcW w:w="1250" w:type="pct"/>
          </w:tcPr>
          <w:p w:rsidR="009B2E50" w:rsidRPr="00802030" w:rsidRDefault="009B2E50" w:rsidP="009B2E50">
            <w:pPr>
              <w:pStyle w:val="af7"/>
              <w:spacing w:line="269" w:lineRule="auto"/>
              <w:jc w:val="both"/>
              <w:rPr>
                <w:sz w:val="24"/>
                <w:szCs w:val="24"/>
              </w:rPr>
            </w:pPr>
            <w:r w:rsidRPr="00802030">
              <w:rPr>
                <w:sz w:val="24"/>
                <w:szCs w:val="24"/>
              </w:rPr>
              <w:t>-</w:t>
            </w:r>
          </w:p>
        </w:tc>
        <w:tc>
          <w:tcPr>
            <w:tcW w:w="1250" w:type="pct"/>
          </w:tcPr>
          <w:p w:rsidR="009B2E50" w:rsidRPr="00802030" w:rsidRDefault="009B2E50" w:rsidP="009B2E50">
            <w:pPr>
              <w:pStyle w:val="af7"/>
              <w:spacing w:line="269" w:lineRule="auto"/>
              <w:jc w:val="both"/>
              <w:rPr>
                <w:sz w:val="24"/>
                <w:szCs w:val="24"/>
              </w:rPr>
            </w:pPr>
            <w:r w:rsidRPr="00802030">
              <w:rPr>
                <w:sz w:val="24"/>
                <w:szCs w:val="24"/>
              </w:rPr>
              <w:t>-</w:t>
            </w:r>
          </w:p>
        </w:tc>
      </w:tr>
    </w:tbl>
    <w:p w:rsidR="009B2E50" w:rsidRPr="009B2E50" w:rsidRDefault="009B2E50" w:rsidP="009B2E50">
      <w:pPr>
        <w:jc w:val="both"/>
        <w:rPr>
          <w:sz w:val="24"/>
          <w:szCs w:val="24"/>
        </w:rPr>
      </w:pPr>
      <w:r w:rsidRPr="009B2E50">
        <w:rPr>
          <w:rFonts w:ascii="Times New Roman" w:hAnsi="Times New Roman" w:cs="Times New Roman"/>
          <w:sz w:val="24"/>
          <w:szCs w:val="24"/>
        </w:rPr>
        <w:t xml:space="preserve">Кроме того, </w:t>
      </w:r>
      <w:r w:rsidR="00802030">
        <w:rPr>
          <w:rFonts w:ascii="Times New Roman" w:hAnsi="Times New Roman" w:cs="Times New Roman"/>
          <w:sz w:val="24"/>
          <w:szCs w:val="24"/>
        </w:rPr>
        <w:t xml:space="preserve">школа </w:t>
      </w:r>
      <w:r w:rsidRPr="009B2E50">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B2E50" w:rsidRPr="00802030" w:rsidRDefault="009B2E50" w:rsidP="00802030">
      <w:pPr>
        <w:jc w:val="both"/>
        <w:rPr>
          <w:sz w:val="24"/>
          <w:szCs w:val="24"/>
        </w:rPr>
      </w:pPr>
      <w:r w:rsidRPr="00802030">
        <w:rPr>
          <w:rFonts w:ascii="Times New Roman" w:hAnsi="Times New Roman" w:cs="Times New Roman"/>
          <w:b/>
          <w:bCs/>
          <w:sz w:val="24"/>
          <w:szCs w:val="24"/>
        </w:rPr>
        <w:t xml:space="preserve">Профессиональное развитие и повышение квалификации педагогических работников. </w:t>
      </w:r>
      <w:r w:rsidRPr="00802030">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w:t>
      </w:r>
      <w:r w:rsidRPr="00802030">
        <w:rPr>
          <w:rFonts w:ascii="Times New Roman" w:hAnsi="Times New Roman" w:cs="Times New Roman"/>
          <w:sz w:val="24"/>
          <w:szCs w:val="24"/>
        </w:rPr>
        <w:lastRenderedPageBreak/>
        <w:t>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B2E50" w:rsidRPr="00802030" w:rsidRDefault="009B2E50" w:rsidP="00802030">
      <w:pPr>
        <w:jc w:val="both"/>
        <w:rPr>
          <w:sz w:val="24"/>
          <w:szCs w:val="24"/>
        </w:rPr>
      </w:pPr>
      <w:r w:rsidRPr="00802030">
        <w:rPr>
          <w:rFonts w:ascii="Times New Roman" w:hAnsi="Times New Roman" w:cs="Times New Roman"/>
          <w:sz w:val="24"/>
          <w:szCs w:val="24"/>
        </w:rP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9B2E50" w:rsidRPr="00802030" w:rsidRDefault="009B2E50" w:rsidP="00802030">
      <w:pPr>
        <w:jc w:val="both"/>
        <w:rPr>
          <w:sz w:val="24"/>
          <w:szCs w:val="24"/>
        </w:rPr>
      </w:pPr>
      <w:r w:rsidRPr="00802030">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9B2E50" w:rsidRPr="00802030" w:rsidRDefault="009B2E50" w:rsidP="00802030">
      <w:pPr>
        <w:jc w:val="both"/>
        <w:rPr>
          <w:sz w:val="24"/>
          <w:szCs w:val="24"/>
        </w:rPr>
      </w:pPr>
      <w:r w:rsidRPr="00802030">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802030">
        <w:rPr>
          <w:rFonts w:ascii="Times New Roman" w:hAnsi="Times New Roman" w:cs="Times New Roman"/>
          <w:sz w:val="24"/>
          <w:szCs w:val="24"/>
        </w:rPr>
        <w:softHyphen/>
        <w:t>мулирующей части фонда оплаты труда.</w:t>
      </w:r>
    </w:p>
    <w:p w:rsidR="009B2E50" w:rsidRPr="00802030" w:rsidRDefault="009B2E50" w:rsidP="00802030">
      <w:pPr>
        <w:jc w:val="both"/>
        <w:rPr>
          <w:sz w:val="24"/>
          <w:szCs w:val="24"/>
        </w:rPr>
      </w:pPr>
      <w:r w:rsidRPr="00802030">
        <w:rPr>
          <w:rFonts w:ascii="Times New Roman" w:hAnsi="Times New Roman" w:cs="Times New Roman"/>
          <w:sz w:val="24"/>
          <w:szCs w:val="24"/>
        </w:rPr>
        <w:t xml:space="preserve">Ожидаемый результат повышения квалификации </w:t>
      </w:r>
      <w:r w:rsidRPr="00802030">
        <w:rPr>
          <w:rFonts w:ascii="Times New Roman" w:hAnsi="Times New Roman" w:cs="Times New Roman"/>
          <w:sz w:val="24"/>
          <w:szCs w:val="24"/>
        </w:rPr>
        <w:sym w:font="Symbol" w:char="F02D"/>
      </w:r>
      <w:r w:rsidRPr="00802030">
        <w:rPr>
          <w:rFonts w:ascii="Times New Roman" w:hAnsi="Times New Roman" w:cs="Times New Roman"/>
          <w:sz w:val="24"/>
          <w:szCs w:val="24"/>
        </w:rPr>
        <w:t xml:space="preserve"> профессиональная готовность работников образования к реализации ФГОС </w:t>
      </w:r>
      <w:r w:rsidR="00E35E0D">
        <w:rPr>
          <w:rFonts w:ascii="Times New Roman" w:hAnsi="Times New Roman" w:cs="Times New Roman"/>
          <w:sz w:val="24"/>
          <w:szCs w:val="24"/>
        </w:rPr>
        <w:t>С</w:t>
      </w:r>
      <w:r w:rsidRPr="00802030">
        <w:rPr>
          <w:rFonts w:ascii="Times New Roman" w:hAnsi="Times New Roman" w:cs="Times New Roman"/>
          <w:sz w:val="24"/>
          <w:szCs w:val="24"/>
        </w:rPr>
        <w:t>ОО:</w:t>
      </w:r>
    </w:p>
    <w:p w:rsidR="009B2E50" w:rsidRPr="00802030" w:rsidRDefault="009B2E50" w:rsidP="00802030">
      <w:pPr>
        <w:jc w:val="both"/>
        <w:rPr>
          <w:sz w:val="24"/>
          <w:szCs w:val="24"/>
        </w:rPr>
      </w:pPr>
      <w:bookmarkStart w:id="31" w:name="bookmark5977"/>
      <w:bookmarkEnd w:id="31"/>
      <w:r w:rsidRPr="00802030">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9B2E50" w:rsidRPr="00802030" w:rsidRDefault="009B2E50" w:rsidP="00802030">
      <w:pPr>
        <w:jc w:val="both"/>
        <w:rPr>
          <w:sz w:val="24"/>
          <w:szCs w:val="24"/>
        </w:rPr>
      </w:pPr>
      <w:r w:rsidRPr="00802030">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B2E50" w:rsidRPr="00802030" w:rsidRDefault="009B2E50" w:rsidP="00802030">
      <w:pPr>
        <w:jc w:val="both"/>
        <w:rPr>
          <w:sz w:val="24"/>
          <w:szCs w:val="24"/>
        </w:rPr>
      </w:pPr>
      <w:bookmarkStart w:id="32" w:name="bookmark5978"/>
      <w:bookmarkEnd w:id="32"/>
      <w:r w:rsidRPr="00802030">
        <w:rPr>
          <w:rFonts w:ascii="Times New Roman" w:hAnsi="Times New Roman" w:cs="Times New Roman"/>
          <w:sz w:val="24"/>
          <w:szCs w:val="24"/>
        </w:rPr>
        <w:t xml:space="preserve">овладение учебно-методическими и информационно-методическими ресурсами, необходимыми для успешного решения задач ФГОС </w:t>
      </w:r>
      <w:r w:rsidR="00E35E0D">
        <w:rPr>
          <w:rFonts w:ascii="Times New Roman" w:hAnsi="Times New Roman" w:cs="Times New Roman"/>
          <w:sz w:val="24"/>
          <w:szCs w:val="24"/>
        </w:rPr>
        <w:t>С</w:t>
      </w:r>
      <w:r w:rsidRPr="00802030">
        <w:rPr>
          <w:rFonts w:ascii="Times New Roman" w:hAnsi="Times New Roman" w:cs="Times New Roman"/>
          <w:sz w:val="24"/>
          <w:szCs w:val="24"/>
        </w:rPr>
        <w:t>ОО.</w:t>
      </w:r>
    </w:p>
    <w:p w:rsidR="009B2E50" w:rsidRPr="00802030" w:rsidRDefault="009B2E50" w:rsidP="00802030">
      <w:pPr>
        <w:jc w:val="both"/>
        <w:rPr>
          <w:sz w:val="24"/>
          <w:szCs w:val="24"/>
        </w:rPr>
      </w:pPr>
      <w:r w:rsidRPr="00802030">
        <w:rPr>
          <w:rFonts w:ascii="Times New Roman" w:hAnsi="Times New Roman"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sidR="00E35E0D">
        <w:rPr>
          <w:rFonts w:ascii="Times New Roman" w:hAnsi="Times New Roman" w:cs="Times New Roman"/>
          <w:sz w:val="24"/>
          <w:szCs w:val="24"/>
        </w:rPr>
        <w:t>С</w:t>
      </w:r>
      <w:r w:rsidRPr="00802030">
        <w:rPr>
          <w:rFonts w:ascii="Times New Roman" w:hAnsi="Times New Roman" w:cs="Times New Roman"/>
          <w:sz w:val="24"/>
          <w:szCs w:val="24"/>
        </w:rPr>
        <w:t>ОО.</w:t>
      </w:r>
    </w:p>
    <w:p w:rsidR="009B2E50" w:rsidRPr="00802030" w:rsidRDefault="009B2E50" w:rsidP="00802030">
      <w:pPr>
        <w:jc w:val="both"/>
        <w:rPr>
          <w:sz w:val="24"/>
          <w:szCs w:val="24"/>
        </w:rPr>
      </w:pPr>
      <w:r w:rsidRPr="00802030">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B2E50" w:rsidRPr="00802030" w:rsidRDefault="009B2E50" w:rsidP="00802030">
      <w:pPr>
        <w:pStyle w:val="af"/>
        <w:jc w:val="both"/>
        <w:rPr>
          <w:i/>
          <w:sz w:val="24"/>
          <w:szCs w:val="24"/>
          <w:u w:val="single"/>
        </w:rPr>
      </w:pPr>
      <w:bookmarkStart w:id="33" w:name="bookmark5979"/>
      <w:bookmarkStart w:id="34" w:name="_Toc111750528"/>
      <w:bookmarkEnd w:id="33"/>
      <w:r w:rsidRPr="00802030">
        <w:rPr>
          <w:rStyle w:val="3f7"/>
          <w:rFonts w:eastAsiaTheme="majorEastAsia"/>
          <w:i/>
          <w:sz w:val="24"/>
          <w:szCs w:val="24"/>
          <w:u w:val="single"/>
        </w:rPr>
        <w:t xml:space="preserve">Описание психолого-педагогических условий реализации основной образовательной программы </w:t>
      </w:r>
      <w:r w:rsidR="00E35E0D">
        <w:rPr>
          <w:rStyle w:val="3f7"/>
          <w:rFonts w:eastAsiaTheme="majorEastAsia"/>
          <w:i/>
          <w:sz w:val="24"/>
          <w:szCs w:val="24"/>
          <w:u w:val="single"/>
        </w:rPr>
        <w:t>среднего</w:t>
      </w:r>
      <w:r w:rsidRPr="00802030">
        <w:rPr>
          <w:rStyle w:val="3f7"/>
          <w:rFonts w:eastAsiaTheme="majorEastAsia"/>
          <w:i/>
          <w:sz w:val="24"/>
          <w:szCs w:val="24"/>
          <w:u w:val="single"/>
        </w:rPr>
        <w:t xml:space="preserve"> общего образования</w:t>
      </w:r>
      <w:bookmarkEnd w:id="34"/>
    </w:p>
    <w:p w:rsidR="009B2E50" w:rsidRPr="00802030" w:rsidRDefault="009B2E50" w:rsidP="00802030">
      <w:pPr>
        <w:pStyle w:val="af"/>
        <w:jc w:val="both"/>
        <w:rPr>
          <w:sz w:val="24"/>
          <w:szCs w:val="24"/>
        </w:rPr>
      </w:pPr>
      <w:r w:rsidRPr="00802030">
        <w:rPr>
          <w:sz w:val="24"/>
          <w:szCs w:val="24"/>
        </w:rPr>
        <w:t>Психолого-педагогические услов</w:t>
      </w:r>
      <w:r w:rsidR="00802030" w:rsidRPr="00802030">
        <w:rPr>
          <w:sz w:val="24"/>
          <w:szCs w:val="24"/>
        </w:rPr>
        <w:t xml:space="preserve">ия </w:t>
      </w:r>
      <w:r w:rsidRPr="00802030">
        <w:rPr>
          <w:sz w:val="24"/>
          <w:szCs w:val="24"/>
        </w:rPr>
        <w:t xml:space="preserve"> обеспечивают исполнение требований федеральных государственных образовательных стандартов </w:t>
      </w:r>
      <w:r w:rsidR="00E35E0D">
        <w:rPr>
          <w:sz w:val="24"/>
          <w:szCs w:val="24"/>
        </w:rPr>
        <w:t>среднего</w:t>
      </w:r>
      <w:r w:rsidRPr="00802030">
        <w:rPr>
          <w:sz w:val="24"/>
          <w:szCs w:val="24"/>
        </w:rPr>
        <w:t xml:space="preserve">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9B2E50" w:rsidRPr="00802030" w:rsidRDefault="009B2E50" w:rsidP="00802030">
      <w:pPr>
        <w:pStyle w:val="af"/>
        <w:jc w:val="both"/>
        <w:rPr>
          <w:sz w:val="24"/>
          <w:szCs w:val="24"/>
        </w:rPr>
      </w:pPr>
      <w:bookmarkStart w:id="35" w:name="bookmark5980"/>
      <w:bookmarkEnd w:id="35"/>
      <w:r w:rsidRPr="00802030">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9B2E50" w:rsidRPr="00802030" w:rsidRDefault="009B2E50" w:rsidP="00802030">
      <w:pPr>
        <w:pStyle w:val="af"/>
        <w:jc w:val="both"/>
        <w:rPr>
          <w:sz w:val="24"/>
          <w:szCs w:val="24"/>
        </w:rPr>
      </w:pPr>
      <w:bookmarkStart w:id="36" w:name="bookmark5981"/>
      <w:bookmarkEnd w:id="36"/>
      <w:r w:rsidRPr="00802030">
        <w:rPr>
          <w:sz w:val="24"/>
          <w:szCs w:val="24"/>
        </w:rPr>
        <w:lastRenderedPageBreak/>
        <w:t xml:space="preserve">способствуют социально-психологической адаптации обучающихся к условиям </w:t>
      </w:r>
      <w:r w:rsidR="00802030" w:rsidRPr="00802030">
        <w:rPr>
          <w:sz w:val="24"/>
          <w:szCs w:val="24"/>
        </w:rPr>
        <w:t xml:space="preserve">школы </w:t>
      </w:r>
      <w:r w:rsidRPr="00802030">
        <w:rPr>
          <w:sz w:val="24"/>
          <w:szCs w:val="24"/>
        </w:rPr>
        <w:t xml:space="preserve"> с учетом специфики их возрастного психофизиологического развития, включая особенности адаптации к социальной среде;</w:t>
      </w:r>
    </w:p>
    <w:p w:rsidR="009B2E50" w:rsidRPr="00802030" w:rsidRDefault="009B2E50" w:rsidP="00802030">
      <w:pPr>
        <w:pStyle w:val="af"/>
        <w:jc w:val="both"/>
        <w:rPr>
          <w:sz w:val="24"/>
          <w:szCs w:val="24"/>
        </w:rPr>
      </w:pPr>
      <w:bookmarkStart w:id="37" w:name="bookmark5982"/>
      <w:bookmarkEnd w:id="37"/>
      <w:r w:rsidRPr="00802030">
        <w:rPr>
          <w:sz w:val="24"/>
          <w:szCs w:val="24"/>
        </w:rPr>
        <w:t>формирование и развитие психолого-педагогической компетентности работников и родителей (законных представителей) несовершеннолетних обучающихся;</w:t>
      </w:r>
    </w:p>
    <w:p w:rsidR="009B2E50" w:rsidRPr="00802030" w:rsidRDefault="009B2E50" w:rsidP="00802030">
      <w:pPr>
        <w:pStyle w:val="af"/>
        <w:jc w:val="both"/>
        <w:rPr>
          <w:sz w:val="24"/>
          <w:szCs w:val="24"/>
        </w:rPr>
      </w:pPr>
      <w:bookmarkStart w:id="38" w:name="bookmark5983"/>
      <w:bookmarkEnd w:id="38"/>
      <w:r w:rsidRPr="00802030">
        <w:rPr>
          <w:sz w:val="24"/>
          <w:szCs w:val="24"/>
        </w:rPr>
        <w:t>профилактику формирования у обучающихся девиантных форм поведения, агрессии и повышенной тревожности.</w:t>
      </w:r>
    </w:p>
    <w:p w:rsidR="009B2E50" w:rsidRPr="00802030" w:rsidRDefault="009B2E50" w:rsidP="00802030">
      <w:pPr>
        <w:pStyle w:val="af"/>
        <w:jc w:val="both"/>
        <w:rPr>
          <w:sz w:val="24"/>
          <w:szCs w:val="24"/>
        </w:rPr>
      </w:pPr>
      <w:r w:rsidRPr="00802030">
        <w:rPr>
          <w:sz w:val="24"/>
          <w:szCs w:val="24"/>
        </w:rPr>
        <w:t xml:space="preserve">В </w:t>
      </w:r>
      <w:r w:rsidR="00802030">
        <w:rPr>
          <w:sz w:val="24"/>
          <w:szCs w:val="24"/>
        </w:rPr>
        <w:t xml:space="preserve">школе </w:t>
      </w:r>
      <w:r w:rsidRPr="00802030">
        <w:rPr>
          <w:sz w:val="24"/>
          <w:szCs w:val="24"/>
        </w:rPr>
        <w:t xml:space="preserve"> психолого-педагогическое сопровождение реализации программы основного общего образования осуществляется </w:t>
      </w:r>
      <w:bookmarkStart w:id="39" w:name="bookmark5984"/>
      <w:bookmarkEnd w:id="39"/>
      <w:r w:rsidRPr="00802030">
        <w:rPr>
          <w:sz w:val="24"/>
          <w:szCs w:val="24"/>
        </w:rPr>
        <w:t>с</w:t>
      </w:r>
      <w:r w:rsidR="00802030" w:rsidRPr="00802030">
        <w:rPr>
          <w:sz w:val="24"/>
          <w:szCs w:val="24"/>
        </w:rPr>
        <w:t>оциальным педагогом</w:t>
      </w:r>
      <w:r w:rsidRPr="00802030">
        <w:rPr>
          <w:sz w:val="24"/>
          <w:szCs w:val="24"/>
        </w:rPr>
        <w:t>.</w:t>
      </w:r>
    </w:p>
    <w:p w:rsidR="00802030" w:rsidRDefault="00802030" w:rsidP="009B2E50">
      <w:pPr>
        <w:rPr>
          <w:rFonts w:ascii="Times New Roman" w:hAnsi="Times New Roman" w:cs="Times New Roman"/>
          <w:sz w:val="20"/>
          <w:szCs w:val="20"/>
        </w:rPr>
      </w:pPr>
    </w:p>
    <w:p w:rsidR="009B2E50" w:rsidRPr="00802030" w:rsidRDefault="009B2E50" w:rsidP="00802030">
      <w:pPr>
        <w:pStyle w:val="af"/>
        <w:jc w:val="both"/>
        <w:rPr>
          <w:sz w:val="24"/>
          <w:szCs w:val="24"/>
        </w:rPr>
      </w:pPr>
      <w:r w:rsidRPr="00802030">
        <w:rPr>
          <w:sz w:val="24"/>
          <w:szCs w:val="24"/>
        </w:rPr>
        <w:t xml:space="preserve">В процессе реализации основной образовательной программы </w:t>
      </w:r>
      <w:r w:rsidR="00E35E0D">
        <w:rPr>
          <w:sz w:val="24"/>
          <w:szCs w:val="24"/>
        </w:rPr>
        <w:t>среднего</w:t>
      </w:r>
      <w:r w:rsidRPr="00802030">
        <w:rPr>
          <w:sz w:val="24"/>
          <w:szCs w:val="24"/>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B2E50" w:rsidRPr="00802030" w:rsidRDefault="009B2E50" w:rsidP="00802030">
      <w:pPr>
        <w:pStyle w:val="af"/>
        <w:jc w:val="both"/>
        <w:rPr>
          <w:sz w:val="24"/>
          <w:szCs w:val="24"/>
        </w:rPr>
      </w:pPr>
      <w:bookmarkStart w:id="40" w:name="bookmark5985"/>
      <w:bookmarkEnd w:id="40"/>
      <w:r w:rsidRPr="00802030">
        <w:rPr>
          <w:sz w:val="24"/>
          <w:szCs w:val="24"/>
        </w:rPr>
        <w:t>формирование и развитие психолого-педагогической компетентности;</w:t>
      </w:r>
    </w:p>
    <w:p w:rsidR="009B2E50" w:rsidRPr="00802030" w:rsidRDefault="009B2E50" w:rsidP="00802030">
      <w:pPr>
        <w:pStyle w:val="af"/>
        <w:jc w:val="both"/>
        <w:rPr>
          <w:sz w:val="24"/>
          <w:szCs w:val="24"/>
        </w:rPr>
      </w:pPr>
      <w:r w:rsidRPr="00802030">
        <w:rPr>
          <w:sz w:val="24"/>
          <w:szCs w:val="24"/>
        </w:rPr>
        <w:t>—сохранение и укрепление психологического благополучия и психического здоровья обучающихся;</w:t>
      </w:r>
    </w:p>
    <w:p w:rsidR="009B2E50" w:rsidRPr="00802030" w:rsidRDefault="009B2E50" w:rsidP="00802030">
      <w:pPr>
        <w:pStyle w:val="af"/>
        <w:jc w:val="both"/>
        <w:rPr>
          <w:sz w:val="24"/>
          <w:szCs w:val="24"/>
        </w:rPr>
      </w:pPr>
      <w:r w:rsidRPr="00802030">
        <w:rPr>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9B2E50" w:rsidRPr="00802030" w:rsidRDefault="009B2E50" w:rsidP="00802030">
      <w:pPr>
        <w:pStyle w:val="af"/>
        <w:jc w:val="both"/>
        <w:rPr>
          <w:sz w:val="24"/>
          <w:szCs w:val="24"/>
        </w:rPr>
      </w:pPr>
      <w:r w:rsidRPr="00802030">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9B2E50" w:rsidRPr="00802030" w:rsidRDefault="009B2E50" w:rsidP="00802030">
      <w:pPr>
        <w:pStyle w:val="af"/>
        <w:jc w:val="both"/>
        <w:rPr>
          <w:sz w:val="24"/>
          <w:szCs w:val="24"/>
        </w:rPr>
      </w:pPr>
      <w:r w:rsidRPr="00802030">
        <w:rPr>
          <w:sz w:val="24"/>
          <w:szCs w:val="24"/>
        </w:rPr>
        <w:t>—создание условий для последующего профессионального самоопределения;</w:t>
      </w:r>
    </w:p>
    <w:p w:rsidR="009B2E50" w:rsidRPr="00802030" w:rsidRDefault="009B2E50" w:rsidP="00802030">
      <w:pPr>
        <w:pStyle w:val="af"/>
        <w:jc w:val="both"/>
        <w:rPr>
          <w:sz w:val="24"/>
          <w:szCs w:val="24"/>
        </w:rPr>
      </w:pPr>
      <w:r w:rsidRPr="00802030">
        <w:rPr>
          <w:sz w:val="24"/>
          <w:szCs w:val="24"/>
        </w:rPr>
        <w:t>—формирование коммуникативных навыков в разновозрастной среде и среде сверстников;</w:t>
      </w:r>
    </w:p>
    <w:p w:rsidR="009B2E50" w:rsidRPr="00802030" w:rsidRDefault="009B2E50" w:rsidP="00802030">
      <w:pPr>
        <w:pStyle w:val="af"/>
        <w:jc w:val="both"/>
        <w:rPr>
          <w:sz w:val="24"/>
          <w:szCs w:val="24"/>
        </w:rPr>
      </w:pPr>
      <w:bookmarkStart w:id="41" w:name="bookmark5986"/>
      <w:bookmarkEnd w:id="41"/>
      <w:r w:rsidRPr="00802030">
        <w:rPr>
          <w:sz w:val="24"/>
          <w:szCs w:val="24"/>
        </w:rPr>
        <w:t>поддержка детских объединений, ученического самоуправления;</w:t>
      </w:r>
    </w:p>
    <w:p w:rsidR="009B2E50" w:rsidRPr="00802030" w:rsidRDefault="009B2E50" w:rsidP="00802030">
      <w:pPr>
        <w:pStyle w:val="af"/>
        <w:jc w:val="both"/>
        <w:rPr>
          <w:sz w:val="24"/>
          <w:szCs w:val="24"/>
        </w:rPr>
      </w:pPr>
      <w:r w:rsidRPr="00802030">
        <w:rPr>
          <w:sz w:val="24"/>
          <w:szCs w:val="24"/>
        </w:rPr>
        <w:t>—формирование психологической культуры поведения в информационной среде;</w:t>
      </w:r>
    </w:p>
    <w:p w:rsidR="009B2E50" w:rsidRPr="00802030" w:rsidRDefault="009B2E50" w:rsidP="00802030">
      <w:pPr>
        <w:pStyle w:val="af"/>
        <w:jc w:val="both"/>
        <w:rPr>
          <w:sz w:val="24"/>
          <w:szCs w:val="24"/>
        </w:rPr>
      </w:pPr>
      <w:r w:rsidRPr="00802030">
        <w:rPr>
          <w:sz w:val="24"/>
          <w:szCs w:val="24"/>
        </w:rPr>
        <w:t>—развитие психологической культуры в области использования ИКТ;</w:t>
      </w:r>
    </w:p>
    <w:p w:rsidR="009B2E50" w:rsidRPr="00802030" w:rsidRDefault="009B2E50" w:rsidP="00802030">
      <w:pPr>
        <w:pStyle w:val="af"/>
        <w:jc w:val="both"/>
        <w:rPr>
          <w:sz w:val="24"/>
          <w:szCs w:val="24"/>
        </w:rPr>
      </w:pPr>
      <w:r w:rsidRPr="00802030">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B2E50" w:rsidRPr="00802030" w:rsidRDefault="009B2E50" w:rsidP="00802030">
      <w:pPr>
        <w:pStyle w:val="af"/>
        <w:jc w:val="both"/>
        <w:rPr>
          <w:sz w:val="24"/>
          <w:szCs w:val="24"/>
        </w:rPr>
      </w:pPr>
      <w:r w:rsidRPr="00802030">
        <w:rPr>
          <w:sz w:val="24"/>
          <w:szCs w:val="24"/>
        </w:rPr>
        <w:t>—обучающихся, испытывающих трудности в освоении программы основного общего образования, развитии и социальной адаптации;</w:t>
      </w:r>
    </w:p>
    <w:p w:rsidR="009B2E50" w:rsidRPr="00802030" w:rsidRDefault="009B2E50" w:rsidP="00802030">
      <w:pPr>
        <w:pStyle w:val="af"/>
        <w:jc w:val="both"/>
        <w:rPr>
          <w:sz w:val="24"/>
          <w:szCs w:val="24"/>
        </w:rPr>
      </w:pPr>
      <w:r w:rsidRPr="00802030">
        <w:rPr>
          <w:sz w:val="24"/>
          <w:szCs w:val="24"/>
        </w:rPr>
        <w:t>—обучающихся, проявляющих индивидуальные способности, и одаренных;</w:t>
      </w:r>
    </w:p>
    <w:p w:rsidR="009B2E50" w:rsidRPr="00802030" w:rsidRDefault="009B2E50" w:rsidP="00802030">
      <w:pPr>
        <w:pStyle w:val="af"/>
        <w:jc w:val="both"/>
        <w:rPr>
          <w:sz w:val="24"/>
          <w:szCs w:val="24"/>
        </w:rPr>
      </w:pPr>
      <w:r w:rsidRPr="00802030">
        <w:rPr>
          <w:sz w:val="24"/>
          <w:szCs w:val="24"/>
        </w:rPr>
        <w:t>—обучающихся с ОВЗ;</w:t>
      </w:r>
    </w:p>
    <w:p w:rsidR="009B2E50" w:rsidRPr="00802030" w:rsidRDefault="009B2E50" w:rsidP="00802030">
      <w:pPr>
        <w:pStyle w:val="af"/>
        <w:jc w:val="both"/>
        <w:rPr>
          <w:sz w:val="24"/>
          <w:szCs w:val="24"/>
        </w:rPr>
      </w:pPr>
      <w:r w:rsidRPr="00802030">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9B2E50" w:rsidRPr="00802030" w:rsidRDefault="009B2E50" w:rsidP="00802030">
      <w:pPr>
        <w:pStyle w:val="af"/>
        <w:jc w:val="both"/>
        <w:rPr>
          <w:sz w:val="24"/>
          <w:szCs w:val="24"/>
        </w:rPr>
      </w:pPr>
      <w:r w:rsidRPr="00802030">
        <w:rPr>
          <w:sz w:val="24"/>
          <w:szCs w:val="24"/>
        </w:rPr>
        <w:t>— родителей (законных представителей) несовершеннолетних обучающихся.</w:t>
      </w:r>
    </w:p>
    <w:p w:rsidR="009B2E50" w:rsidRPr="00802030" w:rsidRDefault="009B2E50" w:rsidP="00802030">
      <w:pPr>
        <w:pStyle w:val="af"/>
        <w:jc w:val="both"/>
        <w:rPr>
          <w:sz w:val="24"/>
          <w:szCs w:val="24"/>
        </w:rPr>
      </w:pPr>
      <w:r w:rsidRPr="00802030">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B2E50" w:rsidRPr="00802030" w:rsidRDefault="009B2E50" w:rsidP="00802030">
      <w:pPr>
        <w:pStyle w:val="af"/>
        <w:jc w:val="both"/>
        <w:rPr>
          <w:sz w:val="24"/>
          <w:szCs w:val="24"/>
        </w:rPr>
      </w:pPr>
    </w:p>
    <w:p w:rsidR="009B2E50" w:rsidRPr="00802030" w:rsidRDefault="009B2E50" w:rsidP="00802030">
      <w:pPr>
        <w:pStyle w:val="af"/>
        <w:jc w:val="both"/>
        <w:rPr>
          <w:sz w:val="24"/>
          <w:szCs w:val="24"/>
        </w:rPr>
      </w:pPr>
      <w:bookmarkStart w:id="42" w:name="bookmark5987"/>
      <w:bookmarkStart w:id="43" w:name="bookmark5992"/>
      <w:bookmarkStart w:id="44" w:name="bookmark5990"/>
      <w:bookmarkStart w:id="45" w:name="bookmark5991"/>
      <w:bookmarkStart w:id="46" w:name="bookmark5993"/>
      <w:bookmarkStart w:id="47" w:name="_Toc111750529"/>
      <w:bookmarkEnd w:id="42"/>
      <w:bookmarkEnd w:id="43"/>
      <w:r w:rsidRPr="00802030">
        <w:rPr>
          <w:rStyle w:val="3fa"/>
          <w:sz w:val="24"/>
          <w:szCs w:val="24"/>
        </w:rPr>
        <w:t xml:space="preserve">Финансово-экономические условия реализации образовательной программы </w:t>
      </w:r>
      <w:r w:rsidR="00E35E0D">
        <w:rPr>
          <w:rStyle w:val="3fa"/>
          <w:sz w:val="24"/>
          <w:szCs w:val="24"/>
        </w:rPr>
        <w:t xml:space="preserve">среднего </w:t>
      </w:r>
      <w:r w:rsidRPr="00802030">
        <w:rPr>
          <w:rStyle w:val="3fa"/>
          <w:sz w:val="24"/>
          <w:szCs w:val="24"/>
        </w:rPr>
        <w:t>общего образования</w:t>
      </w:r>
      <w:bookmarkEnd w:id="44"/>
      <w:bookmarkEnd w:id="45"/>
      <w:bookmarkEnd w:id="46"/>
      <w:bookmarkEnd w:id="47"/>
    </w:p>
    <w:p w:rsidR="009B2E50" w:rsidRPr="00802030" w:rsidRDefault="009B2E50" w:rsidP="00802030">
      <w:pPr>
        <w:pStyle w:val="af"/>
        <w:jc w:val="both"/>
        <w:rPr>
          <w:sz w:val="24"/>
          <w:szCs w:val="24"/>
        </w:rPr>
      </w:pPr>
      <w:r w:rsidRPr="00802030">
        <w:rPr>
          <w:sz w:val="24"/>
          <w:szCs w:val="24"/>
        </w:rPr>
        <w:t xml:space="preserve">Финансовое обеспечение реализации образовательной программы </w:t>
      </w:r>
      <w:r w:rsidR="00E35E0D">
        <w:rPr>
          <w:sz w:val="24"/>
          <w:szCs w:val="24"/>
        </w:rPr>
        <w:t>СОО</w:t>
      </w:r>
      <w:r w:rsidRPr="00802030">
        <w:rPr>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9B2E50" w:rsidRPr="00802030" w:rsidRDefault="009B2E50" w:rsidP="00802030">
      <w:pPr>
        <w:pStyle w:val="af"/>
        <w:jc w:val="both"/>
        <w:rPr>
          <w:sz w:val="24"/>
          <w:szCs w:val="24"/>
        </w:rPr>
      </w:pPr>
      <w:r w:rsidRPr="00802030">
        <w:rPr>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B2E50" w:rsidRPr="00802030" w:rsidRDefault="009B2E50" w:rsidP="00802030">
      <w:pPr>
        <w:pStyle w:val="af"/>
        <w:jc w:val="both"/>
        <w:rPr>
          <w:sz w:val="24"/>
          <w:szCs w:val="24"/>
        </w:rPr>
      </w:pPr>
      <w:r w:rsidRPr="00802030">
        <w:rPr>
          <w:sz w:val="24"/>
          <w:szCs w:val="24"/>
        </w:rP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w:t>
      </w:r>
      <w:r w:rsidRPr="00802030">
        <w:rPr>
          <w:sz w:val="24"/>
          <w:szCs w:val="24"/>
        </w:rPr>
        <w:lastRenderedPageBreak/>
        <w:t>основе государственного (муниципального) задания по оказанию государственных (муниц</w:t>
      </w:r>
      <w:r w:rsidR="00802030">
        <w:rPr>
          <w:sz w:val="24"/>
          <w:szCs w:val="24"/>
        </w:rPr>
        <w:t>ипальных) образовательных услуг</w:t>
      </w:r>
      <w:r w:rsidRPr="00802030">
        <w:rPr>
          <w:sz w:val="24"/>
          <w:szCs w:val="24"/>
        </w:rPr>
        <w:t>.</w:t>
      </w:r>
    </w:p>
    <w:p w:rsidR="009B2E50" w:rsidRPr="00802030" w:rsidRDefault="009B2E50" w:rsidP="00802030">
      <w:pPr>
        <w:pStyle w:val="af"/>
        <w:jc w:val="both"/>
        <w:rPr>
          <w:sz w:val="24"/>
          <w:szCs w:val="24"/>
        </w:rPr>
      </w:pPr>
      <w:r w:rsidRPr="00802030">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9B2E50" w:rsidRPr="00802030" w:rsidRDefault="009B2E50" w:rsidP="00802030">
      <w:pPr>
        <w:pStyle w:val="af"/>
        <w:jc w:val="both"/>
        <w:rPr>
          <w:sz w:val="24"/>
          <w:szCs w:val="24"/>
        </w:rPr>
      </w:pPr>
      <w:r w:rsidRPr="00802030">
        <w:rPr>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9B2E50" w:rsidRPr="00802030" w:rsidRDefault="009B2E50" w:rsidP="00802030">
      <w:pPr>
        <w:pStyle w:val="af"/>
        <w:jc w:val="both"/>
        <w:rPr>
          <w:sz w:val="24"/>
          <w:szCs w:val="24"/>
        </w:rPr>
      </w:pPr>
      <w:r w:rsidRPr="00802030">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9B2E50" w:rsidRPr="00802030" w:rsidRDefault="009B2E50" w:rsidP="00802030">
      <w:pPr>
        <w:pStyle w:val="af"/>
        <w:jc w:val="both"/>
        <w:rPr>
          <w:sz w:val="24"/>
          <w:szCs w:val="24"/>
        </w:rPr>
      </w:pPr>
      <w:bookmarkStart w:id="48" w:name="bookmark5994"/>
      <w:bookmarkEnd w:id="48"/>
      <w:r w:rsidRPr="00802030">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9B2E50" w:rsidRPr="00802030" w:rsidRDefault="009B2E50" w:rsidP="00802030">
      <w:pPr>
        <w:pStyle w:val="af"/>
        <w:jc w:val="both"/>
        <w:rPr>
          <w:sz w:val="24"/>
          <w:szCs w:val="24"/>
        </w:rPr>
      </w:pPr>
      <w:bookmarkStart w:id="49" w:name="bookmark5995"/>
      <w:bookmarkEnd w:id="49"/>
      <w:r w:rsidRPr="00802030">
        <w:rPr>
          <w:sz w:val="24"/>
          <w:szCs w:val="24"/>
        </w:rPr>
        <w:t>расходы на приобретение учебников и учебных пособий, средств обучения;</w:t>
      </w:r>
    </w:p>
    <w:p w:rsidR="009B2E50" w:rsidRPr="00802030" w:rsidRDefault="009B2E50" w:rsidP="00802030">
      <w:pPr>
        <w:pStyle w:val="af"/>
        <w:jc w:val="both"/>
        <w:rPr>
          <w:sz w:val="24"/>
          <w:szCs w:val="24"/>
        </w:rPr>
      </w:pPr>
      <w:bookmarkStart w:id="50" w:name="bookmark5996"/>
      <w:bookmarkEnd w:id="50"/>
      <w:r w:rsidRPr="00802030">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B2E50" w:rsidRPr="00802030" w:rsidRDefault="009B2E50" w:rsidP="00802030">
      <w:pPr>
        <w:pStyle w:val="af"/>
        <w:jc w:val="both"/>
        <w:rPr>
          <w:sz w:val="24"/>
          <w:szCs w:val="24"/>
        </w:rPr>
      </w:pPr>
      <w:r w:rsidRPr="00802030">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B2E50" w:rsidRPr="00802030" w:rsidRDefault="009B2E50" w:rsidP="00802030">
      <w:pPr>
        <w:pStyle w:val="af"/>
        <w:jc w:val="both"/>
        <w:rPr>
          <w:sz w:val="24"/>
          <w:szCs w:val="24"/>
        </w:rPr>
      </w:pPr>
      <w:r w:rsidRPr="00802030">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B2E50" w:rsidRPr="00802030" w:rsidRDefault="009B2E50" w:rsidP="00802030">
      <w:pPr>
        <w:pStyle w:val="af"/>
        <w:jc w:val="both"/>
        <w:rPr>
          <w:sz w:val="24"/>
          <w:szCs w:val="24"/>
        </w:rPr>
      </w:pPr>
      <w:r w:rsidRPr="00802030">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9B2E50" w:rsidRDefault="009B2E50" w:rsidP="00802030">
      <w:pPr>
        <w:pStyle w:val="af"/>
        <w:jc w:val="both"/>
        <w:rPr>
          <w:sz w:val="24"/>
          <w:szCs w:val="24"/>
        </w:rPr>
      </w:pPr>
      <w:r w:rsidRPr="00802030">
        <w:rPr>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w:t>
      </w:r>
      <w:r w:rsidRPr="00802030">
        <w:rPr>
          <w:sz w:val="24"/>
          <w:szCs w:val="24"/>
        </w:rPr>
        <w:lastRenderedPageBreak/>
        <w:t>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02030" w:rsidRPr="00802030" w:rsidRDefault="00802030" w:rsidP="00802030">
      <w:pPr>
        <w:pStyle w:val="af"/>
        <w:jc w:val="both"/>
        <w:rPr>
          <w:sz w:val="24"/>
          <w:szCs w:val="24"/>
        </w:rPr>
      </w:pPr>
    </w:p>
    <w:p w:rsidR="009B2E50" w:rsidRPr="00802030" w:rsidRDefault="009B2E50" w:rsidP="00802030">
      <w:pPr>
        <w:pStyle w:val="af"/>
        <w:jc w:val="both"/>
        <w:rPr>
          <w:sz w:val="24"/>
          <w:szCs w:val="24"/>
        </w:rPr>
      </w:pPr>
      <w:r w:rsidRPr="00802030">
        <w:rPr>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B2E50" w:rsidRPr="00802030" w:rsidRDefault="009B2E50" w:rsidP="00802030">
      <w:pPr>
        <w:pStyle w:val="af"/>
        <w:jc w:val="both"/>
        <w:rPr>
          <w:sz w:val="24"/>
          <w:szCs w:val="24"/>
        </w:rPr>
      </w:pPr>
      <w:r w:rsidRPr="00802030">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B2E50" w:rsidRPr="00802030" w:rsidRDefault="009B2E50" w:rsidP="00802030">
      <w:pPr>
        <w:pStyle w:val="af"/>
        <w:jc w:val="both"/>
        <w:rPr>
          <w:sz w:val="24"/>
          <w:szCs w:val="24"/>
        </w:rPr>
      </w:pPr>
      <w:r w:rsidRPr="00802030">
        <w:rPr>
          <w:sz w:val="24"/>
          <w:szCs w:val="24"/>
        </w:rPr>
        <w:t xml:space="preserve">В связи с требованиями ФГОС </w:t>
      </w:r>
      <w:r w:rsidR="00E35E0D">
        <w:rPr>
          <w:sz w:val="24"/>
          <w:szCs w:val="24"/>
        </w:rPr>
        <w:t>С</w:t>
      </w:r>
      <w:r w:rsidRPr="00802030">
        <w:rPr>
          <w:sz w:val="24"/>
          <w:szCs w:val="24"/>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B2E50" w:rsidRPr="00802030" w:rsidRDefault="009B2E50" w:rsidP="00802030">
      <w:pPr>
        <w:pStyle w:val="af"/>
        <w:jc w:val="both"/>
        <w:rPr>
          <w:sz w:val="24"/>
          <w:szCs w:val="24"/>
        </w:rPr>
      </w:pPr>
      <w:r w:rsidRPr="00802030">
        <w:rPr>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B2E50" w:rsidRPr="00802030" w:rsidRDefault="009B2E50" w:rsidP="00802030">
      <w:pPr>
        <w:pStyle w:val="af"/>
        <w:jc w:val="both"/>
        <w:rPr>
          <w:sz w:val="24"/>
          <w:szCs w:val="24"/>
        </w:rPr>
      </w:pPr>
      <w:r w:rsidRPr="00802030">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02030" w:rsidRDefault="00802030" w:rsidP="009B2E50">
      <w:pPr>
        <w:rPr>
          <w:rFonts w:ascii="Times New Roman" w:hAnsi="Times New Roman" w:cs="Times New Roman"/>
          <w:sz w:val="20"/>
          <w:szCs w:val="20"/>
        </w:rPr>
      </w:pPr>
    </w:p>
    <w:p w:rsidR="009B2E50" w:rsidRPr="00802030" w:rsidRDefault="009B2E50" w:rsidP="00802030">
      <w:pPr>
        <w:pStyle w:val="af"/>
        <w:jc w:val="both"/>
        <w:rPr>
          <w:sz w:val="24"/>
          <w:szCs w:val="24"/>
        </w:rPr>
      </w:pPr>
      <w:r w:rsidRPr="00802030">
        <w:rPr>
          <w:sz w:val="24"/>
          <w:szCs w:val="24"/>
        </w:rPr>
        <w:t>Образовательная организация самостоятельно определяет:</w:t>
      </w:r>
    </w:p>
    <w:p w:rsidR="009B2E50" w:rsidRPr="00802030" w:rsidRDefault="009B2E50" w:rsidP="00802030">
      <w:pPr>
        <w:pStyle w:val="af"/>
        <w:jc w:val="both"/>
        <w:rPr>
          <w:sz w:val="24"/>
          <w:szCs w:val="24"/>
        </w:rPr>
      </w:pPr>
      <w:bookmarkStart w:id="51" w:name="bookmark5997"/>
      <w:bookmarkEnd w:id="51"/>
      <w:r w:rsidRPr="00802030">
        <w:rPr>
          <w:sz w:val="24"/>
          <w:szCs w:val="24"/>
        </w:rPr>
        <w:t>соотношение базовой и стимулирующей части фонда оплаты труда;</w:t>
      </w:r>
    </w:p>
    <w:p w:rsidR="009B2E50" w:rsidRPr="00802030" w:rsidRDefault="009B2E50" w:rsidP="00802030">
      <w:pPr>
        <w:pStyle w:val="af"/>
        <w:jc w:val="both"/>
        <w:rPr>
          <w:sz w:val="24"/>
          <w:szCs w:val="24"/>
        </w:rPr>
      </w:pPr>
      <w:bookmarkStart w:id="52" w:name="bookmark5998"/>
      <w:bookmarkEnd w:id="52"/>
      <w:r w:rsidRPr="00802030">
        <w:rPr>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B2E50" w:rsidRPr="00802030" w:rsidRDefault="009B2E50" w:rsidP="00802030">
      <w:pPr>
        <w:pStyle w:val="af"/>
        <w:jc w:val="both"/>
        <w:rPr>
          <w:sz w:val="24"/>
          <w:szCs w:val="24"/>
        </w:rPr>
      </w:pPr>
      <w:bookmarkStart w:id="53" w:name="bookmark5999"/>
      <w:bookmarkEnd w:id="53"/>
      <w:r w:rsidRPr="00802030">
        <w:rPr>
          <w:sz w:val="24"/>
          <w:szCs w:val="24"/>
        </w:rPr>
        <w:t>соотношение общей и специальной частей внутри базовой части фонда оплаты труда;</w:t>
      </w:r>
    </w:p>
    <w:p w:rsidR="009B2E50" w:rsidRPr="00802030" w:rsidRDefault="009B2E50" w:rsidP="00802030">
      <w:pPr>
        <w:pStyle w:val="af"/>
        <w:jc w:val="both"/>
        <w:rPr>
          <w:sz w:val="24"/>
          <w:szCs w:val="24"/>
        </w:rPr>
      </w:pPr>
      <w:bookmarkStart w:id="54" w:name="bookmark6000"/>
      <w:bookmarkEnd w:id="54"/>
      <w:r w:rsidRPr="00802030">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B2E50" w:rsidRPr="00802030" w:rsidRDefault="009B2E50" w:rsidP="00802030">
      <w:pPr>
        <w:pStyle w:val="af"/>
        <w:jc w:val="both"/>
        <w:rPr>
          <w:sz w:val="24"/>
          <w:szCs w:val="24"/>
        </w:rPr>
      </w:pPr>
      <w:r w:rsidRPr="00802030">
        <w:rPr>
          <w:sz w:val="24"/>
          <w:szCs w:val="24"/>
        </w:rPr>
        <w:lastRenderedPageBreak/>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w:t>
      </w:r>
      <w:r w:rsidR="00802030">
        <w:rPr>
          <w:sz w:val="24"/>
          <w:szCs w:val="24"/>
        </w:rPr>
        <w:t xml:space="preserve">Управляющего </w:t>
      </w:r>
      <w:r w:rsidRPr="00802030">
        <w:rPr>
          <w:sz w:val="24"/>
          <w:szCs w:val="24"/>
        </w:rPr>
        <w:t>совета образовательной организации), выборного органа первичной профсоюзной организации.</w:t>
      </w:r>
    </w:p>
    <w:p w:rsidR="009B2E50" w:rsidRPr="00802030" w:rsidRDefault="009B2E50" w:rsidP="00802030">
      <w:pPr>
        <w:pStyle w:val="af"/>
        <w:jc w:val="both"/>
        <w:rPr>
          <w:sz w:val="24"/>
          <w:szCs w:val="24"/>
        </w:rPr>
      </w:pPr>
      <w:r w:rsidRPr="00802030">
        <w:rPr>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802030" w:rsidRDefault="00802030" w:rsidP="00802030">
      <w:pPr>
        <w:pStyle w:val="af"/>
        <w:jc w:val="both"/>
        <w:rPr>
          <w:sz w:val="24"/>
          <w:szCs w:val="24"/>
        </w:rPr>
      </w:pPr>
    </w:p>
    <w:p w:rsidR="009B2E50" w:rsidRPr="00802030" w:rsidRDefault="009B2E50" w:rsidP="00802030">
      <w:pPr>
        <w:pStyle w:val="af"/>
        <w:jc w:val="both"/>
        <w:rPr>
          <w:sz w:val="24"/>
          <w:szCs w:val="24"/>
        </w:rPr>
      </w:pPr>
      <w:r w:rsidRPr="00802030">
        <w:rPr>
          <w:sz w:val="24"/>
          <w:szCs w:val="24"/>
        </w:rPr>
        <w:t>Взаимодействие осуществляется:</w:t>
      </w:r>
    </w:p>
    <w:p w:rsidR="009B2E50" w:rsidRPr="00802030" w:rsidRDefault="009B2E50" w:rsidP="00802030">
      <w:pPr>
        <w:pStyle w:val="af"/>
        <w:jc w:val="both"/>
        <w:rPr>
          <w:sz w:val="24"/>
          <w:szCs w:val="24"/>
        </w:rPr>
      </w:pPr>
      <w:bookmarkStart w:id="55" w:name="bookmark6001"/>
      <w:bookmarkEnd w:id="55"/>
      <w:r w:rsidRPr="00802030">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B2E50" w:rsidRPr="00802030" w:rsidRDefault="009B2E50" w:rsidP="00802030">
      <w:pPr>
        <w:pStyle w:val="af"/>
        <w:jc w:val="both"/>
        <w:rPr>
          <w:sz w:val="24"/>
          <w:szCs w:val="24"/>
        </w:rPr>
      </w:pPr>
      <w:r w:rsidRPr="00802030">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02030" w:rsidRDefault="00802030" w:rsidP="00802030">
      <w:pPr>
        <w:pStyle w:val="af"/>
        <w:jc w:val="both"/>
        <w:rPr>
          <w:sz w:val="24"/>
          <w:szCs w:val="24"/>
        </w:rPr>
      </w:pPr>
    </w:p>
    <w:p w:rsidR="009B2E50" w:rsidRPr="00802030" w:rsidRDefault="009B2E50" w:rsidP="00802030">
      <w:pPr>
        <w:pStyle w:val="af"/>
        <w:jc w:val="both"/>
        <w:rPr>
          <w:sz w:val="24"/>
          <w:szCs w:val="24"/>
        </w:rPr>
      </w:pPr>
      <w:r w:rsidRPr="00802030">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02030" w:rsidRDefault="00802030" w:rsidP="00802030">
      <w:pPr>
        <w:pStyle w:val="af"/>
        <w:jc w:val="both"/>
        <w:rPr>
          <w:sz w:val="24"/>
          <w:szCs w:val="24"/>
        </w:rPr>
      </w:pPr>
    </w:p>
    <w:p w:rsidR="009B2E50" w:rsidRPr="00802030" w:rsidRDefault="009B2E50" w:rsidP="00802030">
      <w:pPr>
        <w:pStyle w:val="af"/>
        <w:jc w:val="both"/>
        <w:rPr>
          <w:sz w:val="24"/>
          <w:szCs w:val="24"/>
        </w:rPr>
      </w:pPr>
      <w:r w:rsidRPr="00802030">
        <w:rPr>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B2E50" w:rsidRPr="00802030" w:rsidRDefault="009B2E50" w:rsidP="00802030">
      <w:pPr>
        <w:pStyle w:val="af"/>
        <w:jc w:val="both"/>
        <w:rPr>
          <w:sz w:val="24"/>
          <w:szCs w:val="24"/>
        </w:rPr>
      </w:pPr>
      <w:r w:rsidRPr="00802030">
        <w:rPr>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B2E50" w:rsidRPr="00802030" w:rsidRDefault="009B2E50" w:rsidP="00802030">
      <w:pPr>
        <w:pStyle w:val="af"/>
        <w:jc w:val="both"/>
        <w:rPr>
          <w:sz w:val="24"/>
          <w:szCs w:val="24"/>
        </w:rPr>
      </w:pPr>
      <w:r w:rsidRPr="00802030">
        <w:rPr>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B2E50" w:rsidRPr="00802030" w:rsidRDefault="009B2E50" w:rsidP="00802030">
      <w:pPr>
        <w:pStyle w:val="af"/>
        <w:jc w:val="both"/>
        <w:rPr>
          <w:sz w:val="24"/>
          <w:szCs w:val="24"/>
        </w:rPr>
      </w:pPr>
      <w:r w:rsidRPr="00802030">
        <w:rPr>
          <w:rStyle w:val="3f7"/>
          <w:rFonts w:eastAsiaTheme="minorEastAsia"/>
          <w:sz w:val="24"/>
          <w:szCs w:val="24"/>
        </w:rPr>
        <w:t>Материально-техническое и учебно-методическое обеспечение программы основного общего образования</w:t>
      </w:r>
    </w:p>
    <w:p w:rsidR="009B2E50" w:rsidRPr="00466208" w:rsidRDefault="009B2E50" w:rsidP="009B2E50">
      <w:pPr>
        <w:pStyle w:val="3a"/>
        <w:keepNext w:val="0"/>
        <w:keepLines w:val="0"/>
        <w:widowControl w:val="0"/>
        <w:numPr>
          <w:ilvl w:val="2"/>
          <w:numId w:val="0"/>
        </w:numPr>
        <w:tabs>
          <w:tab w:val="left" w:pos="1134"/>
        </w:tabs>
        <w:spacing w:before="0"/>
        <w:jc w:val="both"/>
        <w:rPr>
          <w:color w:val="auto"/>
        </w:rPr>
      </w:pPr>
      <w:bookmarkStart w:id="56" w:name="_Toc111750530"/>
      <w:r w:rsidRPr="00466208">
        <w:rPr>
          <w:rStyle w:val="2ff8"/>
          <w:b/>
          <w:color w:val="auto"/>
        </w:rPr>
        <w:t>Информационно-образовательная среда</w:t>
      </w:r>
      <w:bookmarkEnd w:id="56"/>
    </w:p>
    <w:p w:rsidR="009B2E50" w:rsidRPr="00802030" w:rsidRDefault="009B2E50" w:rsidP="00802030">
      <w:pPr>
        <w:pStyle w:val="af"/>
        <w:jc w:val="both"/>
        <w:rPr>
          <w:sz w:val="24"/>
          <w:szCs w:val="24"/>
        </w:rPr>
      </w:pPr>
      <w:r w:rsidRPr="00802030">
        <w:rPr>
          <w:sz w:val="24"/>
          <w:szCs w:val="24"/>
        </w:rPr>
        <w:t>Информационно-образовательная среда (ИОС) является от</w:t>
      </w:r>
      <w:r w:rsidRPr="00802030">
        <w:rPr>
          <w:sz w:val="24"/>
          <w:szCs w:val="24"/>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802030">
        <w:rPr>
          <w:sz w:val="24"/>
          <w:szCs w:val="24"/>
        </w:rPr>
        <w:softHyphen/>
      </w:r>
      <w:r w:rsidRPr="00802030">
        <w:rPr>
          <w:sz w:val="24"/>
          <w:szCs w:val="24"/>
        </w:rPr>
        <w:lastRenderedPageBreak/>
        <w:t>спечивающих достижение целей основного общего образова</w:t>
      </w:r>
      <w:r w:rsidRPr="00802030">
        <w:rPr>
          <w:sz w:val="24"/>
          <w:szCs w:val="24"/>
        </w:rPr>
        <w:softHyphen/>
        <w:t>ния, его высокое качество, личностное развитие обучающихся.</w:t>
      </w:r>
    </w:p>
    <w:p w:rsidR="009B2E50" w:rsidRPr="00802030" w:rsidRDefault="009B2E50" w:rsidP="00802030">
      <w:pPr>
        <w:pStyle w:val="af"/>
        <w:jc w:val="both"/>
        <w:rPr>
          <w:sz w:val="24"/>
          <w:szCs w:val="24"/>
        </w:rPr>
      </w:pPr>
      <w:r w:rsidRPr="00802030">
        <w:rPr>
          <w:sz w:val="24"/>
          <w:szCs w:val="24"/>
        </w:rPr>
        <w:t>Основными компонентами ИОС образовательной организа</w:t>
      </w:r>
      <w:r w:rsidRPr="00802030">
        <w:rPr>
          <w:sz w:val="24"/>
          <w:szCs w:val="24"/>
        </w:rPr>
        <w:softHyphen/>
        <w:t>ции являются:</w:t>
      </w:r>
    </w:p>
    <w:p w:rsidR="009B2E50" w:rsidRPr="00802030" w:rsidRDefault="009B2E50" w:rsidP="00802030">
      <w:pPr>
        <w:pStyle w:val="af"/>
        <w:jc w:val="both"/>
        <w:rPr>
          <w:sz w:val="24"/>
          <w:szCs w:val="24"/>
        </w:rPr>
      </w:pPr>
      <w:bookmarkStart w:id="57" w:name="bookmark6002"/>
      <w:bookmarkEnd w:id="57"/>
      <w:r w:rsidRPr="00802030">
        <w:rPr>
          <w:sz w:val="24"/>
          <w:szCs w:val="24"/>
        </w:rPr>
        <w:t>учебно-методические комплекты по всем учебным предметам на государственном языке Российской Федерации (языке ре</w:t>
      </w:r>
      <w:r w:rsidRPr="00802030">
        <w:rPr>
          <w:sz w:val="24"/>
          <w:szCs w:val="24"/>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B2E50" w:rsidRPr="00802030" w:rsidRDefault="009B2E50" w:rsidP="00802030">
      <w:pPr>
        <w:pStyle w:val="af"/>
        <w:jc w:val="both"/>
        <w:rPr>
          <w:sz w:val="24"/>
          <w:szCs w:val="24"/>
        </w:rPr>
      </w:pPr>
      <w:bookmarkStart w:id="58" w:name="bookmark6003"/>
      <w:bookmarkEnd w:id="58"/>
      <w:r w:rsidRPr="00802030">
        <w:rPr>
          <w:sz w:val="24"/>
          <w:szCs w:val="24"/>
        </w:rPr>
        <w:t>фонд дополнительной литературы (художественная и науч</w:t>
      </w:r>
      <w:r w:rsidRPr="00802030">
        <w:rPr>
          <w:sz w:val="24"/>
          <w:szCs w:val="24"/>
        </w:rPr>
        <w:softHyphen/>
        <w:t>но-популярная литература, справочно-библиографические и периодические издания);</w:t>
      </w:r>
    </w:p>
    <w:p w:rsidR="009B2E50" w:rsidRPr="00802030" w:rsidRDefault="009B2E50" w:rsidP="00802030">
      <w:pPr>
        <w:pStyle w:val="af"/>
        <w:jc w:val="both"/>
        <w:rPr>
          <w:sz w:val="24"/>
          <w:szCs w:val="24"/>
        </w:rPr>
      </w:pPr>
      <w:bookmarkStart w:id="59" w:name="bookmark6004"/>
      <w:bookmarkEnd w:id="59"/>
      <w:r w:rsidRPr="00802030">
        <w:rPr>
          <w:sz w:val="24"/>
          <w:szCs w:val="24"/>
        </w:rPr>
        <w:t>учебно-наглядные пособия (средства натурного фонда, моде</w:t>
      </w:r>
      <w:r w:rsidRPr="00802030">
        <w:rPr>
          <w:sz w:val="24"/>
          <w:szCs w:val="24"/>
        </w:rPr>
        <w:softHyphen/>
        <w:t>ли, печатные, экранно-звуковые средства, мультимедийные средства);</w:t>
      </w:r>
    </w:p>
    <w:p w:rsidR="009B2E50" w:rsidRPr="00802030" w:rsidRDefault="009B2E50" w:rsidP="00802030">
      <w:pPr>
        <w:pStyle w:val="af"/>
        <w:jc w:val="both"/>
        <w:rPr>
          <w:sz w:val="24"/>
          <w:szCs w:val="24"/>
        </w:rPr>
      </w:pPr>
      <w:bookmarkStart w:id="60" w:name="bookmark6005"/>
      <w:bookmarkEnd w:id="60"/>
      <w:r w:rsidRPr="00802030">
        <w:rPr>
          <w:sz w:val="24"/>
          <w:szCs w:val="24"/>
        </w:rPr>
        <w:t>информационно-образовательные ресурсы Интернета, про</w:t>
      </w:r>
      <w:r w:rsidRPr="00802030">
        <w:rPr>
          <w:sz w:val="24"/>
          <w:szCs w:val="24"/>
        </w:rPr>
        <w:softHyphen/>
        <w:t>шедшие в установленом порядке процедуру верификации и обеспечивающие доступ обучающихся к учебным материа</w:t>
      </w:r>
      <w:r w:rsidRPr="00802030">
        <w:rPr>
          <w:sz w:val="24"/>
          <w:szCs w:val="24"/>
        </w:rPr>
        <w:softHyphen/>
        <w:t>лам, в т. ч. к наследию отечественного кинематографа;</w:t>
      </w:r>
    </w:p>
    <w:p w:rsidR="009B2E50" w:rsidRPr="00802030" w:rsidRDefault="009B2E50" w:rsidP="00802030">
      <w:pPr>
        <w:pStyle w:val="af"/>
        <w:jc w:val="both"/>
        <w:rPr>
          <w:sz w:val="24"/>
          <w:szCs w:val="24"/>
        </w:rPr>
      </w:pPr>
      <w:bookmarkStart w:id="61" w:name="bookmark6006"/>
      <w:bookmarkEnd w:id="61"/>
      <w:r w:rsidRPr="00802030">
        <w:rPr>
          <w:sz w:val="24"/>
          <w:szCs w:val="24"/>
        </w:rPr>
        <w:t>информационно-телекоммуникационная инфраструктура;</w:t>
      </w:r>
    </w:p>
    <w:p w:rsidR="009B2E50" w:rsidRPr="00802030" w:rsidRDefault="009B2E50" w:rsidP="00802030">
      <w:pPr>
        <w:pStyle w:val="af"/>
        <w:jc w:val="both"/>
        <w:rPr>
          <w:sz w:val="24"/>
          <w:szCs w:val="24"/>
        </w:rPr>
      </w:pPr>
      <w:bookmarkStart w:id="62" w:name="bookmark6007"/>
      <w:bookmarkEnd w:id="62"/>
      <w:r w:rsidRPr="00802030">
        <w:rPr>
          <w:sz w:val="24"/>
          <w:szCs w:val="24"/>
        </w:rPr>
        <w:t>технические средства, обеспечивающие функционирование информационно-образовательной среды;</w:t>
      </w:r>
    </w:p>
    <w:p w:rsidR="009B2E50" w:rsidRPr="00802030" w:rsidRDefault="009B2E50" w:rsidP="00802030">
      <w:pPr>
        <w:pStyle w:val="af"/>
        <w:jc w:val="both"/>
        <w:rPr>
          <w:sz w:val="24"/>
          <w:szCs w:val="24"/>
        </w:rPr>
      </w:pPr>
      <w:bookmarkStart w:id="63" w:name="bookmark6008"/>
      <w:bookmarkEnd w:id="63"/>
      <w:r w:rsidRPr="00802030">
        <w:rPr>
          <w:sz w:val="24"/>
          <w:szCs w:val="24"/>
        </w:rPr>
        <w:t>программные инструменты, обеспечивающие функциониро</w:t>
      </w:r>
      <w:r w:rsidRPr="00802030">
        <w:rPr>
          <w:sz w:val="24"/>
          <w:szCs w:val="24"/>
        </w:rPr>
        <w:softHyphen/>
        <w:t>вание информационно-образовательной среды;</w:t>
      </w:r>
    </w:p>
    <w:p w:rsidR="009B2E50" w:rsidRPr="00802030" w:rsidRDefault="009B2E50" w:rsidP="00802030">
      <w:pPr>
        <w:pStyle w:val="af"/>
        <w:jc w:val="both"/>
        <w:rPr>
          <w:sz w:val="24"/>
          <w:szCs w:val="24"/>
        </w:rPr>
      </w:pPr>
      <w:bookmarkStart w:id="64" w:name="bookmark6009"/>
      <w:bookmarkEnd w:id="64"/>
      <w:r w:rsidRPr="00802030">
        <w:rPr>
          <w:sz w:val="24"/>
          <w:szCs w:val="24"/>
        </w:rPr>
        <w:t>служба технической поддержки функционирования инфор</w:t>
      </w:r>
      <w:r w:rsidRPr="00802030">
        <w:rPr>
          <w:sz w:val="24"/>
          <w:szCs w:val="24"/>
        </w:rPr>
        <w:softHyphen/>
        <w:t>мационно-образовательной среды.</w:t>
      </w:r>
    </w:p>
    <w:p w:rsidR="009B2E50" w:rsidRPr="00802030" w:rsidRDefault="009B2E50" w:rsidP="00802030">
      <w:pPr>
        <w:pStyle w:val="af"/>
        <w:jc w:val="both"/>
        <w:rPr>
          <w:sz w:val="24"/>
          <w:szCs w:val="24"/>
        </w:rPr>
      </w:pPr>
      <w:r w:rsidRPr="00802030">
        <w:rPr>
          <w:sz w:val="24"/>
          <w:szCs w:val="24"/>
        </w:rPr>
        <w:t>ИОС образовательной организации предоставляет для участ</w:t>
      </w:r>
      <w:r w:rsidRPr="00802030">
        <w:rPr>
          <w:sz w:val="24"/>
          <w:szCs w:val="24"/>
        </w:rPr>
        <w:softHyphen/>
        <w:t>ников образовательного процесса возможность:</w:t>
      </w:r>
    </w:p>
    <w:p w:rsidR="009B2E50" w:rsidRPr="00802030" w:rsidRDefault="009B2E50" w:rsidP="00802030">
      <w:pPr>
        <w:pStyle w:val="af"/>
        <w:jc w:val="both"/>
        <w:rPr>
          <w:sz w:val="24"/>
          <w:szCs w:val="24"/>
        </w:rPr>
      </w:pPr>
      <w:bookmarkStart w:id="65" w:name="bookmark6010"/>
      <w:bookmarkEnd w:id="65"/>
      <w:r w:rsidRPr="00802030">
        <w:rPr>
          <w:sz w:val="24"/>
          <w:szCs w:val="24"/>
        </w:rPr>
        <w:t>достижения обучающимися планируемых результатов осво</w:t>
      </w:r>
      <w:r w:rsidRPr="00802030">
        <w:rPr>
          <w:sz w:val="24"/>
          <w:szCs w:val="24"/>
        </w:rPr>
        <w:softHyphen/>
        <w:t xml:space="preserve">ения ООП </w:t>
      </w:r>
      <w:r w:rsidR="00E35E0D">
        <w:rPr>
          <w:sz w:val="24"/>
          <w:szCs w:val="24"/>
        </w:rPr>
        <w:t>С</w:t>
      </w:r>
      <w:r w:rsidRPr="00802030">
        <w:rPr>
          <w:sz w:val="24"/>
          <w:szCs w:val="24"/>
        </w:rPr>
        <w:t>ОО, в том числе адаптированной для обучающих</w:t>
      </w:r>
      <w:r w:rsidRPr="00802030">
        <w:rPr>
          <w:sz w:val="24"/>
          <w:szCs w:val="24"/>
        </w:rPr>
        <w:softHyphen/>
        <w:t>ся с ограниченными возможностями здоровья (ОВЗ);</w:t>
      </w:r>
    </w:p>
    <w:p w:rsidR="009B2E50" w:rsidRPr="00802030" w:rsidRDefault="009B2E50" w:rsidP="00802030">
      <w:pPr>
        <w:pStyle w:val="af"/>
        <w:jc w:val="both"/>
        <w:rPr>
          <w:sz w:val="24"/>
          <w:szCs w:val="24"/>
        </w:rPr>
      </w:pPr>
      <w:bookmarkStart w:id="66" w:name="bookmark6011"/>
      <w:bookmarkEnd w:id="66"/>
      <w:r w:rsidRPr="00802030">
        <w:rPr>
          <w:sz w:val="24"/>
          <w:szCs w:val="24"/>
        </w:rPr>
        <w:t>развития личности, удовлетворения познавательных интере</w:t>
      </w:r>
      <w:r w:rsidRPr="00802030">
        <w:rPr>
          <w:sz w:val="24"/>
          <w:szCs w:val="24"/>
        </w:rPr>
        <w:softHyphen/>
        <w:t>сов, самореализации обучающихся, в том числе одаренных и талантливых, через организацию учебной и внеурочной дея</w:t>
      </w:r>
      <w:r w:rsidRPr="00802030">
        <w:rPr>
          <w:sz w:val="24"/>
          <w:szCs w:val="24"/>
        </w:rPr>
        <w:softHyphen/>
        <w:t>тельности, социальных практик, включая общественно-по</w:t>
      </w:r>
      <w:r w:rsidRPr="00802030">
        <w:rPr>
          <w:sz w:val="24"/>
          <w:szCs w:val="24"/>
        </w:rPr>
        <w:softHyphen/>
        <w:t>лезную деятельность, профессиональной пробы, практиче</w:t>
      </w:r>
      <w:r w:rsidRPr="00802030">
        <w:rPr>
          <w:sz w:val="24"/>
          <w:szCs w:val="24"/>
        </w:rPr>
        <w:softHyphen/>
        <w:t>скую подготовку, систему кружков, клубов, секций, студий с использованием возможностей организаций дополнитель</w:t>
      </w:r>
      <w:r w:rsidRPr="00802030">
        <w:rPr>
          <w:sz w:val="24"/>
          <w:szCs w:val="24"/>
        </w:rPr>
        <w:softHyphen/>
        <w:t>ного образования, культуры и спорта, профессиональных об</w:t>
      </w:r>
      <w:r w:rsidRPr="00802030">
        <w:rPr>
          <w:sz w:val="24"/>
          <w:szCs w:val="24"/>
        </w:rPr>
        <w:softHyphen/>
        <w:t>разовательных организаций и социальных партнеров в про</w:t>
      </w:r>
      <w:r w:rsidRPr="00802030">
        <w:rPr>
          <w:sz w:val="24"/>
          <w:szCs w:val="24"/>
        </w:rPr>
        <w:softHyphen/>
        <w:t>фессионально-производственном окружении;</w:t>
      </w:r>
    </w:p>
    <w:p w:rsidR="009B2E50" w:rsidRPr="00802030" w:rsidRDefault="009B2E50" w:rsidP="00802030">
      <w:pPr>
        <w:pStyle w:val="af"/>
        <w:jc w:val="both"/>
        <w:rPr>
          <w:sz w:val="24"/>
          <w:szCs w:val="24"/>
        </w:rPr>
      </w:pPr>
      <w:bookmarkStart w:id="67" w:name="bookmark6012"/>
      <w:bookmarkEnd w:id="67"/>
      <w:r w:rsidRPr="00802030">
        <w:rPr>
          <w:sz w:val="24"/>
          <w:szCs w:val="24"/>
        </w:rPr>
        <w:t>формирования функциональной грамотности обучающихся, включающей овладение ключевыми компетенциями, состав</w:t>
      </w:r>
      <w:r w:rsidRPr="00802030">
        <w:rPr>
          <w:sz w:val="24"/>
          <w:szCs w:val="24"/>
        </w:rPr>
        <w:softHyphen/>
        <w:t>ляющими основу дальнейшего успешного образования и ори</w:t>
      </w:r>
      <w:r w:rsidRPr="00802030">
        <w:rPr>
          <w:sz w:val="24"/>
          <w:szCs w:val="24"/>
        </w:rPr>
        <w:softHyphen/>
        <w:t>ентации в мире профессий;</w:t>
      </w:r>
    </w:p>
    <w:p w:rsidR="009B2E50" w:rsidRPr="00802030" w:rsidRDefault="009B2E50" w:rsidP="00802030">
      <w:pPr>
        <w:pStyle w:val="af"/>
        <w:jc w:val="both"/>
        <w:rPr>
          <w:sz w:val="24"/>
          <w:szCs w:val="24"/>
        </w:rPr>
      </w:pPr>
      <w:bookmarkStart w:id="68" w:name="bookmark6013"/>
      <w:bookmarkEnd w:id="68"/>
      <w:r w:rsidRPr="00802030">
        <w:rPr>
          <w:sz w:val="24"/>
          <w:szCs w:val="24"/>
        </w:rPr>
        <w:t>формирования социокультурных и духовно-нравственных ценностей обучающихся, основ их гражданственности, рос</w:t>
      </w:r>
      <w:r w:rsidRPr="00802030">
        <w:rPr>
          <w:sz w:val="24"/>
          <w:szCs w:val="24"/>
        </w:rPr>
        <w:softHyphen/>
        <w:t>сийской гражданской идентичности и социально-профессио</w:t>
      </w:r>
      <w:r w:rsidRPr="00802030">
        <w:rPr>
          <w:sz w:val="24"/>
          <w:szCs w:val="24"/>
        </w:rPr>
        <w:softHyphen/>
        <w:t>нальных ориентаций;</w:t>
      </w:r>
    </w:p>
    <w:p w:rsidR="009B2E50" w:rsidRPr="00802030" w:rsidRDefault="009B2E50" w:rsidP="00802030">
      <w:pPr>
        <w:pStyle w:val="af"/>
        <w:jc w:val="both"/>
        <w:rPr>
          <w:sz w:val="24"/>
          <w:szCs w:val="24"/>
        </w:rPr>
      </w:pPr>
      <w:bookmarkStart w:id="69" w:name="bookmark6014"/>
      <w:bookmarkEnd w:id="69"/>
      <w:r w:rsidRPr="00802030">
        <w:rPr>
          <w:sz w:val="24"/>
          <w:szCs w:val="24"/>
        </w:rPr>
        <w:t>индивидуализации процесса образования посредством про</w:t>
      </w:r>
      <w:r w:rsidRPr="00802030">
        <w:rPr>
          <w:sz w:val="24"/>
          <w:szCs w:val="24"/>
        </w:rPr>
        <w:softHyphen/>
        <w:t>ектирования и реализации индивидуальных образователь</w:t>
      </w:r>
      <w:r w:rsidRPr="00802030">
        <w:rPr>
          <w:sz w:val="24"/>
          <w:szCs w:val="24"/>
        </w:rPr>
        <w:softHyphen/>
        <w:t>ных планов обучающихся, обеспечения их эффективной са</w:t>
      </w:r>
      <w:r w:rsidRPr="00802030">
        <w:rPr>
          <w:sz w:val="24"/>
          <w:szCs w:val="24"/>
        </w:rPr>
        <w:softHyphen/>
        <w:t>мостоятельной работы при поддержке педагогических работников;</w:t>
      </w:r>
    </w:p>
    <w:p w:rsidR="009B2E50" w:rsidRPr="00802030" w:rsidRDefault="009B2E50" w:rsidP="00802030">
      <w:pPr>
        <w:pStyle w:val="af"/>
        <w:jc w:val="both"/>
        <w:rPr>
          <w:sz w:val="24"/>
          <w:szCs w:val="24"/>
        </w:rPr>
      </w:pPr>
      <w:bookmarkStart w:id="70" w:name="bookmark6015"/>
      <w:bookmarkEnd w:id="70"/>
      <w:r w:rsidRPr="00802030">
        <w:rPr>
          <w:sz w:val="24"/>
          <w:szCs w:val="24"/>
        </w:rPr>
        <w:t>включения обучающихся в процесс преобразования социаль</w:t>
      </w:r>
      <w:r w:rsidRPr="00802030">
        <w:rPr>
          <w:sz w:val="24"/>
          <w:szCs w:val="24"/>
        </w:rPr>
        <w:softHyphen/>
        <w:t>ной среды населенного пункта, формирования у них лидер</w:t>
      </w:r>
      <w:r w:rsidRPr="00802030">
        <w:rPr>
          <w:sz w:val="24"/>
          <w:szCs w:val="24"/>
        </w:rPr>
        <w:softHyphen/>
        <w:t>ских качеств, опыта социальной деятельности, реализации социальных проектов и программ, в том числе в качестве волонтеров;</w:t>
      </w:r>
    </w:p>
    <w:p w:rsidR="009B2E50" w:rsidRPr="00802030" w:rsidRDefault="009B2E50" w:rsidP="00802030">
      <w:pPr>
        <w:pStyle w:val="af"/>
        <w:jc w:val="both"/>
        <w:rPr>
          <w:sz w:val="24"/>
          <w:szCs w:val="24"/>
        </w:rPr>
      </w:pPr>
      <w:bookmarkStart w:id="71" w:name="bookmark6016"/>
      <w:bookmarkEnd w:id="71"/>
      <w:r w:rsidRPr="00802030">
        <w:rPr>
          <w:sz w:val="24"/>
          <w:szCs w:val="24"/>
        </w:rPr>
        <w:t>формирования у обучающихся опыта самостоятельной обра</w:t>
      </w:r>
      <w:r w:rsidRPr="00802030">
        <w:rPr>
          <w:sz w:val="24"/>
          <w:szCs w:val="24"/>
        </w:rPr>
        <w:softHyphen/>
        <w:t>зовательной и общественной деятельности;</w:t>
      </w:r>
    </w:p>
    <w:p w:rsidR="009B2E50" w:rsidRPr="00802030" w:rsidRDefault="009B2E50" w:rsidP="00802030">
      <w:pPr>
        <w:pStyle w:val="af"/>
        <w:jc w:val="both"/>
        <w:rPr>
          <w:sz w:val="24"/>
          <w:szCs w:val="24"/>
        </w:rPr>
      </w:pPr>
      <w:bookmarkStart w:id="72" w:name="bookmark6017"/>
      <w:bookmarkEnd w:id="72"/>
      <w:r w:rsidRPr="00802030">
        <w:rPr>
          <w:sz w:val="24"/>
          <w:szCs w:val="24"/>
        </w:rPr>
        <w:t>формирования у обучающихся экологической грамотности, навыков здорового и безопасного для человека и окружаю</w:t>
      </w:r>
      <w:r w:rsidRPr="00802030">
        <w:rPr>
          <w:sz w:val="24"/>
          <w:szCs w:val="24"/>
        </w:rPr>
        <w:softHyphen/>
        <w:t>щей его среды образа жизни;</w:t>
      </w:r>
    </w:p>
    <w:p w:rsidR="009B2E50" w:rsidRPr="00802030" w:rsidRDefault="009B2E50" w:rsidP="00802030">
      <w:pPr>
        <w:pStyle w:val="af"/>
        <w:jc w:val="both"/>
        <w:rPr>
          <w:sz w:val="24"/>
          <w:szCs w:val="24"/>
        </w:rPr>
      </w:pPr>
      <w:bookmarkStart w:id="73" w:name="bookmark6018"/>
      <w:bookmarkEnd w:id="73"/>
      <w:r w:rsidRPr="00802030">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B2E50" w:rsidRPr="00802030" w:rsidRDefault="009B2E50" w:rsidP="00802030">
      <w:pPr>
        <w:pStyle w:val="af"/>
        <w:jc w:val="both"/>
        <w:rPr>
          <w:sz w:val="24"/>
          <w:szCs w:val="24"/>
        </w:rPr>
      </w:pPr>
      <w:bookmarkStart w:id="74" w:name="bookmark6019"/>
      <w:bookmarkEnd w:id="74"/>
      <w:r w:rsidRPr="00802030">
        <w:rPr>
          <w:sz w:val="24"/>
          <w:szCs w:val="24"/>
        </w:rPr>
        <w:t>обновления содержания программы основного общего обра</w:t>
      </w:r>
      <w:r w:rsidRPr="00802030">
        <w:rPr>
          <w:sz w:val="24"/>
          <w:szCs w:val="24"/>
        </w:rPr>
        <w:softHyphen/>
        <w:t>зования, методик и технологий ее реализации в соответствии с динамикой развития системы образования, запросов обуча</w:t>
      </w:r>
      <w:r w:rsidRPr="00802030">
        <w:rPr>
          <w:sz w:val="24"/>
          <w:szCs w:val="24"/>
        </w:rPr>
        <w:softHyphen/>
        <w:t xml:space="preserve">ющихся </w:t>
      </w:r>
      <w:r w:rsidRPr="00802030">
        <w:rPr>
          <w:sz w:val="24"/>
          <w:szCs w:val="24"/>
        </w:rPr>
        <w:lastRenderedPageBreak/>
        <w:t>и их родителей (законных представителей) с учетом особенностей развития субъекта Российской Федерации;</w:t>
      </w:r>
    </w:p>
    <w:p w:rsidR="009B2E50" w:rsidRPr="00802030" w:rsidRDefault="009B2E50" w:rsidP="00802030">
      <w:pPr>
        <w:pStyle w:val="af"/>
        <w:jc w:val="both"/>
        <w:rPr>
          <w:sz w:val="24"/>
          <w:szCs w:val="24"/>
        </w:rPr>
      </w:pPr>
      <w:bookmarkStart w:id="75" w:name="bookmark6020"/>
      <w:bookmarkEnd w:id="75"/>
      <w:r w:rsidRPr="00802030">
        <w:rPr>
          <w:sz w:val="24"/>
          <w:szCs w:val="24"/>
        </w:rPr>
        <w:t>эффективного использования профессионального и творче</w:t>
      </w:r>
      <w:r w:rsidRPr="00802030">
        <w:rPr>
          <w:sz w:val="24"/>
          <w:szCs w:val="24"/>
        </w:rPr>
        <w:softHyphen/>
        <w:t>ского потенциала педагогических и руководящих работни</w:t>
      </w:r>
      <w:r w:rsidRPr="00802030">
        <w:rPr>
          <w:sz w:val="24"/>
          <w:szCs w:val="24"/>
        </w:rPr>
        <w:softHyphen/>
        <w:t>ков организации, повышения их профессиональной, комму</w:t>
      </w:r>
      <w:r w:rsidRPr="00802030">
        <w:rPr>
          <w:sz w:val="24"/>
          <w:szCs w:val="24"/>
        </w:rPr>
        <w:softHyphen/>
        <w:t>никативной, информационной и правовой компетентности;</w:t>
      </w:r>
    </w:p>
    <w:p w:rsidR="009B2E50" w:rsidRPr="00802030" w:rsidRDefault="009B2E50" w:rsidP="00802030">
      <w:pPr>
        <w:jc w:val="both"/>
        <w:rPr>
          <w:sz w:val="24"/>
          <w:szCs w:val="24"/>
        </w:rPr>
      </w:pPr>
      <w:bookmarkStart w:id="76" w:name="bookmark6021"/>
      <w:bookmarkEnd w:id="76"/>
      <w:r w:rsidRPr="00802030">
        <w:rPr>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rsidR="009B2E50" w:rsidRPr="00802030" w:rsidRDefault="009B2E50" w:rsidP="00802030">
      <w:pPr>
        <w:pStyle w:val="af"/>
        <w:jc w:val="both"/>
        <w:rPr>
          <w:sz w:val="24"/>
          <w:szCs w:val="24"/>
        </w:rPr>
      </w:pPr>
      <w:r w:rsidRPr="00802030">
        <w:rPr>
          <w:sz w:val="24"/>
          <w:szCs w:val="24"/>
        </w:rPr>
        <w:t>Электронная информационно-образовательная среда органи</w:t>
      </w:r>
      <w:r w:rsidRPr="00802030">
        <w:rPr>
          <w:sz w:val="24"/>
          <w:szCs w:val="24"/>
        </w:rPr>
        <w:softHyphen/>
        <w:t>зации обеспечивает:</w:t>
      </w:r>
    </w:p>
    <w:p w:rsidR="009B2E50" w:rsidRPr="00802030" w:rsidRDefault="009B2E50" w:rsidP="00802030">
      <w:pPr>
        <w:pStyle w:val="af"/>
        <w:jc w:val="both"/>
        <w:rPr>
          <w:sz w:val="24"/>
          <w:szCs w:val="24"/>
        </w:rPr>
      </w:pPr>
      <w:bookmarkStart w:id="77" w:name="bookmark6022"/>
      <w:bookmarkEnd w:id="77"/>
      <w:r w:rsidRPr="00802030">
        <w:rPr>
          <w:sz w:val="24"/>
          <w:szCs w:val="24"/>
        </w:rPr>
        <w:t>доступ к учебным планам, рабочим программам, электрон</w:t>
      </w:r>
      <w:r w:rsidRPr="00802030">
        <w:rPr>
          <w:sz w:val="24"/>
          <w:szCs w:val="24"/>
        </w:rPr>
        <w:softHyphen/>
        <w:t>ным учебным изданиям и электронным образовательным ресурсам, указанным в рабочих программах посредством сайта образовательной организации</w:t>
      </w:r>
      <w:r w:rsidRPr="00802030">
        <w:rPr>
          <w:i/>
          <w:iCs/>
          <w:sz w:val="24"/>
          <w:szCs w:val="24"/>
        </w:rPr>
        <w:t>;</w:t>
      </w:r>
    </w:p>
    <w:p w:rsidR="009B2E50" w:rsidRPr="00802030" w:rsidRDefault="009B2E50" w:rsidP="00802030">
      <w:pPr>
        <w:pStyle w:val="af"/>
        <w:jc w:val="both"/>
        <w:rPr>
          <w:sz w:val="24"/>
          <w:szCs w:val="24"/>
        </w:rPr>
      </w:pPr>
      <w:bookmarkStart w:id="78" w:name="bookmark6023"/>
      <w:bookmarkStart w:id="79" w:name="bookmark6024"/>
      <w:bookmarkEnd w:id="78"/>
      <w:bookmarkEnd w:id="79"/>
      <w:r w:rsidRPr="00802030">
        <w:rPr>
          <w:sz w:val="24"/>
          <w:szCs w:val="24"/>
        </w:rPr>
        <w:t>фиксацию и хранение информации о ходе образовательного процесса, результатов промежуточной аттестации и резуль</w:t>
      </w:r>
      <w:r w:rsidRPr="00802030">
        <w:rPr>
          <w:sz w:val="24"/>
          <w:szCs w:val="24"/>
        </w:rPr>
        <w:softHyphen/>
        <w:t>татов освоения программы основного общего образования;</w:t>
      </w:r>
    </w:p>
    <w:p w:rsidR="009B2E50" w:rsidRPr="00802030" w:rsidRDefault="009B2E50" w:rsidP="00802030">
      <w:pPr>
        <w:pStyle w:val="af"/>
        <w:jc w:val="both"/>
        <w:rPr>
          <w:sz w:val="24"/>
          <w:szCs w:val="24"/>
        </w:rPr>
      </w:pPr>
      <w:bookmarkStart w:id="80" w:name="bookmark6025"/>
      <w:bookmarkEnd w:id="80"/>
      <w:r w:rsidRPr="00802030">
        <w:rPr>
          <w:sz w:val="24"/>
          <w:szCs w:val="24"/>
        </w:rPr>
        <w:t>проведение учебных занятий, процедуры оценки результатов обучения, реализация которых предусмотрена с применени</w:t>
      </w:r>
      <w:r w:rsidRPr="00802030">
        <w:rPr>
          <w:sz w:val="24"/>
          <w:szCs w:val="24"/>
        </w:rPr>
        <w:softHyphen/>
        <w:t>ем электронного обучения, дистанционных образовательных технологий;</w:t>
      </w:r>
    </w:p>
    <w:p w:rsidR="009B2E50" w:rsidRPr="00802030" w:rsidRDefault="009B2E50" w:rsidP="00802030">
      <w:pPr>
        <w:pStyle w:val="af"/>
        <w:jc w:val="both"/>
        <w:rPr>
          <w:sz w:val="24"/>
          <w:szCs w:val="24"/>
        </w:rPr>
      </w:pPr>
      <w:bookmarkStart w:id="81" w:name="bookmark6026"/>
      <w:bookmarkEnd w:id="81"/>
      <w:r w:rsidRPr="00802030">
        <w:rPr>
          <w:sz w:val="24"/>
          <w:szCs w:val="24"/>
        </w:rPr>
        <w:t>взаимодействие между участниками образовательного про</w:t>
      </w:r>
      <w:r w:rsidRPr="00802030">
        <w:rPr>
          <w:sz w:val="24"/>
          <w:szCs w:val="24"/>
        </w:rPr>
        <w:softHyphen/>
        <w:t>цесса, в том числе синхронные и (или) асинхронные взаимо</w:t>
      </w:r>
      <w:r w:rsidRPr="00802030">
        <w:rPr>
          <w:sz w:val="24"/>
          <w:szCs w:val="24"/>
        </w:rPr>
        <w:softHyphen/>
        <w:t>действия посредством Интернета.</w:t>
      </w:r>
    </w:p>
    <w:p w:rsidR="00802030" w:rsidRDefault="00802030" w:rsidP="009B2E50">
      <w:pPr>
        <w:rPr>
          <w:rFonts w:ascii="Times New Roman" w:hAnsi="Times New Roman" w:cs="Times New Roman"/>
          <w:sz w:val="20"/>
          <w:szCs w:val="20"/>
        </w:rPr>
      </w:pPr>
    </w:p>
    <w:p w:rsidR="009B2E50" w:rsidRPr="002C281B" w:rsidRDefault="009B2E50" w:rsidP="002C281B">
      <w:pPr>
        <w:pStyle w:val="af"/>
        <w:jc w:val="both"/>
        <w:rPr>
          <w:sz w:val="24"/>
          <w:szCs w:val="24"/>
        </w:rPr>
      </w:pPr>
      <w:r w:rsidRPr="002C281B">
        <w:rPr>
          <w:sz w:val="24"/>
          <w:szCs w:val="24"/>
        </w:rPr>
        <w:t>Электронная информационно-образовательная среда позво</w:t>
      </w:r>
      <w:r w:rsidRPr="002C281B">
        <w:rPr>
          <w:sz w:val="24"/>
          <w:szCs w:val="24"/>
        </w:rPr>
        <w:softHyphen/>
        <w:t>ляет обучающимся осуществить:</w:t>
      </w:r>
    </w:p>
    <w:p w:rsidR="009B2E50" w:rsidRPr="002C281B" w:rsidRDefault="009B2E50" w:rsidP="002C281B">
      <w:pPr>
        <w:pStyle w:val="af"/>
        <w:jc w:val="both"/>
        <w:rPr>
          <w:sz w:val="24"/>
          <w:szCs w:val="24"/>
        </w:rPr>
      </w:pPr>
      <w:bookmarkStart w:id="82" w:name="bookmark6027"/>
      <w:bookmarkEnd w:id="82"/>
      <w:r w:rsidRPr="002C281B">
        <w:rPr>
          <w:sz w:val="24"/>
          <w:szCs w:val="24"/>
        </w:rPr>
        <w:t>поиск и получение информации в локальной сети организа</w:t>
      </w:r>
      <w:r w:rsidRPr="002C281B">
        <w:rPr>
          <w:sz w:val="24"/>
          <w:szCs w:val="24"/>
        </w:rPr>
        <w:softHyphen/>
        <w:t>ции и Глобальной сети — Интернете в соответствии с учебной задачей;</w:t>
      </w:r>
    </w:p>
    <w:p w:rsidR="009B2E50" w:rsidRPr="002C281B" w:rsidRDefault="009B2E50" w:rsidP="002C281B">
      <w:pPr>
        <w:pStyle w:val="af"/>
        <w:jc w:val="both"/>
        <w:rPr>
          <w:sz w:val="24"/>
          <w:szCs w:val="24"/>
        </w:rPr>
      </w:pPr>
      <w:bookmarkStart w:id="83" w:name="bookmark6028"/>
      <w:bookmarkEnd w:id="83"/>
      <w:r w:rsidRPr="002C281B">
        <w:rPr>
          <w:sz w:val="24"/>
          <w:szCs w:val="24"/>
        </w:rPr>
        <w:t>обработку информации для выступления с аудио-, видео- и графическим сопровождением;</w:t>
      </w:r>
    </w:p>
    <w:p w:rsidR="009B2E50" w:rsidRPr="002C281B" w:rsidRDefault="009B2E50" w:rsidP="002C281B">
      <w:pPr>
        <w:pStyle w:val="af"/>
        <w:jc w:val="both"/>
        <w:rPr>
          <w:sz w:val="24"/>
          <w:szCs w:val="24"/>
        </w:rPr>
      </w:pPr>
      <w:bookmarkStart w:id="84" w:name="bookmark6029"/>
      <w:bookmarkEnd w:id="84"/>
      <w:r w:rsidRPr="002C281B">
        <w:rPr>
          <w:sz w:val="24"/>
          <w:szCs w:val="24"/>
        </w:rPr>
        <w:t>размещение продуктов познавательной, исследовательской и творческой деятельности в сети образовательной организа</w:t>
      </w:r>
      <w:r w:rsidRPr="002C281B">
        <w:rPr>
          <w:sz w:val="24"/>
          <w:szCs w:val="24"/>
        </w:rPr>
        <w:softHyphen/>
        <w:t>ции и Интернете;</w:t>
      </w:r>
    </w:p>
    <w:p w:rsidR="009B2E50" w:rsidRPr="002C281B" w:rsidRDefault="009B2E50" w:rsidP="002C281B">
      <w:pPr>
        <w:pStyle w:val="af"/>
        <w:jc w:val="both"/>
        <w:rPr>
          <w:sz w:val="24"/>
          <w:szCs w:val="24"/>
        </w:rPr>
      </w:pPr>
      <w:bookmarkStart w:id="85" w:name="bookmark6030"/>
      <w:bookmarkEnd w:id="85"/>
      <w:r w:rsidRPr="002C281B">
        <w:rPr>
          <w:sz w:val="24"/>
          <w:szCs w:val="24"/>
        </w:rPr>
        <w:t>выпуск школьных печатных изданий, радиопередач;</w:t>
      </w:r>
    </w:p>
    <w:p w:rsidR="009B2E50" w:rsidRPr="002C281B" w:rsidRDefault="009B2E50" w:rsidP="002C281B">
      <w:pPr>
        <w:pStyle w:val="af"/>
        <w:jc w:val="both"/>
        <w:rPr>
          <w:sz w:val="24"/>
          <w:szCs w:val="24"/>
        </w:rPr>
      </w:pPr>
      <w:bookmarkStart w:id="86" w:name="bookmark6031"/>
      <w:bookmarkEnd w:id="86"/>
      <w:r w:rsidRPr="002C281B">
        <w:rPr>
          <w:sz w:val="24"/>
          <w:szCs w:val="24"/>
        </w:rPr>
        <w:t>участие в массовых мероприятиях (конференциях, собрани</w:t>
      </w:r>
      <w:r w:rsidRPr="002C281B">
        <w:rPr>
          <w:sz w:val="24"/>
          <w:szCs w:val="24"/>
        </w:rPr>
        <w:softHyphen/>
        <w:t>ях, представлениях, праздниках), обеспеченных озвучивани</w:t>
      </w:r>
      <w:r w:rsidRPr="002C281B">
        <w:rPr>
          <w:sz w:val="24"/>
          <w:szCs w:val="24"/>
        </w:rPr>
        <w:softHyphen/>
        <w:t>ем, освещением и мультимедиа сопровождением.</w:t>
      </w:r>
    </w:p>
    <w:p w:rsidR="009B2E50" w:rsidRPr="002C281B" w:rsidRDefault="009B2E50" w:rsidP="002C281B">
      <w:pPr>
        <w:pStyle w:val="af"/>
        <w:jc w:val="both"/>
        <w:rPr>
          <w:sz w:val="24"/>
          <w:szCs w:val="24"/>
        </w:rPr>
      </w:pPr>
      <w:r w:rsidRPr="002C281B">
        <w:rPr>
          <w:sz w:val="24"/>
          <w:szCs w:val="24"/>
        </w:rPr>
        <w:t>В случае реализации программы основного общего образо</w:t>
      </w:r>
      <w:r w:rsidRPr="002C281B">
        <w:rPr>
          <w:sz w:val="24"/>
          <w:szCs w:val="24"/>
        </w:rPr>
        <w:softHyphen/>
        <w:t>вания, в том числе адаптированной с применением электрон</w:t>
      </w:r>
      <w:r w:rsidRPr="002C281B">
        <w:rPr>
          <w:sz w:val="24"/>
          <w:szCs w:val="24"/>
        </w:rPr>
        <w:softHyphen/>
        <w:t>ного обучения, дистанционных образовательных технологий, каждый обучающийся в течение всего периода обучения обе</w:t>
      </w:r>
      <w:r w:rsidRPr="002C281B">
        <w:rPr>
          <w:sz w:val="24"/>
          <w:szCs w:val="24"/>
        </w:rPr>
        <w:softHyphen/>
        <w:t>спечен индивидуальным неограниченным доступом к элек</w:t>
      </w:r>
      <w:r w:rsidRPr="002C281B">
        <w:rPr>
          <w:sz w:val="24"/>
          <w:szCs w:val="24"/>
        </w:rPr>
        <w:softHyphen/>
        <w:t>тронной информационно-образовательной среде организации из любой точки, в которой имеется доступ к информацион</w:t>
      </w:r>
      <w:r w:rsidRPr="002C281B">
        <w:rPr>
          <w:sz w:val="24"/>
          <w:szCs w:val="24"/>
        </w:rPr>
        <w:softHyphen/>
        <w:t>но-телекоммуникационной Сети как на территории организа</w:t>
      </w:r>
      <w:r w:rsidRPr="002C281B">
        <w:rPr>
          <w:sz w:val="24"/>
          <w:szCs w:val="24"/>
        </w:rPr>
        <w:softHyphen/>
        <w:t>ции, так и вне ее.</w:t>
      </w:r>
    </w:p>
    <w:p w:rsidR="009B2E50" w:rsidRPr="002C281B" w:rsidRDefault="009B2E50" w:rsidP="002C281B">
      <w:pPr>
        <w:pStyle w:val="af"/>
        <w:jc w:val="both"/>
        <w:rPr>
          <w:sz w:val="24"/>
          <w:szCs w:val="24"/>
        </w:rPr>
      </w:pPr>
      <w:r w:rsidRPr="002C281B">
        <w:rPr>
          <w:sz w:val="24"/>
          <w:szCs w:val="24"/>
        </w:rPr>
        <w:t>Функционирование электронной информационно-образова</w:t>
      </w:r>
      <w:r w:rsidRPr="002C281B">
        <w:rPr>
          <w:sz w:val="24"/>
          <w:szCs w:val="24"/>
        </w:rPr>
        <w:softHyphen/>
        <w:t>тельной среды требует соответвующих средств ИКТ и квалифи</w:t>
      </w:r>
      <w:r w:rsidRPr="002C281B">
        <w:rPr>
          <w:sz w:val="24"/>
          <w:szCs w:val="24"/>
        </w:rPr>
        <w:softHyphen/>
        <w:t>кации работников, ее использующих и поддерживающих.</w:t>
      </w:r>
    </w:p>
    <w:p w:rsidR="009B2E50" w:rsidRPr="002C281B" w:rsidRDefault="009B2E50" w:rsidP="002C281B">
      <w:pPr>
        <w:pStyle w:val="af"/>
        <w:jc w:val="both"/>
        <w:rPr>
          <w:sz w:val="24"/>
          <w:szCs w:val="24"/>
        </w:rPr>
      </w:pPr>
      <w:r w:rsidRPr="002C281B">
        <w:rPr>
          <w:sz w:val="24"/>
          <w:szCs w:val="24"/>
        </w:rPr>
        <w:t>Функционирование электронной информационно-образова</w:t>
      </w:r>
      <w:r w:rsidRPr="002C281B">
        <w:rPr>
          <w:sz w:val="24"/>
          <w:szCs w:val="24"/>
        </w:rPr>
        <w:softHyphen/>
        <w:t>тельной среды соответствует законодательству Российской Фе</w:t>
      </w:r>
      <w:r w:rsidRPr="002C281B">
        <w:rPr>
          <w:sz w:val="24"/>
          <w:szCs w:val="24"/>
        </w:rPr>
        <w:softHyphen/>
        <w:t>дерации</w:t>
      </w:r>
      <w:r w:rsidRPr="002C281B">
        <w:rPr>
          <w:sz w:val="24"/>
          <w:szCs w:val="24"/>
          <w:vertAlign w:val="superscript"/>
        </w:rPr>
        <w:footnoteReference w:id="2"/>
      </w:r>
      <w:r w:rsidRPr="002C281B">
        <w:rPr>
          <w:sz w:val="24"/>
          <w:szCs w:val="24"/>
        </w:rPr>
        <w:t>.</w:t>
      </w:r>
    </w:p>
    <w:p w:rsidR="009B2E50" w:rsidRPr="00466208" w:rsidRDefault="009B2E50" w:rsidP="009B2E50">
      <w:pPr>
        <w:pStyle w:val="af7"/>
        <w:rPr>
          <w:rFonts w:ascii="Times New Roman" w:hAnsi="Times New Roman" w:cs="Times New Roman"/>
          <w:color w:val="FF0000"/>
          <w:sz w:val="20"/>
          <w:szCs w:val="20"/>
        </w:rPr>
      </w:pPr>
      <w:r w:rsidRPr="00466208">
        <w:rPr>
          <w:rFonts w:ascii="Times New Roman" w:hAnsi="Times New Roman" w:cs="Times New Roman"/>
          <w:color w:val="FF0000"/>
          <w:sz w:val="20"/>
          <w:szCs w:val="20"/>
        </w:rPr>
        <w:t>.</w:t>
      </w:r>
    </w:p>
    <w:p w:rsidR="009B2E50" w:rsidRPr="002C281B" w:rsidRDefault="009B2E50" w:rsidP="009B2E50">
      <w:pPr>
        <w:pStyle w:val="3a"/>
        <w:keepNext w:val="0"/>
        <w:keepLines w:val="0"/>
        <w:widowControl w:val="0"/>
        <w:numPr>
          <w:ilvl w:val="2"/>
          <w:numId w:val="0"/>
        </w:numPr>
        <w:tabs>
          <w:tab w:val="left" w:pos="1134"/>
        </w:tabs>
        <w:spacing w:before="0"/>
        <w:jc w:val="both"/>
        <w:rPr>
          <w:color w:val="auto"/>
          <w:sz w:val="24"/>
          <w:szCs w:val="24"/>
        </w:rPr>
      </w:pPr>
      <w:bookmarkStart w:id="87" w:name="_Toc111750531"/>
      <w:r w:rsidRPr="002C281B">
        <w:rPr>
          <w:rStyle w:val="3f7"/>
          <w:rFonts w:eastAsiaTheme="majorEastAsia"/>
          <w:color w:val="auto"/>
          <w:sz w:val="24"/>
          <w:szCs w:val="24"/>
        </w:rPr>
        <w:t>Материально-технические условия реализации основной образовательной программы основного общего образования</w:t>
      </w:r>
      <w:bookmarkEnd w:id="87"/>
    </w:p>
    <w:p w:rsidR="009B2E50" w:rsidRPr="002C281B" w:rsidRDefault="009B2E50" w:rsidP="002C281B">
      <w:pPr>
        <w:pStyle w:val="af"/>
        <w:rPr>
          <w:sz w:val="24"/>
          <w:szCs w:val="24"/>
        </w:rPr>
      </w:pPr>
      <w:r w:rsidRPr="002C281B">
        <w:rPr>
          <w:sz w:val="24"/>
          <w:szCs w:val="24"/>
        </w:rPr>
        <w:lastRenderedPageBreak/>
        <w:t>Материально-технические условия реализации основной образовательной программы основного общего образования должны обеспечивать:</w:t>
      </w:r>
    </w:p>
    <w:p w:rsidR="009B2E50" w:rsidRPr="002C281B" w:rsidRDefault="009B2E50" w:rsidP="002C281B">
      <w:pPr>
        <w:pStyle w:val="af"/>
        <w:jc w:val="both"/>
        <w:rPr>
          <w:sz w:val="24"/>
          <w:szCs w:val="24"/>
        </w:rPr>
      </w:pPr>
      <w:bookmarkStart w:id="88" w:name="bookmark6032"/>
      <w:bookmarkEnd w:id="88"/>
      <w:r w:rsidRPr="002C281B">
        <w:rPr>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9B2E50" w:rsidRPr="002C281B" w:rsidRDefault="009B2E50" w:rsidP="002C281B">
      <w:pPr>
        <w:pStyle w:val="af"/>
        <w:jc w:val="both"/>
        <w:rPr>
          <w:sz w:val="24"/>
          <w:szCs w:val="24"/>
        </w:rPr>
      </w:pPr>
      <w:bookmarkStart w:id="89" w:name="bookmark6033"/>
      <w:bookmarkEnd w:id="89"/>
      <w:r w:rsidRPr="002C281B">
        <w:rPr>
          <w:sz w:val="24"/>
          <w:szCs w:val="24"/>
        </w:rPr>
        <w:t>безопасность и комфортность организации учебного процесса;</w:t>
      </w:r>
    </w:p>
    <w:p w:rsidR="009B2E50" w:rsidRPr="002C281B" w:rsidRDefault="009B2E50" w:rsidP="002C281B">
      <w:pPr>
        <w:pStyle w:val="af"/>
        <w:jc w:val="both"/>
        <w:rPr>
          <w:sz w:val="24"/>
          <w:szCs w:val="24"/>
        </w:rPr>
      </w:pPr>
      <w:bookmarkStart w:id="90" w:name="bookmark6034"/>
      <w:bookmarkEnd w:id="90"/>
      <w:r w:rsidRPr="002C281B">
        <w:rPr>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B2E50" w:rsidRPr="002C281B" w:rsidRDefault="009B2E50" w:rsidP="002C281B">
      <w:pPr>
        <w:pStyle w:val="af"/>
        <w:jc w:val="both"/>
        <w:rPr>
          <w:sz w:val="24"/>
          <w:szCs w:val="24"/>
        </w:rPr>
      </w:pPr>
      <w:bookmarkStart w:id="91" w:name="bookmark6035"/>
      <w:bookmarkEnd w:id="91"/>
      <w:r w:rsidRPr="002C281B">
        <w:rPr>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9B2E50" w:rsidRDefault="009B2E50" w:rsidP="00CD690A">
      <w:pPr>
        <w:pStyle w:val="af"/>
        <w:jc w:val="both"/>
        <w:rPr>
          <w:b/>
          <w:i/>
          <w:sz w:val="24"/>
          <w:szCs w:val="24"/>
        </w:rPr>
      </w:pPr>
    </w:p>
    <w:p w:rsidR="00FF7C34" w:rsidRPr="00FF7C34" w:rsidRDefault="00FF7C34" w:rsidP="00FF7C34">
      <w:pPr>
        <w:jc w:val="both"/>
        <w:rPr>
          <w:sz w:val="24"/>
          <w:szCs w:val="24"/>
        </w:rPr>
      </w:pPr>
      <w:r w:rsidRPr="00FF7C34">
        <w:rPr>
          <w:rFonts w:ascii="Times New Roman" w:hAnsi="Times New Roman" w:cs="Times New Roman"/>
          <w:sz w:val="24"/>
          <w:szCs w:val="24"/>
        </w:rPr>
        <w:t>В зональную структуру образовательной организации включены:</w:t>
      </w:r>
    </w:p>
    <w:p w:rsidR="00FF7C34" w:rsidRPr="00FF7C34" w:rsidRDefault="00FF7C34" w:rsidP="00FF7C34">
      <w:pPr>
        <w:pStyle w:val="af"/>
        <w:jc w:val="both"/>
        <w:rPr>
          <w:sz w:val="24"/>
          <w:szCs w:val="24"/>
        </w:rPr>
      </w:pPr>
      <w:bookmarkStart w:id="92" w:name="bookmark6041"/>
      <w:bookmarkEnd w:id="92"/>
      <w:r w:rsidRPr="00FF7C34">
        <w:rPr>
          <w:sz w:val="24"/>
          <w:szCs w:val="24"/>
        </w:rPr>
        <w:t>участки (территории) с целесообразным набором оснащенных зон;</w:t>
      </w:r>
    </w:p>
    <w:p w:rsidR="00FF7C34" w:rsidRPr="00FF7C34" w:rsidRDefault="00FF7C34" w:rsidP="00FF7C34">
      <w:pPr>
        <w:pStyle w:val="af"/>
        <w:jc w:val="both"/>
        <w:rPr>
          <w:sz w:val="24"/>
          <w:szCs w:val="24"/>
        </w:rPr>
      </w:pPr>
      <w:bookmarkStart w:id="93" w:name="bookmark6042"/>
      <w:bookmarkEnd w:id="93"/>
      <w:r w:rsidRPr="00FF7C34">
        <w:rPr>
          <w:sz w:val="24"/>
          <w:szCs w:val="24"/>
        </w:rPr>
        <w:t>входная зона;</w:t>
      </w:r>
    </w:p>
    <w:p w:rsidR="00FF7C34" w:rsidRPr="00FF7C34" w:rsidRDefault="00FF7C34" w:rsidP="00FF7C34">
      <w:pPr>
        <w:pStyle w:val="af"/>
        <w:jc w:val="both"/>
        <w:rPr>
          <w:sz w:val="24"/>
          <w:szCs w:val="24"/>
        </w:rPr>
      </w:pPr>
      <w:bookmarkStart w:id="94" w:name="bookmark6043"/>
      <w:bookmarkEnd w:id="94"/>
      <w:r>
        <w:rPr>
          <w:sz w:val="24"/>
          <w:szCs w:val="24"/>
        </w:rPr>
        <w:t xml:space="preserve">учебные кабинеты </w:t>
      </w:r>
      <w:r w:rsidRPr="00FF7C34">
        <w:rPr>
          <w:sz w:val="24"/>
          <w:szCs w:val="24"/>
        </w:rPr>
        <w:t>для организации учебного процесса;</w:t>
      </w:r>
    </w:p>
    <w:p w:rsidR="00FF7C34" w:rsidRPr="00FF7C34" w:rsidRDefault="00FF7C34" w:rsidP="00FF7C34">
      <w:pPr>
        <w:pStyle w:val="af"/>
        <w:jc w:val="both"/>
        <w:rPr>
          <w:sz w:val="24"/>
          <w:szCs w:val="24"/>
        </w:rPr>
      </w:pPr>
      <w:bookmarkStart w:id="95" w:name="bookmark6044"/>
      <w:bookmarkEnd w:id="95"/>
      <w:r w:rsidRPr="00FF7C34">
        <w:rPr>
          <w:sz w:val="24"/>
          <w:szCs w:val="24"/>
        </w:rPr>
        <w:t>лаборантские помещения;</w:t>
      </w:r>
    </w:p>
    <w:p w:rsidR="00FF7C34" w:rsidRPr="00FF7C34" w:rsidRDefault="00FF7C34" w:rsidP="00FF7C34">
      <w:pPr>
        <w:pStyle w:val="af"/>
        <w:jc w:val="both"/>
        <w:rPr>
          <w:sz w:val="24"/>
          <w:szCs w:val="24"/>
        </w:rPr>
      </w:pPr>
      <w:bookmarkStart w:id="96" w:name="bookmark6045"/>
      <w:bookmarkEnd w:id="96"/>
      <w:r w:rsidRPr="00FF7C34">
        <w:rPr>
          <w:sz w:val="24"/>
          <w:szCs w:val="24"/>
        </w:rPr>
        <w:t>библиотека с рабочими зонами: книгохранилищем, медиатекой, читальным залом;</w:t>
      </w:r>
    </w:p>
    <w:p w:rsidR="00FF7C34" w:rsidRPr="00FF7C34" w:rsidRDefault="00FF7C34" w:rsidP="00FF7C34">
      <w:pPr>
        <w:pStyle w:val="af"/>
        <w:jc w:val="both"/>
        <w:rPr>
          <w:sz w:val="24"/>
          <w:szCs w:val="24"/>
        </w:rPr>
      </w:pPr>
      <w:bookmarkStart w:id="97" w:name="bookmark6046"/>
      <w:bookmarkEnd w:id="97"/>
      <w:r w:rsidRPr="00FF7C34">
        <w:rPr>
          <w:sz w:val="24"/>
          <w:szCs w:val="24"/>
        </w:rPr>
        <w:t>актовый зал;</w:t>
      </w:r>
    </w:p>
    <w:p w:rsidR="00FF7C34" w:rsidRPr="00FF7C34" w:rsidRDefault="00FF7C34" w:rsidP="00FF7C34">
      <w:pPr>
        <w:pStyle w:val="af"/>
        <w:jc w:val="both"/>
        <w:rPr>
          <w:sz w:val="24"/>
          <w:szCs w:val="24"/>
        </w:rPr>
      </w:pPr>
      <w:bookmarkStart w:id="98" w:name="bookmark6047"/>
      <w:bookmarkEnd w:id="98"/>
      <w:r w:rsidRPr="00FF7C34">
        <w:rPr>
          <w:sz w:val="24"/>
          <w:szCs w:val="24"/>
        </w:rPr>
        <w:t>спортивные сооружения (зал, бассейн, стадион, спортивная площадка);</w:t>
      </w:r>
    </w:p>
    <w:p w:rsidR="00FF7C34" w:rsidRPr="00FF7C34" w:rsidRDefault="00FF7C34" w:rsidP="00FF7C34">
      <w:pPr>
        <w:pStyle w:val="af"/>
        <w:jc w:val="both"/>
        <w:rPr>
          <w:sz w:val="24"/>
          <w:szCs w:val="24"/>
        </w:rPr>
      </w:pPr>
      <w:bookmarkStart w:id="99" w:name="bookmark6048"/>
      <w:bookmarkEnd w:id="99"/>
      <w:r w:rsidRPr="00FF7C34">
        <w:rPr>
          <w:sz w:val="24"/>
          <w:szCs w:val="24"/>
        </w:rPr>
        <w:t>пищевой блок;</w:t>
      </w:r>
    </w:p>
    <w:p w:rsidR="00FF7C34" w:rsidRPr="00FF7C34" w:rsidRDefault="00FF7C34" w:rsidP="00FF7C34">
      <w:pPr>
        <w:pStyle w:val="af"/>
        <w:jc w:val="both"/>
        <w:rPr>
          <w:sz w:val="24"/>
          <w:szCs w:val="24"/>
        </w:rPr>
      </w:pPr>
      <w:bookmarkStart w:id="100" w:name="bookmark6049"/>
      <w:bookmarkEnd w:id="100"/>
      <w:r w:rsidRPr="00FF7C34">
        <w:rPr>
          <w:sz w:val="24"/>
          <w:szCs w:val="24"/>
        </w:rPr>
        <w:t>административные помещения;</w:t>
      </w:r>
    </w:p>
    <w:p w:rsidR="00FF7C34" w:rsidRPr="00FF7C34" w:rsidRDefault="00FF7C34" w:rsidP="00FF7C34">
      <w:pPr>
        <w:pStyle w:val="af"/>
        <w:jc w:val="both"/>
        <w:rPr>
          <w:sz w:val="24"/>
          <w:szCs w:val="24"/>
        </w:rPr>
      </w:pPr>
      <w:bookmarkStart w:id="101" w:name="bookmark6050"/>
      <w:bookmarkEnd w:id="101"/>
      <w:r w:rsidRPr="00FF7C34">
        <w:rPr>
          <w:sz w:val="24"/>
          <w:szCs w:val="24"/>
        </w:rPr>
        <w:t>гардеробы;</w:t>
      </w:r>
    </w:p>
    <w:p w:rsidR="00FF7C34" w:rsidRPr="00FF7C34" w:rsidRDefault="00FF7C34" w:rsidP="00FF7C34">
      <w:pPr>
        <w:pStyle w:val="af"/>
        <w:jc w:val="both"/>
        <w:rPr>
          <w:sz w:val="24"/>
          <w:szCs w:val="24"/>
        </w:rPr>
      </w:pPr>
      <w:bookmarkStart w:id="102" w:name="bookmark6051"/>
      <w:bookmarkEnd w:id="102"/>
      <w:r>
        <w:rPr>
          <w:sz w:val="24"/>
          <w:szCs w:val="24"/>
        </w:rPr>
        <w:t>санитарные узлы (туалеты).</w:t>
      </w:r>
    </w:p>
    <w:p w:rsidR="00FF7C34" w:rsidRPr="00FF7C34" w:rsidRDefault="00FF7C34" w:rsidP="00FF7C34">
      <w:pPr>
        <w:pStyle w:val="af"/>
        <w:jc w:val="both"/>
        <w:rPr>
          <w:sz w:val="24"/>
          <w:szCs w:val="24"/>
        </w:rPr>
      </w:pPr>
      <w:bookmarkStart w:id="103" w:name="bookmark6052"/>
      <w:bookmarkEnd w:id="103"/>
    </w:p>
    <w:p w:rsidR="00FF7C34" w:rsidRPr="00FF7C34" w:rsidRDefault="00FF7C34" w:rsidP="00FF7C34">
      <w:pPr>
        <w:rPr>
          <w:sz w:val="24"/>
          <w:szCs w:val="24"/>
        </w:rPr>
      </w:pPr>
      <w:r w:rsidRPr="00FF7C34">
        <w:rPr>
          <w:rFonts w:ascii="Times New Roman" w:hAnsi="Times New Roman" w:cs="Times New Roman"/>
          <w:sz w:val="24"/>
          <w:szCs w:val="24"/>
        </w:rPr>
        <w:t>Состав и площади помещений предоставляют условия для:</w:t>
      </w:r>
    </w:p>
    <w:p w:rsidR="00FF7C34" w:rsidRPr="00FF7C34" w:rsidRDefault="00FF7C34" w:rsidP="00FF7C34">
      <w:pPr>
        <w:pStyle w:val="af"/>
        <w:rPr>
          <w:sz w:val="22"/>
          <w:szCs w:val="22"/>
        </w:rPr>
      </w:pPr>
      <w:bookmarkStart w:id="104" w:name="bookmark6053"/>
      <w:bookmarkEnd w:id="104"/>
      <w:r w:rsidRPr="00FF7C34">
        <w:rPr>
          <w:sz w:val="22"/>
          <w:szCs w:val="22"/>
        </w:rPr>
        <w:t xml:space="preserve">основного общего образования согласно избранным направлениям учебного плана в соответствии с ФГОС </w:t>
      </w:r>
      <w:r w:rsidR="00E35E0D">
        <w:rPr>
          <w:sz w:val="22"/>
          <w:szCs w:val="22"/>
        </w:rPr>
        <w:t>С</w:t>
      </w:r>
      <w:r w:rsidRPr="00FF7C34">
        <w:rPr>
          <w:sz w:val="22"/>
          <w:szCs w:val="22"/>
        </w:rPr>
        <w:t>ОО;</w:t>
      </w:r>
    </w:p>
    <w:p w:rsidR="00FF7C34" w:rsidRPr="00FF7C34" w:rsidRDefault="00FF7C34" w:rsidP="00FF7C34">
      <w:pPr>
        <w:pStyle w:val="af"/>
        <w:rPr>
          <w:sz w:val="22"/>
          <w:szCs w:val="22"/>
        </w:rPr>
      </w:pPr>
      <w:bookmarkStart w:id="105" w:name="bookmark6054"/>
      <w:bookmarkEnd w:id="105"/>
      <w:r w:rsidRPr="00FF7C34">
        <w:rPr>
          <w:sz w:val="22"/>
          <w:szCs w:val="22"/>
        </w:rPr>
        <w:t>организации режима труда и отдыха участников образовательного процесса;</w:t>
      </w:r>
    </w:p>
    <w:p w:rsidR="00FF7C34" w:rsidRPr="00FF7C34" w:rsidRDefault="00151914" w:rsidP="00151914">
      <w:pPr>
        <w:pStyle w:val="af"/>
        <w:rPr>
          <w:sz w:val="22"/>
          <w:szCs w:val="22"/>
        </w:rPr>
      </w:pPr>
      <w:bookmarkStart w:id="106" w:name="bookmark6055"/>
      <w:bookmarkEnd w:id="106"/>
      <w:r>
        <w:rPr>
          <w:sz w:val="22"/>
          <w:szCs w:val="22"/>
        </w:rPr>
        <w:t xml:space="preserve">размещения в классах </w:t>
      </w:r>
      <w:r w:rsidR="00FF7C34">
        <w:rPr>
          <w:sz w:val="22"/>
          <w:szCs w:val="22"/>
        </w:rPr>
        <w:t xml:space="preserve"> </w:t>
      </w:r>
      <w:r w:rsidR="00FF7C34" w:rsidRPr="00FF7C34">
        <w:rPr>
          <w:sz w:val="22"/>
          <w:szCs w:val="22"/>
        </w:rPr>
        <w:t xml:space="preserve">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w:t>
      </w:r>
    </w:p>
    <w:p w:rsidR="00FF7C34" w:rsidRDefault="00FF7C34" w:rsidP="00FF7C34">
      <w:pPr>
        <w:rPr>
          <w:rFonts w:ascii="Times New Roman" w:hAnsi="Times New Roman" w:cs="Times New Roman"/>
          <w:sz w:val="20"/>
          <w:szCs w:val="20"/>
        </w:rPr>
      </w:pPr>
    </w:p>
    <w:p w:rsidR="00FF7C34" w:rsidRPr="00FF7C34" w:rsidRDefault="00FF7C34" w:rsidP="00FF7C34">
      <w:pPr>
        <w:rPr>
          <w:sz w:val="24"/>
          <w:szCs w:val="24"/>
        </w:rPr>
      </w:pPr>
      <w:r w:rsidRPr="00FF7C34">
        <w:rPr>
          <w:rFonts w:ascii="Times New Roman" w:hAnsi="Times New Roman" w:cs="Times New Roman"/>
          <w:sz w:val="24"/>
          <w:szCs w:val="24"/>
        </w:rPr>
        <w:t>Компонент</w:t>
      </w:r>
      <w:r w:rsidR="00151914">
        <w:rPr>
          <w:rFonts w:ascii="Times New Roman" w:hAnsi="Times New Roman" w:cs="Times New Roman"/>
          <w:sz w:val="24"/>
          <w:szCs w:val="24"/>
        </w:rPr>
        <w:t xml:space="preserve">ами оснащения учебного класса </w:t>
      </w:r>
      <w:r w:rsidRPr="00FF7C34">
        <w:rPr>
          <w:rFonts w:ascii="Times New Roman" w:hAnsi="Times New Roman" w:cs="Times New Roman"/>
          <w:sz w:val="24"/>
          <w:szCs w:val="24"/>
        </w:rPr>
        <w:t>являются:</w:t>
      </w:r>
    </w:p>
    <w:p w:rsidR="00FF7C34" w:rsidRPr="00FF7C34" w:rsidRDefault="00FF7C34" w:rsidP="00FF7C34">
      <w:pPr>
        <w:pStyle w:val="af"/>
        <w:jc w:val="both"/>
        <w:rPr>
          <w:sz w:val="22"/>
          <w:szCs w:val="22"/>
        </w:rPr>
      </w:pPr>
      <w:bookmarkStart w:id="107" w:name="bookmark6079"/>
      <w:bookmarkEnd w:id="107"/>
      <w:r w:rsidRPr="00FF7C34">
        <w:rPr>
          <w:sz w:val="22"/>
          <w:szCs w:val="22"/>
        </w:rPr>
        <w:t>школьная мебель;</w:t>
      </w:r>
    </w:p>
    <w:p w:rsidR="00FF7C34" w:rsidRPr="00FF7C34" w:rsidRDefault="00FF7C34" w:rsidP="00FF7C34">
      <w:pPr>
        <w:pStyle w:val="af"/>
        <w:jc w:val="both"/>
        <w:rPr>
          <w:sz w:val="22"/>
          <w:szCs w:val="22"/>
        </w:rPr>
      </w:pPr>
      <w:bookmarkStart w:id="108" w:name="bookmark6080"/>
      <w:bookmarkEnd w:id="108"/>
      <w:r w:rsidRPr="00FF7C34">
        <w:rPr>
          <w:sz w:val="22"/>
          <w:szCs w:val="22"/>
        </w:rPr>
        <w:t>технические средства;</w:t>
      </w:r>
    </w:p>
    <w:p w:rsidR="00FF7C34" w:rsidRPr="00FF7C34" w:rsidRDefault="00FF7C34" w:rsidP="00FF7C34">
      <w:pPr>
        <w:pStyle w:val="af"/>
        <w:jc w:val="both"/>
        <w:rPr>
          <w:sz w:val="22"/>
          <w:szCs w:val="22"/>
        </w:rPr>
      </w:pPr>
      <w:bookmarkStart w:id="109" w:name="bookmark6081"/>
      <w:bookmarkEnd w:id="109"/>
      <w:r w:rsidRPr="00FF7C34">
        <w:rPr>
          <w:sz w:val="22"/>
          <w:szCs w:val="22"/>
        </w:rPr>
        <w:t>лабораторно-технологическое оборудование;</w:t>
      </w:r>
    </w:p>
    <w:p w:rsidR="00FF7C34" w:rsidRPr="00FF7C34" w:rsidRDefault="00FF7C34" w:rsidP="00FF7C34">
      <w:pPr>
        <w:pStyle w:val="af"/>
        <w:jc w:val="both"/>
        <w:rPr>
          <w:sz w:val="22"/>
          <w:szCs w:val="22"/>
        </w:rPr>
      </w:pPr>
      <w:bookmarkStart w:id="110" w:name="bookmark6082"/>
      <w:bookmarkEnd w:id="110"/>
      <w:r w:rsidRPr="00FF7C34">
        <w:rPr>
          <w:sz w:val="22"/>
          <w:szCs w:val="22"/>
        </w:rPr>
        <w:t>фонд дополнительной литературы;</w:t>
      </w:r>
    </w:p>
    <w:p w:rsidR="00FF7C34" w:rsidRPr="00FF7C34" w:rsidRDefault="00FF7C34" w:rsidP="00FF7C34">
      <w:pPr>
        <w:pStyle w:val="af"/>
        <w:jc w:val="both"/>
        <w:rPr>
          <w:sz w:val="22"/>
          <w:szCs w:val="22"/>
        </w:rPr>
      </w:pPr>
      <w:bookmarkStart w:id="111" w:name="bookmark6083"/>
      <w:bookmarkEnd w:id="111"/>
      <w:r w:rsidRPr="00FF7C34">
        <w:rPr>
          <w:sz w:val="22"/>
          <w:szCs w:val="22"/>
        </w:rPr>
        <w:t>учебно-наглядные пособия;</w:t>
      </w:r>
    </w:p>
    <w:p w:rsidR="00FF7C34" w:rsidRPr="00FF7C34" w:rsidRDefault="00FF7C34" w:rsidP="00FF7C34">
      <w:pPr>
        <w:pStyle w:val="af"/>
        <w:jc w:val="both"/>
        <w:rPr>
          <w:sz w:val="22"/>
          <w:szCs w:val="22"/>
        </w:rPr>
      </w:pPr>
      <w:bookmarkStart w:id="112" w:name="bookmark6084"/>
      <w:bookmarkEnd w:id="112"/>
      <w:r w:rsidRPr="00FF7C34">
        <w:rPr>
          <w:sz w:val="22"/>
          <w:szCs w:val="22"/>
        </w:rPr>
        <w:t>учебно-методические материалы.</w:t>
      </w:r>
    </w:p>
    <w:p w:rsidR="00FF7C34" w:rsidRDefault="00FF7C34" w:rsidP="00FF7C34">
      <w:pPr>
        <w:pStyle w:val="af"/>
        <w:jc w:val="both"/>
        <w:rPr>
          <w:sz w:val="22"/>
          <w:szCs w:val="22"/>
        </w:rPr>
      </w:pPr>
    </w:p>
    <w:p w:rsidR="00FF7C34" w:rsidRPr="00FF7C34" w:rsidRDefault="00FF7C34" w:rsidP="00FF7C34">
      <w:pPr>
        <w:pStyle w:val="af"/>
        <w:jc w:val="both"/>
        <w:rPr>
          <w:sz w:val="22"/>
          <w:szCs w:val="22"/>
        </w:rPr>
      </w:pPr>
      <w:r w:rsidRPr="00FF7C34">
        <w:rPr>
          <w:sz w:val="22"/>
          <w:szCs w:val="22"/>
        </w:rPr>
        <w:t>В базовый комплект мебели входят:</w:t>
      </w:r>
    </w:p>
    <w:p w:rsidR="00FF7C34" w:rsidRPr="00FF7C34" w:rsidRDefault="00FF7C34" w:rsidP="00FF7C34">
      <w:pPr>
        <w:pStyle w:val="af"/>
        <w:jc w:val="both"/>
        <w:rPr>
          <w:sz w:val="22"/>
          <w:szCs w:val="22"/>
        </w:rPr>
      </w:pPr>
      <w:bookmarkStart w:id="113" w:name="bookmark6085"/>
      <w:bookmarkEnd w:id="113"/>
      <w:r w:rsidRPr="00FF7C34">
        <w:rPr>
          <w:sz w:val="22"/>
          <w:szCs w:val="22"/>
        </w:rPr>
        <w:t>доска классная;</w:t>
      </w:r>
    </w:p>
    <w:p w:rsidR="00FF7C34" w:rsidRPr="00FF7C34" w:rsidRDefault="00FF7C34" w:rsidP="00FF7C34">
      <w:pPr>
        <w:pStyle w:val="af"/>
        <w:jc w:val="both"/>
        <w:rPr>
          <w:sz w:val="22"/>
          <w:szCs w:val="22"/>
        </w:rPr>
      </w:pPr>
      <w:bookmarkStart w:id="114" w:name="bookmark6086"/>
      <w:bookmarkEnd w:id="114"/>
      <w:r w:rsidRPr="00FF7C34">
        <w:rPr>
          <w:sz w:val="22"/>
          <w:szCs w:val="22"/>
        </w:rPr>
        <w:t>стол учителя;</w:t>
      </w:r>
    </w:p>
    <w:p w:rsidR="00FF7C34" w:rsidRPr="00FF7C34" w:rsidRDefault="00FF7C34" w:rsidP="00FF7C34">
      <w:pPr>
        <w:pStyle w:val="af"/>
        <w:jc w:val="both"/>
        <w:rPr>
          <w:sz w:val="22"/>
          <w:szCs w:val="22"/>
        </w:rPr>
      </w:pPr>
      <w:bookmarkStart w:id="115" w:name="bookmark6087"/>
      <w:bookmarkEnd w:id="115"/>
      <w:r w:rsidRPr="00FF7C34">
        <w:rPr>
          <w:sz w:val="22"/>
          <w:szCs w:val="22"/>
        </w:rPr>
        <w:t>стул учителя;</w:t>
      </w:r>
    </w:p>
    <w:p w:rsidR="00FF7C34" w:rsidRPr="00FF7C34" w:rsidRDefault="00FF7C34" w:rsidP="00FF7C34">
      <w:pPr>
        <w:pStyle w:val="af"/>
        <w:jc w:val="both"/>
        <w:rPr>
          <w:sz w:val="22"/>
          <w:szCs w:val="22"/>
        </w:rPr>
      </w:pPr>
      <w:bookmarkStart w:id="116" w:name="bookmark6088"/>
      <w:bookmarkStart w:id="117" w:name="bookmark6089"/>
      <w:bookmarkEnd w:id="116"/>
      <w:bookmarkEnd w:id="117"/>
      <w:r w:rsidRPr="00FF7C34">
        <w:rPr>
          <w:sz w:val="22"/>
          <w:szCs w:val="22"/>
        </w:rPr>
        <w:t>столы учен</w:t>
      </w:r>
      <w:r>
        <w:rPr>
          <w:sz w:val="22"/>
          <w:szCs w:val="22"/>
        </w:rPr>
        <w:t>ические</w:t>
      </w:r>
      <w:r w:rsidRPr="00FF7C34">
        <w:rPr>
          <w:sz w:val="22"/>
          <w:szCs w:val="22"/>
        </w:rPr>
        <w:t>;</w:t>
      </w:r>
    </w:p>
    <w:p w:rsidR="00FF7C34" w:rsidRPr="00FF7C34" w:rsidRDefault="00FF7C34" w:rsidP="00FF7C34">
      <w:pPr>
        <w:pStyle w:val="af"/>
        <w:jc w:val="both"/>
        <w:rPr>
          <w:sz w:val="22"/>
          <w:szCs w:val="22"/>
        </w:rPr>
      </w:pPr>
      <w:bookmarkStart w:id="118" w:name="bookmark6090"/>
      <w:bookmarkEnd w:id="118"/>
      <w:r w:rsidRPr="00FF7C34">
        <w:rPr>
          <w:sz w:val="22"/>
          <w:szCs w:val="22"/>
        </w:rPr>
        <w:t>стулья учен</w:t>
      </w:r>
      <w:r>
        <w:rPr>
          <w:sz w:val="22"/>
          <w:szCs w:val="22"/>
        </w:rPr>
        <w:t>ические</w:t>
      </w:r>
      <w:r w:rsidRPr="00FF7C34">
        <w:rPr>
          <w:sz w:val="22"/>
          <w:szCs w:val="22"/>
        </w:rPr>
        <w:t>;</w:t>
      </w:r>
    </w:p>
    <w:p w:rsidR="00FF7C34" w:rsidRPr="00FF7C34" w:rsidRDefault="00FF7C34" w:rsidP="00FF7C34">
      <w:pPr>
        <w:pStyle w:val="af"/>
        <w:jc w:val="both"/>
        <w:rPr>
          <w:sz w:val="22"/>
          <w:szCs w:val="22"/>
        </w:rPr>
      </w:pPr>
      <w:bookmarkStart w:id="119" w:name="bookmark6091"/>
      <w:bookmarkEnd w:id="119"/>
      <w:r w:rsidRPr="00FF7C34">
        <w:rPr>
          <w:sz w:val="22"/>
          <w:szCs w:val="22"/>
        </w:rPr>
        <w:t>шкаф для хранения учебных пособий;</w:t>
      </w:r>
    </w:p>
    <w:p w:rsidR="00FF7C34" w:rsidRPr="00FF7C34" w:rsidRDefault="00FF7C34" w:rsidP="00FF7C34">
      <w:pPr>
        <w:pStyle w:val="af"/>
        <w:jc w:val="both"/>
        <w:rPr>
          <w:sz w:val="22"/>
          <w:szCs w:val="22"/>
        </w:rPr>
      </w:pPr>
      <w:bookmarkStart w:id="120" w:name="bookmark6092"/>
      <w:bookmarkEnd w:id="120"/>
      <w:r w:rsidRPr="00FF7C34">
        <w:rPr>
          <w:sz w:val="22"/>
          <w:szCs w:val="22"/>
        </w:rPr>
        <w:t>стеллаж демонстрационный.</w:t>
      </w:r>
    </w:p>
    <w:p w:rsidR="00FF7C34" w:rsidRPr="00FF7C34" w:rsidRDefault="00FF7C34" w:rsidP="00FF7C34">
      <w:pPr>
        <w:pStyle w:val="af"/>
        <w:jc w:val="both"/>
        <w:rPr>
          <w:sz w:val="22"/>
          <w:szCs w:val="22"/>
        </w:rPr>
      </w:pPr>
      <w:r w:rsidRPr="00FF7C34">
        <w:rPr>
          <w:sz w:val="22"/>
          <w:szCs w:val="22"/>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F7C34" w:rsidRDefault="00FF7C34" w:rsidP="00FF7C34">
      <w:pPr>
        <w:rPr>
          <w:rFonts w:ascii="Times New Roman" w:hAnsi="Times New Roman" w:cs="Times New Roman"/>
          <w:sz w:val="20"/>
          <w:szCs w:val="20"/>
        </w:rPr>
      </w:pPr>
    </w:p>
    <w:p w:rsidR="00FF7C34" w:rsidRPr="00FF7C34" w:rsidRDefault="00FF7C34" w:rsidP="00FF7C34">
      <w:pPr>
        <w:rPr>
          <w:sz w:val="24"/>
          <w:szCs w:val="24"/>
        </w:rPr>
      </w:pPr>
      <w:r w:rsidRPr="00FF7C34">
        <w:rPr>
          <w:rFonts w:ascii="Times New Roman" w:hAnsi="Times New Roman" w:cs="Times New Roman"/>
          <w:sz w:val="24"/>
          <w:szCs w:val="24"/>
        </w:rPr>
        <w:t>Спортивный зал, включая помещение для хранения спортивного инвентаря, в соот</w:t>
      </w:r>
      <w:r>
        <w:rPr>
          <w:rFonts w:ascii="Times New Roman" w:hAnsi="Times New Roman" w:cs="Times New Roman"/>
          <w:sz w:val="24"/>
          <w:szCs w:val="24"/>
        </w:rPr>
        <w:t xml:space="preserve">ветствии с рабочей программой, </w:t>
      </w:r>
      <w:r w:rsidRPr="00FF7C34">
        <w:rPr>
          <w:rFonts w:ascii="Times New Roman" w:hAnsi="Times New Roman" w:cs="Times New Roman"/>
          <w:sz w:val="24"/>
          <w:szCs w:val="24"/>
        </w:rPr>
        <w:t>оснащается:</w:t>
      </w:r>
    </w:p>
    <w:p w:rsidR="00FF7C34" w:rsidRPr="00FF7C34" w:rsidRDefault="00FF7C34" w:rsidP="00FF7C34">
      <w:pPr>
        <w:pStyle w:val="af"/>
        <w:jc w:val="both"/>
        <w:rPr>
          <w:sz w:val="22"/>
          <w:szCs w:val="22"/>
        </w:rPr>
      </w:pPr>
      <w:bookmarkStart w:id="121" w:name="bookmark6097"/>
      <w:bookmarkEnd w:id="121"/>
      <w:r w:rsidRPr="00FF7C34">
        <w:rPr>
          <w:sz w:val="22"/>
          <w:szCs w:val="22"/>
        </w:rPr>
        <w:t>инвентарем и оборудованием для проведения занятий по физической культуре и спортивным играм;</w:t>
      </w:r>
    </w:p>
    <w:p w:rsidR="00FF7C34" w:rsidRPr="00FF7C34" w:rsidRDefault="00FF7C34" w:rsidP="00FF7C34">
      <w:pPr>
        <w:pStyle w:val="af"/>
        <w:jc w:val="both"/>
        <w:rPr>
          <w:sz w:val="22"/>
          <w:szCs w:val="22"/>
        </w:rPr>
      </w:pPr>
      <w:bookmarkStart w:id="122" w:name="bookmark6098"/>
      <w:bookmarkEnd w:id="122"/>
      <w:r w:rsidRPr="00FF7C34">
        <w:rPr>
          <w:sz w:val="22"/>
          <w:szCs w:val="22"/>
        </w:rPr>
        <w:t>стеллажами для спортивного инвентаря;</w:t>
      </w:r>
    </w:p>
    <w:p w:rsidR="00FF7C34" w:rsidRPr="00FF7C34" w:rsidRDefault="00FF7C34" w:rsidP="00FF7C34">
      <w:pPr>
        <w:pStyle w:val="af"/>
        <w:jc w:val="both"/>
        <w:rPr>
          <w:sz w:val="22"/>
          <w:szCs w:val="22"/>
        </w:rPr>
      </w:pPr>
      <w:bookmarkStart w:id="123" w:name="bookmark6099"/>
      <w:bookmarkEnd w:id="123"/>
      <w:r w:rsidRPr="00FF7C34">
        <w:rPr>
          <w:sz w:val="22"/>
          <w:szCs w:val="22"/>
        </w:rPr>
        <w:t>комплектом скамеек.</w:t>
      </w:r>
    </w:p>
    <w:p w:rsidR="00FF7C34" w:rsidRDefault="00FF7C34" w:rsidP="00FF7C34">
      <w:pPr>
        <w:pStyle w:val="af"/>
        <w:jc w:val="both"/>
        <w:rPr>
          <w:sz w:val="22"/>
          <w:szCs w:val="22"/>
        </w:rPr>
      </w:pPr>
    </w:p>
    <w:p w:rsidR="00FF7C34" w:rsidRPr="00FF7C34" w:rsidRDefault="00FF7C34" w:rsidP="00FF7C34">
      <w:pPr>
        <w:pStyle w:val="af"/>
        <w:jc w:val="both"/>
        <w:rPr>
          <w:sz w:val="24"/>
          <w:szCs w:val="24"/>
        </w:rPr>
      </w:pPr>
      <w:r w:rsidRPr="00FF7C34">
        <w:rPr>
          <w:sz w:val="24"/>
          <w:szCs w:val="24"/>
        </w:rPr>
        <w:t>Библиотека (информационно-библиотечный центр образовательной организации) включает:</w:t>
      </w:r>
    </w:p>
    <w:p w:rsidR="00FF7C34" w:rsidRPr="00FF7C34" w:rsidRDefault="00FF7C34" w:rsidP="00FF7C34">
      <w:pPr>
        <w:pStyle w:val="af"/>
        <w:jc w:val="both"/>
        <w:rPr>
          <w:sz w:val="22"/>
          <w:szCs w:val="22"/>
        </w:rPr>
      </w:pPr>
      <w:bookmarkStart w:id="124" w:name="bookmark6100"/>
      <w:bookmarkEnd w:id="124"/>
      <w:r w:rsidRPr="00FF7C34">
        <w:rPr>
          <w:sz w:val="22"/>
          <w:szCs w:val="22"/>
        </w:rPr>
        <w:t>стол библиотекаря, кресло библиотекаря;</w:t>
      </w:r>
    </w:p>
    <w:p w:rsidR="00FF7C34" w:rsidRPr="00FF7C34" w:rsidRDefault="00FF7C34" w:rsidP="00FF7C34">
      <w:pPr>
        <w:pStyle w:val="af"/>
        <w:jc w:val="both"/>
        <w:rPr>
          <w:sz w:val="22"/>
          <w:szCs w:val="22"/>
        </w:rPr>
      </w:pPr>
      <w:bookmarkStart w:id="125" w:name="bookmark6101"/>
      <w:bookmarkEnd w:id="125"/>
      <w:r w:rsidRPr="00FF7C34">
        <w:rPr>
          <w:sz w:val="22"/>
          <w:szCs w:val="22"/>
        </w:rPr>
        <w:t>стеллажи библиотечные для хранения и демонстрации печатных и медиапособий, художественной литературы;</w:t>
      </w:r>
    </w:p>
    <w:p w:rsidR="00FF7C34" w:rsidRPr="00FF7C34" w:rsidRDefault="00FF7C34" w:rsidP="00FF7C34">
      <w:pPr>
        <w:pStyle w:val="af"/>
        <w:jc w:val="both"/>
        <w:rPr>
          <w:sz w:val="22"/>
          <w:szCs w:val="22"/>
        </w:rPr>
      </w:pPr>
      <w:bookmarkStart w:id="126" w:name="bookmark6102"/>
      <w:bookmarkEnd w:id="126"/>
      <w:r w:rsidRPr="00FF7C34">
        <w:rPr>
          <w:sz w:val="22"/>
          <w:szCs w:val="22"/>
        </w:rPr>
        <w:t>стол для выдачи учебных изданий;</w:t>
      </w:r>
    </w:p>
    <w:p w:rsidR="00FF7C34" w:rsidRPr="00FF7C34" w:rsidRDefault="00FF7C34" w:rsidP="00FF7C34">
      <w:pPr>
        <w:pStyle w:val="af"/>
        <w:jc w:val="both"/>
        <w:rPr>
          <w:sz w:val="22"/>
          <w:szCs w:val="22"/>
        </w:rPr>
      </w:pPr>
      <w:bookmarkStart w:id="127" w:name="bookmark6103"/>
      <w:bookmarkEnd w:id="127"/>
      <w:r w:rsidRPr="00FF7C34">
        <w:rPr>
          <w:sz w:val="22"/>
          <w:szCs w:val="22"/>
        </w:rPr>
        <w:t>шкаф для читательских формуляров;</w:t>
      </w:r>
    </w:p>
    <w:p w:rsidR="00FF7C34" w:rsidRPr="00FF7C34" w:rsidRDefault="00FF7C34" w:rsidP="00FF7C34">
      <w:pPr>
        <w:pStyle w:val="af"/>
        <w:jc w:val="both"/>
        <w:rPr>
          <w:sz w:val="22"/>
          <w:szCs w:val="22"/>
        </w:rPr>
      </w:pPr>
      <w:bookmarkStart w:id="128" w:name="bookmark6104"/>
      <w:bookmarkEnd w:id="128"/>
      <w:r w:rsidRPr="00FF7C34">
        <w:rPr>
          <w:sz w:val="22"/>
          <w:szCs w:val="22"/>
        </w:rPr>
        <w:t>картотеку;</w:t>
      </w:r>
    </w:p>
    <w:p w:rsidR="00FF7C34" w:rsidRPr="00FF7C34" w:rsidRDefault="00FF7C34" w:rsidP="00FF7C34">
      <w:pPr>
        <w:pStyle w:val="af"/>
        <w:jc w:val="both"/>
        <w:rPr>
          <w:sz w:val="22"/>
          <w:szCs w:val="22"/>
        </w:rPr>
      </w:pPr>
      <w:bookmarkStart w:id="129" w:name="bookmark6105"/>
      <w:bookmarkEnd w:id="129"/>
    </w:p>
    <w:p w:rsidR="00FF7C34" w:rsidRPr="00FF7C34" w:rsidRDefault="00FF7C34" w:rsidP="00FF7C34">
      <w:pPr>
        <w:jc w:val="both"/>
        <w:rPr>
          <w:sz w:val="24"/>
          <w:szCs w:val="24"/>
        </w:rPr>
      </w:pPr>
      <w:bookmarkStart w:id="130" w:name="bookmark6107"/>
      <w:bookmarkStart w:id="131" w:name="bookmark6108"/>
      <w:bookmarkEnd w:id="130"/>
      <w:bookmarkEnd w:id="131"/>
      <w:r w:rsidRPr="00FF7C34">
        <w:rPr>
          <w:rFonts w:ascii="Times New Roman" w:hAnsi="Times New Roman" w:cs="Times New Roman"/>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w:t>
      </w:r>
      <w:r w:rsidR="00E35E0D">
        <w:rPr>
          <w:rFonts w:ascii="Times New Roman" w:hAnsi="Times New Roman" w:cs="Times New Roman"/>
          <w:sz w:val="24"/>
          <w:szCs w:val="24"/>
        </w:rPr>
        <w:t>С</w:t>
      </w:r>
      <w:r w:rsidRPr="00FF7C34">
        <w:rPr>
          <w:rFonts w:ascii="Times New Roman" w:hAnsi="Times New Roman" w:cs="Times New Roman"/>
          <w:sz w:val="24"/>
          <w:szCs w:val="24"/>
        </w:rPr>
        <w:t>ОО для обучающихся с ОВЗ создается безбарьерная среда, оборудуются специальные рабочие места для обучающихся.</w:t>
      </w:r>
    </w:p>
    <w:p w:rsidR="00FF7C34" w:rsidRPr="00FF7C34" w:rsidRDefault="00FF7C34" w:rsidP="00FF7C34">
      <w:pPr>
        <w:jc w:val="both"/>
        <w:rPr>
          <w:sz w:val="24"/>
          <w:szCs w:val="24"/>
        </w:rPr>
      </w:pPr>
      <w:r w:rsidRPr="00FF7C34">
        <w:rPr>
          <w:rFonts w:ascii="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6C780C" w:rsidRPr="006C780C" w:rsidRDefault="006C780C" w:rsidP="006C780C">
      <w:pPr>
        <w:autoSpaceDE w:val="0"/>
        <w:autoSpaceDN w:val="0"/>
        <w:adjustRightInd w:val="0"/>
        <w:jc w:val="both"/>
        <w:rPr>
          <w:rFonts w:ascii="Times New Roman" w:hAnsi="Times New Roman" w:cs="Times New Roman"/>
          <w:sz w:val="24"/>
          <w:szCs w:val="24"/>
        </w:rPr>
      </w:pPr>
      <w:r w:rsidRPr="006C780C">
        <w:rPr>
          <w:rFonts w:ascii="Times New Roman" w:hAnsi="Times New Roman" w:cs="Times New Roman"/>
          <w:sz w:val="24"/>
          <w:szCs w:val="24"/>
        </w:rPr>
        <w:t xml:space="preserve">ОУ укомплектовано кадрами, имеющими необходимую 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6C780C" w:rsidRDefault="006C780C" w:rsidP="006C780C">
      <w:pPr>
        <w:autoSpaceDE w:val="0"/>
        <w:autoSpaceDN w:val="0"/>
        <w:adjustRightInd w:val="0"/>
        <w:jc w:val="both"/>
        <w:rPr>
          <w:rFonts w:ascii="Times New Roman" w:hAnsi="Times New Roman" w:cs="Times New Roman"/>
          <w:sz w:val="24"/>
          <w:szCs w:val="24"/>
        </w:rPr>
      </w:pPr>
      <w:r w:rsidRPr="006C780C">
        <w:rPr>
          <w:rFonts w:ascii="Times New Roman" w:hAnsi="Times New Roman" w:cs="Times New Roman"/>
          <w:sz w:val="24"/>
          <w:szCs w:val="24"/>
        </w:rPr>
        <w:t xml:space="preserve">Реализуя учебные программы в соответствии с учебным планом, педагоги используют системно -деятельностный подход в организации обучения, эффективно применяют современные образовательные технологии, позволяющие достигать положительных результатов, апробируют инновационные методики: технологию групповой и парной работы, ИКТ-технологию, технологию уровневой дифференциации, проектной деятельности, технологию критического мышления. Для решения учебных задач используют современные компьютерные средства обучения, применяют проблемные и поисковые методы. Чтобы обладать необходимым уровнем педагогической и методологической культуры, учителя школы постоянно занимаются самообразованием, повышением профессионального уровня. Все педагоги прошли курсы повышения квалификации в ИРО Орловской области, активно </w:t>
      </w:r>
      <w:r w:rsidRPr="006C780C">
        <w:rPr>
          <w:rFonts w:ascii="Times New Roman" w:hAnsi="Times New Roman" w:cs="Times New Roman"/>
          <w:sz w:val="24"/>
          <w:szCs w:val="24"/>
        </w:rPr>
        <w:lastRenderedPageBreak/>
        <w:t xml:space="preserve">сотрудничают с коллегами района по изучению и апробированию инновационных подходов к процессу обучения в </w:t>
      </w:r>
      <w:r w:rsidR="00B431A2">
        <w:rPr>
          <w:rFonts w:ascii="Times New Roman" w:hAnsi="Times New Roman" w:cs="Times New Roman"/>
          <w:sz w:val="24"/>
          <w:szCs w:val="24"/>
        </w:rPr>
        <w:t>старшей</w:t>
      </w:r>
      <w:r w:rsidRPr="006C780C">
        <w:rPr>
          <w:rFonts w:ascii="Times New Roman" w:hAnsi="Times New Roman" w:cs="Times New Roman"/>
          <w:sz w:val="24"/>
          <w:szCs w:val="24"/>
        </w:rPr>
        <w:t xml:space="preserve"> школе. </w:t>
      </w:r>
    </w:p>
    <w:p w:rsidR="00DD5D54" w:rsidRPr="003D2FFF" w:rsidRDefault="00DD5D54" w:rsidP="00DD5D54">
      <w:pPr>
        <w:pStyle w:val="af"/>
        <w:jc w:val="both"/>
        <w:rPr>
          <w:sz w:val="24"/>
          <w:szCs w:val="24"/>
        </w:rPr>
      </w:pPr>
      <w:r w:rsidRPr="003D2FFF">
        <w:rPr>
          <w:sz w:val="24"/>
          <w:szCs w:val="24"/>
        </w:rPr>
        <w:t>Материально-технические условия реализации основной образовательной</w:t>
      </w:r>
      <w:r>
        <w:rPr>
          <w:sz w:val="24"/>
          <w:szCs w:val="24"/>
        </w:rPr>
        <w:t xml:space="preserve"> </w:t>
      </w:r>
      <w:r w:rsidRPr="003D2FFF">
        <w:rPr>
          <w:sz w:val="24"/>
          <w:szCs w:val="24"/>
        </w:rPr>
        <w:t>программы:</w:t>
      </w:r>
    </w:p>
    <w:p w:rsidR="00DD5D54" w:rsidRPr="003D2FFF" w:rsidRDefault="00DD5D54" w:rsidP="00DD5D54">
      <w:pPr>
        <w:pStyle w:val="af"/>
        <w:jc w:val="both"/>
        <w:rPr>
          <w:sz w:val="24"/>
          <w:szCs w:val="24"/>
        </w:rPr>
      </w:pPr>
      <w:r w:rsidRPr="003D2FFF">
        <w:rPr>
          <w:sz w:val="24"/>
          <w:szCs w:val="24"/>
        </w:rPr>
        <w:t>– обеспечивают формирование единой мотивирующей среды</w:t>
      </w:r>
      <w:r>
        <w:rPr>
          <w:sz w:val="24"/>
          <w:szCs w:val="24"/>
        </w:rPr>
        <w:t xml:space="preserve">, </w:t>
      </w:r>
      <w:r w:rsidRPr="003D2FFF">
        <w:rPr>
          <w:sz w:val="24"/>
          <w:szCs w:val="24"/>
        </w:rPr>
        <w:t>развитие мотивации</w:t>
      </w:r>
      <w:r>
        <w:rPr>
          <w:sz w:val="24"/>
          <w:szCs w:val="24"/>
        </w:rPr>
        <w:t xml:space="preserve"> </w:t>
      </w:r>
      <w:r w:rsidRPr="003D2FFF">
        <w:rPr>
          <w:sz w:val="24"/>
          <w:szCs w:val="24"/>
        </w:rPr>
        <w:t>обучающихся к познанию и творчеству,</w:t>
      </w:r>
      <w:r>
        <w:rPr>
          <w:sz w:val="24"/>
          <w:szCs w:val="24"/>
        </w:rPr>
        <w:t xml:space="preserve"> </w:t>
      </w:r>
      <w:r w:rsidRPr="003D2FFF">
        <w:rPr>
          <w:sz w:val="24"/>
          <w:szCs w:val="24"/>
        </w:rPr>
        <w:t>включение познания в значимые виды деятельности, а также развитие различных</w:t>
      </w:r>
      <w:r>
        <w:rPr>
          <w:sz w:val="24"/>
          <w:szCs w:val="24"/>
        </w:rPr>
        <w:t xml:space="preserve"> </w:t>
      </w:r>
      <w:r w:rsidRPr="003D2FFF">
        <w:rPr>
          <w:sz w:val="24"/>
          <w:szCs w:val="24"/>
        </w:rPr>
        <w:t>компетентностей;</w:t>
      </w:r>
    </w:p>
    <w:p w:rsidR="00DD5D54" w:rsidRPr="003D2FFF" w:rsidRDefault="00DD5D54" w:rsidP="00DD5D54">
      <w:pPr>
        <w:pStyle w:val="af"/>
        <w:jc w:val="both"/>
        <w:rPr>
          <w:sz w:val="24"/>
          <w:szCs w:val="24"/>
        </w:rPr>
      </w:pPr>
      <w:r w:rsidRPr="003D2FFF">
        <w:rPr>
          <w:sz w:val="24"/>
          <w:szCs w:val="24"/>
        </w:rPr>
        <w:t>– учитывают:</w:t>
      </w:r>
    </w:p>
    <w:p w:rsidR="00DD5D54" w:rsidRPr="003D2FFF" w:rsidRDefault="00DD5D54" w:rsidP="00DD5D54">
      <w:pPr>
        <w:pStyle w:val="af"/>
        <w:jc w:val="both"/>
        <w:rPr>
          <w:sz w:val="24"/>
          <w:szCs w:val="24"/>
        </w:rPr>
      </w:pPr>
      <w:r w:rsidRPr="003D2FFF">
        <w:rPr>
          <w:sz w:val="24"/>
          <w:szCs w:val="24"/>
        </w:rPr>
        <w:t>специальные потребности различных категорий обучающихся (с</w:t>
      </w:r>
      <w:r>
        <w:rPr>
          <w:sz w:val="24"/>
          <w:szCs w:val="24"/>
        </w:rPr>
        <w:t xml:space="preserve"> </w:t>
      </w:r>
      <w:r w:rsidRPr="003D2FFF">
        <w:rPr>
          <w:sz w:val="24"/>
          <w:szCs w:val="24"/>
        </w:rPr>
        <w:t>повышенными образовательными потребностями, с ограниченными</w:t>
      </w:r>
      <w:r>
        <w:rPr>
          <w:sz w:val="24"/>
          <w:szCs w:val="24"/>
        </w:rPr>
        <w:t xml:space="preserve"> </w:t>
      </w:r>
      <w:r w:rsidRPr="003D2FFF">
        <w:rPr>
          <w:sz w:val="24"/>
          <w:szCs w:val="24"/>
        </w:rPr>
        <w:t>возможностями здоровья и пр.);</w:t>
      </w:r>
    </w:p>
    <w:p w:rsidR="00DD5D54" w:rsidRPr="003D2FFF" w:rsidRDefault="00DD5D54" w:rsidP="00DD5D54">
      <w:pPr>
        <w:pStyle w:val="af"/>
        <w:jc w:val="both"/>
        <w:rPr>
          <w:sz w:val="24"/>
          <w:szCs w:val="24"/>
        </w:rPr>
      </w:pPr>
      <w:r w:rsidRPr="003D2FFF">
        <w:rPr>
          <w:sz w:val="24"/>
          <w:szCs w:val="24"/>
        </w:rPr>
        <w:t>специфику основной образовательной программы среднего общего</w:t>
      </w:r>
      <w:r>
        <w:rPr>
          <w:sz w:val="24"/>
          <w:szCs w:val="24"/>
        </w:rPr>
        <w:t xml:space="preserve"> </w:t>
      </w:r>
      <w:r w:rsidRPr="003D2FFF">
        <w:rPr>
          <w:sz w:val="24"/>
          <w:szCs w:val="24"/>
        </w:rPr>
        <w:t>образования (уровни изучения, обязательные и элективные</w:t>
      </w:r>
      <w:r>
        <w:rPr>
          <w:sz w:val="24"/>
          <w:szCs w:val="24"/>
        </w:rPr>
        <w:t xml:space="preserve"> </w:t>
      </w:r>
      <w:r w:rsidRPr="003D2FFF">
        <w:rPr>
          <w:sz w:val="24"/>
          <w:szCs w:val="24"/>
        </w:rPr>
        <w:t>предметы/курсы, индивидуальная проектно-исследовательская деятельность,</w:t>
      </w:r>
      <w:r>
        <w:rPr>
          <w:sz w:val="24"/>
          <w:szCs w:val="24"/>
        </w:rPr>
        <w:t xml:space="preserve"> </w:t>
      </w:r>
      <w:r w:rsidRPr="003D2FFF">
        <w:rPr>
          <w:sz w:val="24"/>
          <w:szCs w:val="24"/>
        </w:rPr>
        <w:t>урочная и внеурочная деятельность, подготовка к продолжению обучения в высших учебных заведениях);</w:t>
      </w:r>
    </w:p>
    <w:p w:rsidR="00DD5D54" w:rsidRPr="003D2FFF" w:rsidRDefault="00DD5D54" w:rsidP="00DD5D54">
      <w:pPr>
        <w:pStyle w:val="af"/>
        <w:jc w:val="both"/>
        <w:rPr>
          <w:sz w:val="24"/>
          <w:szCs w:val="24"/>
        </w:rPr>
      </w:pPr>
      <w:r w:rsidRPr="003D2FFF">
        <w:rPr>
          <w:sz w:val="24"/>
          <w:szCs w:val="24"/>
        </w:rPr>
        <w:t>актуальные потребности развития образования (открытость, вариативность,</w:t>
      </w:r>
      <w:r>
        <w:rPr>
          <w:sz w:val="24"/>
          <w:szCs w:val="24"/>
        </w:rPr>
        <w:t xml:space="preserve"> </w:t>
      </w:r>
      <w:r w:rsidRPr="003D2FFF">
        <w:rPr>
          <w:sz w:val="24"/>
          <w:szCs w:val="24"/>
        </w:rPr>
        <w:t>мобильность, доступность, непрерывность);</w:t>
      </w:r>
    </w:p>
    <w:p w:rsidR="00DD5D54" w:rsidRPr="003D2FFF" w:rsidRDefault="00DD5D54" w:rsidP="00DD5D54">
      <w:pPr>
        <w:pStyle w:val="af"/>
        <w:jc w:val="both"/>
        <w:rPr>
          <w:sz w:val="24"/>
          <w:szCs w:val="24"/>
        </w:rPr>
      </w:pPr>
      <w:r w:rsidRPr="003D2FFF">
        <w:rPr>
          <w:sz w:val="24"/>
          <w:szCs w:val="24"/>
        </w:rPr>
        <w:t>– обеспечивают:</w:t>
      </w:r>
    </w:p>
    <w:p w:rsidR="00DD5D54" w:rsidRPr="003D2FFF" w:rsidRDefault="00DD5D54" w:rsidP="00DD5D54">
      <w:pPr>
        <w:pStyle w:val="af"/>
        <w:jc w:val="both"/>
        <w:rPr>
          <w:sz w:val="24"/>
          <w:szCs w:val="24"/>
        </w:rPr>
      </w:pPr>
      <w:r w:rsidRPr="003D2FFF">
        <w:rPr>
          <w:sz w:val="24"/>
          <w:szCs w:val="24"/>
        </w:rPr>
        <w:t>подготовку обучающихся к саморазвитию и непрерывному образованию;</w:t>
      </w:r>
    </w:p>
    <w:p w:rsidR="00DD5D54" w:rsidRPr="003D2FFF" w:rsidRDefault="00DD5D54" w:rsidP="00DD5D54">
      <w:pPr>
        <w:pStyle w:val="af"/>
        <w:jc w:val="both"/>
        <w:rPr>
          <w:sz w:val="24"/>
          <w:szCs w:val="24"/>
        </w:rPr>
      </w:pPr>
      <w:r w:rsidRPr="003D2FFF">
        <w:rPr>
          <w:sz w:val="24"/>
          <w:szCs w:val="24"/>
        </w:rPr>
        <w:t>формирование и развитие мотивации к познанию, творчеству и</w:t>
      </w:r>
      <w:r>
        <w:rPr>
          <w:sz w:val="24"/>
          <w:szCs w:val="24"/>
        </w:rPr>
        <w:t xml:space="preserve"> </w:t>
      </w:r>
      <w:r w:rsidRPr="003D2FFF">
        <w:rPr>
          <w:sz w:val="24"/>
          <w:szCs w:val="24"/>
        </w:rPr>
        <w:t>инновационной деятельности;</w:t>
      </w:r>
    </w:p>
    <w:p w:rsidR="00DD5D54" w:rsidRPr="003D2FFF" w:rsidRDefault="00DD5D54" w:rsidP="00DD5D54">
      <w:pPr>
        <w:pStyle w:val="af"/>
        <w:jc w:val="both"/>
        <w:rPr>
          <w:sz w:val="24"/>
          <w:szCs w:val="24"/>
        </w:rPr>
      </w:pPr>
      <w:r w:rsidRPr="003D2FFF">
        <w:rPr>
          <w:sz w:val="24"/>
          <w:szCs w:val="24"/>
        </w:rPr>
        <w:t>формирование основы научных методов познания окружающего мира;</w:t>
      </w:r>
    </w:p>
    <w:p w:rsidR="00DD5D54" w:rsidRPr="003D2FFF" w:rsidRDefault="00DD5D54" w:rsidP="00DD5D54">
      <w:pPr>
        <w:pStyle w:val="af"/>
        <w:jc w:val="both"/>
        <w:rPr>
          <w:sz w:val="24"/>
          <w:szCs w:val="24"/>
        </w:rPr>
      </w:pPr>
      <w:r w:rsidRPr="003D2FFF">
        <w:rPr>
          <w:sz w:val="24"/>
          <w:szCs w:val="24"/>
        </w:rPr>
        <w:t>условия для активной учебно-познавательной деятельности;</w:t>
      </w:r>
    </w:p>
    <w:p w:rsidR="00DD5D54" w:rsidRPr="003D2FFF" w:rsidRDefault="00DD5D54" w:rsidP="00DD5D54">
      <w:pPr>
        <w:pStyle w:val="af"/>
        <w:jc w:val="both"/>
        <w:rPr>
          <w:sz w:val="24"/>
          <w:szCs w:val="24"/>
        </w:rPr>
      </w:pPr>
      <w:r w:rsidRPr="003D2FFF">
        <w:rPr>
          <w:sz w:val="24"/>
          <w:szCs w:val="24"/>
        </w:rPr>
        <w:t>воспитание патриотизма и установок толерантности, умения жить с</w:t>
      </w:r>
      <w:r>
        <w:rPr>
          <w:sz w:val="24"/>
          <w:szCs w:val="24"/>
        </w:rPr>
        <w:t xml:space="preserve"> </w:t>
      </w:r>
      <w:r w:rsidRPr="003D2FFF">
        <w:rPr>
          <w:sz w:val="24"/>
          <w:szCs w:val="24"/>
        </w:rPr>
        <w:t>непохожими людьми;</w:t>
      </w:r>
    </w:p>
    <w:p w:rsidR="00DD5D54" w:rsidRPr="003D2FFF" w:rsidRDefault="00DD5D54" w:rsidP="00DD5D54">
      <w:pPr>
        <w:pStyle w:val="af"/>
        <w:jc w:val="both"/>
        <w:rPr>
          <w:sz w:val="24"/>
          <w:szCs w:val="24"/>
        </w:rPr>
      </w:pPr>
      <w:r w:rsidRPr="003D2FFF">
        <w:rPr>
          <w:sz w:val="24"/>
          <w:szCs w:val="24"/>
        </w:rPr>
        <w:t>развитие креативности, критического мышления;</w:t>
      </w:r>
    </w:p>
    <w:p w:rsidR="00DD5D54" w:rsidRPr="003D2FFF" w:rsidRDefault="00DD5D54" w:rsidP="00DD5D54">
      <w:pPr>
        <w:pStyle w:val="af"/>
        <w:jc w:val="both"/>
        <w:rPr>
          <w:sz w:val="24"/>
          <w:szCs w:val="24"/>
        </w:rPr>
      </w:pPr>
      <w:r w:rsidRPr="003D2FFF">
        <w:rPr>
          <w:sz w:val="24"/>
          <w:szCs w:val="24"/>
        </w:rPr>
        <w:t>поддержку социальной активности и осознанного выбора профессии;</w:t>
      </w:r>
    </w:p>
    <w:p w:rsidR="00DD5D54" w:rsidRPr="003D2FFF" w:rsidRDefault="00DD5D54" w:rsidP="00DD5D54">
      <w:pPr>
        <w:pStyle w:val="af"/>
        <w:jc w:val="both"/>
        <w:rPr>
          <w:sz w:val="24"/>
          <w:szCs w:val="24"/>
        </w:rPr>
      </w:pPr>
      <w:r w:rsidRPr="003D2FFF">
        <w:rPr>
          <w:sz w:val="24"/>
          <w:szCs w:val="24"/>
        </w:rPr>
        <w:t>возможность достижения обучающимися предметных, метапредметных и</w:t>
      </w:r>
      <w:r>
        <w:rPr>
          <w:sz w:val="24"/>
          <w:szCs w:val="24"/>
        </w:rPr>
        <w:t xml:space="preserve"> </w:t>
      </w:r>
      <w:r w:rsidRPr="003D2FFF">
        <w:rPr>
          <w:sz w:val="24"/>
          <w:szCs w:val="24"/>
        </w:rPr>
        <w:t>личностных результатов освоения осн</w:t>
      </w:r>
      <w:r>
        <w:rPr>
          <w:sz w:val="24"/>
          <w:szCs w:val="24"/>
        </w:rPr>
        <w:t>овной образовательной программы.</w:t>
      </w:r>
    </w:p>
    <w:p w:rsidR="00DD5D54" w:rsidRDefault="00DD5D54" w:rsidP="00DD5D54">
      <w:pPr>
        <w:pStyle w:val="af"/>
        <w:jc w:val="both"/>
        <w:rPr>
          <w:sz w:val="24"/>
          <w:szCs w:val="24"/>
        </w:rPr>
      </w:pPr>
    </w:p>
    <w:p w:rsidR="00DD5D54" w:rsidRPr="003D2FFF" w:rsidRDefault="00DD5D54" w:rsidP="00DD5D54">
      <w:pPr>
        <w:pStyle w:val="af"/>
        <w:jc w:val="both"/>
        <w:rPr>
          <w:sz w:val="24"/>
          <w:szCs w:val="24"/>
        </w:rPr>
      </w:pPr>
      <w:r w:rsidRPr="003D2FFF">
        <w:rPr>
          <w:sz w:val="24"/>
          <w:szCs w:val="24"/>
        </w:rPr>
        <w:t xml:space="preserve">Здание </w:t>
      </w:r>
      <w:r>
        <w:rPr>
          <w:sz w:val="24"/>
          <w:szCs w:val="24"/>
        </w:rPr>
        <w:t>школы</w:t>
      </w:r>
      <w:r w:rsidRPr="003D2FFF">
        <w:rPr>
          <w:sz w:val="24"/>
          <w:szCs w:val="24"/>
        </w:rPr>
        <w:t>, набор и размещение помещений для осуществления</w:t>
      </w:r>
      <w:r>
        <w:rPr>
          <w:sz w:val="24"/>
          <w:szCs w:val="24"/>
        </w:rPr>
        <w:t xml:space="preserve"> </w:t>
      </w:r>
      <w:r w:rsidRPr="003D2FFF">
        <w:rPr>
          <w:sz w:val="24"/>
          <w:szCs w:val="24"/>
        </w:rPr>
        <w:t>образовательной деятельности, активной деятельности, отдыха</w:t>
      </w:r>
      <w:r>
        <w:rPr>
          <w:sz w:val="24"/>
          <w:szCs w:val="24"/>
        </w:rPr>
        <w:t xml:space="preserve"> </w:t>
      </w:r>
      <w:r w:rsidRPr="003D2FFF">
        <w:rPr>
          <w:sz w:val="24"/>
          <w:szCs w:val="24"/>
        </w:rPr>
        <w:t>обучающихся, их площадь, освещенность и</w:t>
      </w:r>
      <w:r>
        <w:rPr>
          <w:sz w:val="24"/>
          <w:szCs w:val="24"/>
        </w:rPr>
        <w:t xml:space="preserve">  </w:t>
      </w:r>
      <w:r w:rsidRPr="003D2FFF">
        <w:rPr>
          <w:sz w:val="24"/>
          <w:szCs w:val="24"/>
        </w:rPr>
        <w:t xml:space="preserve">воздушно-тепловой режим, </w:t>
      </w:r>
      <w:r>
        <w:rPr>
          <w:sz w:val="24"/>
          <w:szCs w:val="24"/>
        </w:rPr>
        <w:t xml:space="preserve"> </w:t>
      </w:r>
      <w:r w:rsidRPr="003D2FFF">
        <w:rPr>
          <w:sz w:val="24"/>
          <w:szCs w:val="24"/>
        </w:rPr>
        <w:t>размеры рабочих, учебных зон и зон</w:t>
      </w:r>
      <w:r>
        <w:rPr>
          <w:sz w:val="24"/>
          <w:szCs w:val="24"/>
        </w:rPr>
        <w:t xml:space="preserve"> </w:t>
      </w:r>
      <w:r w:rsidRPr="003D2FFF">
        <w:rPr>
          <w:sz w:val="24"/>
          <w:szCs w:val="24"/>
        </w:rPr>
        <w:t>для индивидуальных занятий соответствуют государственным санитарно-эпидемиологическим правилам и нормативам, обеспечивают возможность</w:t>
      </w:r>
      <w:r>
        <w:rPr>
          <w:sz w:val="24"/>
          <w:szCs w:val="24"/>
        </w:rPr>
        <w:t xml:space="preserve"> </w:t>
      </w:r>
      <w:r w:rsidRPr="003D2FFF">
        <w:rPr>
          <w:sz w:val="24"/>
          <w:szCs w:val="24"/>
        </w:rPr>
        <w:t>безопасной и комфортной организации всех видов урочной и внеурочной</w:t>
      </w:r>
      <w:r>
        <w:rPr>
          <w:sz w:val="24"/>
          <w:szCs w:val="24"/>
        </w:rPr>
        <w:t xml:space="preserve"> </w:t>
      </w:r>
      <w:r w:rsidRPr="003D2FFF">
        <w:rPr>
          <w:sz w:val="24"/>
          <w:szCs w:val="24"/>
        </w:rPr>
        <w:t>деятельности для всех ее участников.</w:t>
      </w:r>
    </w:p>
    <w:p w:rsidR="00DD5D54" w:rsidRPr="003D2FFF" w:rsidRDefault="00DD5D54" w:rsidP="00DD5D54">
      <w:pPr>
        <w:pStyle w:val="af"/>
        <w:jc w:val="both"/>
        <w:rPr>
          <w:sz w:val="24"/>
          <w:szCs w:val="24"/>
        </w:rPr>
      </w:pPr>
      <w:r w:rsidRPr="003D2FFF">
        <w:rPr>
          <w:sz w:val="24"/>
          <w:szCs w:val="24"/>
        </w:rPr>
        <w:t xml:space="preserve">Материально-техническое оснащение </w:t>
      </w:r>
      <w:r>
        <w:rPr>
          <w:sz w:val="24"/>
          <w:szCs w:val="24"/>
        </w:rPr>
        <w:t>школы</w:t>
      </w:r>
      <w:r w:rsidRPr="003D2FFF">
        <w:rPr>
          <w:sz w:val="24"/>
          <w:szCs w:val="24"/>
        </w:rPr>
        <w:t xml:space="preserve"> обеспечивает следующие</w:t>
      </w:r>
      <w:r>
        <w:rPr>
          <w:sz w:val="24"/>
          <w:szCs w:val="24"/>
        </w:rPr>
        <w:t xml:space="preserve"> </w:t>
      </w:r>
      <w:r w:rsidRPr="003D2FFF">
        <w:rPr>
          <w:sz w:val="24"/>
          <w:szCs w:val="24"/>
        </w:rPr>
        <w:t>ключевые возможности:</w:t>
      </w:r>
    </w:p>
    <w:p w:rsidR="00DD5D54" w:rsidRPr="003D2FFF" w:rsidRDefault="00DD5D54" w:rsidP="00DD5D54">
      <w:pPr>
        <w:pStyle w:val="af"/>
        <w:jc w:val="both"/>
        <w:rPr>
          <w:sz w:val="24"/>
          <w:szCs w:val="24"/>
        </w:rPr>
      </w:pPr>
      <w:r w:rsidRPr="003D2FFF">
        <w:rPr>
          <w:sz w:val="24"/>
          <w:szCs w:val="24"/>
        </w:rPr>
        <w:t>– проектную и исследовательскую деятельность обучающихся;</w:t>
      </w:r>
    </w:p>
    <w:p w:rsidR="00DD5D54" w:rsidRPr="003D2FFF" w:rsidRDefault="00DD5D54" w:rsidP="00DD5D54">
      <w:pPr>
        <w:pStyle w:val="af"/>
        <w:jc w:val="both"/>
        <w:rPr>
          <w:sz w:val="24"/>
          <w:szCs w:val="24"/>
        </w:rPr>
      </w:pPr>
      <w:r w:rsidRPr="003D2FFF">
        <w:rPr>
          <w:sz w:val="24"/>
          <w:szCs w:val="24"/>
        </w:rPr>
        <w:t>– получение личного опыта применения универсальных учебных действий в</w:t>
      </w:r>
      <w:r>
        <w:rPr>
          <w:sz w:val="24"/>
          <w:szCs w:val="24"/>
        </w:rPr>
        <w:t xml:space="preserve"> </w:t>
      </w:r>
      <w:r w:rsidRPr="003D2FFF">
        <w:rPr>
          <w:sz w:val="24"/>
          <w:szCs w:val="24"/>
        </w:rPr>
        <w:t>экологически ориентированной социальной деятельности;</w:t>
      </w:r>
    </w:p>
    <w:p w:rsidR="00DD5D54" w:rsidRPr="003D2FFF" w:rsidRDefault="00DD5D54" w:rsidP="00DD5D54">
      <w:pPr>
        <w:pStyle w:val="af"/>
        <w:jc w:val="both"/>
        <w:rPr>
          <w:sz w:val="24"/>
          <w:szCs w:val="24"/>
        </w:rPr>
      </w:pPr>
      <w:r w:rsidRPr="003D2FFF">
        <w:rPr>
          <w:sz w:val="24"/>
          <w:szCs w:val="24"/>
        </w:rPr>
        <w:t>– базовое и</w:t>
      </w:r>
      <w:r>
        <w:rPr>
          <w:sz w:val="24"/>
          <w:szCs w:val="24"/>
        </w:rPr>
        <w:t>ли</w:t>
      </w:r>
      <w:r w:rsidRPr="003D2FFF">
        <w:rPr>
          <w:sz w:val="24"/>
          <w:szCs w:val="24"/>
        </w:rPr>
        <w:t xml:space="preserve"> углубленное изучение предметов;</w:t>
      </w:r>
    </w:p>
    <w:p w:rsidR="00DD5D54" w:rsidRPr="003D2FFF" w:rsidRDefault="00DD5D54" w:rsidP="00DD5D54">
      <w:pPr>
        <w:pStyle w:val="af"/>
        <w:jc w:val="both"/>
        <w:rPr>
          <w:sz w:val="24"/>
          <w:szCs w:val="24"/>
        </w:rPr>
      </w:pPr>
      <w:r w:rsidRPr="003D2FFF">
        <w:rPr>
          <w:sz w:val="24"/>
          <w:szCs w:val="24"/>
        </w:rPr>
        <w:t>– физическое развитие, систематические занятия физической культурой и</w:t>
      </w:r>
      <w:r>
        <w:rPr>
          <w:sz w:val="24"/>
          <w:szCs w:val="24"/>
        </w:rPr>
        <w:t xml:space="preserve"> </w:t>
      </w:r>
      <w:r w:rsidRPr="003D2FFF">
        <w:rPr>
          <w:sz w:val="24"/>
          <w:szCs w:val="24"/>
        </w:rPr>
        <w:t>спортом, участие в физкультурно-спортивных и оздоровительных мероприятиях;</w:t>
      </w:r>
    </w:p>
    <w:p w:rsidR="00DD5D54" w:rsidRPr="00E35E0D" w:rsidRDefault="00DD5D54" w:rsidP="00DD5D54">
      <w:pPr>
        <w:pStyle w:val="af"/>
        <w:jc w:val="both"/>
        <w:rPr>
          <w:sz w:val="24"/>
          <w:szCs w:val="24"/>
        </w:rPr>
      </w:pPr>
      <w:r w:rsidRPr="00E35E0D">
        <w:rPr>
          <w:sz w:val="24"/>
          <w:szCs w:val="24"/>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DD5D54" w:rsidRPr="00E35E0D" w:rsidRDefault="00DD5D54" w:rsidP="00DD5D54">
      <w:pPr>
        <w:pStyle w:val="af"/>
        <w:jc w:val="both"/>
        <w:rPr>
          <w:sz w:val="24"/>
          <w:szCs w:val="24"/>
        </w:rPr>
      </w:pPr>
      <w:r w:rsidRPr="00E35E0D">
        <w:rPr>
          <w:sz w:val="24"/>
          <w:szCs w:val="24"/>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DD5D54" w:rsidRPr="00E35E0D" w:rsidRDefault="00DD5D54" w:rsidP="00DD5D54">
      <w:pPr>
        <w:pStyle w:val="af"/>
        <w:jc w:val="both"/>
        <w:rPr>
          <w:sz w:val="24"/>
          <w:szCs w:val="24"/>
        </w:rPr>
      </w:pPr>
      <w:r w:rsidRPr="00E35E0D">
        <w:rPr>
          <w:sz w:val="24"/>
          <w:szCs w:val="24"/>
        </w:rPr>
        <w:t>– доступ к информационно-библиотечному центру, ресурсам Интернета, учебной и художественной литературе, результатов творческой, исследовательской и проектной деятельности обучающихся;</w:t>
      </w:r>
    </w:p>
    <w:p w:rsidR="00DD5D54" w:rsidRPr="00E35E0D" w:rsidRDefault="00DD5D54" w:rsidP="00DD5D54">
      <w:pPr>
        <w:pStyle w:val="af"/>
        <w:jc w:val="both"/>
        <w:rPr>
          <w:sz w:val="24"/>
          <w:szCs w:val="24"/>
        </w:rPr>
      </w:pPr>
      <w:r w:rsidRPr="00E35E0D">
        <w:rPr>
          <w:sz w:val="24"/>
          <w:szCs w:val="24"/>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w:t>
      </w:r>
    </w:p>
    <w:p w:rsidR="00DD5D54" w:rsidRPr="00E35E0D" w:rsidRDefault="00DD5D54" w:rsidP="00DD5D54">
      <w:pPr>
        <w:pStyle w:val="af"/>
        <w:jc w:val="both"/>
        <w:rPr>
          <w:sz w:val="24"/>
          <w:szCs w:val="24"/>
        </w:rPr>
      </w:pPr>
      <w:r w:rsidRPr="00E35E0D">
        <w:rPr>
          <w:sz w:val="24"/>
          <w:szCs w:val="24"/>
        </w:rPr>
        <w:t>– организацию качественного горячего питания обучающихся.</w:t>
      </w:r>
    </w:p>
    <w:p w:rsidR="008F380C" w:rsidRPr="00E35E0D" w:rsidRDefault="008F380C" w:rsidP="003D2FFF">
      <w:pPr>
        <w:pStyle w:val="af"/>
        <w:jc w:val="both"/>
        <w:rPr>
          <w:sz w:val="24"/>
          <w:szCs w:val="24"/>
        </w:rPr>
      </w:pPr>
    </w:p>
    <w:p w:rsidR="003F45B9" w:rsidRPr="00E35E0D" w:rsidRDefault="003F45B9" w:rsidP="003F45B9">
      <w:pPr>
        <w:pStyle w:val="af"/>
        <w:jc w:val="both"/>
        <w:rPr>
          <w:sz w:val="24"/>
          <w:szCs w:val="24"/>
        </w:rPr>
      </w:pPr>
    </w:p>
    <w:p w:rsidR="003F45B9" w:rsidRPr="00E35E0D" w:rsidRDefault="003F45B9" w:rsidP="003F45B9">
      <w:pPr>
        <w:pStyle w:val="af"/>
        <w:jc w:val="both"/>
        <w:rPr>
          <w:sz w:val="24"/>
          <w:szCs w:val="24"/>
        </w:rPr>
      </w:pPr>
      <w:r w:rsidRPr="00E35E0D">
        <w:rPr>
          <w:sz w:val="24"/>
          <w:szCs w:val="24"/>
        </w:rPr>
        <w:t>Виды контроля:</w:t>
      </w:r>
    </w:p>
    <w:p w:rsidR="003F45B9" w:rsidRPr="00E35E0D" w:rsidRDefault="003F45B9" w:rsidP="003F45B9">
      <w:pPr>
        <w:pStyle w:val="af"/>
        <w:jc w:val="both"/>
        <w:rPr>
          <w:sz w:val="24"/>
          <w:szCs w:val="24"/>
        </w:rPr>
      </w:pPr>
      <w:r w:rsidRPr="00E35E0D">
        <w:rPr>
          <w:sz w:val="24"/>
          <w:szCs w:val="24"/>
        </w:rPr>
        <w:t xml:space="preserve">Контроль за выполнением образовательной программы </w:t>
      </w:r>
    </w:p>
    <w:p w:rsidR="003F45B9" w:rsidRPr="00E35E0D" w:rsidRDefault="003F45B9" w:rsidP="003F45B9">
      <w:pPr>
        <w:pStyle w:val="af"/>
        <w:jc w:val="both"/>
        <w:rPr>
          <w:sz w:val="24"/>
          <w:szCs w:val="24"/>
        </w:rPr>
      </w:pPr>
      <w:r w:rsidRPr="00E35E0D">
        <w:rPr>
          <w:sz w:val="24"/>
          <w:szCs w:val="24"/>
        </w:rPr>
        <w:t xml:space="preserve">Контроль за качеством преподавания учебных дисциплин </w:t>
      </w:r>
    </w:p>
    <w:p w:rsidR="003F45B9" w:rsidRPr="00E35E0D" w:rsidRDefault="003F45B9" w:rsidP="003F45B9">
      <w:pPr>
        <w:pStyle w:val="af"/>
        <w:jc w:val="both"/>
        <w:rPr>
          <w:sz w:val="24"/>
          <w:szCs w:val="24"/>
        </w:rPr>
      </w:pPr>
      <w:r w:rsidRPr="00E35E0D">
        <w:rPr>
          <w:sz w:val="24"/>
          <w:szCs w:val="24"/>
        </w:rPr>
        <w:t xml:space="preserve">Контроль за уровнем и качеством обученности учащихся </w:t>
      </w:r>
    </w:p>
    <w:p w:rsidR="003F45B9" w:rsidRPr="00E35E0D" w:rsidRDefault="003F45B9" w:rsidP="003F45B9">
      <w:pPr>
        <w:pStyle w:val="af"/>
        <w:jc w:val="both"/>
        <w:rPr>
          <w:sz w:val="24"/>
          <w:szCs w:val="24"/>
        </w:rPr>
      </w:pPr>
      <w:r w:rsidRPr="00E35E0D">
        <w:rPr>
          <w:sz w:val="24"/>
          <w:szCs w:val="24"/>
        </w:rPr>
        <w:t xml:space="preserve">Контроль за результатами промежуточной и итоговой аттестации </w:t>
      </w:r>
    </w:p>
    <w:p w:rsidR="003F45B9" w:rsidRPr="00E35E0D" w:rsidRDefault="003F45B9" w:rsidP="003F45B9">
      <w:pPr>
        <w:pStyle w:val="af"/>
        <w:jc w:val="both"/>
        <w:rPr>
          <w:sz w:val="24"/>
          <w:szCs w:val="24"/>
        </w:rPr>
      </w:pPr>
      <w:r w:rsidRPr="00E35E0D">
        <w:rPr>
          <w:sz w:val="24"/>
          <w:szCs w:val="24"/>
        </w:rPr>
        <w:t xml:space="preserve">Контроль за состоянием и результатами воспитательной работы, уровнем воспитанности учащихся </w:t>
      </w:r>
    </w:p>
    <w:p w:rsidR="003F45B9" w:rsidRPr="00E35E0D" w:rsidRDefault="003F45B9" w:rsidP="003F45B9">
      <w:pPr>
        <w:pStyle w:val="af"/>
        <w:jc w:val="both"/>
        <w:rPr>
          <w:sz w:val="24"/>
          <w:szCs w:val="24"/>
        </w:rPr>
      </w:pPr>
      <w:r w:rsidRPr="00E35E0D">
        <w:rPr>
          <w:sz w:val="24"/>
          <w:szCs w:val="24"/>
        </w:rPr>
        <w:t xml:space="preserve">Контроль за охраной труда и техникой безопасности </w:t>
      </w:r>
    </w:p>
    <w:p w:rsidR="003F45B9" w:rsidRPr="00E35E0D" w:rsidRDefault="003F45B9" w:rsidP="003F45B9">
      <w:pPr>
        <w:pStyle w:val="af"/>
        <w:jc w:val="both"/>
        <w:rPr>
          <w:sz w:val="24"/>
          <w:szCs w:val="24"/>
        </w:rPr>
      </w:pPr>
      <w:r w:rsidRPr="00E35E0D">
        <w:rPr>
          <w:sz w:val="24"/>
          <w:szCs w:val="24"/>
        </w:rPr>
        <w:t xml:space="preserve">Контроль за охраной и укреплением здоровья школьников и педагогов </w:t>
      </w:r>
    </w:p>
    <w:p w:rsidR="003F45B9" w:rsidRPr="00E35E0D" w:rsidRDefault="003F45B9" w:rsidP="003F45B9">
      <w:pPr>
        <w:pStyle w:val="af"/>
        <w:jc w:val="both"/>
        <w:rPr>
          <w:sz w:val="24"/>
          <w:szCs w:val="24"/>
        </w:rPr>
      </w:pPr>
      <w:r w:rsidRPr="00E35E0D">
        <w:rPr>
          <w:sz w:val="24"/>
          <w:szCs w:val="24"/>
        </w:rPr>
        <w:t xml:space="preserve">Контроль за работой бухгалтерии </w:t>
      </w:r>
    </w:p>
    <w:p w:rsidR="003F45B9" w:rsidRPr="00E35E0D" w:rsidRDefault="003F45B9" w:rsidP="003F45B9">
      <w:pPr>
        <w:pStyle w:val="af"/>
        <w:jc w:val="both"/>
        <w:rPr>
          <w:sz w:val="24"/>
          <w:szCs w:val="24"/>
        </w:rPr>
      </w:pPr>
      <w:r w:rsidRPr="00E35E0D">
        <w:rPr>
          <w:sz w:val="24"/>
          <w:szCs w:val="24"/>
        </w:rPr>
        <w:t xml:space="preserve">Фронтальный контроль </w:t>
      </w:r>
    </w:p>
    <w:p w:rsidR="003F45B9" w:rsidRPr="00E35E0D" w:rsidRDefault="003F45B9" w:rsidP="003F45B9">
      <w:pPr>
        <w:pStyle w:val="af"/>
        <w:jc w:val="both"/>
        <w:rPr>
          <w:sz w:val="24"/>
          <w:szCs w:val="24"/>
        </w:rPr>
      </w:pPr>
      <w:r w:rsidRPr="00E35E0D">
        <w:rPr>
          <w:sz w:val="24"/>
          <w:szCs w:val="24"/>
        </w:rPr>
        <w:t xml:space="preserve">Классно-обобщающий контроль </w:t>
      </w:r>
    </w:p>
    <w:p w:rsidR="003F45B9" w:rsidRPr="00E35E0D" w:rsidRDefault="003F45B9" w:rsidP="003F45B9">
      <w:pPr>
        <w:pStyle w:val="af"/>
        <w:jc w:val="both"/>
        <w:rPr>
          <w:sz w:val="24"/>
          <w:szCs w:val="24"/>
        </w:rPr>
      </w:pPr>
      <w:r w:rsidRPr="00E35E0D">
        <w:rPr>
          <w:sz w:val="24"/>
          <w:szCs w:val="24"/>
        </w:rPr>
        <w:t xml:space="preserve">Предметно-обобщающий контроль </w:t>
      </w:r>
    </w:p>
    <w:p w:rsidR="003F45B9" w:rsidRPr="00E35E0D" w:rsidRDefault="003F45B9" w:rsidP="003F45B9">
      <w:pPr>
        <w:pStyle w:val="af"/>
        <w:jc w:val="both"/>
        <w:rPr>
          <w:sz w:val="24"/>
          <w:szCs w:val="24"/>
        </w:rPr>
      </w:pPr>
      <w:r w:rsidRPr="00E35E0D">
        <w:rPr>
          <w:sz w:val="24"/>
          <w:szCs w:val="24"/>
        </w:rPr>
        <w:t xml:space="preserve">Тематический контроль </w:t>
      </w:r>
    </w:p>
    <w:p w:rsidR="003F45B9" w:rsidRPr="00E35E0D" w:rsidRDefault="003F45B9" w:rsidP="003F45B9">
      <w:pPr>
        <w:pStyle w:val="af"/>
        <w:jc w:val="both"/>
        <w:rPr>
          <w:sz w:val="24"/>
          <w:szCs w:val="24"/>
        </w:rPr>
      </w:pPr>
      <w:r w:rsidRPr="00E35E0D">
        <w:rPr>
          <w:sz w:val="24"/>
          <w:szCs w:val="24"/>
        </w:rPr>
        <w:t xml:space="preserve">Комплексно-обобщающий контроль </w:t>
      </w:r>
    </w:p>
    <w:p w:rsidR="003F45B9" w:rsidRPr="00E35E0D" w:rsidRDefault="003F45B9" w:rsidP="003F45B9">
      <w:pPr>
        <w:pStyle w:val="af"/>
        <w:jc w:val="both"/>
        <w:rPr>
          <w:sz w:val="24"/>
          <w:szCs w:val="24"/>
        </w:rPr>
      </w:pPr>
      <w:r w:rsidRPr="00E35E0D">
        <w:rPr>
          <w:sz w:val="24"/>
          <w:szCs w:val="24"/>
        </w:rPr>
        <w:t xml:space="preserve">Персональный </w:t>
      </w:r>
    </w:p>
    <w:p w:rsidR="003F45B9" w:rsidRPr="00E35E0D" w:rsidRDefault="003F45B9" w:rsidP="003F45B9">
      <w:pPr>
        <w:pStyle w:val="af"/>
        <w:jc w:val="both"/>
        <w:rPr>
          <w:sz w:val="24"/>
          <w:szCs w:val="24"/>
        </w:rPr>
      </w:pPr>
      <w:r w:rsidRPr="00E35E0D">
        <w:rPr>
          <w:sz w:val="24"/>
          <w:szCs w:val="24"/>
        </w:rPr>
        <w:t xml:space="preserve">Состояние документации </w:t>
      </w:r>
    </w:p>
    <w:p w:rsidR="003F45B9" w:rsidRPr="00E35E0D" w:rsidRDefault="003F45B9" w:rsidP="003F45B9">
      <w:pPr>
        <w:pStyle w:val="af"/>
        <w:jc w:val="both"/>
        <w:rPr>
          <w:sz w:val="24"/>
          <w:szCs w:val="24"/>
        </w:rPr>
      </w:pPr>
      <w:r w:rsidRPr="00E35E0D">
        <w:rPr>
          <w:sz w:val="24"/>
          <w:szCs w:val="24"/>
        </w:rPr>
        <w:t xml:space="preserve">Контроль УУД </w:t>
      </w:r>
    </w:p>
    <w:p w:rsidR="003F45B9" w:rsidRPr="00E35E0D" w:rsidRDefault="003F45B9" w:rsidP="003F45B9">
      <w:pPr>
        <w:pStyle w:val="af"/>
        <w:jc w:val="both"/>
        <w:rPr>
          <w:sz w:val="24"/>
          <w:szCs w:val="24"/>
        </w:rPr>
      </w:pPr>
      <w:r w:rsidRPr="00E35E0D">
        <w:rPr>
          <w:sz w:val="24"/>
          <w:szCs w:val="24"/>
        </w:rPr>
        <w:t xml:space="preserve">Оперативный контроль </w:t>
      </w:r>
    </w:p>
    <w:p w:rsidR="003F45B9" w:rsidRPr="00E35E0D" w:rsidRDefault="003F45B9" w:rsidP="003F45B9">
      <w:pPr>
        <w:pStyle w:val="af"/>
        <w:jc w:val="both"/>
        <w:rPr>
          <w:sz w:val="24"/>
          <w:szCs w:val="24"/>
        </w:rPr>
      </w:pPr>
      <w:r w:rsidRPr="00E35E0D">
        <w:rPr>
          <w:sz w:val="24"/>
          <w:szCs w:val="24"/>
        </w:rPr>
        <w:t xml:space="preserve">Анкетирование, диагностика, мониторинг </w:t>
      </w:r>
    </w:p>
    <w:p w:rsidR="003F45B9" w:rsidRPr="00E35E0D" w:rsidRDefault="003F45B9" w:rsidP="003F45B9">
      <w:pPr>
        <w:pStyle w:val="af"/>
        <w:jc w:val="both"/>
        <w:rPr>
          <w:sz w:val="24"/>
          <w:szCs w:val="24"/>
        </w:rPr>
      </w:pPr>
      <w:r w:rsidRPr="00E35E0D">
        <w:rPr>
          <w:sz w:val="24"/>
          <w:szCs w:val="24"/>
        </w:rPr>
        <w:t>Периодичность и определение вида контроля уточняется годовым планом.</w:t>
      </w:r>
    </w:p>
    <w:p w:rsidR="003F45B9" w:rsidRPr="00643585" w:rsidRDefault="003F45B9" w:rsidP="003F45B9">
      <w:pPr>
        <w:ind w:firstLine="567"/>
        <w:jc w:val="both"/>
        <w:rPr>
          <w:u w:val="single"/>
        </w:rPr>
      </w:pPr>
    </w:p>
    <w:p w:rsidR="003F45B9" w:rsidRPr="003F45B9" w:rsidRDefault="003F45B9" w:rsidP="003F45B9">
      <w:pPr>
        <w:pStyle w:val="af"/>
        <w:jc w:val="both"/>
        <w:rPr>
          <w:rFonts w:eastAsia="Symbol"/>
          <w:b/>
          <w:sz w:val="24"/>
          <w:szCs w:val="24"/>
        </w:rPr>
      </w:pPr>
    </w:p>
    <w:p w:rsidR="00912883" w:rsidRDefault="00912883" w:rsidP="002D12BA">
      <w:pPr>
        <w:spacing w:after="0" w:line="240" w:lineRule="auto"/>
        <w:ind w:firstLine="708"/>
        <w:jc w:val="both"/>
        <w:rPr>
          <w:rFonts w:ascii="Times New Roman" w:eastAsia="Times New Roman" w:hAnsi="Times New Roman" w:cs="Times New Roman"/>
          <w:b/>
          <w:bCs/>
          <w:sz w:val="24"/>
          <w:szCs w:val="24"/>
        </w:rPr>
      </w:pPr>
    </w:p>
    <w:p w:rsidR="00912883" w:rsidRDefault="00912883" w:rsidP="002D12BA">
      <w:pPr>
        <w:spacing w:after="0" w:line="240" w:lineRule="auto"/>
        <w:ind w:firstLine="708"/>
        <w:jc w:val="both"/>
        <w:rPr>
          <w:rFonts w:ascii="Times New Roman" w:eastAsia="Times New Roman" w:hAnsi="Times New Roman" w:cs="Times New Roman"/>
          <w:b/>
          <w:bCs/>
          <w:sz w:val="24"/>
          <w:szCs w:val="24"/>
        </w:rPr>
      </w:pPr>
    </w:p>
    <w:p w:rsidR="00912883" w:rsidRPr="002D12BA" w:rsidRDefault="00912883" w:rsidP="002D12BA">
      <w:pPr>
        <w:spacing w:after="0" w:line="240" w:lineRule="auto"/>
        <w:ind w:firstLine="708"/>
        <w:jc w:val="both"/>
        <w:rPr>
          <w:rFonts w:ascii="Times New Roman" w:hAnsi="Times New Roman" w:cs="Times New Roman"/>
          <w:sz w:val="24"/>
          <w:szCs w:val="24"/>
        </w:rPr>
      </w:pPr>
    </w:p>
    <w:sectPr w:rsidR="00912883" w:rsidRPr="002D12BA" w:rsidSect="00151914">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C47" w:rsidRDefault="00876C47" w:rsidP="00BD7C59">
      <w:pPr>
        <w:spacing w:after="0" w:line="240" w:lineRule="auto"/>
      </w:pPr>
      <w:r>
        <w:separator/>
      </w:r>
    </w:p>
  </w:endnote>
  <w:endnote w:type="continuationSeparator" w:id="1">
    <w:p w:rsidR="00876C47" w:rsidRDefault="00876C47" w:rsidP="00BD7C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40000013"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inion Pro">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Symbol">
    <w:altName w:val="Arial Unicode MS"/>
    <w:charset w:val="00"/>
    <w:family w:val="auto"/>
    <w:pitch w:val="variable"/>
    <w:sig w:usb0="800000AF" w:usb1="1001ECEA" w:usb2="00000000" w:usb3="00000000" w:csb0="00000001" w:csb1="00000000"/>
  </w:font>
  <w:font w:name="Liberation Serif">
    <w:charset w:val="CC"/>
    <w:family w:val="roman"/>
    <w:pitch w:val="variable"/>
    <w:sig w:usb0="E0000AFF" w:usb1="500078FF" w:usb2="00000021" w:usb3="00000000" w:csb0="000001BF" w:csb1="00000000"/>
  </w:font>
  <w:font w:name="Corbel">
    <w:panose1 w:val="020B0503020204020204"/>
    <w:charset w:val="CC"/>
    <w:family w:val="swiss"/>
    <w:pitch w:val="variable"/>
    <w:sig w:usb0="A00002EF" w:usb1="4000A44B" w:usb2="00000000" w:usb3="00000000" w:csb0="0000019F" w:csb1="00000000"/>
  </w:font>
  <w:font w:name="TextBookC">
    <w:panose1 w:val="00000000000000000000"/>
    <w:charset w:val="CC"/>
    <w:family w:val="modern"/>
    <w:notTrueType/>
    <w:pitch w:val="variable"/>
    <w:sig w:usb0="00000201" w:usb1="00000000" w:usb2="00000000" w:usb3="00000000" w:csb0="00000004"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287" type="#_x0000_t202" style="position:absolute;margin-left:70.45pt;margin-top:809.55pt;width:49.45pt;height:7.2pt;z-index:-251646976;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41" type="#_x0000_t202" style="position:absolute;margin-left:70.45pt;margin-top:809.55pt;width:49.45pt;height:7.2pt;z-index:-251616256;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44" type="#_x0000_t202" style="position:absolute;margin-left:70.5pt;margin-top:778.3pt;width:49.7pt;height:7.2pt;z-index:-251613184;mso-wrap-style:none;mso-wrap-distance-left:5pt;mso-wrap-distance-right:5pt;mso-position-horizontal-relative:page;mso-position-vertical-relative:page" wrapcoords="0 0" filled="f" stroked="f">
          <v:textbox style="mso-fit-shape-to-text:t" inset="0,0,0,0">
            <w:txbxContent>
              <w:p w:rsidR="005B0C70" w:rsidRPr="001244A7" w:rsidRDefault="005B0C70" w:rsidP="001244A7"/>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68" type="#_x0000_t202" style="position:absolute;margin-left:70.45pt;margin-top:809.55pt;width:49.45pt;height:7.2pt;z-index:-251600896;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69" type="#_x0000_t202" style="position:absolute;margin-left:70.45pt;margin-top:809.55pt;width:49.45pt;height:7.2pt;z-index:-251599872;mso-wrap-style:none;mso-wrap-distance-left:5pt;mso-wrap-distance-right:5pt;mso-position-horizontal-relative:page;mso-position-vertical-relative:page" wrapcoords="0 0" filled="f" stroked="f">
          <v:textbox style="mso-fit-shape-to-text:t" inset="0,0,0,0">
            <w:txbxContent>
              <w:p w:rsidR="005B0C70" w:rsidRPr="00B37E4D" w:rsidRDefault="005B0C70" w:rsidP="00B37E4D"/>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71" type="#_x0000_t202" style="position:absolute;margin-left:70.9pt;margin-top:805.05pt;width:49.2pt;height:6.95pt;z-index:-251597824;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t>Программа - О?</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pict>
        <v:shapetype id="_x0000_t202" coordsize="21600,21600" o:spt="202" path="m,l,21600r21600,l21600,xe">
          <v:stroke joinstyle="miter"/>
          <v:path gradientshapeok="t" o:connecttype="rect"/>
        </v:shapetype>
        <v:shape id="_x0000_s11428" type="#_x0000_t202" style="position:absolute;margin-left:70.45pt;margin-top:809.55pt;width:49.45pt;height:7.2pt;z-index:-251593728;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pict>
        <v:shapetype id="_x0000_t202" coordsize="21600,21600" o:spt="202" path="m,l,21600r21600,l21600,xe">
          <v:stroke joinstyle="miter"/>
          <v:path gradientshapeok="t" o:connecttype="rect"/>
        </v:shapetype>
        <v:shape id="_x0000_s11429" type="#_x0000_t202" style="position:absolute;margin-left:70.45pt;margin-top:809.55pt;width:49.45pt;height:7.2pt;z-index:-251592704;mso-wrap-style:none;mso-wrap-distance-left:5pt;mso-wrap-distance-right:5pt;mso-position-horizontal-relative:page;mso-position-vertical-relative:page" wrapcoords="0 0" filled="f" stroked="f">
          <v:textbox style="mso-fit-shape-to-text:t" inset="0,0,0,0">
            <w:txbxContent>
              <w:p w:rsidR="005B0C70" w:rsidRPr="001F56F9" w:rsidRDefault="005B0C70" w:rsidP="001F56F9"/>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pict>
        <v:shapetype id="_x0000_t202" coordsize="21600,21600" o:spt="202" path="m,l,21600r21600,l21600,xe">
          <v:stroke joinstyle="miter"/>
          <v:path gradientshapeok="t" o:connecttype="rect"/>
        </v:shapetype>
        <v:shape id="_x0000_s11431" type="#_x0000_t202" style="position:absolute;margin-left:66.65pt;margin-top:797.8pt;width:49.9pt;height:6.95pt;z-index:-251590656;mso-wrap-style:none;mso-wrap-distance-left:5pt;mso-wrap-distance-right:5pt;mso-position-horizontal-relative:page;mso-position-vertical-relative:page" wrapcoords="0 0" filled="f" stroked="f">
          <v:textbox style="mso-fit-shape-to-text:t" inset="0,0,0,0">
            <w:txbxContent>
              <w:p w:rsidR="005B0C70" w:rsidRPr="001A5971" w:rsidRDefault="005B0C70" w:rsidP="001A5971"/>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510" type="#_x0000_t202" style="position:absolute;margin-left:70.45pt;margin-top:809.55pt;width:49.45pt;height:7.2pt;z-index:-251556864;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t>Программа - 03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511" type="#_x0000_t202" style="position:absolute;margin-left:70.45pt;margin-top:809.55pt;width:49.45pt;height:7.2pt;z-index:-251555840;mso-wrap-style:none;mso-wrap-distance-left:5pt;mso-wrap-distance-right:5pt;mso-position-horizontal-relative:page;mso-position-vertical-relative:page" wrapcoords="0 0" filled="f" stroked="f">
          <v:textbox style="mso-fit-shape-to-text:t" inset="0,0,0,0">
            <w:txbxContent>
              <w:p w:rsidR="005B0C70" w:rsidRPr="00AF18E7" w:rsidRDefault="005B0C70" w:rsidP="00AF18E7"/>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288" type="#_x0000_t202" style="position:absolute;margin-left:70.45pt;margin-top:809.55pt;width:49.45pt;height:7.2pt;z-index:-251645952;mso-wrap-style:none;mso-wrap-distance-left:5pt;mso-wrap-distance-right:5pt;mso-position-horizontal-relative:page;mso-position-vertical-relative:page" wrapcoords="0 0" filled="f" stroked="f">
          <v:textbox style="mso-fit-shape-to-text:t" inset="0,0,0,0">
            <w:txbxContent>
              <w:p w:rsidR="005B0C70" w:rsidRPr="00856E16" w:rsidRDefault="005B0C70" w:rsidP="00856E16"/>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513" type="#_x0000_t202" style="position:absolute;margin-left:69.75pt;margin-top:798.8pt;width:49.7pt;height:6.95pt;z-index:-251553792;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t>Про! рпмма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spacing w:after="984" w:line="259" w:lineRule="auto"/>
      <w:jc w:val="center"/>
    </w:pPr>
    <w:r w:rsidRPr="00AA0449">
      <w:rPr>
        <w:rFonts w:ascii="Calibri" w:eastAsia="Calibri" w:hAnsi="Calibri" w:cs="Calibri"/>
        <w:noProof/>
      </w:rPr>
      <w:pict>
        <v:group id="Group 360289" o:spid="_x0000_s11279" style="position:absolute;left:0;text-align:left;margin-left:55.2pt;margin-top:756.2pt;width:513.35pt;height:1.45pt;z-index:251663360;mso-position-horizontal-relative:page;mso-position-vertical-relative:page" coordsize="6519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">
          <v:shape id="Shape 374861" o:spid="_x0000_s11280" style="position:absolute;width:65196;height:182;visibility:visible" coordsize="651967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uA8gA&#10;AADfAAAADwAAAGRycy9kb3ducmV2LnhtbESPT2vCQBTE74V+h+UVeqsbbf1D6irSWvAkmrbS4yP7&#10;mkSzb8PuauK3dwXB4zAzv2Gm887U4kTOV5YV9HsJCOLc6ooLBT/fXy8TED4ga6wtk4IzeZjPHh+m&#10;mGrb8pZOWShEhLBPUUEZQpNK6fOSDPqebYij92+dwRClK6R22Ea4qeUgSUbSYMVxocSGPkrKD9nR&#10;KGh+ZTbe7/ZufU5w97mk9m8zXCj1/NQt3kEE6sI9fGuvtILX8dtk1Ifrn/gF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24DyAAAAN8AAAAPAAAAAAAAAAAAAAAAAJgCAABk&#10;cnMvZG93bnJldi54bWxQSwUGAAAAAAQABAD1AAAAjQMAAAAA&#10;" adj="0,,0" path="m,l6519672,r,18288l,18288,,e" fillcolor="black" stroked="f" strokeweight="0">
            <v:stroke miterlimit="83231f" joinstyle="miter"/>
            <v:formulas/>
            <v:path arrowok="t" o:connecttype="segments" textboxrect="0,0,6519672,18288"/>
          </v:shape>
          <w10:wrap type="square" anchorx="page" anchory="page"/>
        </v:group>
      </w:pict>
    </w:r>
  </w:p>
  <w:p w:rsidR="005B0C70" w:rsidRDefault="005B0C70">
    <w:pPr>
      <w:tabs>
        <w:tab w:val="center" w:pos="5101"/>
        <w:tab w:val="right" w:pos="10213"/>
      </w:tabs>
      <w:spacing w:after="0" w:line="259" w:lineRule="auto"/>
    </w:pPr>
    <w:r>
      <w:rPr>
        <w:rFonts w:ascii="Tahoma" w:eastAsia="Tahoma" w:hAnsi="Tahoma" w:cs="Tahoma"/>
        <w:b/>
        <w:color w:val="F58220"/>
        <w:sz w:val="28"/>
      </w:rPr>
      <w:t>КонсультантПлюс</w:t>
    </w:r>
    <w:r>
      <w:rPr>
        <w:rFonts w:ascii="Tahoma" w:eastAsia="Tahoma" w:hAnsi="Tahoma" w:cs="Tahoma"/>
        <w:b/>
        <w:sz w:val="25"/>
        <w:vertAlign w:val="superscript"/>
      </w:rPr>
      <w:tab/>
    </w:r>
    <w:r>
      <w:rPr>
        <w:rFonts w:ascii="Tahoma" w:eastAsia="Tahoma" w:hAnsi="Tahoma" w:cs="Tahoma"/>
        <w:b/>
        <w:color w:val="0000FF"/>
        <w:sz w:val="20"/>
      </w:rPr>
      <w:t>www.consultant.ru</w:t>
    </w:r>
    <w:r>
      <w:rPr>
        <w:rFonts w:ascii="Tahoma" w:eastAsia="Tahoma" w:hAnsi="Tahoma" w:cs="Tahoma"/>
        <w:b/>
        <w:sz w:val="20"/>
      </w:rPr>
      <w:tab/>
    </w:r>
    <w:r>
      <w:rPr>
        <w:rFonts w:ascii="Tahoma" w:eastAsia="Tahoma" w:hAnsi="Tahoma" w:cs="Tahoma"/>
        <w:sz w:val="20"/>
      </w:rPr>
      <w:t xml:space="preserve">Страница </w:t>
    </w:r>
    <w:r w:rsidRPr="00AA0449">
      <w:rPr>
        <w:rFonts w:ascii="Times New Roman" w:eastAsia="Times New Roman" w:hAnsi="Times New Roman" w:cs="Times New Roman"/>
        <w:sz w:val="24"/>
      </w:rPr>
      <w:fldChar w:fldCharType="begin"/>
    </w:r>
    <w:r>
      <w:instrText xml:space="preserve"> PAGE   \* MERGEFORMAT </w:instrText>
    </w:r>
    <w:r w:rsidRPr="00AA0449">
      <w:rPr>
        <w:rFonts w:ascii="Times New Roman" w:eastAsia="Times New Roman" w:hAnsi="Times New Roman" w:cs="Times New Roman"/>
        <w:sz w:val="24"/>
      </w:rPr>
      <w:fldChar w:fldCharType="separate"/>
    </w:r>
    <w:r>
      <w:rPr>
        <w:rFonts w:ascii="Tahoma" w:eastAsia="Tahoma" w:hAnsi="Tahoma" w:cs="Tahoma"/>
        <w:sz w:val="20"/>
      </w:rPr>
      <w:t>10</w:t>
    </w:r>
    <w:r>
      <w:rPr>
        <w:rFonts w:ascii="Tahoma" w:eastAsia="Tahoma" w:hAnsi="Tahoma" w:cs="Tahoma"/>
        <w:sz w:val="20"/>
      </w:rPr>
      <w:fldChar w:fldCharType="end"/>
    </w:r>
    <w:r>
      <w:rPr>
        <w:rFonts w:ascii="Tahoma" w:eastAsia="Tahoma" w:hAnsi="Tahoma" w:cs="Tahoma"/>
        <w:sz w:val="20"/>
      </w:rPr>
      <w:t xml:space="preserve"> из 248 </w:t>
    </w:r>
  </w:p>
  <w:p w:rsidR="005B0C70" w:rsidRDefault="005B0C70">
    <w:pPr>
      <w:spacing w:after="274" w:line="259" w:lineRule="auto"/>
    </w:pPr>
    <w:r>
      <w:rPr>
        <w:rFonts w:ascii="Tahoma" w:eastAsia="Tahoma" w:hAnsi="Tahoma" w:cs="Tahoma"/>
        <w:b/>
        <w:sz w:val="16"/>
      </w:rPr>
      <w:t>надежная правовая поддержка</w:t>
    </w:r>
  </w:p>
  <w:p w:rsidR="005B0C70" w:rsidRDefault="005B0C70">
    <w:pPr>
      <w:spacing w:after="0" w:line="259" w:lineRule="auto"/>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Pr="004827E1" w:rsidRDefault="005B0C70" w:rsidP="004827E1">
    <w:pPr>
      <w:pStyle w:val="ac"/>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spacing w:after="984" w:line="259" w:lineRule="auto"/>
      <w:jc w:val="center"/>
    </w:pPr>
    <w:r w:rsidRPr="00AA0449">
      <w:rPr>
        <w:rFonts w:ascii="Calibri" w:eastAsia="Calibri" w:hAnsi="Calibri" w:cs="Calibri"/>
        <w:noProof/>
      </w:rPr>
      <w:pict>
        <v:group id="Group 360161" o:spid="_x0000_s11283" style="position:absolute;left:0;text-align:left;margin-left:55.2pt;margin-top:756.2pt;width:513.35pt;height:1.45pt;z-index:251665408;mso-position-horizontal-relative:page;mso-position-vertical-relative:page" coordsize="6519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">
          <v:shape id="Shape 374859" o:spid="_x0000_s11284" style="position:absolute;width:65196;height:182;visibility:visible" coordsize="651967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ouMkA&#10;AADfAAAADwAAAGRycy9kb3ducmV2LnhtbESPT2vCQBTE7wW/w/IEb3VT/1SbuoqohZ6kTVvp8ZF9&#10;TaLZt2F3NfHbu4VCj8PM/IZZrDpTiws5X1lW8DBMQBDnVldcKPj8eLmfg/ABWWNtmRRcycNq2btb&#10;YKpty+90yUIhIoR9igrKEJpUSp+XZNAPbUMcvR/rDIYoXSG1wzbCTS1HSfIoDVYcF0psaFNSfsrO&#10;RkHzJbPZ8XB0+2uCh+2O2u+36VqpQb9bP4MI1IX/8F/7VSsYzybz6RP8/o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eWouMkAAADfAAAADwAAAAAAAAAAAAAAAACYAgAA&#10;ZHJzL2Rvd25yZXYueG1sUEsFBgAAAAAEAAQA9QAAAI4DAAAAAA==&#10;" adj="0,,0" path="m,l6519672,r,18288l,18288,,e" fillcolor="black" stroked="f" strokeweight="0">
            <v:stroke miterlimit="83231f" joinstyle="miter"/>
            <v:formulas/>
            <v:path arrowok="t" o:connecttype="segments" textboxrect="0,0,6519672,18288"/>
          </v:shape>
          <w10:wrap type="square" anchorx="page" anchory="page"/>
        </v:group>
      </w:pict>
    </w:r>
  </w:p>
  <w:p w:rsidR="005B0C70" w:rsidRDefault="005B0C70">
    <w:pPr>
      <w:tabs>
        <w:tab w:val="center" w:pos="5101"/>
        <w:tab w:val="right" w:pos="10213"/>
      </w:tabs>
      <w:spacing w:after="0" w:line="259" w:lineRule="auto"/>
    </w:pPr>
    <w:r>
      <w:rPr>
        <w:rFonts w:ascii="Tahoma" w:eastAsia="Tahoma" w:hAnsi="Tahoma" w:cs="Tahoma"/>
        <w:b/>
        <w:color w:val="F58220"/>
        <w:sz w:val="28"/>
      </w:rPr>
      <w:t>КонсультантПлюс</w:t>
    </w:r>
    <w:r>
      <w:rPr>
        <w:rFonts w:ascii="Tahoma" w:eastAsia="Tahoma" w:hAnsi="Tahoma" w:cs="Tahoma"/>
        <w:b/>
        <w:sz w:val="25"/>
        <w:vertAlign w:val="superscript"/>
      </w:rPr>
      <w:tab/>
    </w:r>
    <w:r>
      <w:rPr>
        <w:rFonts w:ascii="Tahoma" w:eastAsia="Tahoma" w:hAnsi="Tahoma" w:cs="Tahoma"/>
        <w:b/>
        <w:color w:val="0000FF"/>
        <w:sz w:val="20"/>
      </w:rPr>
      <w:t>www.consultant.ru</w:t>
    </w:r>
    <w:r>
      <w:rPr>
        <w:rFonts w:ascii="Tahoma" w:eastAsia="Tahoma" w:hAnsi="Tahoma" w:cs="Tahoma"/>
        <w:b/>
        <w:sz w:val="20"/>
      </w:rPr>
      <w:tab/>
    </w:r>
    <w:r>
      <w:rPr>
        <w:rFonts w:ascii="Tahoma" w:eastAsia="Tahoma" w:hAnsi="Tahoma" w:cs="Tahoma"/>
        <w:sz w:val="20"/>
      </w:rPr>
      <w:t xml:space="preserve">Страница </w:t>
    </w:r>
    <w:r w:rsidRPr="00AA0449">
      <w:rPr>
        <w:rFonts w:ascii="Times New Roman" w:eastAsia="Times New Roman" w:hAnsi="Times New Roman" w:cs="Times New Roman"/>
        <w:sz w:val="24"/>
      </w:rPr>
      <w:fldChar w:fldCharType="begin"/>
    </w:r>
    <w:r>
      <w:instrText xml:space="preserve"> PAGE   \* MERGEFORMAT </w:instrText>
    </w:r>
    <w:r w:rsidRPr="00AA0449">
      <w:rPr>
        <w:rFonts w:ascii="Times New Roman" w:eastAsia="Times New Roman" w:hAnsi="Times New Roman" w:cs="Times New Roman"/>
        <w:sz w:val="24"/>
      </w:rPr>
      <w:fldChar w:fldCharType="separate"/>
    </w:r>
    <w:r>
      <w:rPr>
        <w:rFonts w:ascii="Tahoma" w:eastAsia="Tahoma" w:hAnsi="Tahoma" w:cs="Tahoma"/>
        <w:sz w:val="20"/>
      </w:rPr>
      <w:t>10</w:t>
    </w:r>
    <w:r>
      <w:rPr>
        <w:rFonts w:ascii="Tahoma" w:eastAsia="Tahoma" w:hAnsi="Tahoma" w:cs="Tahoma"/>
        <w:sz w:val="20"/>
      </w:rPr>
      <w:fldChar w:fldCharType="end"/>
    </w:r>
    <w:r>
      <w:rPr>
        <w:rFonts w:ascii="Tahoma" w:eastAsia="Tahoma" w:hAnsi="Tahoma" w:cs="Tahoma"/>
        <w:sz w:val="20"/>
      </w:rPr>
      <w:t xml:space="preserve"> из 248 </w:t>
    </w:r>
  </w:p>
  <w:p w:rsidR="005B0C70" w:rsidRDefault="005B0C70">
    <w:pPr>
      <w:spacing w:after="274" w:line="259" w:lineRule="auto"/>
    </w:pPr>
    <w:r>
      <w:rPr>
        <w:rFonts w:ascii="Tahoma" w:eastAsia="Tahoma" w:hAnsi="Tahoma" w:cs="Tahoma"/>
        <w:b/>
        <w:sz w:val="16"/>
      </w:rPr>
      <w:t>надежная правовая поддержка</w:t>
    </w:r>
  </w:p>
  <w:p w:rsidR="005B0C70" w:rsidRDefault="005B0C70">
    <w:pPr>
      <w:spacing w:after="0" w:line="259"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61" type="#_x0000_t202" style="position:absolute;margin-left:70.45pt;margin-top:809.55pt;width:49.45pt;height:7.2pt;z-index:-251609088;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62" type="#_x0000_t202" style="position:absolute;margin-left:70.45pt;margin-top:809.55pt;width:49.45pt;height:7.2pt;z-index:-251608064;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65" type="#_x0000_t202" style="position:absolute;margin-left:70.5pt;margin-top:778.3pt;width:49.7pt;height:7.2pt;z-index:-251604992;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t>Программа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40" type="#_x0000_t202" style="position:absolute;margin-left:70.45pt;margin-top:809.55pt;width:49.45pt;height:7.2pt;z-index:-251617280;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C47" w:rsidRDefault="00876C47" w:rsidP="00BD7C59">
      <w:pPr>
        <w:spacing w:after="0" w:line="240" w:lineRule="auto"/>
      </w:pPr>
      <w:r>
        <w:separator/>
      </w:r>
    </w:p>
  </w:footnote>
  <w:footnote w:type="continuationSeparator" w:id="1">
    <w:p w:rsidR="00876C47" w:rsidRDefault="00876C47" w:rsidP="00BD7C59">
      <w:pPr>
        <w:spacing w:after="0" w:line="240" w:lineRule="auto"/>
      </w:pPr>
      <w:r>
        <w:continuationSeparator/>
      </w:r>
    </w:p>
  </w:footnote>
  <w:footnote w:id="2">
    <w:p w:rsidR="005B0C70" w:rsidRDefault="005B0C70" w:rsidP="009B2E50">
      <w:pPr>
        <w:pStyle w:val="affffff8"/>
        <w:spacing w:line="221" w:lineRule="auto"/>
        <w:rPr>
          <w:rFonts w:ascii="Courier New" w:hAnsi="Courier New" w:cs="Courier New"/>
          <w:color w:val="auto"/>
          <w:sz w:val="24"/>
          <w:szCs w:val="24"/>
        </w:rPr>
      </w:pPr>
      <w:r>
        <w:rPr>
          <w:rStyle w:val="afffffffd"/>
          <w:vertAlign w:val="superscript"/>
        </w:rPr>
        <w:footnoteRef/>
      </w:r>
      <w:r>
        <w:rPr>
          <w:rStyle w:val="afffffffd"/>
        </w:rPr>
        <w:t xml:space="preserve"> Федеральный закон «Об информации, информационных технологи</w:t>
      </w:r>
      <w:r>
        <w:rPr>
          <w:rStyle w:val="afffffffd"/>
        </w:rPr>
        <w:softHyphen/>
        <w:t xml:space="preserve">ях ио защите информации» от 27.07.2006 </w:t>
      </w:r>
      <w:r>
        <w:rPr>
          <w:rStyle w:val="afffffffd"/>
          <w:lang w:val="en-US"/>
        </w:rPr>
        <w:t>N</w:t>
      </w:r>
      <w:r>
        <w:rPr>
          <w:rStyle w:val="afffffffd"/>
        </w:rPr>
        <w:t>149-ФЗ (последняя редакция)</w:t>
      </w:r>
    </w:p>
    <w:p w:rsidR="005B0C70" w:rsidRDefault="005B0C70" w:rsidP="009B2E50">
      <w:pPr>
        <w:pStyle w:val="affffff8"/>
        <w:spacing w:line="221" w:lineRule="auto"/>
        <w:ind w:firstLine="0"/>
        <w:rPr>
          <w:rFonts w:ascii="Courier New" w:hAnsi="Courier New" w:cs="Courier New"/>
          <w:color w:val="auto"/>
          <w:sz w:val="24"/>
          <w:szCs w:val="24"/>
        </w:rPr>
      </w:pPr>
      <w:r>
        <w:rPr>
          <w:rStyle w:val="afffffffd"/>
        </w:rPr>
        <w:t xml:space="preserve">Федеральный закон «О персональных данных» от 27.07.2006 </w:t>
      </w:r>
      <w:r>
        <w:rPr>
          <w:rStyle w:val="afffffffd"/>
          <w:lang w:val="en-US"/>
        </w:rPr>
        <w:t>N</w:t>
      </w:r>
      <w:r>
        <w:rPr>
          <w:rStyle w:val="afffffffd"/>
        </w:rPr>
        <w:t>152- ФЗ (последняя редакция)</w:t>
      </w:r>
    </w:p>
    <w:p w:rsidR="005B0C70" w:rsidRDefault="005B0C70" w:rsidP="009B2E50">
      <w:pPr>
        <w:pStyle w:val="affffff8"/>
        <w:spacing w:line="221" w:lineRule="auto"/>
        <w:ind w:firstLine="0"/>
        <w:rPr>
          <w:rFonts w:ascii="Courier New" w:hAnsi="Courier New" w:cs="Courier New"/>
          <w:color w:val="auto"/>
          <w:sz w:val="24"/>
          <w:szCs w:val="24"/>
        </w:rPr>
      </w:pPr>
      <w:r>
        <w:rPr>
          <w:rStyle w:val="afffffffd"/>
        </w:rPr>
        <w:t>Федеральный закон «О защите детей от информации, причиняю</w:t>
      </w:r>
      <w:r>
        <w:rPr>
          <w:rStyle w:val="afffffffd"/>
        </w:rPr>
        <w:softHyphen/>
        <w:t xml:space="preserve">щей вред их здоровью и развитию» от 29.12.2010 </w:t>
      </w:r>
      <w:r>
        <w:rPr>
          <w:rStyle w:val="afffffffd"/>
          <w:lang w:val="en-US"/>
        </w:rPr>
        <w:t>N</w:t>
      </w:r>
      <w:r>
        <w:rPr>
          <w:rStyle w:val="afffffffd"/>
        </w:rPr>
        <w:t>436-ФЗ (послед</w:t>
      </w:r>
      <w:r>
        <w:rPr>
          <w:rStyle w:val="afffffffd"/>
        </w:rPr>
        <w:softHyphen/>
        <w:t>няя редакция)</w:t>
      </w:r>
    </w:p>
    <w:p w:rsidR="005B0C70" w:rsidRDefault="005B0C70" w:rsidP="009B2E50">
      <w:pPr>
        <w:pStyle w:val="affffff8"/>
        <w:spacing w:line="221" w:lineRule="auto"/>
        <w:ind w:firstLine="0"/>
      </w:pPr>
      <w:r>
        <w:rPr>
          <w:rStyle w:val="afffffffd"/>
        </w:rPr>
        <w:t>Приказ Минобрнауки России «Об утверждении Порядка примене</w:t>
      </w:r>
      <w:r>
        <w:rPr>
          <w:rStyle w:val="afffffffd"/>
        </w:rPr>
        <w:softHyphen/>
        <w:t>ния организациями, осуществляющими образовательную деятель</w:t>
      </w:r>
      <w:r>
        <w:rPr>
          <w:rStyle w:val="afffffffd"/>
        </w:rPr>
        <w:softHyphen/>
        <w:t>ность, электронного обучения, дистанционных образовательных тех</w:t>
      </w:r>
      <w:r>
        <w:rPr>
          <w:rStyle w:val="afffffffd"/>
        </w:rPr>
        <w:softHyphen/>
        <w:t>нологий при реализации образовательных программ» от 23.08.2017 № 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285" type="#_x0000_t202" style="position:absolute;margin-left:308.55pt;margin-top:33.7pt;width:9.6pt;height:8.4pt;z-index:-251649024;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284</w:t>
                </w:r>
                <w:r>
                  <w:rPr>
                    <w:rStyle w:val="TimesNewRoman11pt"/>
                    <w:rFonts w:eastAsia="Cambria"/>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39" type="#_x0000_t202" style="position:absolute;margin-left:308.55pt;margin-top:33.7pt;width:9.6pt;height:8.4pt;z-index:-251618304;mso-wrap-style:none;mso-wrap-distance-left:5pt;mso-wrap-distance-right:5pt;mso-position-horizontal-relative:page;mso-position-vertical-relative:page" wrapcoords="0 0" filled="f" stroked="f">
          <v:textbox style="mso-fit-shape-to-text:t" inset="0,0,0,0">
            <w:txbxContent>
              <w:p w:rsidR="005B0C70" w:rsidRPr="00376B32" w:rsidRDefault="005B0C70" w:rsidP="00376B32"/>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42" type="#_x0000_t202" style="position:absolute;margin-left:70.75pt;margin-top:49.65pt;width:34.55pt;height:12.5pt;z-index:-251615232;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p>
            </w:txbxContent>
          </v:textbox>
          <w10:wrap anchorx="page" anchory="page"/>
        </v:shape>
      </w:pict>
    </w:r>
    <w:r w:rsidRPr="00AA0449">
      <w:rPr>
        <w:sz w:val="24"/>
        <w:szCs w:val="24"/>
        <w:lang w:bidi="ru-RU"/>
      </w:rPr>
      <w:pict>
        <v:shape id="_x0000_s11343" type="#_x0000_t202" style="position:absolute;margin-left:304.05pt;margin-top:21.35pt;width:21.1pt;height:8.4pt;z-index:-251614208;mso-wrap-style:none;mso-wrap-distance-left:5pt;mso-wrap-distance-right:5pt;mso-position-horizontal-relative:page;mso-position-vertical-relative:page" wrapcoords="0 0" filled="f" stroked="f">
          <v:textbox style="mso-fit-shape-to-text:t" inset="0,0,0,0">
            <w:txbxContent>
              <w:p w:rsidR="005B0C70" w:rsidRPr="00376B32" w:rsidRDefault="005B0C70" w:rsidP="00376B32"/>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66" type="#_x0000_t202" style="position:absolute;margin-left:308.55pt;margin-top:33.7pt;width:9.6pt;height:8.4pt;z-index:-251602944;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2380</w:t>
                </w:r>
                <w:r>
                  <w:rPr>
                    <w:rStyle w:val="TimesNewRoman11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67" type="#_x0000_t202" style="position:absolute;margin-left:308.55pt;margin-top:33.7pt;width:9.6pt;height:8.4pt;z-index:-251601920;mso-wrap-style:none;mso-wrap-distance-left:5pt;mso-wrap-distance-right:5pt;mso-position-horizontal-relative:page;mso-position-vertical-relative:page" wrapcoords="0 0" filled="f" stroked="f">
          <v:textbox style="mso-fit-shape-to-text:t" inset="0,0,0,0">
            <w:txbxContent>
              <w:p w:rsidR="005B0C70" w:rsidRPr="00B37E4D" w:rsidRDefault="005B0C70" w:rsidP="00B37E4D"/>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70" type="#_x0000_t202" style="position:absolute;margin-left:303pt;margin-top:48.8pt;width:22.1pt;height:8.4pt;z-index:-251598848;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2354</w:t>
                </w:r>
                <w:r>
                  <w:rPr>
                    <w:rStyle w:val="TimesNewRoman105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pict>
        <v:shapetype id="_x0000_t202" coordsize="21600,21600" o:spt="202" path="m,l,21600r21600,l21600,xe">
          <v:stroke joinstyle="miter"/>
          <v:path gradientshapeok="t" o:connecttype="rect"/>
        </v:shapetype>
        <v:shape id="_x0000_s11426" type="#_x0000_t202" style="position:absolute;margin-left:308.55pt;margin-top:33.7pt;width:9.6pt;height:8.4pt;z-index:-251595776;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2722</w:t>
                </w:r>
                <w:r>
                  <w:rPr>
                    <w:rStyle w:val="TimesNewRoman11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pict>
        <v:shapetype id="_x0000_t202" coordsize="21600,21600" o:spt="202" path="m,l,21600r21600,l21600,xe">
          <v:stroke joinstyle="miter"/>
          <v:path gradientshapeok="t" o:connecttype="rect"/>
        </v:shapetype>
        <v:shape id="_x0000_s11427" type="#_x0000_t202" style="position:absolute;margin-left:308.55pt;margin-top:33.7pt;width:9.6pt;height:8.4pt;z-index:-251594752;mso-wrap-style:none;mso-wrap-distance-left:5pt;mso-wrap-distance-right:5pt;mso-position-horizontal-relative:page;mso-position-vertical-relative:page" wrapcoords="0 0" filled="f" stroked="f">
          <v:textbox style="mso-fit-shape-to-text:t" inset="0,0,0,0">
            <w:txbxContent>
              <w:p w:rsidR="005B0C70" w:rsidRPr="001F56F9" w:rsidRDefault="005B0C70" w:rsidP="001F56F9"/>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pict>
        <v:shapetype id="_x0000_t202" coordsize="21600,21600" o:spt="202" path="m,l,21600r21600,l21600,xe">
          <v:stroke joinstyle="miter"/>
          <v:path gradientshapeok="t" o:connecttype="rect"/>
        </v:shapetype>
        <v:shape id="_x0000_s11430" type="#_x0000_t202" style="position:absolute;margin-left:299.45pt;margin-top:41.8pt;width:22.3pt;height:8.15pt;z-index:-251591680;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EA142C">
                  <w:rPr>
                    <w:rStyle w:val="TimesNewRoman105pt"/>
                    <w:rFonts w:eastAsia="Cambria"/>
                    <w:noProof/>
                  </w:rPr>
                  <w:t>295</w:t>
                </w:r>
                <w:r>
                  <w:rPr>
                    <w:rStyle w:val="TimesNewRoman105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508" type="#_x0000_t202" style="position:absolute;margin-left:308.55pt;margin-top:33.7pt;width:9.6pt;height:8.4pt;z-index:-251558912;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3100</w:t>
                </w:r>
                <w:r>
                  <w:rPr>
                    <w:rStyle w:val="TimesNewRoman11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509" type="#_x0000_t202" style="position:absolute;margin-left:308.55pt;margin-top:33.7pt;width:9.6pt;height:8.4pt;z-index:-251557888;mso-wrap-style:none;mso-wrap-distance-left:5pt;mso-wrap-distance-right:5pt;mso-position-horizontal-relative:page;mso-position-vertical-relative:page" wrapcoords="0 0" filled="f" stroked="f">
          <v:textbox style="mso-fit-shape-to-text:t" inset="0,0,0,0">
            <w:txbxContent>
              <w:p w:rsidR="005B0C70" w:rsidRPr="00AF18E7" w:rsidRDefault="005B0C70" w:rsidP="00AF18E7"/>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286" type="#_x0000_t202" style="position:absolute;margin-left:308.55pt;margin-top:33.7pt;width:9.6pt;height:8.4pt;z-index:-251648000;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512" type="#_x0000_t202" style="position:absolute;margin-left:303.25pt;margin-top:42.55pt;width:22.55pt;height:8.65pt;z-index:-251554816;mso-wrap-style:none;mso-wrap-distance-left:5pt;mso-wrap-distance-right:5pt;mso-position-horizontal-relative:page;mso-position-vertical-relative:page" wrapcoords="0 0" filled="f" stroked="f">
          <v:textbox style="mso-fit-shape-to-text:t" inset="0,0,0,0">
            <w:txbxContent>
              <w:p w:rsidR="005B0C70" w:rsidRPr="00A8108C" w:rsidRDefault="005B0C70" w:rsidP="00A8108C"/>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spacing w:after="0" w:line="259" w:lineRule="auto"/>
    </w:pPr>
    <w:r w:rsidRPr="00AA0449">
      <w:rPr>
        <w:rFonts w:ascii="Calibri" w:eastAsia="Calibri" w:hAnsi="Calibri" w:cs="Calibri"/>
        <w:noProof/>
      </w:rPr>
      <w:pict>
        <v:group id="Group 360257" o:spid="_x0000_s11273" style="position:absolute;margin-left:55.2pt;margin-top:85.35pt;width:513.35pt;height:1.45pt;z-index:251660288;mso-position-horizontal-relative:page;mso-position-vertical-relative:page" coordsize="6519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">
          <v:shape id="Shape 374853" o:spid="_x0000_s11274" style="position:absolute;width:65196;height:182;visibility:visible" coordsize="651967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fUsgA&#10;AADfAAAADwAAAGRycy9kb3ducmV2LnhtbESPT2vCQBTE7wW/w/KE3urGWqukriKtBU/Fxj94fGRf&#10;k2j2bdhdTfz2bqHQ4zAzv2Fmi87U4krOV5YVDAcJCOLc6ooLBbvt59MUhA/IGmvLpOBGHhbz3sMM&#10;U21b/qZrFgoRIexTVFCG0KRS+rwkg35gG+Lo/VhnMETpCqkdthFuavmcJK/SYMVxocSG3kvKz9nF&#10;KGj2MpucDif3dUvw8LGi9rgZL5V67HfLNxCBuvAf/muvtYLR5GU6HsHvn/g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Z9SyAAAAN8AAAAPAAAAAAAAAAAAAAAAAJgCAABk&#10;cnMvZG93bnJldi54bWxQSwUGAAAAAAQABAD1AAAAjQMAAAAA&#10;" adj="0,,0" path="m,l6519672,r,18288l,18288,,e" fillcolor="black" stroked="f" strokeweight="0">
            <v:stroke miterlimit="83231f" joinstyle="miter"/>
            <v:formulas/>
            <v:path arrowok="t" o:connecttype="segments" textboxrect="0,0,6519672,18288"/>
          </v:shape>
          <w10:wrap type="square" anchorx="page" anchory="page"/>
        </v:group>
      </w:pict>
    </w:r>
    <w:r>
      <w:rPr>
        <w:rFonts w:ascii="Tahoma" w:eastAsia="Tahoma" w:hAnsi="Tahoma" w:cs="Tahoma"/>
        <w:sz w:val="16"/>
      </w:rPr>
      <w:t xml:space="preserve">Приказ Минпросвещения России от 23.11.2022 N 1014 </w:t>
    </w:r>
  </w:p>
  <w:p w:rsidR="005B0C70" w:rsidRDefault="005B0C70">
    <w:pPr>
      <w:spacing w:after="0" w:line="259" w:lineRule="auto"/>
      <w:ind w:right="3"/>
      <w:jc w:val="right"/>
    </w:pPr>
    <w:r>
      <w:rPr>
        <w:rFonts w:ascii="Tahoma" w:eastAsia="Tahoma" w:hAnsi="Tahoma" w:cs="Tahoma"/>
        <w:sz w:val="18"/>
      </w:rPr>
      <w:t xml:space="preserve">Документ предоставлен </w:t>
    </w:r>
    <w:r>
      <w:rPr>
        <w:rFonts w:ascii="Tahoma" w:eastAsia="Tahoma" w:hAnsi="Tahoma" w:cs="Tahoma"/>
        <w:color w:val="0000FF"/>
        <w:sz w:val="18"/>
      </w:rPr>
      <w:t>КонсультантПлюс</w:t>
    </w:r>
  </w:p>
  <w:p w:rsidR="005B0C70" w:rsidRDefault="005B0C70">
    <w:pPr>
      <w:spacing w:after="0" w:line="259" w:lineRule="auto"/>
    </w:pPr>
    <w:r>
      <w:rPr>
        <w:rFonts w:ascii="Tahoma" w:eastAsia="Tahoma" w:hAnsi="Tahoma" w:cs="Tahoma"/>
        <w:sz w:val="16"/>
      </w:rPr>
      <w:t xml:space="preserve">"Об утверждении федеральной образовательной программы среднего </w:t>
    </w:r>
  </w:p>
  <w:p w:rsidR="005B0C70" w:rsidRDefault="005B0C70">
    <w:pPr>
      <w:spacing w:after="429" w:line="216" w:lineRule="auto"/>
      <w:ind w:firstLine="8054"/>
    </w:pPr>
    <w:r>
      <w:rPr>
        <w:rFonts w:ascii="Tahoma" w:eastAsia="Tahoma" w:hAnsi="Tahoma" w:cs="Tahoma"/>
        <w:sz w:val="16"/>
      </w:rPr>
      <w:t xml:space="preserve">Дата сохранения: 13.01.2023 общего ... </w:t>
    </w:r>
  </w:p>
  <w:p w:rsidR="005B0C70" w:rsidRDefault="005B0C70">
    <w:pPr>
      <w:spacing w:after="265" w:line="259" w:lineRule="auto"/>
      <w:jc w:val="center"/>
    </w:pPr>
  </w:p>
  <w:p w:rsidR="005B0C70" w:rsidRDefault="005B0C70">
    <w:pPr>
      <w:spacing w:after="0" w:line="259" w:lineRule="aut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Pr="004827E1" w:rsidRDefault="005B0C70" w:rsidP="004827E1">
    <w:pPr>
      <w:pStyle w:val="af2"/>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spacing w:after="0" w:line="259" w:lineRule="auto"/>
    </w:pPr>
    <w:r w:rsidRPr="00AA0449">
      <w:rPr>
        <w:rFonts w:ascii="Calibri" w:eastAsia="Calibri" w:hAnsi="Calibri" w:cs="Calibri"/>
        <w:noProof/>
      </w:rPr>
      <w:pict>
        <v:group id="Group 360129" o:spid="_x0000_s11277" style="position:absolute;margin-left:55.2pt;margin-top:85.35pt;width:513.35pt;height:1.45pt;z-index:251662336;mso-position-horizontal-relative:page;mso-position-vertical-relative:page" coordsize="6519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">
          <v:shape id="Shape 374851" o:spid="_x0000_s11278" style="position:absolute;width:65196;height:182;visibility:visible" coordsize="651967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kvsgA&#10;AADfAAAADwAAAGRycy9kb3ducmV2LnhtbESPT2vCQBTE74V+h+UVetONtv4hdRVpLXgSTVvp8ZF9&#10;TaLZt2F3NfHbu4LQ4zAzv2Fmi87U4kzOV5YVDPoJCOLc6ooLBd9fn70pCB+QNdaWScGFPCzmjw8z&#10;TLVteUfnLBQiQtinqKAMoUml9HlJBn3fNsTR+7POYIjSFVI7bCPc1HKYJGNpsOK4UGJD7yXlx+xk&#10;FDQ/Mpsc9ge3uSS4/1hR+7sdLZV6fuqWbyACdeE/fG+vtYKXyet0NIDbn/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k6S+yAAAAN8AAAAPAAAAAAAAAAAAAAAAAJgCAABk&#10;cnMvZG93bnJldi54bWxQSwUGAAAAAAQABAD1AAAAjQMAAAAA&#10;" adj="0,,0" path="m,l6519672,r,18288l,18288,,e" fillcolor="black" stroked="f" strokeweight="0">
            <v:stroke miterlimit="83231f" joinstyle="miter"/>
            <v:formulas/>
            <v:path arrowok="t" o:connecttype="segments" textboxrect="0,0,6519672,18288"/>
          </v:shape>
          <w10:wrap type="square" anchorx="page" anchory="page"/>
        </v:group>
      </w:pict>
    </w:r>
    <w:r>
      <w:rPr>
        <w:rFonts w:ascii="Tahoma" w:eastAsia="Tahoma" w:hAnsi="Tahoma" w:cs="Tahoma"/>
        <w:sz w:val="16"/>
      </w:rPr>
      <w:t xml:space="preserve">Приказ Минпросвещения России от 23.11.2022 N 1014 </w:t>
    </w:r>
  </w:p>
  <w:p w:rsidR="005B0C70" w:rsidRDefault="005B0C70">
    <w:pPr>
      <w:spacing w:after="0" w:line="259" w:lineRule="auto"/>
      <w:ind w:right="3"/>
      <w:jc w:val="right"/>
    </w:pPr>
    <w:r>
      <w:rPr>
        <w:rFonts w:ascii="Tahoma" w:eastAsia="Tahoma" w:hAnsi="Tahoma" w:cs="Tahoma"/>
        <w:sz w:val="18"/>
      </w:rPr>
      <w:t xml:space="preserve">Документ предоставлен </w:t>
    </w:r>
    <w:r>
      <w:rPr>
        <w:rFonts w:ascii="Tahoma" w:eastAsia="Tahoma" w:hAnsi="Tahoma" w:cs="Tahoma"/>
        <w:color w:val="0000FF"/>
        <w:sz w:val="18"/>
      </w:rPr>
      <w:t>КонсультантПлюс</w:t>
    </w:r>
  </w:p>
  <w:p w:rsidR="005B0C70" w:rsidRDefault="005B0C70">
    <w:pPr>
      <w:spacing w:after="0" w:line="259" w:lineRule="auto"/>
    </w:pPr>
    <w:r>
      <w:rPr>
        <w:rFonts w:ascii="Tahoma" w:eastAsia="Tahoma" w:hAnsi="Tahoma" w:cs="Tahoma"/>
        <w:sz w:val="16"/>
      </w:rPr>
      <w:t xml:space="preserve">"Об утверждении федеральной образовательной программы среднего </w:t>
    </w:r>
  </w:p>
  <w:p w:rsidR="005B0C70" w:rsidRDefault="005B0C70">
    <w:pPr>
      <w:spacing w:after="429" w:line="216" w:lineRule="auto"/>
      <w:ind w:firstLine="8054"/>
    </w:pPr>
    <w:r>
      <w:rPr>
        <w:rFonts w:ascii="Tahoma" w:eastAsia="Tahoma" w:hAnsi="Tahoma" w:cs="Tahoma"/>
        <w:sz w:val="16"/>
      </w:rPr>
      <w:t xml:space="preserve">Дата сохранения: 13.01.2023 общего ... </w:t>
    </w:r>
  </w:p>
  <w:p w:rsidR="005B0C70" w:rsidRDefault="005B0C70">
    <w:pPr>
      <w:spacing w:after="265" w:line="259" w:lineRule="auto"/>
      <w:jc w:val="center"/>
    </w:pPr>
  </w:p>
  <w:p w:rsidR="005B0C70" w:rsidRDefault="005B0C70">
    <w:pPr>
      <w:spacing w:after="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59" type="#_x0000_t202" style="position:absolute;margin-left:308.55pt;margin-top:33.7pt;width:9.6pt;height:8.4pt;z-index:-251611136;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60" type="#_x0000_t202" style="position:absolute;margin-left:308.55pt;margin-top:33.7pt;width:9.6pt;height:8.4pt;z-index:-251610112;mso-wrap-style:none;mso-wrap-distance-left:5pt;mso-wrap-distance-right:5pt;mso-position-horizontal-relative:page;mso-position-vertical-relative:page" wrapcoords="0 0" filled="f" stroked="f">
          <v:textbox style="mso-fit-shape-to-text:t" inset="0,0,0,0">
            <w:txbxContent>
              <w:p w:rsidR="005B0C70" w:rsidRPr="00376B32" w:rsidRDefault="005B0C70" w:rsidP="00376B32"/>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63" type="#_x0000_t202" style="position:absolute;margin-left:70.75pt;margin-top:49.65pt;width:34.55pt;height:12.5pt;z-index:-251607040;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p>
            </w:txbxContent>
          </v:textbox>
          <w10:wrap anchorx="page" anchory="page"/>
        </v:shape>
      </w:pict>
    </w:r>
    <w:r w:rsidRPr="00AA0449">
      <w:rPr>
        <w:sz w:val="24"/>
        <w:szCs w:val="24"/>
        <w:lang w:bidi="ru-RU"/>
      </w:rPr>
      <w:pict>
        <v:shape id="_x0000_s11364" type="#_x0000_t202" style="position:absolute;margin-left:304.05pt;margin-top:21.35pt;width:21.1pt;height:8.4pt;z-index:-251606016;mso-wrap-style:none;mso-wrap-distance-left:5pt;mso-wrap-distance-right:5pt;mso-position-horizontal-relative:page;mso-position-vertical-relative:page" wrapcoords="0 0" filled="f" stroked="f">
          <v:textbox style="mso-fit-shape-to-text:t" inset="0,0,0,0">
            <w:txbxContent>
              <w:p w:rsidR="005B0C70" w:rsidRPr="00376B32" w:rsidRDefault="005B0C70" w:rsidP="00376B32"/>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32" type="#_x0000_t202" style="position:absolute;margin-left:303.2pt;margin-top:38.55pt;width:20.9pt;height:8.65pt;z-index:-251625472;mso-wrap-style:none;mso-wrap-distance-left:5pt;mso-wrap-distance-right:5pt;mso-position-horizontal-relative:page;mso-position-vertical-relative:page" wrapcoords="0 0" filled="f" stroked="f">
          <v:textbox style="mso-next-textbox:#_x0000_s11332;mso-fit-shape-to-text:t" inset="0,0,0,0">
            <w:txbxContent>
              <w:p w:rsidR="005B0C70" w:rsidRDefault="005B0C70">
                <w:pPr>
                  <w:pStyle w:val="affffffff"/>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1582</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33" type="#_x0000_t202" style="position:absolute;margin-left:303.2pt;margin-top:38.55pt;width:20.9pt;height:8.65pt;z-index:-251624448;mso-wrap-style:none;mso-wrap-distance-left:5pt;mso-wrap-distance-right:5pt;mso-position-horizontal-relative:page;mso-position-vertical-relative:page" wrapcoords="0 0" filled="f" stroked="f">
          <v:textbox style="mso-next-textbox:#_x0000_s11333;mso-fit-shape-to-text:t" inset="0,0,0,0">
            <w:txbxContent>
              <w:p w:rsidR="005B0C70" w:rsidRPr="00AC7E67" w:rsidRDefault="005B0C70" w:rsidP="00AC7E67"/>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C70" w:rsidRDefault="005B0C70">
    <w:pPr>
      <w:rPr>
        <w:sz w:val="2"/>
        <w:szCs w:val="2"/>
      </w:rPr>
    </w:pPr>
    <w:r w:rsidRPr="00AA0449">
      <w:rPr>
        <w:sz w:val="24"/>
        <w:szCs w:val="24"/>
        <w:lang w:bidi="ru-RU"/>
      </w:rPr>
      <w:pict>
        <v:shapetype id="_x0000_t202" coordsize="21600,21600" o:spt="202" path="m,l,21600r21600,l21600,xe">
          <v:stroke joinstyle="miter"/>
          <v:path gradientshapeok="t" o:connecttype="rect"/>
        </v:shapetype>
        <v:shape id="_x0000_s11338" type="#_x0000_t202" style="position:absolute;margin-left:308.55pt;margin-top:33.7pt;width:9.6pt;height:8.4pt;z-index:-251619328;mso-wrap-style:none;mso-wrap-distance-left:5pt;mso-wrap-distance-right:5pt;mso-position-horizontal-relative:page;mso-position-vertical-relative:page" wrapcoords="0 0" filled="f" stroked="f">
          <v:textbox style="mso-fit-shape-to-text:t" inset="0,0,0,0">
            <w:txbxContent>
              <w:p w:rsidR="005B0C70" w:rsidRDefault="005B0C70">
                <w:pPr>
                  <w:pStyle w:val="affffffff"/>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RTF_Num 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none"/>
      <w:suff w:val="nothing"/>
      <w:lvlText w:val="0-"/>
      <w:lvlJc w:val="left"/>
      <w:pPr>
        <w:tabs>
          <w:tab w:val="num" w:pos="2160"/>
        </w:tabs>
        <w:ind w:left="2160" w:hanging="360"/>
      </w:pPr>
    </w:lvl>
    <w:lvl w:ilvl="3">
      <w:start w:val="1"/>
      <w:numFmt w:val="none"/>
      <w:suff w:val="nothing"/>
      <w:lvlText w:val="0-"/>
      <w:lvlJc w:val="left"/>
      <w:pPr>
        <w:tabs>
          <w:tab w:val="num" w:pos="2880"/>
        </w:tabs>
        <w:ind w:left="2880" w:hanging="360"/>
      </w:pPr>
    </w:lvl>
    <w:lvl w:ilvl="4">
      <w:start w:val="1"/>
      <w:numFmt w:val="none"/>
      <w:suff w:val="nothing"/>
      <w:lvlText w:val="0-"/>
      <w:lvlJc w:val="left"/>
      <w:pPr>
        <w:tabs>
          <w:tab w:val="num" w:pos="3600"/>
        </w:tabs>
        <w:ind w:left="3600" w:hanging="360"/>
      </w:pPr>
    </w:lvl>
    <w:lvl w:ilvl="5">
      <w:start w:val="1"/>
      <w:numFmt w:val="none"/>
      <w:suff w:val="nothing"/>
      <w:lvlText w:val="0\endash "/>
      <w:lvlJc w:val="left"/>
      <w:pPr>
        <w:tabs>
          <w:tab w:val="num" w:pos="4320"/>
        </w:tabs>
        <w:ind w:left="43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D"/>
    <w:multiLevelType w:val="multilevel"/>
    <w:tmpl w:val="0000000D"/>
    <w:name w:val="RTF_Num 15"/>
    <w:lvl w:ilvl="0">
      <w:start w:val="1"/>
      <w:numFmt w:val="none"/>
      <w:suff w:val="nothing"/>
      <w:lvlText w:val="0\endash "/>
      <w:lvlJc w:val="left"/>
      <w:pPr>
        <w:tabs>
          <w:tab w:val="num" w:pos="720"/>
        </w:tabs>
        <w:ind w:left="720" w:hanging="360"/>
      </w:pPr>
    </w:lvl>
    <w:lvl w:ilvl="1">
      <w:start w:val="1"/>
      <w:numFmt w:val="none"/>
      <w:suff w:val="nothing"/>
      <w:lvlText w:val="0-"/>
      <w:lvlJc w:val="left"/>
      <w:pPr>
        <w:tabs>
          <w:tab w:val="num" w:pos="2061"/>
        </w:tabs>
        <w:ind w:left="2061"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F"/>
    <w:multiLevelType w:val="multilevel"/>
    <w:tmpl w:val="0000000F"/>
    <w:name w:val="RTF_Num 17"/>
    <w:lvl w:ilvl="0">
      <w:start w:val="1"/>
      <w:numFmt w:val="none"/>
      <w:suff w:val="nothing"/>
      <w:lvlText w:val="0-"/>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822"/>
    <w:multiLevelType w:val="hybridMultilevel"/>
    <w:tmpl w:val="FCC241CE"/>
    <w:lvl w:ilvl="0" w:tplc="D284BA56">
      <w:start w:val="1"/>
      <w:numFmt w:val="bullet"/>
      <w:lvlText w:val=""/>
      <w:lvlJc w:val="left"/>
    </w:lvl>
    <w:lvl w:ilvl="1" w:tplc="EFBC8900">
      <w:numFmt w:val="decimal"/>
      <w:lvlText w:val=""/>
      <w:lvlJc w:val="left"/>
    </w:lvl>
    <w:lvl w:ilvl="2" w:tplc="6422EF26">
      <w:numFmt w:val="decimal"/>
      <w:lvlText w:val=""/>
      <w:lvlJc w:val="left"/>
    </w:lvl>
    <w:lvl w:ilvl="3" w:tplc="0FCA26AA">
      <w:numFmt w:val="decimal"/>
      <w:lvlText w:val=""/>
      <w:lvlJc w:val="left"/>
    </w:lvl>
    <w:lvl w:ilvl="4" w:tplc="B080CEAC">
      <w:numFmt w:val="decimal"/>
      <w:lvlText w:val=""/>
      <w:lvlJc w:val="left"/>
    </w:lvl>
    <w:lvl w:ilvl="5" w:tplc="39643D9C">
      <w:numFmt w:val="decimal"/>
      <w:lvlText w:val=""/>
      <w:lvlJc w:val="left"/>
    </w:lvl>
    <w:lvl w:ilvl="6" w:tplc="E082919A">
      <w:numFmt w:val="decimal"/>
      <w:lvlText w:val=""/>
      <w:lvlJc w:val="left"/>
    </w:lvl>
    <w:lvl w:ilvl="7" w:tplc="2B5CB702">
      <w:numFmt w:val="decimal"/>
      <w:lvlText w:val=""/>
      <w:lvlJc w:val="left"/>
    </w:lvl>
    <w:lvl w:ilvl="8" w:tplc="615A4E20">
      <w:numFmt w:val="decimal"/>
      <w:lvlText w:val=""/>
      <w:lvlJc w:val="left"/>
    </w:lvl>
  </w:abstractNum>
  <w:abstractNum w:abstractNumId="4">
    <w:nsid w:val="000013E9"/>
    <w:multiLevelType w:val="hybridMultilevel"/>
    <w:tmpl w:val="A0B618F8"/>
    <w:lvl w:ilvl="0" w:tplc="4BD8340E">
      <w:start w:val="1"/>
      <w:numFmt w:val="bullet"/>
      <w:lvlText w:val=""/>
      <w:lvlJc w:val="left"/>
    </w:lvl>
    <w:lvl w:ilvl="1" w:tplc="80D866F0">
      <w:start w:val="1"/>
      <w:numFmt w:val="bullet"/>
      <w:lvlText w:val="и"/>
      <w:lvlJc w:val="left"/>
    </w:lvl>
    <w:lvl w:ilvl="2" w:tplc="9A86A0A6">
      <w:start w:val="1"/>
      <w:numFmt w:val="bullet"/>
      <w:lvlText w:val="В"/>
      <w:lvlJc w:val="left"/>
    </w:lvl>
    <w:lvl w:ilvl="3" w:tplc="8B6E81C4">
      <w:numFmt w:val="decimal"/>
      <w:lvlText w:val=""/>
      <w:lvlJc w:val="left"/>
    </w:lvl>
    <w:lvl w:ilvl="4" w:tplc="CBB21A3C">
      <w:numFmt w:val="decimal"/>
      <w:lvlText w:val=""/>
      <w:lvlJc w:val="left"/>
    </w:lvl>
    <w:lvl w:ilvl="5" w:tplc="B46C4ADA">
      <w:numFmt w:val="decimal"/>
      <w:lvlText w:val=""/>
      <w:lvlJc w:val="left"/>
    </w:lvl>
    <w:lvl w:ilvl="6" w:tplc="0C1A9820">
      <w:numFmt w:val="decimal"/>
      <w:lvlText w:val=""/>
      <w:lvlJc w:val="left"/>
    </w:lvl>
    <w:lvl w:ilvl="7" w:tplc="82F465A0">
      <w:numFmt w:val="decimal"/>
      <w:lvlText w:val=""/>
      <w:lvlJc w:val="left"/>
    </w:lvl>
    <w:lvl w:ilvl="8" w:tplc="2B34D37A">
      <w:numFmt w:val="decimal"/>
      <w:lvlText w:val=""/>
      <w:lvlJc w:val="left"/>
    </w:lvl>
  </w:abstractNum>
  <w:abstractNum w:abstractNumId="5">
    <w:nsid w:val="000016C5"/>
    <w:multiLevelType w:val="hybridMultilevel"/>
    <w:tmpl w:val="7EA63508"/>
    <w:lvl w:ilvl="0" w:tplc="FD9CFF98">
      <w:start w:val="1"/>
      <w:numFmt w:val="bullet"/>
      <w:lvlText w:val=""/>
      <w:lvlJc w:val="left"/>
    </w:lvl>
    <w:lvl w:ilvl="1" w:tplc="1BF4A4E0">
      <w:numFmt w:val="decimal"/>
      <w:lvlText w:val=""/>
      <w:lvlJc w:val="left"/>
    </w:lvl>
    <w:lvl w:ilvl="2" w:tplc="A04611D8">
      <w:numFmt w:val="decimal"/>
      <w:lvlText w:val=""/>
      <w:lvlJc w:val="left"/>
    </w:lvl>
    <w:lvl w:ilvl="3" w:tplc="F8E63ED4">
      <w:numFmt w:val="decimal"/>
      <w:lvlText w:val=""/>
      <w:lvlJc w:val="left"/>
    </w:lvl>
    <w:lvl w:ilvl="4" w:tplc="BBA8CD8E">
      <w:numFmt w:val="decimal"/>
      <w:lvlText w:val=""/>
      <w:lvlJc w:val="left"/>
    </w:lvl>
    <w:lvl w:ilvl="5" w:tplc="3FD64344">
      <w:numFmt w:val="decimal"/>
      <w:lvlText w:val=""/>
      <w:lvlJc w:val="left"/>
    </w:lvl>
    <w:lvl w:ilvl="6" w:tplc="D64CA28A">
      <w:numFmt w:val="decimal"/>
      <w:lvlText w:val=""/>
      <w:lvlJc w:val="left"/>
    </w:lvl>
    <w:lvl w:ilvl="7" w:tplc="2C424A42">
      <w:numFmt w:val="decimal"/>
      <w:lvlText w:val=""/>
      <w:lvlJc w:val="left"/>
    </w:lvl>
    <w:lvl w:ilvl="8" w:tplc="5BBCCAA2">
      <w:numFmt w:val="decimal"/>
      <w:lvlText w:val=""/>
      <w:lvlJc w:val="left"/>
    </w:lvl>
  </w:abstractNum>
  <w:abstractNum w:abstractNumId="6">
    <w:nsid w:val="0000187E"/>
    <w:multiLevelType w:val="hybridMultilevel"/>
    <w:tmpl w:val="E5441102"/>
    <w:lvl w:ilvl="0" w:tplc="BE1E3D70">
      <w:start w:val="1"/>
      <w:numFmt w:val="bullet"/>
      <w:lvlText w:val=""/>
      <w:lvlJc w:val="left"/>
    </w:lvl>
    <w:lvl w:ilvl="1" w:tplc="67B4C728">
      <w:numFmt w:val="decimal"/>
      <w:lvlText w:val=""/>
      <w:lvlJc w:val="left"/>
    </w:lvl>
    <w:lvl w:ilvl="2" w:tplc="CB9A9056">
      <w:numFmt w:val="decimal"/>
      <w:lvlText w:val=""/>
      <w:lvlJc w:val="left"/>
    </w:lvl>
    <w:lvl w:ilvl="3" w:tplc="DBB8ACA2">
      <w:numFmt w:val="decimal"/>
      <w:lvlText w:val=""/>
      <w:lvlJc w:val="left"/>
    </w:lvl>
    <w:lvl w:ilvl="4" w:tplc="634CF4EC">
      <w:numFmt w:val="decimal"/>
      <w:lvlText w:val=""/>
      <w:lvlJc w:val="left"/>
    </w:lvl>
    <w:lvl w:ilvl="5" w:tplc="8D020700">
      <w:numFmt w:val="decimal"/>
      <w:lvlText w:val=""/>
      <w:lvlJc w:val="left"/>
    </w:lvl>
    <w:lvl w:ilvl="6" w:tplc="03EE376E">
      <w:numFmt w:val="decimal"/>
      <w:lvlText w:val=""/>
      <w:lvlJc w:val="left"/>
    </w:lvl>
    <w:lvl w:ilvl="7" w:tplc="F11E9418">
      <w:numFmt w:val="decimal"/>
      <w:lvlText w:val=""/>
      <w:lvlJc w:val="left"/>
    </w:lvl>
    <w:lvl w:ilvl="8" w:tplc="F94808DE">
      <w:numFmt w:val="decimal"/>
      <w:lvlText w:val=""/>
      <w:lvlJc w:val="left"/>
    </w:lvl>
  </w:abstractNum>
  <w:abstractNum w:abstractNumId="7">
    <w:nsid w:val="000033EA"/>
    <w:multiLevelType w:val="hybridMultilevel"/>
    <w:tmpl w:val="CEE6065A"/>
    <w:lvl w:ilvl="0" w:tplc="0F28BC4A">
      <w:start w:val="1"/>
      <w:numFmt w:val="bullet"/>
      <w:lvlText w:val=""/>
      <w:lvlJc w:val="left"/>
    </w:lvl>
    <w:lvl w:ilvl="1" w:tplc="ECBEFDC8">
      <w:numFmt w:val="decimal"/>
      <w:lvlText w:val=""/>
      <w:lvlJc w:val="left"/>
    </w:lvl>
    <w:lvl w:ilvl="2" w:tplc="AC14F5D4">
      <w:numFmt w:val="decimal"/>
      <w:lvlText w:val=""/>
      <w:lvlJc w:val="left"/>
    </w:lvl>
    <w:lvl w:ilvl="3" w:tplc="732CE4B0">
      <w:numFmt w:val="decimal"/>
      <w:lvlText w:val=""/>
      <w:lvlJc w:val="left"/>
    </w:lvl>
    <w:lvl w:ilvl="4" w:tplc="B724732A">
      <w:numFmt w:val="decimal"/>
      <w:lvlText w:val=""/>
      <w:lvlJc w:val="left"/>
    </w:lvl>
    <w:lvl w:ilvl="5" w:tplc="85A488FE">
      <w:numFmt w:val="decimal"/>
      <w:lvlText w:val=""/>
      <w:lvlJc w:val="left"/>
    </w:lvl>
    <w:lvl w:ilvl="6" w:tplc="FED84D8C">
      <w:numFmt w:val="decimal"/>
      <w:lvlText w:val=""/>
      <w:lvlJc w:val="left"/>
    </w:lvl>
    <w:lvl w:ilvl="7" w:tplc="5BCCFF04">
      <w:numFmt w:val="decimal"/>
      <w:lvlText w:val=""/>
      <w:lvlJc w:val="left"/>
    </w:lvl>
    <w:lvl w:ilvl="8" w:tplc="ECC6145A">
      <w:numFmt w:val="decimal"/>
      <w:lvlText w:val=""/>
      <w:lvlJc w:val="left"/>
    </w:lvl>
  </w:abstractNum>
  <w:abstractNum w:abstractNumId="8">
    <w:nsid w:val="00003CD5"/>
    <w:multiLevelType w:val="hybridMultilevel"/>
    <w:tmpl w:val="AC3AB426"/>
    <w:lvl w:ilvl="0" w:tplc="8AD243EE">
      <w:start w:val="1"/>
      <w:numFmt w:val="bullet"/>
      <w:lvlText w:val=""/>
      <w:lvlJc w:val="left"/>
    </w:lvl>
    <w:lvl w:ilvl="1" w:tplc="59F6BC6A">
      <w:numFmt w:val="decimal"/>
      <w:lvlText w:val=""/>
      <w:lvlJc w:val="left"/>
    </w:lvl>
    <w:lvl w:ilvl="2" w:tplc="A15E237E">
      <w:numFmt w:val="decimal"/>
      <w:lvlText w:val=""/>
      <w:lvlJc w:val="left"/>
    </w:lvl>
    <w:lvl w:ilvl="3" w:tplc="13529502">
      <w:numFmt w:val="decimal"/>
      <w:lvlText w:val=""/>
      <w:lvlJc w:val="left"/>
    </w:lvl>
    <w:lvl w:ilvl="4" w:tplc="04241A60">
      <w:numFmt w:val="decimal"/>
      <w:lvlText w:val=""/>
      <w:lvlJc w:val="left"/>
    </w:lvl>
    <w:lvl w:ilvl="5" w:tplc="17B03BE2">
      <w:numFmt w:val="decimal"/>
      <w:lvlText w:val=""/>
      <w:lvlJc w:val="left"/>
    </w:lvl>
    <w:lvl w:ilvl="6" w:tplc="A5B21278">
      <w:numFmt w:val="decimal"/>
      <w:lvlText w:val=""/>
      <w:lvlJc w:val="left"/>
    </w:lvl>
    <w:lvl w:ilvl="7" w:tplc="0944C13C">
      <w:numFmt w:val="decimal"/>
      <w:lvlText w:val=""/>
      <w:lvlJc w:val="left"/>
    </w:lvl>
    <w:lvl w:ilvl="8" w:tplc="CB8092D0">
      <w:numFmt w:val="decimal"/>
      <w:lvlText w:val=""/>
      <w:lvlJc w:val="left"/>
    </w:lvl>
  </w:abstractNum>
  <w:abstractNum w:abstractNumId="9">
    <w:nsid w:val="00004080"/>
    <w:multiLevelType w:val="hybridMultilevel"/>
    <w:tmpl w:val="7C1CA294"/>
    <w:lvl w:ilvl="0" w:tplc="7B668E62">
      <w:start w:val="1"/>
      <w:numFmt w:val="bullet"/>
      <w:lvlText w:val=""/>
      <w:lvlJc w:val="left"/>
    </w:lvl>
    <w:lvl w:ilvl="1" w:tplc="D2B29226">
      <w:numFmt w:val="decimal"/>
      <w:lvlText w:val=""/>
      <w:lvlJc w:val="left"/>
    </w:lvl>
    <w:lvl w:ilvl="2" w:tplc="2B64FDCC">
      <w:numFmt w:val="decimal"/>
      <w:lvlText w:val=""/>
      <w:lvlJc w:val="left"/>
    </w:lvl>
    <w:lvl w:ilvl="3" w:tplc="40600FD2">
      <w:numFmt w:val="decimal"/>
      <w:lvlText w:val=""/>
      <w:lvlJc w:val="left"/>
    </w:lvl>
    <w:lvl w:ilvl="4" w:tplc="3F4EEC2A">
      <w:numFmt w:val="decimal"/>
      <w:lvlText w:val=""/>
      <w:lvlJc w:val="left"/>
    </w:lvl>
    <w:lvl w:ilvl="5" w:tplc="B9ACA5F8">
      <w:numFmt w:val="decimal"/>
      <w:lvlText w:val=""/>
      <w:lvlJc w:val="left"/>
    </w:lvl>
    <w:lvl w:ilvl="6" w:tplc="B7642CE6">
      <w:numFmt w:val="decimal"/>
      <w:lvlText w:val=""/>
      <w:lvlJc w:val="left"/>
    </w:lvl>
    <w:lvl w:ilvl="7" w:tplc="0002AF60">
      <w:numFmt w:val="decimal"/>
      <w:lvlText w:val=""/>
      <w:lvlJc w:val="left"/>
    </w:lvl>
    <w:lvl w:ilvl="8" w:tplc="7D408F48">
      <w:numFmt w:val="decimal"/>
      <w:lvlText w:val=""/>
      <w:lvlJc w:val="left"/>
    </w:lvl>
  </w:abstractNum>
  <w:abstractNum w:abstractNumId="10">
    <w:nsid w:val="00004A80"/>
    <w:multiLevelType w:val="hybridMultilevel"/>
    <w:tmpl w:val="92647468"/>
    <w:lvl w:ilvl="0" w:tplc="451A87C8">
      <w:start w:val="1"/>
      <w:numFmt w:val="bullet"/>
      <w:lvlText w:val=""/>
      <w:lvlJc w:val="left"/>
    </w:lvl>
    <w:lvl w:ilvl="1" w:tplc="9BD6F572">
      <w:numFmt w:val="decimal"/>
      <w:lvlText w:val=""/>
      <w:lvlJc w:val="left"/>
    </w:lvl>
    <w:lvl w:ilvl="2" w:tplc="96825EF8">
      <w:numFmt w:val="decimal"/>
      <w:lvlText w:val=""/>
      <w:lvlJc w:val="left"/>
    </w:lvl>
    <w:lvl w:ilvl="3" w:tplc="D40432E4">
      <w:numFmt w:val="decimal"/>
      <w:lvlText w:val=""/>
      <w:lvlJc w:val="left"/>
    </w:lvl>
    <w:lvl w:ilvl="4" w:tplc="D41A6446">
      <w:numFmt w:val="decimal"/>
      <w:lvlText w:val=""/>
      <w:lvlJc w:val="left"/>
    </w:lvl>
    <w:lvl w:ilvl="5" w:tplc="68EEE912">
      <w:numFmt w:val="decimal"/>
      <w:lvlText w:val=""/>
      <w:lvlJc w:val="left"/>
    </w:lvl>
    <w:lvl w:ilvl="6" w:tplc="17F6A4C6">
      <w:numFmt w:val="decimal"/>
      <w:lvlText w:val=""/>
      <w:lvlJc w:val="left"/>
    </w:lvl>
    <w:lvl w:ilvl="7" w:tplc="C436CB6A">
      <w:numFmt w:val="decimal"/>
      <w:lvlText w:val=""/>
      <w:lvlJc w:val="left"/>
    </w:lvl>
    <w:lvl w:ilvl="8" w:tplc="27C4F984">
      <w:numFmt w:val="decimal"/>
      <w:lvlText w:val=""/>
      <w:lvlJc w:val="left"/>
    </w:lvl>
  </w:abstractNum>
  <w:abstractNum w:abstractNumId="11">
    <w:nsid w:val="00005DB2"/>
    <w:multiLevelType w:val="hybridMultilevel"/>
    <w:tmpl w:val="2DBAB514"/>
    <w:lvl w:ilvl="0" w:tplc="64127DDC">
      <w:start w:val="1"/>
      <w:numFmt w:val="bullet"/>
      <w:lvlText w:val=""/>
      <w:lvlJc w:val="left"/>
    </w:lvl>
    <w:lvl w:ilvl="1" w:tplc="F49209BC">
      <w:start w:val="1"/>
      <w:numFmt w:val="bullet"/>
      <w:lvlText w:val="В"/>
      <w:lvlJc w:val="left"/>
    </w:lvl>
    <w:lvl w:ilvl="2" w:tplc="F62C885C">
      <w:numFmt w:val="decimal"/>
      <w:lvlText w:val=""/>
      <w:lvlJc w:val="left"/>
    </w:lvl>
    <w:lvl w:ilvl="3" w:tplc="CD443D52">
      <w:numFmt w:val="decimal"/>
      <w:lvlText w:val=""/>
      <w:lvlJc w:val="left"/>
    </w:lvl>
    <w:lvl w:ilvl="4" w:tplc="C570D742">
      <w:numFmt w:val="decimal"/>
      <w:lvlText w:val=""/>
      <w:lvlJc w:val="left"/>
    </w:lvl>
    <w:lvl w:ilvl="5" w:tplc="A5B49754">
      <w:numFmt w:val="decimal"/>
      <w:lvlText w:val=""/>
      <w:lvlJc w:val="left"/>
    </w:lvl>
    <w:lvl w:ilvl="6" w:tplc="F3AA599E">
      <w:numFmt w:val="decimal"/>
      <w:lvlText w:val=""/>
      <w:lvlJc w:val="left"/>
    </w:lvl>
    <w:lvl w:ilvl="7" w:tplc="6C7EBE40">
      <w:numFmt w:val="decimal"/>
      <w:lvlText w:val=""/>
      <w:lvlJc w:val="left"/>
    </w:lvl>
    <w:lvl w:ilvl="8" w:tplc="4434CBC4">
      <w:numFmt w:val="decimal"/>
      <w:lvlText w:val=""/>
      <w:lvlJc w:val="left"/>
    </w:lvl>
  </w:abstractNum>
  <w:abstractNum w:abstractNumId="12">
    <w:nsid w:val="00006899"/>
    <w:multiLevelType w:val="hybridMultilevel"/>
    <w:tmpl w:val="404AB1C8"/>
    <w:lvl w:ilvl="0" w:tplc="D0DC2850">
      <w:start w:val="1"/>
      <w:numFmt w:val="bullet"/>
      <w:lvlText w:val=""/>
      <w:lvlJc w:val="left"/>
    </w:lvl>
    <w:lvl w:ilvl="1" w:tplc="CAE073BE">
      <w:numFmt w:val="decimal"/>
      <w:lvlText w:val=""/>
      <w:lvlJc w:val="left"/>
    </w:lvl>
    <w:lvl w:ilvl="2" w:tplc="C032D4EE">
      <w:numFmt w:val="decimal"/>
      <w:lvlText w:val=""/>
      <w:lvlJc w:val="left"/>
    </w:lvl>
    <w:lvl w:ilvl="3" w:tplc="33547820">
      <w:numFmt w:val="decimal"/>
      <w:lvlText w:val=""/>
      <w:lvlJc w:val="left"/>
    </w:lvl>
    <w:lvl w:ilvl="4" w:tplc="D79C3986">
      <w:numFmt w:val="decimal"/>
      <w:lvlText w:val=""/>
      <w:lvlJc w:val="left"/>
    </w:lvl>
    <w:lvl w:ilvl="5" w:tplc="5BDA1858">
      <w:numFmt w:val="decimal"/>
      <w:lvlText w:val=""/>
      <w:lvlJc w:val="left"/>
    </w:lvl>
    <w:lvl w:ilvl="6" w:tplc="5FD295A2">
      <w:numFmt w:val="decimal"/>
      <w:lvlText w:val=""/>
      <w:lvlJc w:val="left"/>
    </w:lvl>
    <w:lvl w:ilvl="7" w:tplc="F4BA42FC">
      <w:numFmt w:val="decimal"/>
      <w:lvlText w:val=""/>
      <w:lvlJc w:val="left"/>
    </w:lvl>
    <w:lvl w:ilvl="8" w:tplc="11DEF1C4">
      <w:numFmt w:val="decimal"/>
      <w:lvlText w:val=""/>
      <w:lvlJc w:val="left"/>
    </w:lvl>
  </w:abstractNum>
  <w:abstractNum w:abstractNumId="13">
    <w:nsid w:val="0000692C"/>
    <w:multiLevelType w:val="hybridMultilevel"/>
    <w:tmpl w:val="93F6F2A2"/>
    <w:lvl w:ilvl="0" w:tplc="DF320D7E">
      <w:start w:val="1"/>
      <w:numFmt w:val="bullet"/>
      <w:lvlText w:val=""/>
      <w:lvlJc w:val="left"/>
    </w:lvl>
    <w:lvl w:ilvl="1" w:tplc="E45EAF44">
      <w:numFmt w:val="decimal"/>
      <w:lvlText w:val=""/>
      <w:lvlJc w:val="left"/>
    </w:lvl>
    <w:lvl w:ilvl="2" w:tplc="496287B2">
      <w:numFmt w:val="decimal"/>
      <w:lvlText w:val=""/>
      <w:lvlJc w:val="left"/>
    </w:lvl>
    <w:lvl w:ilvl="3" w:tplc="5EB6F11C">
      <w:numFmt w:val="decimal"/>
      <w:lvlText w:val=""/>
      <w:lvlJc w:val="left"/>
    </w:lvl>
    <w:lvl w:ilvl="4" w:tplc="5EAA23D4">
      <w:numFmt w:val="decimal"/>
      <w:lvlText w:val=""/>
      <w:lvlJc w:val="left"/>
    </w:lvl>
    <w:lvl w:ilvl="5" w:tplc="C01A4442">
      <w:numFmt w:val="decimal"/>
      <w:lvlText w:val=""/>
      <w:lvlJc w:val="left"/>
    </w:lvl>
    <w:lvl w:ilvl="6" w:tplc="0F56CFD0">
      <w:numFmt w:val="decimal"/>
      <w:lvlText w:val=""/>
      <w:lvlJc w:val="left"/>
    </w:lvl>
    <w:lvl w:ilvl="7" w:tplc="19788E04">
      <w:numFmt w:val="decimal"/>
      <w:lvlText w:val=""/>
      <w:lvlJc w:val="left"/>
    </w:lvl>
    <w:lvl w:ilvl="8" w:tplc="D3F2824E">
      <w:numFmt w:val="decimal"/>
      <w:lvlText w:val=""/>
      <w:lvlJc w:val="left"/>
    </w:lvl>
  </w:abstractNum>
  <w:abstractNum w:abstractNumId="14">
    <w:nsid w:val="000F6734"/>
    <w:multiLevelType w:val="hybridMultilevel"/>
    <w:tmpl w:val="AB9AA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30E5C3B"/>
    <w:multiLevelType w:val="multilevel"/>
    <w:tmpl w:val="1186C4E4"/>
    <w:lvl w:ilvl="0">
      <w:start w:val="2"/>
      <w:numFmt w:val="decimal"/>
      <w:lvlText w:val="%1."/>
      <w:lvlJc w:val="left"/>
      <w:pPr>
        <w:ind w:left="540" w:hanging="540"/>
      </w:pPr>
      <w:rPr>
        <w:rFonts w:eastAsia="Arial" w:hint="default"/>
        <w:b/>
      </w:rPr>
    </w:lvl>
    <w:lvl w:ilvl="1">
      <w:start w:val="1"/>
      <w:numFmt w:val="decimal"/>
      <w:lvlText w:val="%1.%2."/>
      <w:lvlJc w:val="left"/>
      <w:pPr>
        <w:ind w:left="540" w:hanging="540"/>
      </w:pPr>
      <w:rPr>
        <w:rFonts w:eastAsia="Arial" w:hint="default"/>
        <w:b/>
      </w:rPr>
    </w:lvl>
    <w:lvl w:ilvl="2">
      <w:start w:val="2"/>
      <w:numFmt w:val="decimal"/>
      <w:lvlText w:val="%1.%2.%3."/>
      <w:lvlJc w:val="left"/>
      <w:pPr>
        <w:ind w:left="720" w:hanging="720"/>
      </w:pPr>
      <w:rPr>
        <w:rFonts w:eastAsia="Arial" w:hint="default"/>
        <w:b/>
      </w:rPr>
    </w:lvl>
    <w:lvl w:ilvl="3">
      <w:start w:val="1"/>
      <w:numFmt w:val="decimal"/>
      <w:lvlText w:val="%1.%2.%3.%4."/>
      <w:lvlJc w:val="left"/>
      <w:pPr>
        <w:ind w:left="720" w:hanging="720"/>
      </w:pPr>
      <w:rPr>
        <w:rFonts w:eastAsia="Arial" w:hint="default"/>
        <w:b/>
      </w:rPr>
    </w:lvl>
    <w:lvl w:ilvl="4">
      <w:start w:val="1"/>
      <w:numFmt w:val="decimal"/>
      <w:lvlText w:val="%1.%2.%3.%4.%5."/>
      <w:lvlJc w:val="left"/>
      <w:pPr>
        <w:ind w:left="1080" w:hanging="1080"/>
      </w:pPr>
      <w:rPr>
        <w:rFonts w:eastAsia="Arial" w:hint="default"/>
        <w:b/>
      </w:rPr>
    </w:lvl>
    <w:lvl w:ilvl="5">
      <w:start w:val="1"/>
      <w:numFmt w:val="decimal"/>
      <w:lvlText w:val="%1.%2.%3.%4.%5.%6."/>
      <w:lvlJc w:val="left"/>
      <w:pPr>
        <w:ind w:left="1080" w:hanging="1080"/>
      </w:pPr>
      <w:rPr>
        <w:rFonts w:eastAsia="Arial" w:hint="default"/>
        <w:b/>
      </w:rPr>
    </w:lvl>
    <w:lvl w:ilvl="6">
      <w:start w:val="1"/>
      <w:numFmt w:val="decimal"/>
      <w:lvlText w:val="%1.%2.%3.%4.%5.%6.%7."/>
      <w:lvlJc w:val="left"/>
      <w:pPr>
        <w:ind w:left="1440" w:hanging="1440"/>
      </w:pPr>
      <w:rPr>
        <w:rFonts w:eastAsia="Arial" w:hint="default"/>
        <w:b/>
      </w:rPr>
    </w:lvl>
    <w:lvl w:ilvl="7">
      <w:start w:val="1"/>
      <w:numFmt w:val="decimal"/>
      <w:lvlText w:val="%1.%2.%3.%4.%5.%6.%7.%8."/>
      <w:lvlJc w:val="left"/>
      <w:pPr>
        <w:ind w:left="1440" w:hanging="1440"/>
      </w:pPr>
      <w:rPr>
        <w:rFonts w:eastAsia="Arial" w:hint="default"/>
        <w:b/>
      </w:rPr>
    </w:lvl>
    <w:lvl w:ilvl="8">
      <w:start w:val="1"/>
      <w:numFmt w:val="decimal"/>
      <w:lvlText w:val="%1.%2.%3.%4.%5.%6.%7.%8.%9."/>
      <w:lvlJc w:val="left"/>
      <w:pPr>
        <w:ind w:left="1800" w:hanging="1800"/>
      </w:pPr>
      <w:rPr>
        <w:rFonts w:eastAsia="Arial" w:hint="default"/>
        <w:b/>
      </w:rPr>
    </w:lvl>
  </w:abstractNum>
  <w:abstractNum w:abstractNumId="28">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58">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60">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2">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80">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3">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6">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91">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2">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93">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07">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24952CF9"/>
    <w:multiLevelType w:val="hybridMultilevel"/>
    <w:tmpl w:val="9B4ACF76"/>
    <w:styleLink w:val="List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21">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27">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28">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29">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0">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36">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44">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51">
    <w:nsid w:val="3269106A"/>
    <w:multiLevelType w:val="multilevel"/>
    <w:tmpl w:val="CC8CD4FA"/>
    <w:styleLink w:val="List12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5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54">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56C29D4"/>
    <w:multiLevelType w:val="multilevel"/>
    <w:tmpl w:val="76064980"/>
    <w:numStyleLink w:val="5"/>
  </w:abstractNum>
  <w:abstractNum w:abstractNumId="162">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8A3741B"/>
    <w:multiLevelType w:val="hybridMultilevel"/>
    <w:tmpl w:val="3976C8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4">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C3F7131"/>
    <w:multiLevelType w:val="multilevel"/>
    <w:tmpl w:val="8D906BE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6">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2">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1">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9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3">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7">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01">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2">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4">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7">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9">
    <w:nsid w:val="48DA21FA"/>
    <w:multiLevelType w:val="hybridMultilevel"/>
    <w:tmpl w:val="3976C8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0">
    <w:nsid w:val="49E5117C"/>
    <w:multiLevelType w:val="hybridMultilevel"/>
    <w:tmpl w:val="8A9E50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2">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14">
    <w:nsid w:val="4A7E7E7A"/>
    <w:multiLevelType w:val="hybridMultilevel"/>
    <w:tmpl w:val="72EEB35A"/>
    <w:lvl w:ilvl="0" w:tplc="0419000B">
      <w:start w:val="1"/>
      <w:numFmt w:val="bullet"/>
      <w:lvlText w:val=""/>
      <w:lvlJc w:val="left"/>
      <w:pPr>
        <w:ind w:left="720" w:hanging="360"/>
      </w:pPr>
      <w:rPr>
        <w:rFonts w:ascii="Wingdings" w:hAnsi="Wingdings" w:hint="default"/>
      </w:rPr>
    </w:lvl>
    <w:lvl w:ilvl="1" w:tplc="7E54F37A">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8">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1">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4">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27">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32">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6">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7">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47">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3">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4">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1">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2">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3">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70">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75">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78">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2">
    <w:nsid w:val="640F5704"/>
    <w:multiLevelType w:val="hybridMultilevel"/>
    <w:tmpl w:val="EBEA0ECC"/>
    <w:styleLink w:val="List1"/>
    <w:lvl w:ilvl="0" w:tplc="D5F6CF0C">
      <w:start w:val="1"/>
      <w:numFmt w:val="bullet"/>
      <w:lvlText w:val=""/>
      <w:lvlJc w:val="left"/>
      <w:pPr>
        <w:tabs>
          <w:tab w:val="num" w:pos="1788"/>
        </w:tabs>
        <w:ind w:left="1788" w:hanging="360"/>
      </w:pPr>
      <w:rPr>
        <w:rFonts w:ascii="Symbol" w:hAnsi="Symbol" w:hint="default"/>
      </w:rPr>
    </w:lvl>
    <w:lvl w:ilvl="1" w:tplc="0419000F">
      <w:start w:val="1"/>
      <w:numFmt w:val="decimal"/>
      <w:lvlText w:val="%2."/>
      <w:lvlJc w:val="left"/>
      <w:pPr>
        <w:tabs>
          <w:tab w:val="num" w:pos="900"/>
        </w:tabs>
        <w:ind w:left="900" w:hanging="360"/>
      </w:p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83">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96">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97">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99">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0">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2">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CD90038"/>
    <w:multiLevelType w:val="hybridMultilevel"/>
    <w:tmpl w:val="2E8E69C2"/>
    <w:styleLink w:val="List11"/>
    <w:lvl w:ilvl="0" w:tplc="1DB02F6E">
      <w:start w:val="1"/>
      <w:numFmt w:val="bullet"/>
      <w:lvlText w:val="-"/>
      <w:lvlJc w:val="left"/>
      <w:pPr>
        <w:ind w:left="1174" w:hanging="360"/>
      </w:pPr>
      <w:rPr>
        <w:rFonts w:ascii="Vrinda" w:hAnsi="Vrinda"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4">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1">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13">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8">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5C13D81"/>
    <w:multiLevelType w:val="multilevel"/>
    <w:tmpl w:val="722ED736"/>
    <w:styleLink w:val="List1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2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21">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4">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5">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8">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29">
    <w:nsid w:val="7AB00736"/>
    <w:multiLevelType w:val="multilevel"/>
    <w:tmpl w:val="124C3A02"/>
    <w:lvl w:ilvl="0">
      <w:start w:val="1"/>
      <w:numFmt w:val="upperRoman"/>
      <w:lvlText w:val="%1."/>
      <w:lvlJc w:val="left"/>
      <w:pPr>
        <w:ind w:left="108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0">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32">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3">
    <w:nsid w:val="7D271B55"/>
    <w:multiLevelType w:val="multilevel"/>
    <w:tmpl w:val="A8040B9E"/>
    <w:lvl w:ilvl="0">
      <w:start w:val="3"/>
      <w:numFmt w:val="decimal"/>
      <w:lvlText w:val="%1."/>
      <w:lvlJc w:val="left"/>
      <w:pPr>
        <w:ind w:left="360" w:hanging="360"/>
      </w:pPr>
      <w:rPr>
        <w:rFonts w:ascii="Arial" w:eastAsia="Arial" w:hAnsi="Arial" w:cs="Arial" w:hint="default"/>
        <w:b/>
      </w:rPr>
    </w:lvl>
    <w:lvl w:ilvl="1">
      <w:start w:val="4"/>
      <w:numFmt w:val="decimal"/>
      <w:lvlText w:val="%1.%2."/>
      <w:lvlJc w:val="left"/>
      <w:pPr>
        <w:ind w:left="360" w:hanging="360"/>
      </w:pPr>
      <w:rPr>
        <w:rFonts w:ascii="Arial" w:eastAsia="Arial" w:hAnsi="Arial" w:cs="Arial" w:hint="default"/>
        <w:b/>
      </w:rPr>
    </w:lvl>
    <w:lvl w:ilvl="2">
      <w:start w:val="1"/>
      <w:numFmt w:val="decimal"/>
      <w:lvlText w:val="%1.%2.%3."/>
      <w:lvlJc w:val="left"/>
      <w:pPr>
        <w:ind w:left="720" w:hanging="720"/>
      </w:pPr>
      <w:rPr>
        <w:rFonts w:ascii="Arial" w:eastAsia="Arial" w:hAnsi="Arial" w:cs="Arial" w:hint="default"/>
        <w:b/>
      </w:rPr>
    </w:lvl>
    <w:lvl w:ilvl="3">
      <w:start w:val="1"/>
      <w:numFmt w:val="decimal"/>
      <w:lvlText w:val="%1.%2.%3.%4."/>
      <w:lvlJc w:val="left"/>
      <w:pPr>
        <w:ind w:left="720" w:hanging="720"/>
      </w:pPr>
      <w:rPr>
        <w:rFonts w:ascii="Arial" w:eastAsia="Arial" w:hAnsi="Arial" w:cs="Arial" w:hint="default"/>
        <w:b/>
      </w:rPr>
    </w:lvl>
    <w:lvl w:ilvl="4">
      <w:start w:val="1"/>
      <w:numFmt w:val="decimal"/>
      <w:lvlText w:val="%1.%2.%3.%4.%5."/>
      <w:lvlJc w:val="left"/>
      <w:pPr>
        <w:ind w:left="1080" w:hanging="1080"/>
      </w:pPr>
      <w:rPr>
        <w:rFonts w:ascii="Arial" w:eastAsia="Arial" w:hAnsi="Arial" w:cs="Arial" w:hint="default"/>
        <w:b/>
      </w:rPr>
    </w:lvl>
    <w:lvl w:ilvl="5">
      <w:start w:val="1"/>
      <w:numFmt w:val="decimal"/>
      <w:lvlText w:val="%1.%2.%3.%4.%5.%6."/>
      <w:lvlJc w:val="left"/>
      <w:pPr>
        <w:ind w:left="1080" w:hanging="1080"/>
      </w:pPr>
      <w:rPr>
        <w:rFonts w:ascii="Arial" w:eastAsia="Arial" w:hAnsi="Arial" w:cs="Arial" w:hint="default"/>
        <w:b/>
      </w:rPr>
    </w:lvl>
    <w:lvl w:ilvl="6">
      <w:start w:val="1"/>
      <w:numFmt w:val="decimal"/>
      <w:lvlText w:val="%1.%2.%3.%4.%5.%6.%7."/>
      <w:lvlJc w:val="left"/>
      <w:pPr>
        <w:ind w:left="1440" w:hanging="1440"/>
      </w:pPr>
      <w:rPr>
        <w:rFonts w:ascii="Arial" w:eastAsia="Arial" w:hAnsi="Arial" w:cs="Arial" w:hint="default"/>
        <w:b/>
      </w:rPr>
    </w:lvl>
    <w:lvl w:ilvl="7">
      <w:start w:val="1"/>
      <w:numFmt w:val="decimal"/>
      <w:lvlText w:val="%1.%2.%3.%4.%5.%6.%7.%8."/>
      <w:lvlJc w:val="left"/>
      <w:pPr>
        <w:ind w:left="1440" w:hanging="1440"/>
      </w:pPr>
      <w:rPr>
        <w:rFonts w:ascii="Arial" w:eastAsia="Arial" w:hAnsi="Arial" w:cs="Arial" w:hint="default"/>
        <w:b/>
      </w:rPr>
    </w:lvl>
    <w:lvl w:ilvl="8">
      <w:start w:val="1"/>
      <w:numFmt w:val="decimal"/>
      <w:lvlText w:val="%1.%2.%3.%4.%5.%6.%7.%8.%9."/>
      <w:lvlJc w:val="left"/>
      <w:pPr>
        <w:ind w:left="1800" w:hanging="1800"/>
      </w:pPr>
      <w:rPr>
        <w:rFonts w:ascii="Arial" w:eastAsia="Arial" w:hAnsi="Arial" w:cs="Arial" w:hint="default"/>
        <w:b/>
      </w:rPr>
    </w:lvl>
  </w:abstractNum>
  <w:abstractNum w:abstractNumId="334">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35">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7">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41">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6">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8">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9"/>
  </w:num>
  <w:num w:numId="2">
    <w:abstractNumId w:val="207"/>
  </w:num>
  <w:num w:numId="3">
    <w:abstractNumId w:val="114"/>
  </w:num>
  <w:num w:numId="4">
    <w:abstractNumId w:val="282"/>
  </w:num>
  <w:num w:numId="5">
    <w:abstractNumId w:val="303"/>
  </w:num>
  <w:num w:numId="6">
    <w:abstractNumId w:val="176"/>
    <w:lvlOverride w:ilvl="0">
      <w:startOverride w:val="1"/>
    </w:lvlOverride>
  </w:num>
  <w:num w:numId="7">
    <w:abstractNumId w:val="331"/>
  </w:num>
  <w:num w:numId="8">
    <w:abstractNumId w:val="334"/>
  </w:num>
  <w:num w:numId="9">
    <w:abstractNumId w:val="106"/>
  </w:num>
  <w:num w:numId="10">
    <w:abstractNumId w:val="296"/>
  </w:num>
  <w:num w:numId="11">
    <w:abstractNumId w:val="319"/>
  </w:num>
  <w:num w:numId="12">
    <w:abstractNumId w:val="151"/>
  </w:num>
  <w:num w:numId="13">
    <w:abstractNumId w:val="191"/>
  </w:num>
  <w:num w:numId="14">
    <w:abstractNumId w:val="277"/>
  </w:num>
  <w:num w:numId="15">
    <w:abstractNumId w:val="128"/>
  </w:num>
  <w:num w:numId="16">
    <w:abstractNumId w:val="231"/>
  </w:num>
  <w:num w:numId="17">
    <w:abstractNumId w:val="126"/>
  </w:num>
  <w:num w:numId="18">
    <w:abstractNumId w:val="200"/>
  </w:num>
  <w:num w:numId="19">
    <w:abstractNumId w:val="90"/>
  </w:num>
  <w:num w:numId="20">
    <w:abstractNumId w:val="298"/>
  </w:num>
  <w:num w:numId="21">
    <w:abstractNumId w:val="122"/>
  </w:num>
  <w:num w:numId="22">
    <w:abstractNumId w:val="220"/>
  </w:num>
  <w:num w:numId="23">
    <w:abstractNumId w:val="79"/>
  </w:num>
  <w:num w:numId="24">
    <w:abstractNumId w:val="145"/>
  </w:num>
  <w:num w:numId="25">
    <w:abstractNumId w:val="76"/>
  </w:num>
  <w:num w:numId="26">
    <w:abstractNumId w:val="266"/>
  </w:num>
  <w:num w:numId="27">
    <w:abstractNumId w:val="98"/>
  </w:num>
  <w:num w:numId="28">
    <w:abstractNumId w:val="201"/>
  </w:num>
  <w:num w:numId="29">
    <w:abstractNumId w:val="161"/>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30">
    <w:abstractNumId w:val="269"/>
  </w:num>
  <w:num w:numId="31">
    <w:abstractNumId w:val="261"/>
  </w:num>
  <w:num w:numId="32">
    <w:abstractNumId w:val="181"/>
  </w:num>
  <w:num w:numId="33">
    <w:abstractNumId w:val="228"/>
  </w:num>
  <w:num w:numId="34">
    <w:abstractNumId w:val="190"/>
  </w:num>
  <w:num w:numId="35">
    <w:abstractNumId w:val="173"/>
  </w:num>
  <w:num w:numId="36">
    <w:abstractNumId w:val="74"/>
  </w:num>
  <w:num w:numId="37">
    <w:abstractNumId w:val="75"/>
  </w:num>
  <w:num w:numId="38">
    <w:abstractNumId w:val="37"/>
  </w:num>
  <w:num w:numId="39">
    <w:abstractNumId w:val="271"/>
  </w:num>
  <w:num w:numId="40">
    <w:abstractNumId w:val="142"/>
  </w:num>
  <w:num w:numId="41">
    <w:abstractNumId w:val="97"/>
  </w:num>
  <w:num w:numId="42">
    <w:abstractNumId w:val="113"/>
  </w:num>
  <w:num w:numId="43">
    <w:abstractNumId w:val="55"/>
  </w:num>
  <w:num w:numId="44">
    <w:abstractNumId w:val="310"/>
  </w:num>
  <w:num w:numId="45">
    <w:abstractNumId w:val="59"/>
  </w:num>
  <w:num w:numId="46">
    <w:abstractNumId w:val="170"/>
  </w:num>
  <w:num w:numId="47">
    <w:abstractNumId w:val="345"/>
  </w:num>
  <w:num w:numId="48">
    <w:abstractNumId w:val="262"/>
  </w:num>
  <w:num w:numId="49">
    <w:abstractNumId w:val="30"/>
  </w:num>
  <w:num w:numId="50">
    <w:abstractNumId w:val="253"/>
  </w:num>
  <w:num w:numId="51">
    <w:abstractNumId w:val="317"/>
  </w:num>
  <w:num w:numId="52">
    <w:abstractNumId w:val="217"/>
  </w:num>
  <w:num w:numId="53">
    <w:abstractNumId w:val="149"/>
  </w:num>
  <w:num w:numId="54">
    <w:abstractNumId w:val="89"/>
  </w:num>
  <w:num w:numId="55">
    <w:abstractNumId w:val="208"/>
  </w:num>
  <w:num w:numId="56">
    <w:abstractNumId w:val="158"/>
  </w:num>
  <w:num w:numId="57">
    <w:abstractNumId w:val="336"/>
  </w:num>
  <w:num w:numId="58">
    <w:abstractNumId w:val="327"/>
  </w:num>
  <w:num w:numId="59">
    <w:abstractNumId w:val="347"/>
  </w:num>
  <w:num w:numId="60">
    <w:abstractNumId w:val="274"/>
  </w:num>
  <w:num w:numId="61">
    <w:abstractNumId w:val="211"/>
  </w:num>
  <w:num w:numId="62">
    <w:abstractNumId w:val="157"/>
  </w:num>
  <w:num w:numId="63">
    <w:abstractNumId w:val="332"/>
  </w:num>
  <w:num w:numId="64">
    <w:abstractNumId w:val="38"/>
  </w:num>
  <w:num w:numId="65">
    <w:abstractNumId w:val="179"/>
  </w:num>
  <w:num w:numId="66">
    <w:abstractNumId w:val="36"/>
  </w:num>
  <w:num w:numId="67">
    <w:abstractNumId w:val="281"/>
  </w:num>
  <w:num w:numId="68">
    <w:abstractNumId w:val="143"/>
  </w:num>
  <w:num w:numId="69">
    <w:abstractNumId w:val="92"/>
  </w:num>
  <w:num w:numId="70">
    <w:abstractNumId w:val="150"/>
  </w:num>
  <w:num w:numId="71">
    <w:abstractNumId w:val="120"/>
  </w:num>
  <w:num w:numId="72">
    <w:abstractNumId w:val="57"/>
  </w:num>
  <w:num w:numId="73">
    <w:abstractNumId w:val="129"/>
  </w:num>
  <w:num w:numId="74">
    <w:abstractNumId w:val="82"/>
  </w:num>
  <w:num w:numId="75">
    <w:abstractNumId w:val="51"/>
  </w:num>
  <w:num w:numId="76">
    <w:abstractNumId w:val="127"/>
  </w:num>
  <w:num w:numId="77">
    <w:abstractNumId w:val="340"/>
  </w:num>
  <w:num w:numId="78">
    <w:abstractNumId w:val="29"/>
  </w:num>
  <w:num w:numId="79">
    <w:abstractNumId w:val="153"/>
  </w:num>
  <w:num w:numId="80">
    <w:abstractNumId w:val="140"/>
  </w:num>
  <w:num w:numId="81">
    <w:abstractNumId w:val="198"/>
  </w:num>
  <w:num w:numId="82">
    <w:abstractNumId w:val="206"/>
  </w:num>
  <w:num w:numId="83">
    <w:abstractNumId w:val="28"/>
  </w:num>
  <w:num w:numId="84">
    <w:abstractNumId w:val="49"/>
  </w:num>
  <w:num w:numId="85">
    <w:abstractNumId w:val="40"/>
  </w:num>
  <w:num w:numId="86">
    <w:abstractNumId w:val="196"/>
  </w:num>
  <w:num w:numId="87">
    <w:abstractNumId w:val="192"/>
  </w:num>
  <w:num w:numId="88">
    <w:abstractNumId w:val="324"/>
  </w:num>
  <w:num w:numId="89">
    <w:abstractNumId w:val="85"/>
  </w:num>
  <w:num w:numId="90">
    <w:abstractNumId w:val="246"/>
  </w:num>
  <w:num w:numId="91">
    <w:abstractNumId w:val="260"/>
  </w:num>
  <w:num w:numId="92">
    <w:abstractNumId w:val="138"/>
  </w:num>
  <w:num w:numId="93">
    <w:abstractNumId w:val="295"/>
  </w:num>
  <w:num w:numId="94">
    <w:abstractNumId w:val="20"/>
  </w:num>
  <w:num w:numId="95">
    <w:abstractNumId w:val="226"/>
  </w:num>
  <w:num w:numId="96">
    <w:abstractNumId w:val="235"/>
  </w:num>
  <w:num w:numId="97">
    <w:abstractNumId w:val="328"/>
  </w:num>
  <w:num w:numId="98">
    <w:abstractNumId w:val="312"/>
  </w:num>
  <w:num w:numId="99">
    <w:abstractNumId w:val="203"/>
  </w:num>
  <w:num w:numId="100">
    <w:abstractNumId w:val="212"/>
  </w:num>
  <w:num w:numId="101">
    <w:abstractNumId w:val="103"/>
  </w:num>
  <w:num w:numId="102">
    <w:abstractNumId w:val="31"/>
  </w:num>
  <w:num w:numId="103">
    <w:abstractNumId w:val="323"/>
  </w:num>
  <w:num w:numId="104">
    <w:abstractNumId w:val="61"/>
  </w:num>
  <w:num w:numId="105">
    <w:abstractNumId w:val="219"/>
  </w:num>
  <w:num w:numId="106">
    <w:abstractNumId w:val="71"/>
  </w:num>
  <w:num w:numId="107">
    <w:abstractNumId w:val="77"/>
  </w:num>
  <w:num w:numId="108">
    <w:abstractNumId w:val="301"/>
  </w:num>
  <w:num w:numId="109">
    <w:abstractNumId w:val="223"/>
  </w:num>
  <w:num w:numId="110">
    <w:abstractNumId w:val="299"/>
  </w:num>
  <w:num w:numId="111">
    <w:abstractNumId w:val="156"/>
  </w:num>
  <w:num w:numId="112">
    <w:abstractNumId w:val="320"/>
  </w:num>
  <w:num w:numId="113">
    <w:abstractNumId w:val="136"/>
  </w:num>
  <w:num w:numId="114">
    <w:abstractNumId w:val="236"/>
  </w:num>
  <w:num w:numId="115">
    <w:abstractNumId w:val="252"/>
  </w:num>
  <w:num w:numId="11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86"/>
  </w:num>
  <w:num w:numId="118">
    <w:abstractNumId w:val="213"/>
  </w:num>
  <w:num w:numId="119">
    <w:abstractNumId w:val="135"/>
  </w:num>
  <w:num w:numId="120">
    <w:abstractNumId w:val="91"/>
  </w:num>
  <w:num w:numId="121">
    <w:abstractNumId w:val="214"/>
  </w:num>
  <w:num w:numId="122">
    <w:abstractNumId w:val="3"/>
  </w:num>
  <w:num w:numId="123">
    <w:abstractNumId w:val="13"/>
  </w:num>
  <w:num w:numId="124">
    <w:abstractNumId w:val="10"/>
  </w:num>
  <w:num w:numId="125">
    <w:abstractNumId w:val="6"/>
  </w:num>
  <w:num w:numId="126">
    <w:abstractNumId w:val="5"/>
  </w:num>
  <w:num w:numId="127">
    <w:abstractNumId w:val="12"/>
  </w:num>
  <w:num w:numId="128">
    <w:abstractNumId w:val="8"/>
  </w:num>
  <w:num w:numId="129">
    <w:abstractNumId w:val="4"/>
  </w:num>
  <w:num w:numId="130">
    <w:abstractNumId w:val="9"/>
  </w:num>
  <w:num w:numId="131">
    <w:abstractNumId w:val="11"/>
  </w:num>
  <w:num w:numId="132">
    <w:abstractNumId w:val="7"/>
  </w:num>
  <w:num w:numId="133">
    <w:abstractNumId w:val="210"/>
  </w:num>
  <w:num w:numId="134">
    <w:abstractNumId w:val="333"/>
  </w:num>
  <w:num w:numId="135">
    <w:abstractNumId w:val="27"/>
  </w:num>
  <w:num w:numId="136">
    <w:abstractNumId w:val="199"/>
  </w:num>
  <w:num w:numId="137">
    <w:abstractNumId w:val="104"/>
  </w:num>
  <w:num w:numId="138">
    <w:abstractNumId w:val="123"/>
  </w:num>
  <w:num w:numId="139">
    <w:abstractNumId w:val="293"/>
  </w:num>
  <w:num w:numId="140">
    <w:abstractNumId w:val="242"/>
  </w:num>
  <w:num w:numId="141">
    <w:abstractNumId w:val="44"/>
  </w:num>
  <w:num w:numId="142">
    <w:abstractNumId w:val="152"/>
  </w:num>
  <w:num w:numId="143">
    <w:abstractNumId w:val="185"/>
  </w:num>
  <w:num w:numId="144">
    <w:abstractNumId w:val="16"/>
  </w:num>
  <w:num w:numId="145">
    <w:abstractNumId w:val="290"/>
  </w:num>
  <w:num w:numId="146">
    <w:abstractNumId w:val="177"/>
  </w:num>
  <w:num w:numId="147">
    <w:abstractNumId w:val="265"/>
  </w:num>
  <w:num w:numId="148">
    <w:abstractNumId w:val="87"/>
  </w:num>
  <w:num w:numId="149">
    <w:abstractNumId w:val="182"/>
  </w:num>
  <w:num w:numId="150">
    <w:abstractNumId w:val="205"/>
  </w:num>
  <w:num w:numId="151">
    <w:abstractNumId w:val="72"/>
  </w:num>
  <w:num w:numId="152">
    <w:abstractNumId w:val="52"/>
  </w:num>
  <w:num w:numId="153">
    <w:abstractNumId w:val="111"/>
  </w:num>
  <w:num w:numId="154">
    <w:abstractNumId w:val="47"/>
  </w:num>
  <w:num w:numId="155">
    <w:abstractNumId w:val="216"/>
  </w:num>
  <w:num w:numId="156">
    <w:abstractNumId w:val="183"/>
  </w:num>
  <w:num w:numId="157">
    <w:abstractNumId w:val="237"/>
  </w:num>
  <w:num w:numId="158">
    <w:abstractNumId w:val="184"/>
  </w:num>
  <w:num w:numId="159">
    <w:abstractNumId w:val="306"/>
  </w:num>
  <w:num w:numId="160">
    <w:abstractNumId w:val="171"/>
  </w:num>
  <w:num w:numId="161">
    <w:abstractNumId w:val="308"/>
  </w:num>
  <w:num w:numId="162">
    <w:abstractNumId w:val="287"/>
  </w:num>
  <w:num w:numId="163">
    <w:abstractNumId w:val="244"/>
  </w:num>
  <w:num w:numId="164">
    <w:abstractNumId w:val="162"/>
  </w:num>
  <w:num w:numId="165">
    <w:abstractNumId w:val="95"/>
  </w:num>
  <w:num w:numId="166">
    <w:abstractNumId w:val="195"/>
  </w:num>
  <w:num w:numId="167">
    <w:abstractNumId w:val="348"/>
  </w:num>
  <w:num w:numId="168">
    <w:abstractNumId w:val="163"/>
  </w:num>
  <w:num w:numId="169">
    <w:abstractNumId w:val="110"/>
  </w:num>
  <w:num w:numId="170">
    <w:abstractNumId w:val="255"/>
  </w:num>
  <w:num w:numId="171">
    <w:abstractNumId w:val="194"/>
  </w:num>
  <w:num w:numId="172">
    <w:abstractNumId w:val="117"/>
  </w:num>
  <w:num w:numId="173">
    <w:abstractNumId w:val="232"/>
  </w:num>
  <w:num w:numId="174">
    <w:abstractNumId w:val="178"/>
  </w:num>
  <w:num w:numId="175">
    <w:abstractNumId w:val="230"/>
  </w:num>
  <w:num w:numId="176">
    <w:abstractNumId w:val="118"/>
  </w:num>
  <w:num w:numId="177">
    <w:abstractNumId w:val="294"/>
  </w:num>
  <w:num w:numId="178">
    <w:abstractNumId w:val="346"/>
  </w:num>
  <w:num w:numId="179">
    <w:abstractNumId w:val="280"/>
  </w:num>
  <w:num w:numId="180">
    <w:abstractNumId w:val="285"/>
  </w:num>
  <w:num w:numId="181">
    <w:abstractNumId w:val="94"/>
  </w:num>
  <w:num w:numId="182">
    <w:abstractNumId w:val="101"/>
  </w:num>
  <w:num w:numId="183">
    <w:abstractNumId w:val="258"/>
  </w:num>
  <w:num w:numId="184">
    <w:abstractNumId w:val="21"/>
  </w:num>
  <w:num w:numId="185">
    <w:abstractNumId w:val="322"/>
  </w:num>
  <w:num w:numId="186">
    <w:abstractNumId w:val="115"/>
  </w:num>
  <w:num w:numId="187">
    <w:abstractNumId w:val="41"/>
  </w:num>
  <w:num w:numId="188">
    <w:abstractNumId w:val="316"/>
  </w:num>
  <w:num w:numId="189">
    <w:abstractNumId w:val="240"/>
  </w:num>
  <w:num w:numId="190">
    <w:abstractNumId w:val="225"/>
  </w:num>
  <w:num w:numId="191">
    <w:abstractNumId w:val="96"/>
  </w:num>
  <w:num w:numId="192">
    <w:abstractNumId w:val="239"/>
  </w:num>
  <w:num w:numId="193">
    <w:abstractNumId w:val="84"/>
  </w:num>
  <w:num w:numId="194">
    <w:abstractNumId w:val="187"/>
  </w:num>
  <w:num w:numId="195">
    <w:abstractNumId w:val="204"/>
  </w:num>
  <w:num w:numId="196">
    <w:abstractNumId w:val="43"/>
  </w:num>
  <w:num w:numId="197">
    <w:abstractNumId w:val="341"/>
  </w:num>
  <w:num w:numId="198">
    <w:abstractNumId w:val="275"/>
  </w:num>
  <w:num w:numId="199">
    <w:abstractNumId w:val="284"/>
  </w:num>
  <w:num w:numId="200">
    <w:abstractNumId w:val="39"/>
  </w:num>
  <w:num w:numId="201">
    <w:abstractNumId w:val="32"/>
  </w:num>
  <w:num w:numId="202">
    <w:abstractNumId w:val="64"/>
  </w:num>
  <w:num w:numId="203">
    <w:abstractNumId w:val="124"/>
  </w:num>
  <w:num w:numId="204">
    <w:abstractNumId w:val="314"/>
  </w:num>
  <w:num w:numId="205">
    <w:abstractNumId w:val="172"/>
  </w:num>
  <w:num w:numId="206">
    <w:abstractNumId w:val="42"/>
  </w:num>
  <w:num w:numId="207">
    <w:abstractNumId w:val="267"/>
  </w:num>
  <w:num w:numId="208">
    <w:abstractNumId w:val="121"/>
  </w:num>
  <w:num w:numId="209">
    <w:abstractNumId w:val="167"/>
  </w:num>
  <w:num w:numId="210">
    <w:abstractNumId w:val="180"/>
  </w:num>
  <w:num w:numId="211">
    <w:abstractNumId w:val="309"/>
  </w:num>
  <w:num w:numId="212">
    <w:abstractNumId w:val="326"/>
  </w:num>
  <w:num w:numId="213">
    <w:abstractNumId w:val="229"/>
  </w:num>
  <w:num w:numId="214">
    <w:abstractNumId w:val="23"/>
  </w:num>
  <w:num w:numId="215">
    <w:abstractNumId w:val="147"/>
  </w:num>
  <w:num w:numId="216">
    <w:abstractNumId w:val="86"/>
  </w:num>
  <w:num w:numId="217">
    <w:abstractNumId w:val="58"/>
  </w:num>
  <w:num w:numId="218">
    <w:abstractNumId w:val="344"/>
  </w:num>
  <w:num w:numId="219">
    <w:abstractNumId w:val="233"/>
  </w:num>
  <w:num w:numId="220">
    <w:abstractNumId w:val="154"/>
  </w:num>
  <w:num w:numId="221">
    <w:abstractNumId w:val="270"/>
  </w:num>
  <w:num w:numId="222">
    <w:abstractNumId w:val="119"/>
  </w:num>
  <w:num w:numId="223">
    <w:abstractNumId w:val="174"/>
  </w:num>
  <w:num w:numId="224">
    <w:abstractNumId w:val="66"/>
  </w:num>
  <w:num w:numId="225">
    <w:abstractNumId w:val="283"/>
  </w:num>
  <w:num w:numId="226">
    <w:abstractNumId w:val="302"/>
  </w:num>
  <w:num w:numId="227">
    <w:abstractNumId w:val="24"/>
  </w:num>
  <w:num w:numId="228">
    <w:abstractNumId w:val="248"/>
  </w:num>
  <w:num w:numId="229">
    <w:abstractNumId w:val="116"/>
  </w:num>
  <w:num w:numId="230">
    <w:abstractNumId w:val="35"/>
  </w:num>
  <w:num w:numId="231">
    <w:abstractNumId w:val="330"/>
  </w:num>
  <w:num w:numId="232">
    <w:abstractNumId w:val="272"/>
  </w:num>
  <w:num w:numId="233">
    <w:abstractNumId w:val="289"/>
  </w:num>
  <w:num w:numId="234">
    <w:abstractNumId w:val="60"/>
  </w:num>
  <w:num w:numId="235">
    <w:abstractNumId w:val="250"/>
  </w:num>
  <w:num w:numId="236">
    <w:abstractNumId w:val="186"/>
  </w:num>
  <w:num w:numId="237">
    <w:abstractNumId w:val="251"/>
  </w:num>
  <w:num w:numId="238">
    <w:abstractNumId w:val="137"/>
  </w:num>
  <w:num w:numId="239">
    <w:abstractNumId w:val="131"/>
  </w:num>
  <w:num w:numId="240">
    <w:abstractNumId w:val="69"/>
  </w:num>
  <w:num w:numId="241">
    <w:abstractNumId w:val="50"/>
  </w:num>
  <w:num w:numId="242">
    <w:abstractNumId w:val="73"/>
  </w:num>
  <w:num w:numId="243">
    <w:abstractNumId w:val="335"/>
  </w:num>
  <w:num w:numId="244">
    <w:abstractNumId w:val="304"/>
  </w:num>
  <w:num w:numId="245">
    <w:abstractNumId w:val="245"/>
  </w:num>
  <w:num w:numId="246">
    <w:abstractNumId w:val="100"/>
  </w:num>
  <w:num w:numId="247">
    <w:abstractNumId w:val="70"/>
  </w:num>
  <w:num w:numId="248">
    <w:abstractNumId w:val="318"/>
  </w:num>
  <w:num w:numId="249">
    <w:abstractNumId w:val="112"/>
  </w:num>
  <w:num w:numId="250">
    <w:abstractNumId w:val="202"/>
  </w:num>
  <w:num w:numId="251">
    <w:abstractNumId w:val="46"/>
  </w:num>
  <w:num w:numId="252">
    <w:abstractNumId w:val="234"/>
  </w:num>
  <w:num w:numId="253">
    <w:abstractNumId w:val="168"/>
  </w:num>
  <w:num w:numId="254">
    <w:abstractNumId w:val="125"/>
  </w:num>
  <w:num w:numId="255">
    <w:abstractNumId w:val="256"/>
  </w:num>
  <w:num w:numId="256">
    <w:abstractNumId w:val="313"/>
  </w:num>
  <w:num w:numId="257">
    <w:abstractNumId w:val="241"/>
  </w:num>
  <w:num w:numId="258">
    <w:abstractNumId w:val="80"/>
  </w:num>
  <w:num w:numId="259">
    <w:abstractNumId w:val="273"/>
  </w:num>
  <w:num w:numId="260">
    <w:abstractNumId w:val="193"/>
  </w:num>
  <w:num w:numId="261">
    <w:abstractNumId w:val="311"/>
  </w:num>
  <w:num w:numId="262">
    <w:abstractNumId w:val="188"/>
  </w:num>
  <w:num w:numId="263">
    <w:abstractNumId w:val="148"/>
  </w:num>
  <w:num w:numId="264">
    <w:abstractNumId w:val="224"/>
  </w:num>
  <w:num w:numId="265">
    <w:abstractNumId w:val="18"/>
  </w:num>
  <w:num w:numId="266">
    <w:abstractNumId w:val="339"/>
  </w:num>
  <w:num w:numId="267">
    <w:abstractNumId w:val="81"/>
  </w:num>
  <w:num w:numId="268">
    <w:abstractNumId w:val="17"/>
  </w:num>
  <w:num w:numId="269">
    <w:abstractNumId w:val="321"/>
  </w:num>
  <w:num w:numId="270">
    <w:abstractNumId w:val="19"/>
  </w:num>
  <w:num w:numId="271">
    <w:abstractNumId w:val="247"/>
  </w:num>
  <w:num w:numId="272">
    <w:abstractNumId w:val="263"/>
  </w:num>
  <w:num w:numId="273">
    <w:abstractNumId w:val="141"/>
  </w:num>
  <w:num w:numId="274">
    <w:abstractNumId w:val="26"/>
  </w:num>
  <w:num w:numId="275">
    <w:abstractNumId w:val="15"/>
  </w:num>
  <w:num w:numId="276">
    <w:abstractNumId w:val="189"/>
  </w:num>
  <w:num w:numId="277">
    <w:abstractNumId w:val="88"/>
  </w:num>
  <w:num w:numId="278">
    <w:abstractNumId w:val="279"/>
  </w:num>
  <w:num w:numId="279">
    <w:abstractNumId w:val="155"/>
  </w:num>
  <w:num w:numId="280">
    <w:abstractNumId w:val="291"/>
  </w:num>
  <w:num w:numId="281">
    <w:abstractNumId w:val="338"/>
  </w:num>
  <w:num w:numId="282">
    <w:abstractNumId w:val="62"/>
  </w:num>
  <w:num w:numId="283">
    <w:abstractNumId w:val="259"/>
  </w:num>
  <w:num w:numId="284">
    <w:abstractNumId w:val="53"/>
  </w:num>
  <w:num w:numId="285">
    <w:abstractNumId w:val="146"/>
  </w:num>
  <w:num w:numId="286">
    <w:abstractNumId w:val="169"/>
  </w:num>
  <w:num w:numId="287">
    <w:abstractNumId w:val="48"/>
  </w:num>
  <w:num w:numId="288">
    <w:abstractNumId w:val="343"/>
  </w:num>
  <w:num w:numId="289">
    <w:abstractNumId w:val="278"/>
  </w:num>
  <w:num w:numId="290">
    <w:abstractNumId w:val="67"/>
  </w:num>
  <w:num w:numId="291">
    <w:abstractNumId w:val="307"/>
  </w:num>
  <w:num w:numId="292">
    <w:abstractNumId w:val="109"/>
  </w:num>
  <w:num w:numId="293">
    <w:abstractNumId w:val="257"/>
  </w:num>
  <w:num w:numId="294">
    <w:abstractNumId w:val="33"/>
  </w:num>
  <w:num w:numId="295">
    <w:abstractNumId w:val="221"/>
  </w:num>
  <w:num w:numId="296">
    <w:abstractNumId w:val="107"/>
  </w:num>
  <w:num w:numId="297">
    <w:abstractNumId w:val="264"/>
  </w:num>
  <w:num w:numId="298">
    <w:abstractNumId w:val="130"/>
  </w:num>
  <w:num w:numId="299">
    <w:abstractNumId w:val="166"/>
  </w:num>
  <w:num w:numId="300">
    <w:abstractNumId w:val="238"/>
  </w:num>
  <w:num w:numId="301">
    <w:abstractNumId w:val="45"/>
  </w:num>
  <w:num w:numId="302">
    <w:abstractNumId w:val="254"/>
  </w:num>
  <w:num w:numId="303">
    <w:abstractNumId w:val="139"/>
  </w:num>
  <w:num w:numId="304">
    <w:abstractNumId w:val="342"/>
  </w:num>
  <w:num w:numId="305">
    <w:abstractNumId w:val="305"/>
  </w:num>
  <w:num w:numId="306">
    <w:abstractNumId w:val="297"/>
  </w:num>
  <w:num w:numId="307">
    <w:abstractNumId w:val="56"/>
  </w:num>
  <w:num w:numId="308">
    <w:abstractNumId w:val="159"/>
  </w:num>
  <w:num w:numId="309">
    <w:abstractNumId w:val="65"/>
  </w:num>
  <w:num w:numId="310">
    <w:abstractNumId w:val="83"/>
  </w:num>
  <w:num w:numId="311">
    <w:abstractNumId w:val="68"/>
  </w:num>
  <w:num w:numId="312">
    <w:abstractNumId w:val="325"/>
  </w:num>
  <w:num w:numId="313">
    <w:abstractNumId w:val="160"/>
  </w:num>
  <w:num w:numId="314">
    <w:abstractNumId w:val="93"/>
  </w:num>
  <w:num w:numId="315">
    <w:abstractNumId w:val="268"/>
  </w:num>
  <w:num w:numId="316">
    <w:abstractNumId w:val="105"/>
  </w:num>
  <w:num w:numId="317">
    <w:abstractNumId w:val="34"/>
  </w:num>
  <w:num w:numId="318">
    <w:abstractNumId w:val="63"/>
  </w:num>
  <w:num w:numId="319">
    <w:abstractNumId w:val="108"/>
  </w:num>
  <w:num w:numId="320">
    <w:abstractNumId w:val="133"/>
  </w:num>
  <w:num w:numId="321">
    <w:abstractNumId w:val="54"/>
  </w:num>
  <w:num w:numId="322">
    <w:abstractNumId w:val="132"/>
  </w:num>
  <w:num w:numId="323">
    <w:abstractNumId w:val="164"/>
  </w:num>
  <w:num w:numId="324">
    <w:abstractNumId w:val="25"/>
  </w:num>
  <w:num w:numId="325">
    <w:abstractNumId w:val="276"/>
  </w:num>
  <w:num w:numId="326">
    <w:abstractNumId w:val="349"/>
  </w:num>
  <w:num w:numId="327">
    <w:abstractNumId w:val="218"/>
  </w:num>
  <w:num w:numId="328">
    <w:abstractNumId w:val="134"/>
  </w:num>
  <w:num w:numId="329">
    <w:abstractNumId w:val="315"/>
  </w:num>
  <w:num w:numId="330">
    <w:abstractNumId w:val="102"/>
  </w:num>
  <w:num w:numId="331">
    <w:abstractNumId w:val="243"/>
  </w:num>
  <w:num w:numId="332">
    <w:abstractNumId w:val="22"/>
  </w:num>
  <w:num w:numId="333">
    <w:abstractNumId w:val="288"/>
  </w:num>
  <w:num w:numId="334">
    <w:abstractNumId w:val="300"/>
  </w:num>
  <w:num w:numId="335">
    <w:abstractNumId w:val="227"/>
  </w:num>
  <w:num w:numId="336">
    <w:abstractNumId w:val="78"/>
  </w:num>
  <w:num w:numId="337">
    <w:abstractNumId w:val="99"/>
  </w:num>
  <w:num w:numId="338">
    <w:abstractNumId w:val="144"/>
  </w:num>
  <w:num w:numId="339">
    <w:abstractNumId w:val="197"/>
  </w:num>
  <w:num w:numId="340">
    <w:abstractNumId w:val="215"/>
  </w:num>
  <w:num w:numId="341">
    <w:abstractNumId w:val="222"/>
  </w:num>
  <w:num w:numId="342">
    <w:abstractNumId w:val="292"/>
  </w:num>
  <w:num w:numId="343">
    <w:abstractNumId w:val="337"/>
  </w:num>
  <w:num w:numId="344">
    <w:abstractNumId w:val="175"/>
  </w:num>
  <w:num w:numId="345">
    <w:abstractNumId w:val="14"/>
  </w:num>
  <w:num w:numId="346">
    <w:abstractNumId w:val="165"/>
  </w:num>
  <w:num w:numId="347">
    <w:abstractNumId w:val="209"/>
  </w:num>
  <w:numIdMacAtCleanup w:val="3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08"/>
  <w:drawingGridHorizontalSpacing w:val="110"/>
  <w:displayHorizontalDrawingGridEvery w:val="2"/>
  <w:characterSpacingControl w:val="doNotCompress"/>
  <w:hdrShapeDefaults>
    <o:shapedefaults v:ext="edit" spidmax="26626"/>
    <o:shapelayout v:ext="edit">
      <o:idmap v:ext="edit" data="11"/>
    </o:shapelayout>
  </w:hdrShapeDefaults>
  <w:footnotePr>
    <w:footnote w:id="0"/>
    <w:footnote w:id="1"/>
  </w:footnotePr>
  <w:endnotePr>
    <w:endnote w:id="0"/>
    <w:endnote w:id="1"/>
  </w:endnotePr>
  <w:compat>
    <w:useFELayout/>
  </w:compat>
  <w:rsids>
    <w:rsidRoot w:val="00FC2880"/>
    <w:rsid w:val="0000627C"/>
    <w:rsid w:val="00014108"/>
    <w:rsid w:val="00014F91"/>
    <w:rsid w:val="0001686A"/>
    <w:rsid w:val="00016CD5"/>
    <w:rsid w:val="000217FE"/>
    <w:rsid w:val="000225E1"/>
    <w:rsid w:val="0002574A"/>
    <w:rsid w:val="0002680A"/>
    <w:rsid w:val="00027753"/>
    <w:rsid w:val="000349FA"/>
    <w:rsid w:val="00036459"/>
    <w:rsid w:val="00041233"/>
    <w:rsid w:val="000421F9"/>
    <w:rsid w:val="0005255A"/>
    <w:rsid w:val="000525FB"/>
    <w:rsid w:val="00054470"/>
    <w:rsid w:val="000549E1"/>
    <w:rsid w:val="00055FC1"/>
    <w:rsid w:val="00061CCB"/>
    <w:rsid w:val="00064AA5"/>
    <w:rsid w:val="000757CC"/>
    <w:rsid w:val="00075B33"/>
    <w:rsid w:val="0007767B"/>
    <w:rsid w:val="00077A24"/>
    <w:rsid w:val="0008057F"/>
    <w:rsid w:val="00080AA9"/>
    <w:rsid w:val="00087CBB"/>
    <w:rsid w:val="00094456"/>
    <w:rsid w:val="00094C23"/>
    <w:rsid w:val="0009525B"/>
    <w:rsid w:val="000975F2"/>
    <w:rsid w:val="000978D7"/>
    <w:rsid w:val="00097BFB"/>
    <w:rsid w:val="000A663A"/>
    <w:rsid w:val="000B00C8"/>
    <w:rsid w:val="000B06DA"/>
    <w:rsid w:val="000B5876"/>
    <w:rsid w:val="000C066A"/>
    <w:rsid w:val="000C5D87"/>
    <w:rsid w:val="000C7A3F"/>
    <w:rsid w:val="000D3135"/>
    <w:rsid w:val="000D58A1"/>
    <w:rsid w:val="000D7B19"/>
    <w:rsid w:val="000E21AA"/>
    <w:rsid w:val="000E4353"/>
    <w:rsid w:val="000E76D2"/>
    <w:rsid w:val="000F15A8"/>
    <w:rsid w:val="000F1BCD"/>
    <w:rsid w:val="000F52C5"/>
    <w:rsid w:val="000F554F"/>
    <w:rsid w:val="000F5CD8"/>
    <w:rsid w:val="000F7A83"/>
    <w:rsid w:val="00101626"/>
    <w:rsid w:val="00101709"/>
    <w:rsid w:val="0010492B"/>
    <w:rsid w:val="00104A50"/>
    <w:rsid w:val="00106A28"/>
    <w:rsid w:val="00112052"/>
    <w:rsid w:val="00115A12"/>
    <w:rsid w:val="00120C37"/>
    <w:rsid w:val="00121285"/>
    <w:rsid w:val="001244A7"/>
    <w:rsid w:val="00127AAB"/>
    <w:rsid w:val="001421F5"/>
    <w:rsid w:val="001425CF"/>
    <w:rsid w:val="00150A4E"/>
    <w:rsid w:val="00150B16"/>
    <w:rsid w:val="001515A8"/>
    <w:rsid w:val="00151914"/>
    <w:rsid w:val="00152530"/>
    <w:rsid w:val="0015259E"/>
    <w:rsid w:val="00154350"/>
    <w:rsid w:val="00154694"/>
    <w:rsid w:val="00161394"/>
    <w:rsid w:val="00162E3D"/>
    <w:rsid w:val="001730D4"/>
    <w:rsid w:val="001912D3"/>
    <w:rsid w:val="001978F3"/>
    <w:rsid w:val="001A0790"/>
    <w:rsid w:val="001A12B3"/>
    <w:rsid w:val="001A5971"/>
    <w:rsid w:val="001A60BB"/>
    <w:rsid w:val="001B6A3D"/>
    <w:rsid w:val="001C348C"/>
    <w:rsid w:val="001C3A5C"/>
    <w:rsid w:val="001C50A1"/>
    <w:rsid w:val="001D03A6"/>
    <w:rsid w:val="001D6DCE"/>
    <w:rsid w:val="001E0ABA"/>
    <w:rsid w:val="001E5166"/>
    <w:rsid w:val="001E5FDA"/>
    <w:rsid w:val="001F02F4"/>
    <w:rsid w:val="001F0523"/>
    <w:rsid w:val="001F5494"/>
    <w:rsid w:val="001F56F9"/>
    <w:rsid w:val="001F7E85"/>
    <w:rsid w:val="00205052"/>
    <w:rsid w:val="0020787D"/>
    <w:rsid w:val="00225B70"/>
    <w:rsid w:val="00227262"/>
    <w:rsid w:val="002327A7"/>
    <w:rsid w:val="00233D57"/>
    <w:rsid w:val="00242396"/>
    <w:rsid w:val="00246E7C"/>
    <w:rsid w:val="00251255"/>
    <w:rsid w:val="00252D8E"/>
    <w:rsid w:val="002549C4"/>
    <w:rsid w:val="00255A4E"/>
    <w:rsid w:val="00256952"/>
    <w:rsid w:val="002620DD"/>
    <w:rsid w:val="00270C2A"/>
    <w:rsid w:val="00270DE4"/>
    <w:rsid w:val="00281373"/>
    <w:rsid w:val="00291490"/>
    <w:rsid w:val="002964B8"/>
    <w:rsid w:val="00297038"/>
    <w:rsid w:val="00297C17"/>
    <w:rsid w:val="002A445B"/>
    <w:rsid w:val="002A77D4"/>
    <w:rsid w:val="002B0161"/>
    <w:rsid w:val="002B0460"/>
    <w:rsid w:val="002B4B04"/>
    <w:rsid w:val="002C0891"/>
    <w:rsid w:val="002C191C"/>
    <w:rsid w:val="002C281B"/>
    <w:rsid w:val="002D12BA"/>
    <w:rsid w:val="002D24A6"/>
    <w:rsid w:val="002D5EB8"/>
    <w:rsid w:val="002D6A42"/>
    <w:rsid w:val="002D6B6D"/>
    <w:rsid w:val="002D7B6E"/>
    <w:rsid w:val="002E629B"/>
    <w:rsid w:val="002E63DC"/>
    <w:rsid w:val="002E76C8"/>
    <w:rsid w:val="002F4AA6"/>
    <w:rsid w:val="00301BB3"/>
    <w:rsid w:val="00302E0F"/>
    <w:rsid w:val="0030362A"/>
    <w:rsid w:val="00303A95"/>
    <w:rsid w:val="00305674"/>
    <w:rsid w:val="00305761"/>
    <w:rsid w:val="00305EC2"/>
    <w:rsid w:val="00307535"/>
    <w:rsid w:val="00307DCB"/>
    <w:rsid w:val="0031710A"/>
    <w:rsid w:val="003203F0"/>
    <w:rsid w:val="00327B91"/>
    <w:rsid w:val="00330425"/>
    <w:rsid w:val="00330700"/>
    <w:rsid w:val="003413D8"/>
    <w:rsid w:val="003421DD"/>
    <w:rsid w:val="003430E6"/>
    <w:rsid w:val="00354235"/>
    <w:rsid w:val="00360951"/>
    <w:rsid w:val="00361410"/>
    <w:rsid w:val="00362E8B"/>
    <w:rsid w:val="0036791A"/>
    <w:rsid w:val="00370858"/>
    <w:rsid w:val="00376B32"/>
    <w:rsid w:val="00387B70"/>
    <w:rsid w:val="003936BE"/>
    <w:rsid w:val="003945A9"/>
    <w:rsid w:val="00394C9A"/>
    <w:rsid w:val="00395AFA"/>
    <w:rsid w:val="00395B19"/>
    <w:rsid w:val="00396D1C"/>
    <w:rsid w:val="00397360"/>
    <w:rsid w:val="003A2765"/>
    <w:rsid w:val="003A4BCD"/>
    <w:rsid w:val="003A54F5"/>
    <w:rsid w:val="003A5791"/>
    <w:rsid w:val="003A591F"/>
    <w:rsid w:val="003A5C97"/>
    <w:rsid w:val="003A7336"/>
    <w:rsid w:val="003B36D0"/>
    <w:rsid w:val="003B680F"/>
    <w:rsid w:val="003C3679"/>
    <w:rsid w:val="003C59AA"/>
    <w:rsid w:val="003C6755"/>
    <w:rsid w:val="003C73DF"/>
    <w:rsid w:val="003C744E"/>
    <w:rsid w:val="003D1E57"/>
    <w:rsid w:val="003D2FFF"/>
    <w:rsid w:val="003D515B"/>
    <w:rsid w:val="003E42E2"/>
    <w:rsid w:val="003F10A1"/>
    <w:rsid w:val="003F45B9"/>
    <w:rsid w:val="003F7DB6"/>
    <w:rsid w:val="004002FC"/>
    <w:rsid w:val="00401D37"/>
    <w:rsid w:val="00403D63"/>
    <w:rsid w:val="004076AD"/>
    <w:rsid w:val="00416640"/>
    <w:rsid w:val="00421459"/>
    <w:rsid w:val="004271E5"/>
    <w:rsid w:val="00427452"/>
    <w:rsid w:val="00430A2A"/>
    <w:rsid w:val="00434EC5"/>
    <w:rsid w:val="00437338"/>
    <w:rsid w:val="00437643"/>
    <w:rsid w:val="00437D53"/>
    <w:rsid w:val="004401DF"/>
    <w:rsid w:val="00440BC1"/>
    <w:rsid w:val="00442EA3"/>
    <w:rsid w:val="00443A09"/>
    <w:rsid w:val="004503A9"/>
    <w:rsid w:val="00451AA1"/>
    <w:rsid w:val="00461432"/>
    <w:rsid w:val="00466BF3"/>
    <w:rsid w:val="00470EB2"/>
    <w:rsid w:val="0047301B"/>
    <w:rsid w:val="004757F1"/>
    <w:rsid w:val="004762A0"/>
    <w:rsid w:val="00480774"/>
    <w:rsid w:val="004827E1"/>
    <w:rsid w:val="0048288D"/>
    <w:rsid w:val="00485E36"/>
    <w:rsid w:val="00496AE5"/>
    <w:rsid w:val="004A123E"/>
    <w:rsid w:val="004A5635"/>
    <w:rsid w:val="004A737D"/>
    <w:rsid w:val="004B0D62"/>
    <w:rsid w:val="004B123B"/>
    <w:rsid w:val="004B2F9E"/>
    <w:rsid w:val="004B3495"/>
    <w:rsid w:val="004B7791"/>
    <w:rsid w:val="004C1133"/>
    <w:rsid w:val="004C1201"/>
    <w:rsid w:val="004C21C9"/>
    <w:rsid w:val="004C3B33"/>
    <w:rsid w:val="004C3E88"/>
    <w:rsid w:val="004C5EC2"/>
    <w:rsid w:val="004D246D"/>
    <w:rsid w:val="004D2D3C"/>
    <w:rsid w:val="004E0C7F"/>
    <w:rsid w:val="004E16CC"/>
    <w:rsid w:val="004F0D56"/>
    <w:rsid w:val="004F250F"/>
    <w:rsid w:val="004F4026"/>
    <w:rsid w:val="00501C03"/>
    <w:rsid w:val="0050706C"/>
    <w:rsid w:val="00510B0C"/>
    <w:rsid w:val="005110AA"/>
    <w:rsid w:val="00512BE5"/>
    <w:rsid w:val="00513C55"/>
    <w:rsid w:val="00513D56"/>
    <w:rsid w:val="00516F7F"/>
    <w:rsid w:val="00523761"/>
    <w:rsid w:val="00526AE3"/>
    <w:rsid w:val="00535395"/>
    <w:rsid w:val="005436BF"/>
    <w:rsid w:val="00543F63"/>
    <w:rsid w:val="005455F3"/>
    <w:rsid w:val="005475A4"/>
    <w:rsid w:val="005633CB"/>
    <w:rsid w:val="005644DF"/>
    <w:rsid w:val="00566DFB"/>
    <w:rsid w:val="00567154"/>
    <w:rsid w:val="00570FFF"/>
    <w:rsid w:val="005715E0"/>
    <w:rsid w:val="005838BD"/>
    <w:rsid w:val="00583F7E"/>
    <w:rsid w:val="00586DDA"/>
    <w:rsid w:val="0058702B"/>
    <w:rsid w:val="00593C8E"/>
    <w:rsid w:val="00594357"/>
    <w:rsid w:val="005A2311"/>
    <w:rsid w:val="005B02E7"/>
    <w:rsid w:val="005B0BA5"/>
    <w:rsid w:val="005B0C70"/>
    <w:rsid w:val="005B3D49"/>
    <w:rsid w:val="005B5377"/>
    <w:rsid w:val="005B56D7"/>
    <w:rsid w:val="005C1550"/>
    <w:rsid w:val="005C39B1"/>
    <w:rsid w:val="005C4F43"/>
    <w:rsid w:val="005C697B"/>
    <w:rsid w:val="005D6E59"/>
    <w:rsid w:val="005E6EE7"/>
    <w:rsid w:val="005F314D"/>
    <w:rsid w:val="005F444A"/>
    <w:rsid w:val="005F638A"/>
    <w:rsid w:val="006013DA"/>
    <w:rsid w:val="00601EA9"/>
    <w:rsid w:val="006054BC"/>
    <w:rsid w:val="00614191"/>
    <w:rsid w:val="00620014"/>
    <w:rsid w:val="006206B1"/>
    <w:rsid w:val="00621741"/>
    <w:rsid w:val="00623178"/>
    <w:rsid w:val="0062608D"/>
    <w:rsid w:val="00627C6C"/>
    <w:rsid w:val="00630FBE"/>
    <w:rsid w:val="00632641"/>
    <w:rsid w:val="00635343"/>
    <w:rsid w:val="006409B2"/>
    <w:rsid w:val="00646773"/>
    <w:rsid w:val="006523B6"/>
    <w:rsid w:val="006526DC"/>
    <w:rsid w:val="0065502C"/>
    <w:rsid w:val="00655C91"/>
    <w:rsid w:val="00657154"/>
    <w:rsid w:val="00660501"/>
    <w:rsid w:val="00671067"/>
    <w:rsid w:val="00686D0B"/>
    <w:rsid w:val="0069237D"/>
    <w:rsid w:val="00697556"/>
    <w:rsid w:val="006A454D"/>
    <w:rsid w:val="006A6EFA"/>
    <w:rsid w:val="006B0571"/>
    <w:rsid w:val="006C7686"/>
    <w:rsid w:val="006C780C"/>
    <w:rsid w:val="006D36E2"/>
    <w:rsid w:val="006D3936"/>
    <w:rsid w:val="006D394A"/>
    <w:rsid w:val="006D6873"/>
    <w:rsid w:val="006D7134"/>
    <w:rsid w:val="006E1684"/>
    <w:rsid w:val="006E1FC7"/>
    <w:rsid w:val="006F16BF"/>
    <w:rsid w:val="006F25AC"/>
    <w:rsid w:val="006F359B"/>
    <w:rsid w:val="007040AE"/>
    <w:rsid w:val="007049FA"/>
    <w:rsid w:val="00705C8F"/>
    <w:rsid w:val="007064DF"/>
    <w:rsid w:val="00707FA8"/>
    <w:rsid w:val="00710D2C"/>
    <w:rsid w:val="0072023C"/>
    <w:rsid w:val="00720EFD"/>
    <w:rsid w:val="007214C4"/>
    <w:rsid w:val="00721A93"/>
    <w:rsid w:val="00723AAD"/>
    <w:rsid w:val="0072440C"/>
    <w:rsid w:val="00725CED"/>
    <w:rsid w:val="007325DA"/>
    <w:rsid w:val="007363AD"/>
    <w:rsid w:val="0073758E"/>
    <w:rsid w:val="00737852"/>
    <w:rsid w:val="00737BBD"/>
    <w:rsid w:val="00737BD4"/>
    <w:rsid w:val="00741087"/>
    <w:rsid w:val="00744A7F"/>
    <w:rsid w:val="007459C6"/>
    <w:rsid w:val="00751C79"/>
    <w:rsid w:val="007521E9"/>
    <w:rsid w:val="00755D7A"/>
    <w:rsid w:val="00760E30"/>
    <w:rsid w:val="00761C15"/>
    <w:rsid w:val="00762685"/>
    <w:rsid w:val="00765FB9"/>
    <w:rsid w:val="00771AF2"/>
    <w:rsid w:val="00780D9E"/>
    <w:rsid w:val="00781F45"/>
    <w:rsid w:val="0078215E"/>
    <w:rsid w:val="0078284D"/>
    <w:rsid w:val="00783F39"/>
    <w:rsid w:val="00785629"/>
    <w:rsid w:val="0078591C"/>
    <w:rsid w:val="00787141"/>
    <w:rsid w:val="007A1900"/>
    <w:rsid w:val="007A4DA2"/>
    <w:rsid w:val="007A7648"/>
    <w:rsid w:val="007B1F18"/>
    <w:rsid w:val="007B2107"/>
    <w:rsid w:val="007B390F"/>
    <w:rsid w:val="007B5D4F"/>
    <w:rsid w:val="007C236F"/>
    <w:rsid w:val="007C4235"/>
    <w:rsid w:val="007D0AFA"/>
    <w:rsid w:val="007D0E66"/>
    <w:rsid w:val="007E19BB"/>
    <w:rsid w:val="007E1B13"/>
    <w:rsid w:val="007E56EE"/>
    <w:rsid w:val="00802030"/>
    <w:rsid w:val="00803DF0"/>
    <w:rsid w:val="0080489E"/>
    <w:rsid w:val="00804E06"/>
    <w:rsid w:val="00812FA7"/>
    <w:rsid w:val="008132ED"/>
    <w:rsid w:val="00814609"/>
    <w:rsid w:val="00820240"/>
    <w:rsid w:val="00830118"/>
    <w:rsid w:val="00832016"/>
    <w:rsid w:val="008359A3"/>
    <w:rsid w:val="0083742B"/>
    <w:rsid w:val="00854794"/>
    <w:rsid w:val="00856E16"/>
    <w:rsid w:val="00857089"/>
    <w:rsid w:val="008575D7"/>
    <w:rsid w:val="00857C1D"/>
    <w:rsid w:val="00875B93"/>
    <w:rsid w:val="00876033"/>
    <w:rsid w:val="00876C47"/>
    <w:rsid w:val="00883725"/>
    <w:rsid w:val="0088394C"/>
    <w:rsid w:val="00887904"/>
    <w:rsid w:val="00890A85"/>
    <w:rsid w:val="008976EC"/>
    <w:rsid w:val="008A2025"/>
    <w:rsid w:val="008A2147"/>
    <w:rsid w:val="008A5482"/>
    <w:rsid w:val="008A5A9E"/>
    <w:rsid w:val="008A6536"/>
    <w:rsid w:val="008B1380"/>
    <w:rsid w:val="008B7FDA"/>
    <w:rsid w:val="008C08B9"/>
    <w:rsid w:val="008C1A7E"/>
    <w:rsid w:val="008D0475"/>
    <w:rsid w:val="008D146F"/>
    <w:rsid w:val="008D549F"/>
    <w:rsid w:val="008D608C"/>
    <w:rsid w:val="008F0EEA"/>
    <w:rsid w:val="008F380C"/>
    <w:rsid w:val="008F5E8A"/>
    <w:rsid w:val="008F7870"/>
    <w:rsid w:val="00900AEB"/>
    <w:rsid w:val="009079CF"/>
    <w:rsid w:val="00912883"/>
    <w:rsid w:val="009200F1"/>
    <w:rsid w:val="009215C1"/>
    <w:rsid w:val="009228AD"/>
    <w:rsid w:val="00924E8A"/>
    <w:rsid w:val="00925F29"/>
    <w:rsid w:val="0092653E"/>
    <w:rsid w:val="00931565"/>
    <w:rsid w:val="00935734"/>
    <w:rsid w:val="009375BA"/>
    <w:rsid w:val="0094432C"/>
    <w:rsid w:val="00944E94"/>
    <w:rsid w:val="00947030"/>
    <w:rsid w:val="00947B25"/>
    <w:rsid w:val="009518DE"/>
    <w:rsid w:val="00951CF9"/>
    <w:rsid w:val="009554CC"/>
    <w:rsid w:val="009557AE"/>
    <w:rsid w:val="009574DD"/>
    <w:rsid w:val="00957B72"/>
    <w:rsid w:val="00972A07"/>
    <w:rsid w:val="00974B51"/>
    <w:rsid w:val="009812BE"/>
    <w:rsid w:val="009846BF"/>
    <w:rsid w:val="009859C0"/>
    <w:rsid w:val="0098616C"/>
    <w:rsid w:val="00986672"/>
    <w:rsid w:val="00993991"/>
    <w:rsid w:val="00994005"/>
    <w:rsid w:val="00996636"/>
    <w:rsid w:val="009A042B"/>
    <w:rsid w:val="009A05C6"/>
    <w:rsid w:val="009A4B0A"/>
    <w:rsid w:val="009A6514"/>
    <w:rsid w:val="009A66F7"/>
    <w:rsid w:val="009A7F86"/>
    <w:rsid w:val="009B28C8"/>
    <w:rsid w:val="009B2E50"/>
    <w:rsid w:val="009B3D67"/>
    <w:rsid w:val="009B56CD"/>
    <w:rsid w:val="009C3AA8"/>
    <w:rsid w:val="009C4C50"/>
    <w:rsid w:val="009C51BE"/>
    <w:rsid w:val="009C6A85"/>
    <w:rsid w:val="009D1CCD"/>
    <w:rsid w:val="009E0A4F"/>
    <w:rsid w:val="009E0A71"/>
    <w:rsid w:val="009E1ABD"/>
    <w:rsid w:val="009E57D6"/>
    <w:rsid w:val="009F2C6C"/>
    <w:rsid w:val="009F6177"/>
    <w:rsid w:val="009F654F"/>
    <w:rsid w:val="00A03FD7"/>
    <w:rsid w:val="00A04DD5"/>
    <w:rsid w:val="00A06164"/>
    <w:rsid w:val="00A127A4"/>
    <w:rsid w:val="00A2584B"/>
    <w:rsid w:val="00A30677"/>
    <w:rsid w:val="00A30806"/>
    <w:rsid w:val="00A33BAE"/>
    <w:rsid w:val="00A35A18"/>
    <w:rsid w:val="00A35B89"/>
    <w:rsid w:val="00A419AB"/>
    <w:rsid w:val="00A4231A"/>
    <w:rsid w:val="00A42F16"/>
    <w:rsid w:val="00A5059D"/>
    <w:rsid w:val="00A54948"/>
    <w:rsid w:val="00A55401"/>
    <w:rsid w:val="00A62F08"/>
    <w:rsid w:val="00A72F83"/>
    <w:rsid w:val="00A75A3E"/>
    <w:rsid w:val="00A76EF4"/>
    <w:rsid w:val="00A7784D"/>
    <w:rsid w:val="00A802F8"/>
    <w:rsid w:val="00A80996"/>
    <w:rsid w:val="00A8108C"/>
    <w:rsid w:val="00A826D3"/>
    <w:rsid w:val="00A827D9"/>
    <w:rsid w:val="00A84AB0"/>
    <w:rsid w:val="00A91123"/>
    <w:rsid w:val="00A913AB"/>
    <w:rsid w:val="00A938EA"/>
    <w:rsid w:val="00AA0449"/>
    <w:rsid w:val="00AA61F1"/>
    <w:rsid w:val="00AA74B5"/>
    <w:rsid w:val="00AC1AED"/>
    <w:rsid w:val="00AC7E67"/>
    <w:rsid w:val="00AD352F"/>
    <w:rsid w:val="00AD3D04"/>
    <w:rsid w:val="00AD4A59"/>
    <w:rsid w:val="00AD53FE"/>
    <w:rsid w:val="00AD5C3B"/>
    <w:rsid w:val="00AE3F0E"/>
    <w:rsid w:val="00AE461B"/>
    <w:rsid w:val="00AE7E05"/>
    <w:rsid w:val="00AF18E7"/>
    <w:rsid w:val="00AF2814"/>
    <w:rsid w:val="00AF7C54"/>
    <w:rsid w:val="00B002FA"/>
    <w:rsid w:val="00B04260"/>
    <w:rsid w:val="00B07B07"/>
    <w:rsid w:val="00B102E4"/>
    <w:rsid w:val="00B11333"/>
    <w:rsid w:val="00B206D7"/>
    <w:rsid w:val="00B21250"/>
    <w:rsid w:val="00B21929"/>
    <w:rsid w:val="00B2368F"/>
    <w:rsid w:val="00B25351"/>
    <w:rsid w:val="00B30E21"/>
    <w:rsid w:val="00B34194"/>
    <w:rsid w:val="00B34D2C"/>
    <w:rsid w:val="00B35541"/>
    <w:rsid w:val="00B35A43"/>
    <w:rsid w:val="00B37E4D"/>
    <w:rsid w:val="00B431A2"/>
    <w:rsid w:val="00B440DD"/>
    <w:rsid w:val="00B50A6E"/>
    <w:rsid w:val="00B5179D"/>
    <w:rsid w:val="00B546DB"/>
    <w:rsid w:val="00B55AE5"/>
    <w:rsid w:val="00B56C6E"/>
    <w:rsid w:val="00B61E6F"/>
    <w:rsid w:val="00B62EC3"/>
    <w:rsid w:val="00B63CCD"/>
    <w:rsid w:val="00B66DFE"/>
    <w:rsid w:val="00B77687"/>
    <w:rsid w:val="00B83F89"/>
    <w:rsid w:val="00B85B72"/>
    <w:rsid w:val="00B90EDD"/>
    <w:rsid w:val="00B90F63"/>
    <w:rsid w:val="00B931B8"/>
    <w:rsid w:val="00BA36D4"/>
    <w:rsid w:val="00BB1306"/>
    <w:rsid w:val="00BB222A"/>
    <w:rsid w:val="00BB3A37"/>
    <w:rsid w:val="00BC1AC8"/>
    <w:rsid w:val="00BC3DB5"/>
    <w:rsid w:val="00BC619E"/>
    <w:rsid w:val="00BC6FEC"/>
    <w:rsid w:val="00BD4A1D"/>
    <w:rsid w:val="00BD7C59"/>
    <w:rsid w:val="00BE0548"/>
    <w:rsid w:val="00BF74A3"/>
    <w:rsid w:val="00C15949"/>
    <w:rsid w:val="00C27FFD"/>
    <w:rsid w:val="00C35B54"/>
    <w:rsid w:val="00C44ABE"/>
    <w:rsid w:val="00C532B4"/>
    <w:rsid w:val="00C533C5"/>
    <w:rsid w:val="00C550B4"/>
    <w:rsid w:val="00C57474"/>
    <w:rsid w:val="00C61BB2"/>
    <w:rsid w:val="00C6256B"/>
    <w:rsid w:val="00C6492E"/>
    <w:rsid w:val="00C71B2A"/>
    <w:rsid w:val="00C7233B"/>
    <w:rsid w:val="00C80B14"/>
    <w:rsid w:val="00C80FD8"/>
    <w:rsid w:val="00C836CF"/>
    <w:rsid w:val="00C94074"/>
    <w:rsid w:val="00CA3A5F"/>
    <w:rsid w:val="00CA6F15"/>
    <w:rsid w:val="00CB1D9F"/>
    <w:rsid w:val="00CB27CA"/>
    <w:rsid w:val="00CB448C"/>
    <w:rsid w:val="00CD690A"/>
    <w:rsid w:val="00CE713D"/>
    <w:rsid w:val="00CF1A18"/>
    <w:rsid w:val="00CF22F7"/>
    <w:rsid w:val="00CF4149"/>
    <w:rsid w:val="00CF4576"/>
    <w:rsid w:val="00CF5E5A"/>
    <w:rsid w:val="00CF67A8"/>
    <w:rsid w:val="00CF7996"/>
    <w:rsid w:val="00D00D82"/>
    <w:rsid w:val="00D02196"/>
    <w:rsid w:val="00D0295F"/>
    <w:rsid w:val="00D04E3F"/>
    <w:rsid w:val="00D056E1"/>
    <w:rsid w:val="00D07216"/>
    <w:rsid w:val="00D11D4A"/>
    <w:rsid w:val="00D21BF8"/>
    <w:rsid w:val="00D242B5"/>
    <w:rsid w:val="00D24BE9"/>
    <w:rsid w:val="00D2667A"/>
    <w:rsid w:val="00D31016"/>
    <w:rsid w:val="00D33418"/>
    <w:rsid w:val="00D37169"/>
    <w:rsid w:val="00D43D7E"/>
    <w:rsid w:val="00D4563C"/>
    <w:rsid w:val="00D46BA6"/>
    <w:rsid w:val="00D47386"/>
    <w:rsid w:val="00D50E99"/>
    <w:rsid w:val="00D56904"/>
    <w:rsid w:val="00D576A8"/>
    <w:rsid w:val="00D57C60"/>
    <w:rsid w:val="00D652C7"/>
    <w:rsid w:val="00D72F37"/>
    <w:rsid w:val="00D74D35"/>
    <w:rsid w:val="00D8731B"/>
    <w:rsid w:val="00D94B5C"/>
    <w:rsid w:val="00DA6DCD"/>
    <w:rsid w:val="00DB313D"/>
    <w:rsid w:val="00DC2395"/>
    <w:rsid w:val="00DC7951"/>
    <w:rsid w:val="00DC7C44"/>
    <w:rsid w:val="00DD0681"/>
    <w:rsid w:val="00DD06BF"/>
    <w:rsid w:val="00DD3CA9"/>
    <w:rsid w:val="00DD3EE3"/>
    <w:rsid w:val="00DD5D54"/>
    <w:rsid w:val="00DD6A3D"/>
    <w:rsid w:val="00DE0B2E"/>
    <w:rsid w:val="00DF4963"/>
    <w:rsid w:val="00DF7E34"/>
    <w:rsid w:val="00E07DE3"/>
    <w:rsid w:val="00E12E11"/>
    <w:rsid w:val="00E13E40"/>
    <w:rsid w:val="00E210BC"/>
    <w:rsid w:val="00E31D4C"/>
    <w:rsid w:val="00E35611"/>
    <w:rsid w:val="00E35E0D"/>
    <w:rsid w:val="00E373DC"/>
    <w:rsid w:val="00E5003D"/>
    <w:rsid w:val="00E6240A"/>
    <w:rsid w:val="00E63074"/>
    <w:rsid w:val="00E67373"/>
    <w:rsid w:val="00E710BE"/>
    <w:rsid w:val="00E72DF1"/>
    <w:rsid w:val="00E73E34"/>
    <w:rsid w:val="00E75CFF"/>
    <w:rsid w:val="00E82A48"/>
    <w:rsid w:val="00E86815"/>
    <w:rsid w:val="00E91FAA"/>
    <w:rsid w:val="00E94F50"/>
    <w:rsid w:val="00EA142C"/>
    <w:rsid w:val="00EA1F1B"/>
    <w:rsid w:val="00EA22DE"/>
    <w:rsid w:val="00EA78A6"/>
    <w:rsid w:val="00EB1857"/>
    <w:rsid w:val="00EB2779"/>
    <w:rsid w:val="00EB50C9"/>
    <w:rsid w:val="00EB5B1F"/>
    <w:rsid w:val="00EB5FB9"/>
    <w:rsid w:val="00EC2584"/>
    <w:rsid w:val="00ED3D95"/>
    <w:rsid w:val="00EF731A"/>
    <w:rsid w:val="00F000CD"/>
    <w:rsid w:val="00F000E5"/>
    <w:rsid w:val="00F02428"/>
    <w:rsid w:val="00F05ED2"/>
    <w:rsid w:val="00F07961"/>
    <w:rsid w:val="00F122D8"/>
    <w:rsid w:val="00F15FE0"/>
    <w:rsid w:val="00F17DA2"/>
    <w:rsid w:val="00F22A64"/>
    <w:rsid w:val="00F25163"/>
    <w:rsid w:val="00F26F82"/>
    <w:rsid w:val="00F277C7"/>
    <w:rsid w:val="00F327F8"/>
    <w:rsid w:val="00F44E04"/>
    <w:rsid w:val="00F45380"/>
    <w:rsid w:val="00F62D08"/>
    <w:rsid w:val="00F62FEC"/>
    <w:rsid w:val="00F65BA9"/>
    <w:rsid w:val="00F83428"/>
    <w:rsid w:val="00F90F99"/>
    <w:rsid w:val="00F948AA"/>
    <w:rsid w:val="00F95CC4"/>
    <w:rsid w:val="00F97961"/>
    <w:rsid w:val="00FB4D01"/>
    <w:rsid w:val="00FB52AF"/>
    <w:rsid w:val="00FB6EFF"/>
    <w:rsid w:val="00FC02A7"/>
    <w:rsid w:val="00FC2880"/>
    <w:rsid w:val="00FC2F6D"/>
    <w:rsid w:val="00FC48FC"/>
    <w:rsid w:val="00FC50C8"/>
    <w:rsid w:val="00FC7B51"/>
    <w:rsid w:val="00FD4258"/>
    <w:rsid w:val="00FD73C1"/>
    <w:rsid w:val="00FD7A84"/>
    <w:rsid w:val="00FE10FC"/>
    <w:rsid w:val="00FE3D9D"/>
    <w:rsid w:val="00FE4F4D"/>
    <w:rsid w:val="00FE5DCE"/>
    <w:rsid w:val="00FF11DF"/>
    <w:rsid w:val="00FF75A0"/>
    <w:rsid w:val="00FF7C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39"/>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Signature" w:uiPriority="0"/>
    <w:lsdException w:name="Default Paragraph Font" w:uiPriority="1"/>
    <w:lsdException w:name="Message Header"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3" w:uiPriority="0"/>
    <w:lsdException w:name="Table Web 1"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D7C59"/>
  </w:style>
  <w:style w:type="paragraph" w:styleId="1a">
    <w:name w:val="heading 1"/>
    <w:basedOn w:val="a6"/>
    <w:next w:val="a6"/>
    <w:link w:val="1b"/>
    <w:uiPriority w:val="9"/>
    <w:qFormat/>
    <w:rsid w:val="00A76E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a">
    <w:name w:val="heading 2"/>
    <w:aliases w:val="h2,H2,Numbered text 3"/>
    <w:basedOn w:val="a6"/>
    <w:next w:val="a6"/>
    <w:link w:val="2b"/>
    <w:uiPriority w:val="9"/>
    <w:unhideWhenUsed/>
    <w:qFormat/>
    <w:rsid w:val="00A76E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a">
    <w:name w:val="heading 3"/>
    <w:aliases w:val="Обычный 2"/>
    <w:basedOn w:val="a6"/>
    <w:next w:val="a6"/>
    <w:link w:val="3b"/>
    <w:uiPriority w:val="9"/>
    <w:unhideWhenUsed/>
    <w:qFormat/>
    <w:rsid w:val="00225B70"/>
    <w:pPr>
      <w:keepNext/>
      <w:keepLines/>
      <w:spacing w:before="200" w:after="0"/>
      <w:outlineLvl w:val="2"/>
    </w:pPr>
    <w:rPr>
      <w:rFonts w:asciiTheme="majorHAnsi" w:eastAsiaTheme="majorEastAsia" w:hAnsiTheme="majorHAnsi" w:cstheme="majorBidi"/>
      <w:b/>
      <w:bCs/>
      <w:color w:val="4F81BD" w:themeColor="accent1"/>
    </w:rPr>
  </w:style>
  <w:style w:type="paragraph" w:styleId="4a">
    <w:name w:val="heading 4"/>
    <w:basedOn w:val="a6"/>
    <w:next w:val="a6"/>
    <w:link w:val="4b"/>
    <w:uiPriority w:val="9"/>
    <w:qFormat/>
    <w:rsid w:val="00395B19"/>
    <w:pPr>
      <w:pBdr>
        <w:bottom w:val="dotted" w:sz="4" w:space="1" w:color="943634"/>
      </w:pBdr>
      <w:spacing w:after="120" w:line="252" w:lineRule="auto"/>
      <w:jc w:val="center"/>
      <w:outlineLvl w:val="3"/>
    </w:pPr>
    <w:rPr>
      <w:rFonts w:ascii="Cambria" w:eastAsia="Times New Roman" w:hAnsi="Cambria" w:cs="Times New Roman"/>
      <w:caps/>
      <w:color w:val="622423"/>
      <w:spacing w:val="10"/>
      <w:lang w:val="en-US" w:eastAsia="en-US" w:bidi="en-US"/>
    </w:rPr>
  </w:style>
  <w:style w:type="paragraph" w:styleId="5a">
    <w:name w:val="heading 5"/>
    <w:basedOn w:val="a6"/>
    <w:next w:val="a6"/>
    <w:link w:val="5b"/>
    <w:uiPriority w:val="9"/>
    <w:qFormat/>
    <w:rsid w:val="00FC50C8"/>
    <w:pPr>
      <w:keepNext/>
      <w:spacing w:after="0" w:line="240" w:lineRule="auto"/>
      <w:jc w:val="right"/>
      <w:outlineLvl w:val="4"/>
    </w:pPr>
    <w:rPr>
      <w:rFonts w:ascii="Times New Roman" w:eastAsia="Times New Roman" w:hAnsi="Times New Roman" w:cs="Times New Roman"/>
      <w:b/>
      <w:i/>
      <w:sz w:val="28"/>
      <w:szCs w:val="20"/>
    </w:rPr>
  </w:style>
  <w:style w:type="paragraph" w:styleId="6a">
    <w:name w:val="heading 6"/>
    <w:basedOn w:val="a6"/>
    <w:next w:val="a6"/>
    <w:link w:val="6b"/>
    <w:uiPriority w:val="9"/>
    <w:unhideWhenUsed/>
    <w:qFormat/>
    <w:rsid w:val="00A72F8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a">
    <w:name w:val="heading 7"/>
    <w:basedOn w:val="a6"/>
    <w:next w:val="a6"/>
    <w:link w:val="7b"/>
    <w:uiPriority w:val="9"/>
    <w:unhideWhenUsed/>
    <w:qFormat/>
    <w:rsid w:val="00A72F8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a">
    <w:name w:val="heading 8"/>
    <w:basedOn w:val="a6"/>
    <w:next w:val="a6"/>
    <w:link w:val="8b"/>
    <w:uiPriority w:val="9"/>
    <w:qFormat/>
    <w:rsid w:val="00395B19"/>
    <w:pPr>
      <w:spacing w:after="120" w:line="252" w:lineRule="auto"/>
      <w:jc w:val="center"/>
      <w:outlineLvl w:val="7"/>
    </w:pPr>
    <w:rPr>
      <w:rFonts w:ascii="Cambria" w:eastAsia="Times New Roman" w:hAnsi="Cambria" w:cs="Times New Roman"/>
      <w:caps/>
      <w:spacing w:val="10"/>
      <w:sz w:val="20"/>
      <w:szCs w:val="20"/>
      <w:lang w:val="en-US" w:eastAsia="en-US" w:bidi="en-US"/>
    </w:rPr>
  </w:style>
  <w:style w:type="paragraph" w:styleId="91">
    <w:name w:val="heading 9"/>
    <w:basedOn w:val="a6"/>
    <w:next w:val="a6"/>
    <w:link w:val="92"/>
    <w:uiPriority w:val="9"/>
    <w:unhideWhenUsed/>
    <w:qFormat/>
    <w:rsid w:val="006D393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basedOn w:val="a6"/>
    <w:link w:val="ab"/>
    <w:uiPriority w:val="34"/>
    <w:qFormat/>
    <w:rsid w:val="00FC2880"/>
    <w:pPr>
      <w:ind w:left="720"/>
      <w:contextualSpacing/>
    </w:pPr>
    <w:rPr>
      <w:rFonts w:eastAsiaTheme="minorHAnsi"/>
      <w:lang w:eastAsia="en-US"/>
    </w:rPr>
  </w:style>
  <w:style w:type="paragraph" w:styleId="ac">
    <w:name w:val="footer"/>
    <w:basedOn w:val="a6"/>
    <w:link w:val="ad"/>
    <w:uiPriority w:val="99"/>
    <w:unhideWhenUsed/>
    <w:rsid w:val="00FC2880"/>
    <w:pPr>
      <w:tabs>
        <w:tab w:val="center" w:pos="4677"/>
        <w:tab w:val="right" w:pos="9355"/>
      </w:tabs>
      <w:spacing w:after="0" w:line="240" w:lineRule="auto"/>
    </w:pPr>
    <w:rPr>
      <w:rFonts w:eastAsiaTheme="minorHAnsi"/>
      <w:lang w:eastAsia="en-US"/>
    </w:rPr>
  </w:style>
  <w:style w:type="character" w:customStyle="1" w:styleId="ad">
    <w:name w:val="Нижний колонтитул Знак"/>
    <w:basedOn w:val="a7"/>
    <w:link w:val="ac"/>
    <w:uiPriority w:val="99"/>
    <w:rsid w:val="00FC2880"/>
    <w:rPr>
      <w:rFonts w:eastAsiaTheme="minorHAnsi"/>
      <w:lang w:eastAsia="en-US"/>
    </w:rPr>
  </w:style>
  <w:style w:type="character" w:customStyle="1" w:styleId="ae">
    <w:name w:val="Без интервала Знак"/>
    <w:basedOn w:val="a7"/>
    <w:link w:val="af"/>
    <w:uiPriority w:val="1"/>
    <w:locked/>
    <w:rsid w:val="00FC2880"/>
    <w:rPr>
      <w:rFonts w:ascii="Times New Roman" w:eastAsia="Times New Roman" w:hAnsi="Times New Roman" w:cs="Times New Roman"/>
      <w:sz w:val="20"/>
      <w:szCs w:val="20"/>
    </w:rPr>
  </w:style>
  <w:style w:type="paragraph" w:styleId="af">
    <w:name w:val="No Spacing"/>
    <w:link w:val="ae"/>
    <w:uiPriority w:val="99"/>
    <w:qFormat/>
    <w:rsid w:val="00FC2880"/>
    <w:pPr>
      <w:spacing w:after="0" w:line="240" w:lineRule="auto"/>
    </w:pPr>
    <w:rPr>
      <w:rFonts w:ascii="Times New Roman" w:eastAsia="Times New Roman" w:hAnsi="Times New Roman" w:cs="Times New Roman"/>
      <w:sz w:val="20"/>
      <w:szCs w:val="20"/>
    </w:rPr>
  </w:style>
  <w:style w:type="paragraph" w:styleId="af0">
    <w:name w:val="Body Text Indent"/>
    <w:basedOn w:val="a6"/>
    <w:link w:val="af1"/>
    <w:uiPriority w:val="99"/>
    <w:unhideWhenUsed/>
    <w:rsid w:val="00510B0C"/>
    <w:pPr>
      <w:spacing w:after="120" w:line="240" w:lineRule="auto"/>
      <w:ind w:left="283"/>
    </w:pPr>
    <w:rPr>
      <w:rFonts w:ascii="Times New Roman" w:eastAsia="Times New Roman" w:hAnsi="Times New Roman" w:cs="Times New Roman"/>
      <w:sz w:val="20"/>
      <w:szCs w:val="20"/>
    </w:rPr>
  </w:style>
  <w:style w:type="character" w:customStyle="1" w:styleId="af1">
    <w:name w:val="Основной текст с отступом Знак"/>
    <w:basedOn w:val="a7"/>
    <w:link w:val="af0"/>
    <w:uiPriority w:val="99"/>
    <w:rsid w:val="00510B0C"/>
    <w:rPr>
      <w:rFonts w:ascii="Times New Roman" w:eastAsia="Times New Roman" w:hAnsi="Times New Roman" w:cs="Times New Roman"/>
      <w:sz w:val="20"/>
      <w:szCs w:val="20"/>
    </w:rPr>
  </w:style>
  <w:style w:type="paragraph" w:styleId="af2">
    <w:name w:val="header"/>
    <w:basedOn w:val="a6"/>
    <w:link w:val="af3"/>
    <w:unhideWhenUsed/>
    <w:rsid w:val="00094C23"/>
    <w:pPr>
      <w:tabs>
        <w:tab w:val="center" w:pos="4677"/>
        <w:tab w:val="right" w:pos="9355"/>
      </w:tabs>
      <w:spacing w:after="0" w:line="240" w:lineRule="auto"/>
    </w:pPr>
  </w:style>
  <w:style w:type="character" w:customStyle="1" w:styleId="af3">
    <w:name w:val="Верхний колонтитул Знак"/>
    <w:basedOn w:val="a7"/>
    <w:link w:val="af2"/>
    <w:rsid w:val="00094C23"/>
  </w:style>
  <w:style w:type="character" w:customStyle="1" w:styleId="Zag11">
    <w:name w:val="Zag_11"/>
    <w:rsid w:val="0072440C"/>
  </w:style>
  <w:style w:type="character" w:customStyle="1" w:styleId="5b">
    <w:name w:val="Заголовок 5 Знак"/>
    <w:basedOn w:val="a7"/>
    <w:link w:val="5a"/>
    <w:uiPriority w:val="9"/>
    <w:rsid w:val="00FC50C8"/>
    <w:rPr>
      <w:rFonts w:ascii="Times New Roman" w:eastAsia="Times New Roman" w:hAnsi="Times New Roman" w:cs="Times New Roman"/>
      <w:b/>
      <w:i/>
      <w:sz w:val="28"/>
      <w:szCs w:val="20"/>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6"/>
    <w:link w:val="af5"/>
    <w:uiPriority w:val="99"/>
    <w:qFormat/>
    <w:rsid w:val="00FC50C8"/>
    <w:pPr>
      <w:suppressAutoHyphens/>
      <w:spacing w:before="280" w:after="280" w:line="240" w:lineRule="auto"/>
    </w:pPr>
    <w:rPr>
      <w:rFonts w:ascii="Tahoma" w:eastAsia="Times New Roman" w:hAnsi="Tahoma" w:cs="Tahoma"/>
      <w:sz w:val="16"/>
      <w:szCs w:val="16"/>
      <w:lang w:eastAsia="ar-SA"/>
    </w:rPr>
  </w:style>
  <w:style w:type="character" w:styleId="af6">
    <w:name w:val="Strong"/>
    <w:basedOn w:val="a7"/>
    <w:uiPriority w:val="22"/>
    <w:qFormat/>
    <w:rsid w:val="00FC50C8"/>
    <w:rPr>
      <w:b/>
      <w:bCs/>
    </w:rPr>
  </w:style>
  <w:style w:type="character" w:customStyle="1" w:styleId="3b">
    <w:name w:val="Заголовок 3 Знак"/>
    <w:aliases w:val="Обычный 2 Знак"/>
    <w:basedOn w:val="a7"/>
    <w:link w:val="3a"/>
    <w:uiPriority w:val="9"/>
    <w:rsid w:val="00225B70"/>
    <w:rPr>
      <w:rFonts w:asciiTheme="majorHAnsi" w:eastAsiaTheme="majorEastAsia" w:hAnsiTheme="majorHAnsi" w:cstheme="majorBidi"/>
      <w:b/>
      <w:bCs/>
      <w:color w:val="4F81BD" w:themeColor="accent1"/>
    </w:rPr>
  </w:style>
  <w:style w:type="paragraph" w:styleId="3c">
    <w:name w:val="Body Text 3"/>
    <w:basedOn w:val="a6"/>
    <w:link w:val="3d"/>
    <w:uiPriority w:val="99"/>
    <w:unhideWhenUsed/>
    <w:rsid w:val="00225B70"/>
    <w:pPr>
      <w:spacing w:after="120"/>
    </w:pPr>
    <w:rPr>
      <w:sz w:val="16"/>
      <w:szCs w:val="16"/>
    </w:rPr>
  </w:style>
  <w:style w:type="character" w:customStyle="1" w:styleId="3d">
    <w:name w:val="Основной текст 3 Знак"/>
    <w:basedOn w:val="a7"/>
    <w:link w:val="3c"/>
    <w:uiPriority w:val="99"/>
    <w:rsid w:val="00225B70"/>
    <w:rPr>
      <w:sz w:val="16"/>
      <w:szCs w:val="16"/>
    </w:rPr>
  </w:style>
  <w:style w:type="character" w:customStyle="1" w:styleId="92">
    <w:name w:val="Заголовок 9 Знак"/>
    <w:basedOn w:val="a7"/>
    <w:link w:val="91"/>
    <w:uiPriority w:val="9"/>
    <w:rsid w:val="006D3936"/>
    <w:rPr>
      <w:rFonts w:asciiTheme="majorHAnsi" w:eastAsiaTheme="majorEastAsia" w:hAnsiTheme="majorHAnsi" w:cstheme="majorBidi"/>
      <w:i/>
      <w:iCs/>
      <w:color w:val="404040" w:themeColor="text1" w:themeTint="BF"/>
      <w:sz w:val="20"/>
      <w:szCs w:val="20"/>
    </w:rPr>
  </w:style>
  <w:style w:type="paragraph" w:styleId="a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6"/>
    <w:link w:val="af8"/>
    <w:uiPriority w:val="99"/>
    <w:unhideWhenUsed/>
    <w:rsid w:val="006D3936"/>
    <w:pPr>
      <w:spacing w:after="120"/>
    </w:pPr>
  </w:style>
  <w:style w:type="character" w:customStyle="1" w:styleId="a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7"/>
    <w:link w:val="af7"/>
    <w:uiPriority w:val="99"/>
    <w:rsid w:val="006D3936"/>
  </w:style>
  <w:style w:type="character" w:styleId="af9">
    <w:name w:val="Emphasis"/>
    <w:basedOn w:val="a7"/>
    <w:uiPriority w:val="20"/>
    <w:qFormat/>
    <w:rsid w:val="006D3936"/>
    <w:rPr>
      <w:i/>
      <w:iCs/>
    </w:rPr>
  </w:style>
  <w:style w:type="character" w:customStyle="1" w:styleId="c4">
    <w:name w:val="c4"/>
    <w:basedOn w:val="a7"/>
    <w:rsid w:val="0083742B"/>
  </w:style>
  <w:style w:type="character" w:customStyle="1" w:styleId="c1">
    <w:name w:val="c1"/>
    <w:basedOn w:val="a7"/>
    <w:uiPriority w:val="99"/>
    <w:rsid w:val="0083742B"/>
  </w:style>
  <w:style w:type="character" w:customStyle="1" w:styleId="c10">
    <w:name w:val="c10"/>
    <w:basedOn w:val="a7"/>
    <w:rsid w:val="0083742B"/>
  </w:style>
  <w:style w:type="character" w:customStyle="1" w:styleId="6b">
    <w:name w:val="Заголовок 6 Знак"/>
    <w:basedOn w:val="a7"/>
    <w:link w:val="6a"/>
    <w:uiPriority w:val="9"/>
    <w:rsid w:val="00A72F83"/>
    <w:rPr>
      <w:rFonts w:asciiTheme="majorHAnsi" w:eastAsiaTheme="majorEastAsia" w:hAnsiTheme="majorHAnsi" w:cstheme="majorBidi"/>
      <w:i/>
      <w:iCs/>
      <w:color w:val="243F60" w:themeColor="accent1" w:themeShade="7F"/>
    </w:rPr>
  </w:style>
  <w:style w:type="character" w:customStyle="1" w:styleId="7b">
    <w:name w:val="Заголовок 7 Знак"/>
    <w:basedOn w:val="a7"/>
    <w:link w:val="7a"/>
    <w:uiPriority w:val="9"/>
    <w:rsid w:val="00A72F83"/>
    <w:rPr>
      <w:rFonts w:asciiTheme="majorHAnsi" w:eastAsiaTheme="majorEastAsia" w:hAnsiTheme="majorHAnsi" w:cstheme="majorBidi"/>
      <w:i/>
      <w:iCs/>
      <w:color w:val="404040" w:themeColor="text1" w:themeTint="BF"/>
    </w:rPr>
  </w:style>
  <w:style w:type="paragraph" w:styleId="2c">
    <w:name w:val="Body Text 2"/>
    <w:basedOn w:val="a6"/>
    <w:link w:val="2d"/>
    <w:unhideWhenUsed/>
    <w:rsid w:val="00A72F83"/>
    <w:pPr>
      <w:spacing w:after="120" w:line="480" w:lineRule="auto"/>
    </w:pPr>
  </w:style>
  <w:style w:type="character" w:customStyle="1" w:styleId="2d">
    <w:name w:val="Основной текст 2 Знак"/>
    <w:basedOn w:val="a7"/>
    <w:link w:val="2c"/>
    <w:rsid w:val="00A72F83"/>
  </w:style>
  <w:style w:type="paragraph" w:customStyle="1" w:styleId="1c">
    <w:name w:val="Обычный1"/>
    <w:rsid w:val="00755D7A"/>
    <w:pPr>
      <w:widowControl w:val="0"/>
      <w:spacing w:after="0" w:line="240" w:lineRule="auto"/>
    </w:pPr>
    <w:rPr>
      <w:rFonts w:ascii="Times New Roman" w:eastAsia="Times New Roman" w:hAnsi="Times New Roman" w:cs="Times New Roman"/>
      <w:snapToGrid w:val="0"/>
      <w:sz w:val="20"/>
      <w:szCs w:val="20"/>
    </w:rPr>
  </w:style>
  <w:style w:type="character" w:customStyle="1" w:styleId="1b">
    <w:name w:val="Заголовок 1 Знак"/>
    <w:basedOn w:val="a7"/>
    <w:link w:val="1a"/>
    <w:rsid w:val="00A76EF4"/>
    <w:rPr>
      <w:rFonts w:asciiTheme="majorHAnsi" w:eastAsiaTheme="majorEastAsia" w:hAnsiTheme="majorHAnsi" w:cstheme="majorBidi"/>
      <w:b/>
      <w:bCs/>
      <w:color w:val="365F91" w:themeColor="accent1" w:themeShade="BF"/>
      <w:sz w:val="28"/>
      <w:szCs w:val="28"/>
    </w:rPr>
  </w:style>
  <w:style w:type="character" w:customStyle="1" w:styleId="2b">
    <w:name w:val="Заголовок 2 Знак"/>
    <w:aliases w:val="h2 Знак,H2 Знак,Numbered text 3 Знак"/>
    <w:basedOn w:val="a7"/>
    <w:link w:val="2a"/>
    <w:rsid w:val="00A76EF4"/>
    <w:rPr>
      <w:rFonts w:asciiTheme="majorHAnsi" w:eastAsiaTheme="majorEastAsia" w:hAnsiTheme="majorHAnsi" w:cstheme="majorBidi"/>
      <w:b/>
      <w:bCs/>
      <w:color w:val="4F81BD" w:themeColor="accent1"/>
      <w:sz w:val="26"/>
      <w:szCs w:val="26"/>
    </w:rPr>
  </w:style>
  <w:style w:type="paragraph" w:customStyle="1" w:styleId="FR1">
    <w:name w:val="FR1"/>
    <w:rsid w:val="00A76EF4"/>
    <w:pPr>
      <w:widowControl w:val="0"/>
      <w:spacing w:after="0" w:line="240" w:lineRule="auto"/>
      <w:jc w:val="center"/>
    </w:pPr>
    <w:rPr>
      <w:rFonts w:ascii="Times New Roman" w:eastAsia="Times New Roman" w:hAnsi="Times New Roman" w:cs="Times New Roman"/>
      <w:b/>
      <w:snapToGrid w:val="0"/>
      <w:sz w:val="28"/>
      <w:szCs w:val="20"/>
    </w:rPr>
  </w:style>
  <w:style w:type="character" w:customStyle="1" w:styleId="afa">
    <w:name w:val="Основной текст_"/>
    <w:basedOn w:val="a7"/>
    <w:link w:val="6c"/>
    <w:rsid w:val="002D6B6D"/>
    <w:rPr>
      <w:rFonts w:ascii="Times New Roman" w:eastAsia="Times New Roman" w:hAnsi="Times New Roman" w:cs="Times New Roman"/>
      <w:spacing w:val="2"/>
      <w:sz w:val="20"/>
      <w:szCs w:val="20"/>
      <w:shd w:val="clear" w:color="auto" w:fill="FFFFFF"/>
    </w:rPr>
  </w:style>
  <w:style w:type="character" w:customStyle="1" w:styleId="13pt0pt">
    <w:name w:val="Основной текст + 13 pt;Интервал 0 pt"/>
    <w:basedOn w:val="afa"/>
    <w:rsid w:val="002D6B6D"/>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e">
    <w:name w:val="Основной текст3"/>
    <w:basedOn w:val="afa"/>
    <w:rsid w:val="002D6B6D"/>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c">
    <w:name w:val="Основной текст6"/>
    <w:basedOn w:val="a6"/>
    <w:link w:val="afa"/>
    <w:rsid w:val="002D6B6D"/>
    <w:pPr>
      <w:widowControl w:val="0"/>
      <w:shd w:val="clear" w:color="auto" w:fill="FFFFFF"/>
      <w:spacing w:after="0" w:line="0" w:lineRule="atLeast"/>
      <w:ind w:hanging="420"/>
    </w:pPr>
    <w:rPr>
      <w:rFonts w:ascii="Times New Roman" w:eastAsia="Times New Roman" w:hAnsi="Times New Roman" w:cs="Times New Roman"/>
      <w:spacing w:val="2"/>
      <w:sz w:val="20"/>
      <w:szCs w:val="20"/>
    </w:rPr>
  </w:style>
  <w:style w:type="character" w:customStyle="1" w:styleId="0pt">
    <w:name w:val="Основной текст + Интервал 0 pt"/>
    <w:basedOn w:val="afa"/>
    <w:rsid w:val="00395B19"/>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paragraph" w:customStyle="1" w:styleId="Zag2">
    <w:name w:val="Zag_2"/>
    <w:basedOn w:val="a6"/>
    <w:rsid w:val="00395B1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bidi="en-US"/>
    </w:rPr>
  </w:style>
  <w:style w:type="character" w:customStyle="1" w:styleId="4b">
    <w:name w:val="Заголовок 4 Знак"/>
    <w:basedOn w:val="a7"/>
    <w:link w:val="4a"/>
    <w:uiPriority w:val="9"/>
    <w:rsid w:val="00395B19"/>
    <w:rPr>
      <w:rFonts w:ascii="Cambria" w:eastAsia="Times New Roman" w:hAnsi="Cambria" w:cs="Times New Roman"/>
      <w:caps/>
      <w:color w:val="622423"/>
      <w:spacing w:val="10"/>
      <w:lang w:val="en-US" w:eastAsia="en-US" w:bidi="en-US"/>
    </w:rPr>
  </w:style>
  <w:style w:type="character" w:customStyle="1" w:styleId="8b">
    <w:name w:val="Заголовок 8 Знак"/>
    <w:basedOn w:val="a7"/>
    <w:link w:val="8a"/>
    <w:uiPriority w:val="9"/>
    <w:rsid w:val="00395B19"/>
    <w:rPr>
      <w:rFonts w:ascii="Cambria" w:eastAsia="Times New Roman" w:hAnsi="Cambria" w:cs="Times New Roman"/>
      <w:caps/>
      <w:spacing w:val="10"/>
      <w:sz w:val="20"/>
      <w:szCs w:val="20"/>
      <w:lang w:val="en-US" w:eastAsia="en-US" w:bidi="en-US"/>
    </w:rPr>
  </w:style>
  <w:style w:type="paragraph" w:customStyle="1" w:styleId="Zag1">
    <w:name w:val="Zag_1"/>
    <w:basedOn w:val="a6"/>
    <w:qFormat/>
    <w:rsid w:val="00395B1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bidi="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7"/>
    <w:rsid w:val="00395B19"/>
    <w:rPr>
      <w:rFonts w:ascii="Times New Roman" w:hAnsi="Times New Roman" w:cs="Times New Roman" w:hint="default"/>
      <w:strike w:val="0"/>
      <w:dstrike w:val="0"/>
      <w:sz w:val="24"/>
      <w:szCs w:val="24"/>
      <w:u w:val="none"/>
      <w:effect w:val="none"/>
    </w:rPr>
  </w:style>
  <w:style w:type="character" w:styleId="afb">
    <w:name w:val="footnote reference"/>
    <w:basedOn w:val="a7"/>
    <w:rsid w:val="00395B19"/>
  </w:style>
  <w:style w:type="paragraph" w:customStyle="1" w:styleId="Osnova">
    <w:name w:val="Osnova"/>
    <w:basedOn w:val="a6"/>
    <w:rsid w:val="00395B1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bidi="en-US"/>
    </w:rPr>
  </w:style>
  <w:style w:type="paragraph" w:styleId="afc">
    <w:name w:val="footnote text"/>
    <w:aliases w:val="Знак6,F1"/>
    <w:basedOn w:val="a6"/>
    <w:link w:val="afd"/>
    <w:uiPriority w:val="99"/>
    <w:unhideWhenUsed/>
    <w:rsid w:val="00395B19"/>
    <w:pPr>
      <w:widowControl w:val="0"/>
      <w:spacing w:after="0" w:line="240" w:lineRule="auto"/>
      <w:ind w:firstLine="400"/>
      <w:jc w:val="both"/>
    </w:pPr>
    <w:rPr>
      <w:rFonts w:ascii="Times New Roman" w:eastAsia="Times New Roman" w:hAnsi="Times New Roman" w:cs="Times New Roman"/>
      <w:sz w:val="24"/>
      <w:szCs w:val="24"/>
      <w:lang w:val="en-US" w:bidi="en-US"/>
    </w:rPr>
  </w:style>
  <w:style w:type="character" w:customStyle="1" w:styleId="afd">
    <w:name w:val="Текст сноски Знак"/>
    <w:aliases w:val="Знак6 Знак,F1 Знак"/>
    <w:basedOn w:val="a7"/>
    <w:link w:val="afc"/>
    <w:uiPriority w:val="99"/>
    <w:rsid w:val="00395B19"/>
    <w:rPr>
      <w:rFonts w:ascii="Times New Roman" w:eastAsia="Times New Roman" w:hAnsi="Times New Roman" w:cs="Times New Roman"/>
      <w:sz w:val="24"/>
      <w:szCs w:val="24"/>
      <w:lang w:val="en-US" w:bidi="en-US"/>
    </w:rPr>
  </w:style>
  <w:style w:type="paragraph" w:customStyle="1" w:styleId="afe">
    <w:name w:val="А_сноска"/>
    <w:basedOn w:val="afc"/>
    <w:link w:val="aff"/>
    <w:qFormat/>
    <w:rsid w:val="00395B19"/>
  </w:style>
  <w:style w:type="character" w:customStyle="1" w:styleId="aff">
    <w:name w:val="А_сноска Знак"/>
    <w:basedOn w:val="afd"/>
    <w:link w:val="afe"/>
    <w:rsid w:val="00395B19"/>
    <w:rPr>
      <w:rFonts w:ascii="Times New Roman" w:eastAsia="Times New Roman" w:hAnsi="Times New Roman" w:cs="Times New Roman"/>
      <w:sz w:val="24"/>
      <w:szCs w:val="24"/>
      <w:lang w:val="en-US" w:bidi="en-US"/>
    </w:rPr>
  </w:style>
  <w:style w:type="character" w:styleId="aff0">
    <w:name w:val="Hyperlink"/>
    <w:unhideWhenUsed/>
    <w:rsid w:val="00395B19"/>
    <w:rPr>
      <w:color w:val="0066CC"/>
      <w:u w:val="single"/>
    </w:rPr>
  </w:style>
  <w:style w:type="character" w:customStyle="1" w:styleId="apple-converted-space">
    <w:name w:val="apple-converted-space"/>
    <w:basedOn w:val="a7"/>
    <w:rsid w:val="00395B19"/>
  </w:style>
  <w:style w:type="paragraph" w:customStyle="1" w:styleId="2e">
    <w:name w:val="Обычный2"/>
    <w:rsid w:val="00395B19"/>
    <w:pPr>
      <w:widowControl w:val="0"/>
      <w:spacing w:line="252" w:lineRule="auto"/>
    </w:pPr>
    <w:rPr>
      <w:rFonts w:ascii="Times New Roman" w:eastAsia="Times New Roman" w:hAnsi="Times New Roman" w:cs="Times New Roman"/>
      <w:snapToGrid w:val="0"/>
    </w:rPr>
  </w:style>
  <w:style w:type="character" w:customStyle="1" w:styleId="110">
    <w:name w:val="Заголовок 1 Знак1"/>
    <w:basedOn w:val="a7"/>
    <w:rsid w:val="00395B19"/>
    <w:rPr>
      <w:rFonts w:ascii="Arial" w:hAnsi="Arial" w:cs="Arial"/>
      <w:b/>
      <w:bCs/>
      <w:kern w:val="32"/>
      <w:sz w:val="32"/>
      <w:szCs w:val="32"/>
      <w:lang w:val="de-DE" w:eastAsia="ru-RU" w:bidi="ar-SA"/>
    </w:rPr>
  </w:style>
  <w:style w:type="character" w:customStyle="1" w:styleId="210">
    <w:name w:val="Заголовок 2 Знак1"/>
    <w:basedOn w:val="a7"/>
    <w:rsid w:val="00395B19"/>
    <w:rPr>
      <w:rFonts w:ascii="Cambria" w:eastAsia="Times New Roman" w:hAnsi="Cambria" w:cs="Times New Roman"/>
      <w:b/>
      <w:color w:val="4F81BD"/>
      <w:sz w:val="26"/>
      <w:szCs w:val="26"/>
      <w:lang w:eastAsia="ru-RU"/>
    </w:rPr>
  </w:style>
  <w:style w:type="character" w:customStyle="1" w:styleId="310">
    <w:name w:val="Заголовок 3 Знак1"/>
    <w:aliases w:val="Обычный 2 Знак1"/>
    <w:basedOn w:val="a7"/>
    <w:rsid w:val="00395B19"/>
    <w:rPr>
      <w:rFonts w:ascii="Arial" w:eastAsia="Times New Roman" w:hAnsi="Arial" w:cs="Arial"/>
      <w:b/>
      <w:bCs/>
      <w:sz w:val="26"/>
      <w:szCs w:val="26"/>
      <w:lang w:eastAsia="ru-RU"/>
    </w:rPr>
  </w:style>
  <w:style w:type="character" w:customStyle="1" w:styleId="Osnova1">
    <w:name w:val="Osnova1"/>
    <w:rsid w:val="00395B19"/>
  </w:style>
  <w:style w:type="character" w:customStyle="1" w:styleId="Zag21">
    <w:name w:val="Zag_21"/>
    <w:rsid w:val="00395B19"/>
  </w:style>
  <w:style w:type="paragraph" w:customStyle="1" w:styleId="Zag3">
    <w:name w:val="Zag_3"/>
    <w:basedOn w:val="a6"/>
    <w:rsid w:val="00395B1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bidi="en-US"/>
    </w:rPr>
  </w:style>
  <w:style w:type="character" w:customStyle="1" w:styleId="Zag31">
    <w:name w:val="Zag_31"/>
    <w:rsid w:val="00395B19"/>
  </w:style>
  <w:style w:type="paragraph" w:customStyle="1" w:styleId="aff1">
    <w:name w:val="Ξαϋχνϋι"/>
    <w:basedOn w:val="a6"/>
    <w:rsid w:val="00395B1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customStyle="1" w:styleId="aff2">
    <w:name w:val="Νξβϋι"/>
    <w:basedOn w:val="a6"/>
    <w:rsid w:val="00395B1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1d">
    <w:name w:val="Нижний колонтитул Знак1"/>
    <w:basedOn w:val="a7"/>
    <w:locked/>
    <w:rsid w:val="00395B19"/>
    <w:rPr>
      <w:rFonts w:eastAsia="Calibri"/>
      <w:sz w:val="24"/>
      <w:szCs w:val="24"/>
      <w:lang w:val="en-US" w:eastAsia="ru-RU" w:bidi="ar-SA"/>
    </w:rPr>
  </w:style>
  <w:style w:type="paragraph" w:customStyle="1" w:styleId="zag4">
    <w:name w:val="zag_4"/>
    <w:basedOn w:val="a6"/>
    <w:rsid w:val="00395B1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bidi="en-US"/>
    </w:rPr>
  </w:style>
  <w:style w:type="paragraph" w:customStyle="1" w:styleId="NormalPP">
    <w:name w:val="Normal PP"/>
    <w:basedOn w:val="a6"/>
    <w:rsid w:val="00395B19"/>
    <w:pPr>
      <w:widowControl w:val="0"/>
      <w:autoSpaceDE w:val="0"/>
      <w:autoSpaceDN w:val="0"/>
      <w:adjustRightInd w:val="0"/>
      <w:spacing w:after="0" w:line="240" w:lineRule="auto"/>
    </w:pPr>
    <w:rPr>
      <w:rFonts w:ascii="Arial" w:eastAsia="Calibri" w:hAnsi="Arial" w:cs="Arial"/>
      <w:color w:val="000000"/>
      <w:sz w:val="24"/>
      <w:szCs w:val="24"/>
      <w:lang w:val="en-US" w:bidi="en-US"/>
    </w:rPr>
  </w:style>
  <w:style w:type="paragraph" w:customStyle="1" w:styleId="text2">
    <w:name w:val="text2"/>
    <w:basedOn w:val="a6"/>
    <w:rsid w:val="00395B1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bidi="en-US"/>
    </w:rPr>
  </w:style>
  <w:style w:type="character" w:customStyle="1" w:styleId="1e">
    <w:name w:val="Основной текст с отступом Знак1"/>
    <w:basedOn w:val="a7"/>
    <w:rsid w:val="00395B19"/>
    <w:rPr>
      <w:sz w:val="24"/>
      <w:szCs w:val="24"/>
      <w:lang w:val="ru-RU" w:eastAsia="ru-RU" w:bidi="ar-SA"/>
    </w:rPr>
  </w:style>
  <w:style w:type="paragraph" w:customStyle="1" w:styleId="1f">
    <w:name w:val="Знак Знак1 Знак Знак Знак"/>
    <w:basedOn w:val="a6"/>
    <w:rsid w:val="00395B19"/>
    <w:pPr>
      <w:spacing w:after="160" w:line="240" w:lineRule="exact"/>
    </w:pPr>
    <w:rPr>
      <w:rFonts w:ascii="Verdana" w:eastAsia="Times New Roman" w:hAnsi="Verdana" w:cs="Times New Roman"/>
      <w:sz w:val="20"/>
      <w:szCs w:val="20"/>
      <w:lang w:val="en-US" w:eastAsia="en-US" w:bidi="en-US"/>
    </w:rPr>
  </w:style>
  <w:style w:type="paragraph" w:customStyle="1" w:styleId="aff3">
    <w:name w:val="Знак Знак Знак Знак Знак"/>
    <w:basedOn w:val="a6"/>
    <w:rsid w:val="00395B19"/>
    <w:pPr>
      <w:spacing w:after="160" w:line="240" w:lineRule="exact"/>
    </w:pPr>
    <w:rPr>
      <w:rFonts w:ascii="Verdana" w:eastAsia="Times New Roman" w:hAnsi="Verdana" w:cs="Times New Roman"/>
      <w:sz w:val="20"/>
      <w:szCs w:val="20"/>
      <w:lang w:val="en-US" w:eastAsia="en-US" w:bidi="en-US"/>
    </w:rPr>
  </w:style>
  <w:style w:type="paragraph" w:styleId="2f">
    <w:name w:val="Body Text Indent 2"/>
    <w:basedOn w:val="a6"/>
    <w:link w:val="2f0"/>
    <w:uiPriority w:val="99"/>
    <w:rsid w:val="00395B19"/>
    <w:pPr>
      <w:spacing w:after="120" w:line="480" w:lineRule="auto"/>
      <w:ind w:left="283"/>
    </w:pPr>
    <w:rPr>
      <w:rFonts w:ascii="Times New Roman" w:eastAsia="Times New Roman" w:hAnsi="Times New Roman" w:cs="Times New Roman"/>
      <w:sz w:val="24"/>
      <w:szCs w:val="24"/>
      <w:lang w:val="en-US" w:bidi="en-US"/>
    </w:rPr>
  </w:style>
  <w:style w:type="character" w:customStyle="1" w:styleId="2f0">
    <w:name w:val="Основной текст с отступом 2 Знак"/>
    <w:basedOn w:val="a7"/>
    <w:link w:val="2f"/>
    <w:uiPriority w:val="99"/>
    <w:rsid w:val="00395B19"/>
    <w:rPr>
      <w:rFonts w:ascii="Times New Roman" w:eastAsia="Times New Roman" w:hAnsi="Times New Roman" w:cs="Times New Roman"/>
      <w:sz w:val="24"/>
      <w:szCs w:val="24"/>
      <w:lang w:val="en-US" w:bidi="en-US"/>
    </w:rPr>
  </w:style>
  <w:style w:type="paragraph" w:styleId="3f">
    <w:name w:val="Body Text Indent 3"/>
    <w:basedOn w:val="a6"/>
    <w:link w:val="3f0"/>
    <w:uiPriority w:val="99"/>
    <w:rsid w:val="00395B19"/>
    <w:pPr>
      <w:spacing w:after="120" w:line="240" w:lineRule="auto"/>
      <w:ind w:left="283"/>
    </w:pPr>
    <w:rPr>
      <w:rFonts w:ascii="Times New Roman" w:eastAsia="Times New Roman" w:hAnsi="Times New Roman" w:cs="Times New Roman"/>
      <w:sz w:val="16"/>
      <w:szCs w:val="16"/>
      <w:lang w:val="en-US" w:bidi="en-US"/>
    </w:rPr>
  </w:style>
  <w:style w:type="character" w:customStyle="1" w:styleId="3f0">
    <w:name w:val="Основной текст с отступом 3 Знак"/>
    <w:basedOn w:val="a7"/>
    <w:link w:val="3f"/>
    <w:uiPriority w:val="99"/>
    <w:rsid w:val="00395B19"/>
    <w:rPr>
      <w:rFonts w:ascii="Times New Roman" w:eastAsia="Times New Roman" w:hAnsi="Times New Roman" w:cs="Times New Roman"/>
      <w:sz w:val="16"/>
      <w:szCs w:val="16"/>
      <w:lang w:val="en-US" w:bidi="en-US"/>
    </w:rPr>
  </w:style>
  <w:style w:type="paragraph" w:styleId="aff4">
    <w:name w:val="Title"/>
    <w:basedOn w:val="a6"/>
    <w:next w:val="a6"/>
    <w:link w:val="aff5"/>
    <w:uiPriority w:val="10"/>
    <w:qFormat/>
    <w:rsid w:val="00395B19"/>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eastAsia="en-US" w:bidi="en-US"/>
    </w:rPr>
  </w:style>
  <w:style w:type="character" w:customStyle="1" w:styleId="aff5">
    <w:name w:val="Название Знак"/>
    <w:basedOn w:val="a7"/>
    <w:link w:val="aff4"/>
    <w:uiPriority w:val="10"/>
    <w:rsid w:val="00395B19"/>
    <w:rPr>
      <w:rFonts w:ascii="Cambria" w:eastAsia="Times New Roman" w:hAnsi="Cambria" w:cs="Times New Roman"/>
      <w:caps/>
      <w:color w:val="632423"/>
      <w:spacing w:val="50"/>
      <w:sz w:val="44"/>
      <w:szCs w:val="44"/>
      <w:lang w:val="en-US" w:eastAsia="en-US" w:bidi="en-US"/>
    </w:rPr>
  </w:style>
  <w:style w:type="paragraph" w:customStyle="1" w:styleId="CharCharCarCharCarCharCarCharCarCharCharCharCarCharCharChar">
    <w:name w:val="Char Char Car Char Car Char Car Char Car Char Char Char Car Char Char Char"/>
    <w:basedOn w:val="a6"/>
    <w:rsid w:val="00395B19"/>
    <w:pPr>
      <w:autoSpaceDE w:val="0"/>
      <w:autoSpaceDN w:val="0"/>
      <w:spacing w:after="160" w:line="240" w:lineRule="exact"/>
    </w:pPr>
    <w:rPr>
      <w:rFonts w:ascii="Arial" w:eastAsia="Times New Roman" w:hAnsi="Arial" w:cs="Arial"/>
      <w:sz w:val="20"/>
      <w:szCs w:val="20"/>
      <w:lang w:val="en-US" w:eastAsia="en-US" w:bidi="en-US"/>
    </w:rPr>
  </w:style>
  <w:style w:type="paragraph" w:customStyle="1" w:styleId="aff6">
    <w:name w:val="Знак Знак"/>
    <w:basedOn w:val="a6"/>
    <w:rsid w:val="00395B19"/>
    <w:pPr>
      <w:spacing w:after="160" w:line="240" w:lineRule="exact"/>
    </w:pPr>
    <w:rPr>
      <w:rFonts w:ascii="Verdana" w:eastAsia="Times New Roman" w:hAnsi="Verdana" w:cs="Times New Roman"/>
      <w:sz w:val="20"/>
      <w:szCs w:val="20"/>
      <w:lang w:val="en-US" w:eastAsia="en-US" w:bidi="en-US"/>
    </w:rPr>
  </w:style>
  <w:style w:type="character" w:customStyle="1" w:styleId="spelle">
    <w:name w:val="spelle"/>
    <w:basedOn w:val="a7"/>
    <w:rsid w:val="00395B19"/>
  </w:style>
  <w:style w:type="character" w:customStyle="1" w:styleId="grame">
    <w:name w:val="grame"/>
    <w:basedOn w:val="a7"/>
    <w:rsid w:val="00395B19"/>
  </w:style>
  <w:style w:type="paragraph" w:customStyle="1" w:styleId="aff7">
    <w:name w:val="a"/>
    <w:basedOn w:val="a6"/>
    <w:rsid w:val="00395B19"/>
    <w:pPr>
      <w:spacing w:before="100" w:beforeAutospacing="1" w:after="100" w:afterAutospacing="1" w:line="240" w:lineRule="auto"/>
    </w:pPr>
    <w:rPr>
      <w:rFonts w:ascii="Times New Roman" w:eastAsia="Times New Roman" w:hAnsi="Times New Roman" w:cs="Times New Roman"/>
      <w:sz w:val="24"/>
      <w:szCs w:val="24"/>
      <w:lang w:val="en-US" w:bidi="en-US"/>
    </w:rPr>
  </w:style>
  <w:style w:type="paragraph" w:customStyle="1" w:styleId="Iauiue">
    <w:name w:val="Iau.iue"/>
    <w:basedOn w:val="a6"/>
    <w:next w:val="a6"/>
    <w:rsid w:val="00395B19"/>
    <w:pPr>
      <w:autoSpaceDE w:val="0"/>
      <w:autoSpaceDN w:val="0"/>
      <w:adjustRightInd w:val="0"/>
      <w:spacing w:after="0" w:line="240" w:lineRule="auto"/>
    </w:pPr>
    <w:rPr>
      <w:rFonts w:ascii="Times New Roman" w:eastAsia="Times New Roman" w:hAnsi="Times New Roman" w:cs="Times New Roman"/>
      <w:sz w:val="24"/>
      <w:szCs w:val="24"/>
      <w:lang w:val="en-US" w:bidi="en-US"/>
    </w:rPr>
  </w:style>
  <w:style w:type="character" w:styleId="aff8">
    <w:name w:val="page number"/>
    <w:basedOn w:val="a7"/>
    <w:rsid w:val="00395B19"/>
  </w:style>
  <w:style w:type="table" w:styleId="aff9">
    <w:name w:val="Table Grid"/>
    <w:basedOn w:val="a8"/>
    <w:uiPriority w:val="59"/>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Знак"/>
    <w:basedOn w:val="a6"/>
    <w:rsid w:val="00395B19"/>
    <w:pPr>
      <w:spacing w:after="160" w:line="240" w:lineRule="exact"/>
    </w:pPr>
    <w:rPr>
      <w:rFonts w:ascii="Verdana" w:eastAsia="Times New Roman" w:hAnsi="Verdana" w:cs="Times New Roman"/>
      <w:sz w:val="20"/>
      <w:szCs w:val="20"/>
      <w:lang w:val="en-US" w:eastAsia="en-US" w:bidi="en-US"/>
    </w:rPr>
  </w:style>
  <w:style w:type="character" w:customStyle="1" w:styleId="610">
    <w:name w:val="Знак6 Знак Знак1"/>
    <w:basedOn w:val="a7"/>
    <w:semiHidden/>
    <w:locked/>
    <w:rsid w:val="00395B19"/>
    <w:rPr>
      <w:lang w:val="ru-RU" w:eastAsia="ru-RU" w:bidi="ar-SA"/>
    </w:rPr>
  </w:style>
  <w:style w:type="character" w:customStyle="1" w:styleId="normalchar1">
    <w:name w:val="normal__char1"/>
    <w:basedOn w:val="a7"/>
    <w:rsid w:val="00395B19"/>
    <w:rPr>
      <w:rFonts w:ascii="Calibri" w:hAnsi="Calibri" w:hint="default"/>
      <w:sz w:val="22"/>
      <w:szCs w:val="22"/>
    </w:rPr>
  </w:style>
  <w:style w:type="paragraph" w:customStyle="1" w:styleId="1f0">
    <w:name w:val="Абзац списка1"/>
    <w:basedOn w:val="a6"/>
    <w:qFormat/>
    <w:rsid w:val="00395B19"/>
    <w:pPr>
      <w:spacing w:after="0" w:line="240" w:lineRule="auto"/>
      <w:ind w:left="720"/>
      <w:contextualSpacing/>
    </w:pPr>
    <w:rPr>
      <w:rFonts w:ascii="Times New Roman" w:eastAsia="Calibri" w:hAnsi="Times New Roman" w:cs="Times New Roman"/>
      <w:sz w:val="24"/>
      <w:szCs w:val="24"/>
      <w:lang w:val="en-US" w:bidi="en-US"/>
    </w:rPr>
  </w:style>
  <w:style w:type="paragraph" w:customStyle="1" w:styleId="affb">
    <w:name w:val="Знак Знак Знак Знак"/>
    <w:basedOn w:val="a6"/>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1f1">
    <w:name w:val="Номер 1"/>
    <w:basedOn w:val="1a"/>
    <w:qFormat/>
    <w:rsid w:val="00395B19"/>
    <w:pPr>
      <w:keepLines w:val="0"/>
      <w:pBdr>
        <w:bottom w:val="thinThickSmallGap" w:sz="12" w:space="1" w:color="943634"/>
      </w:pBdr>
      <w:suppressAutoHyphens/>
      <w:autoSpaceDE w:val="0"/>
      <w:autoSpaceDN w:val="0"/>
      <w:adjustRightInd w:val="0"/>
      <w:spacing w:before="360" w:after="240" w:line="360" w:lineRule="auto"/>
      <w:jc w:val="center"/>
    </w:pPr>
    <w:rPr>
      <w:rFonts w:ascii="Cambria" w:eastAsia="Times New Roman" w:hAnsi="Cambria" w:cs="Times New Roman"/>
      <w:b w:val="0"/>
      <w:caps/>
      <w:color w:val="632423"/>
      <w:spacing w:val="20"/>
      <w:szCs w:val="20"/>
      <w:lang w:val="en-US" w:eastAsia="en-US" w:bidi="en-US"/>
    </w:rPr>
  </w:style>
  <w:style w:type="paragraph" w:customStyle="1" w:styleId="Iauiue0">
    <w:name w:val="Iau?iue"/>
    <w:rsid w:val="00395B19"/>
    <w:pPr>
      <w:overflowPunct w:val="0"/>
      <w:autoSpaceDE w:val="0"/>
      <w:autoSpaceDN w:val="0"/>
      <w:adjustRightInd w:val="0"/>
      <w:spacing w:line="252" w:lineRule="auto"/>
      <w:textAlignment w:val="baseline"/>
    </w:pPr>
    <w:rPr>
      <w:rFonts w:ascii="Times New Roman" w:eastAsia="Times New Roman" w:hAnsi="Times New Roman" w:cs="Times New Roman"/>
      <w:sz w:val="24"/>
      <w:lang w:eastAsia="de-DE"/>
    </w:rPr>
  </w:style>
  <w:style w:type="paragraph" w:customStyle="1" w:styleId="2f1">
    <w:name w:val="Номер 2"/>
    <w:basedOn w:val="3a"/>
    <w:qFormat/>
    <w:rsid w:val="00395B19"/>
    <w:pPr>
      <w:keepNext w:val="0"/>
      <w:keepLines w:val="0"/>
      <w:pBdr>
        <w:top w:val="dotted" w:sz="4" w:space="1" w:color="622423"/>
        <w:bottom w:val="dotted" w:sz="4" w:space="1" w:color="622423"/>
      </w:pBdr>
      <w:spacing w:before="120" w:after="120" w:line="360" w:lineRule="auto"/>
      <w:jc w:val="center"/>
    </w:pPr>
    <w:rPr>
      <w:rFonts w:ascii="Times New Roman" w:eastAsia="Times New Roman" w:hAnsi="Times New Roman" w:cs="Times New Roman"/>
      <w:b w:val="0"/>
      <w:bCs w:val="0"/>
      <w:caps/>
      <w:color w:val="622423"/>
      <w:sz w:val="28"/>
      <w:szCs w:val="28"/>
      <w:lang w:val="en-US" w:eastAsia="en-US" w:bidi="en-US"/>
    </w:rPr>
  </w:style>
  <w:style w:type="paragraph" w:customStyle="1" w:styleId="211">
    <w:name w:val="Основной текст 21"/>
    <w:basedOn w:val="a6"/>
    <w:uiPriority w:val="99"/>
    <w:rsid w:val="00395B1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6"/>
    <w:rsid w:val="00395B19"/>
    <w:pPr>
      <w:spacing w:after="0" w:line="240" w:lineRule="auto"/>
      <w:ind w:firstLine="709"/>
      <w:jc w:val="both"/>
    </w:pPr>
    <w:rPr>
      <w:rFonts w:ascii="Times New Roman" w:eastAsia="Times New Roman" w:hAnsi="Times New Roman" w:cs="Times New Roman"/>
      <w:sz w:val="24"/>
      <w:szCs w:val="24"/>
      <w:lang w:val="en-US" w:bidi="en-US"/>
    </w:rPr>
  </w:style>
  <w:style w:type="paragraph" w:customStyle="1" w:styleId="212">
    <w:name w:val="Основной текст с отступом 21"/>
    <w:basedOn w:val="a6"/>
    <w:rsid w:val="00395B19"/>
    <w:pPr>
      <w:spacing w:after="0" w:line="240" w:lineRule="auto"/>
      <w:ind w:firstLine="709"/>
      <w:jc w:val="both"/>
    </w:pPr>
    <w:rPr>
      <w:rFonts w:ascii="Times New Roman" w:eastAsia="Times New Roman" w:hAnsi="Times New Roman" w:cs="Times New Roman"/>
      <w:szCs w:val="20"/>
      <w:lang w:val="en-US" w:bidi="en-US"/>
    </w:rPr>
  </w:style>
  <w:style w:type="character" w:customStyle="1" w:styleId="FontStyle37">
    <w:name w:val="Font Style37"/>
    <w:basedOn w:val="a7"/>
    <w:rsid w:val="00395B19"/>
    <w:rPr>
      <w:rFonts w:ascii="Times New Roman" w:hAnsi="Times New Roman" w:cs="Times New Roman"/>
      <w:sz w:val="20"/>
      <w:szCs w:val="20"/>
    </w:rPr>
  </w:style>
  <w:style w:type="paragraph" w:customStyle="1" w:styleId="Style3">
    <w:name w:val="Style3"/>
    <w:basedOn w:val="a6"/>
    <w:rsid w:val="00395B1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val="en-US" w:bidi="en-US"/>
    </w:rPr>
  </w:style>
  <w:style w:type="paragraph" w:customStyle="1" w:styleId="Style1">
    <w:name w:val="Style1"/>
    <w:basedOn w:val="a6"/>
    <w:rsid w:val="00395B1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val="en-US" w:bidi="en-US"/>
    </w:rPr>
  </w:style>
  <w:style w:type="paragraph" w:customStyle="1" w:styleId="BodyText21">
    <w:name w:val="Body Text 21"/>
    <w:basedOn w:val="a6"/>
    <w:rsid w:val="00395B19"/>
    <w:pPr>
      <w:spacing w:after="0" w:line="240" w:lineRule="auto"/>
      <w:ind w:firstLine="709"/>
      <w:jc w:val="both"/>
    </w:pPr>
    <w:rPr>
      <w:rFonts w:ascii="Times New Roman" w:eastAsia="Times New Roman" w:hAnsi="Times New Roman" w:cs="Times New Roman"/>
      <w:sz w:val="24"/>
      <w:szCs w:val="24"/>
      <w:lang w:val="en-US" w:bidi="en-US"/>
    </w:rPr>
  </w:style>
  <w:style w:type="paragraph" w:styleId="affc">
    <w:name w:val="caption"/>
    <w:basedOn w:val="a6"/>
    <w:next w:val="a6"/>
    <w:uiPriority w:val="35"/>
    <w:qFormat/>
    <w:rsid w:val="00395B19"/>
    <w:pPr>
      <w:spacing w:line="252" w:lineRule="auto"/>
    </w:pPr>
    <w:rPr>
      <w:rFonts w:ascii="Cambria" w:eastAsia="Times New Roman" w:hAnsi="Cambria" w:cs="Times New Roman"/>
      <w:caps/>
      <w:spacing w:val="10"/>
      <w:sz w:val="18"/>
      <w:szCs w:val="18"/>
      <w:lang w:val="en-US" w:eastAsia="en-US" w:bidi="en-US"/>
    </w:rPr>
  </w:style>
  <w:style w:type="paragraph" w:customStyle="1" w:styleId="affd">
    <w:name w:val="Стиль"/>
    <w:rsid w:val="00395B19"/>
    <w:pPr>
      <w:widowControl w:val="0"/>
      <w:autoSpaceDE w:val="0"/>
      <w:autoSpaceDN w:val="0"/>
      <w:adjustRightInd w:val="0"/>
      <w:spacing w:line="252" w:lineRule="auto"/>
    </w:pPr>
    <w:rPr>
      <w:rFonts w:ascii="Times New Roman" w:eastAsia="Times New Roman" w:hAnsi="Times New Roman" w:cs="Times New Roman"/>
      <w:sz w:val="24"/>
      <w:szCs w:val="24"/>
    </w:rPr>
  </w:style>
  <w:style w:type="character" w:styleId="affe">
    <w:name w:val="annotation reference"/>
    <w:basedOn w:val="a7"/>
    <w:uiPriority w:val="99"/>
    <w:rsid w:val="00395B19"/>
    <w:rPr>
      <w:sz w:val="16"/>
      <w:szCs w:val="16"/>
    </w:rPr>
  </w:style>
  <w:style w:type="paragraph" w:customStyle="1" w:styleId="Iniiaiieoaeno21">
    <w:name w:val="Iniiaiie oaeno 21"/>
    <w:basedOn w:val="a6"/>
    <w:rsid w:val="00395B19"/>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
    <w:name w:val="Знак"/>
    <w:basedOn w:val="a6"/>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afff0">
    <w:name w:val="Знак Знак Знак Знак Знак Знак Знак Знак Знак Знак Знак Знак Знак Знак Знак Знак"/>
    <w:basedOn w:val="a6"/>
    <w:rsid w:val="00395B19"/>
    <w:pPr>
      <w:spacing w:after="160" w:line="240" w:lineRule="exact"/>
    </w:pPr>
    <w:rPr>
      <w:rFonts w:ascii="Verdana" w:eastAsia="Times New Roman" w:hAnsi="Verdana" w:cs="Times New Roman"/>
      <w:sz w:val="20"/>
      <w:szCs w:val="20"/>
      <w:lang w:val="en-US" w:eastAsia="en-US" w:bidi="en-US"/>
    </w:rPr>
  </w:style>
  <w:style w:type="paragraph" w:customStyle="1" w:styleId="afff1">
    <w:name w:val="Новый"/>
    <w:basedOn w:val="a6"/>
    <w:qFormat/>
    <w:rsid w:val="00395B19"/>
    <w:pPr>
      <w:spacing w:after="0" w:line="360" w:lineRule="auto"/>
      <w:ind w:firstLine="454"/>
      <w:jc w:val="both"/>
    </w:pPr>
    <w:rPr>
      <w:rFonts w:ascii="Times New Roman" w:eastAsia="Times New Roman" w:hAnsi="Times New Roman" w:cs="Times New Roman"/>
      <w:sz w:val="28"/>
      <w:szCs w:val="24"/>
      <w:lang w:val="en-US" w:eastAsia="en-US" w:bidi="en-US"/>
    </w:rPr>
  </w:style>
  <w:style w:type="paragraph" w:styleId="afff2">
    <w:name w:val="Subtitle"/>
    <w:basedOn w:val="a6"/>
    <w:next w:val="a6"/>
    <w:link w:val="afff3"/>
    <w:uiPriority w:val="11"/>
    <w:qFormat/>
    <w:rsid w:val="00395B19"/>
    <w:pPr>
      <w:spacing w:after="560" w:line="240" w:lineRule="auto"/>
      <w:jc w:val="center"/>
    </w:pPr>
    <w:rPr>
      <w:rFonts w:ascii="Cambria" w:eastAsia="Times New Roman" w:hAnsi="Cambria" w:cs="Times New Roman"/>
      <w:caps/>
      <w:spacing w:val="20"/>
      <w:sz w:val="18"/>
      <w:szCs w:val="18"/>
      <w:lang w:val="en-US" w:eastAsia="en-US" w:bidi="en-US"/>
    </w:rPr>
  </w:style>
  <w:style w:type="character" w:customStyle="1" w:styleId="afff3">
    <w:name w:val="Подзаголовок Знак"/>
    <w:basedOn w:val="a7"/>
    <w:link w:val="afff2"/>
    <w:uiPriority w:val="11"/>
    <w:rsid w:val="00395B19"/>
    <w:rPr>
      <w:rFonts w:ascii="Cambria" w:eastAsia="Times New Roman" w:hAnsi="Cambria" w:cs="Times New Roman"/>
      <w:caps/>
      <w:spacing w:val="20"/>
      <w:sz w:val="18"/>
      <w:szCs w:val="18"/>
      <w:lang w:val="en-US" w:eastAsia="en-US" w:bidi="en-US"/>
    </w:rPr>
  </w:style>
  <w:style w:type="paragraph" w:styleId="2f2">
    <w:name w:val="Quote"/>
    <w:basedOn w:val="a6"/>
    <w:next w:val="a6"/>
    <w:link w:val="2f3"/>
    <w:uiPriority w:val="29"/>
    <w:qFormat/>
    <w:rsid w:val="00395B19"/>
    <w:pPr>
      <w:spacing w:line="252" w:lineRule="auto"/>
    </w:pPr>
    <w:rPr>
      <w:rFonts w:ascii="Cambria" w:eastAsia="Times New Roman" w:hAnsi="Cambria" w:cs="Times New Roman"/>
      <w:i/>
      <w:iCs/>
      <w:lang w:val="en-US" w:eastAsia="en-US" w:bidi="en-US"/>
    </w:rPr>
  </w:style>
  <w:style w:type="character" w:customStyle="1" w:styleId="2f3">
    <w:name w:val="Цитата 2 Знак"/>
    <w:basedOn w:val="a7"/>
    <w:link w:val="2f2"/>
    <w:uiPriority w:val="29"/>
    <w:rsid w:val="00395B19"/>
    <w:rPr>
      <w:rFonts w:ascii="Cambria" w:eastAsia="Times New Roman" w:hAnsi="Cambria" w:cs="Times New Roman"/>
      <w:i/>
      <w:iCs/>
      <w:lang w:val="en-US" w:eastAsia="en-US" w:bidi="en-US"/>
    </w:rPr>
  </w:style>
  <w:style w:type="paragraph" w:styleId="afff4">
    <w:name w:val="Intense Quote"/>
    <w:basedOn w:val="a6"/>
    <w:next w:val="a6"/>
    <w:link w:val="afff5"/>
    <w:uiPriority w:val="30"/>
    <w:qFormat/>
    <w:rsid w:val="00395B19"/>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eastAsia="en-US" w:bidi="en-US"/>
    </w:rPr>
  </w:style>
  <w:style w:type="character" w:customStyle="1" w:styleId="afff5">
    <w:name w:val="Выделенная цитата Знак"/>
    <w:basedOn w:val="a7"/>
    <w:link w:val="afff4"/>
    <w:uiPriority w:val="30"/>
    <w:rsid w:val="00395B19"/>
    <w:rPr>
      <w:rFonts w:ascii="Cambria" w:eastAsia="Times New Roman" w:hAnsi="Cambria" w:cs="Times New Roman"/>
      <w:caps/>
      <w:color w:val="622423"/>
      <w:spacing w:val="5"/>
      <w:sz w:val="20"/>
      <w:szCs w:val="20"/>
      <w:lang w:val="en-US" w:eastAsia="en-US" w:bidi="en-US"/>
    </w:rPr>
  </w:style>
  <w:style w:type="character" w:styleId="afff6">
    <w:name w:val="Subtle Emphasis"/>
    <w:uiPriority w:val="19"/>
    <w:qFormat/>
    <w:rsid w:val="00395B19"/>
    <w:rPr>
      <w:i/>
      <w:iCs/>
    </w:rPr>
  </w:style>
  <w:style w:type="character" w:styleId="afff7">
    <w:name w:val="Intense Emphasis"/>
    <w:uiPriority w:val="21"/>
    <w:qFormat/>
    <w:rsid w:val="00395B19"/>
    <w:rPr>
      <w:i/>
      <w:iCs/>
      <w:caps/>
      <w:spacing w:val="10"/>
      <w:sz w:val="20"/>
      <w:szCs w:val="20"/>
    </w:rPr>
  </w:style>
  <w:style w:type="character" w:styleId="afff8">
    <w:name w:val="Subtle Reference"/>
    <w:basedOn w:val="a7"/>
    <w:uiPriority w:val="31"/>
    <w:qFormat/>
    <w:rsid w:val="00395B19"/>
    <w:rPr>
      <w:rFonts w:ascii="Calibri" w:eastAsia="Times New Roman" w:hAnsi="Calibri" w:cs="Times New Roman"/>
      <w:i/>
      <w:iCs/>
      <w:color w:val="622423"/>
    </w:rPr>
  </w:style>
  <w:style w:type="character" w:styleId="afff9">
    <w:name w:val="Intense Reference"/>
    <w:uiPriority w:val="32"/>
    <w:qFormat/>
    <w:rsid w:val="00395B19"/>
    <w:rPr>
      <w:rFonts w:ascii="Calibri" w:eastAsia="Times New Roman" w:hAnsi="Calibri" w:cs="Times New Roman"/>
      <w:b/>
      <w:bCs/>
      <w:i/>
      <w:iCs/>
      <w:color w:val="622423"/>
    </w:rPr>
  </w:style>
  <w:style w:type="character" w:styleId="afffa">
    <w:name w:val="Book Title"/>
    <w:uiPriority w:val="33"/>
    <w:qFormat/>
    <w:rsid w:val="00395B19"/>
    <w:rPr>
      <w:caps/>
      <w:color w:val="622423"/>
      <w:spacing w:val="5"/>
      <w:u w:color="622423"/>
    </w:rPr>
  </w:style>
  <w:style w:type="paragraph" w:styleId="afffb">
    <w:name w:val="TOC Heading"/>
    <w:basedOn w:val="1a"/>
    <w:next w:val="a6"/>
    <w:uiPriority w:val="39"/>
    <w:qFormat/>
    <w:rsid w:val="00395B19"/>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lang w:val="en-US" w:eastAsia="en-US" w:bidi="en-US"/>
    </w:rPr>
  </w:style>
  <w:style w:type="character" w:customStyle="1" w:styleId="apple-style-span">
    <w:name w:val="apple-style-span"/>
    <w:basedOn w:val="a7"/>
    <w:rsid w:val="00395B19"/>
  </w:style>
  <w:style w:type="paragraph" w:customStyle="1" w:styleId="CompanyName">
    <w:name w:val="Company Name"/>
    <w:basedOn w:val="af"/>
    <w:rsid w:val="00395B19"/>
    <w:pPr>
      <w:ind w:left="634"/>
    </w:pPr>
    <w:rPr>
      <w:rFonts w:ascii="Cambria" w:hAnsi="Cambria" w:cs="Cambria"/>
      <w:caps/>
      <w:spacing w:val="20"/>
      <w:sz w:val="18"/>
      <w:szCs w:val="22"/>
      <w:lang w:eastAsia="zh-TW"/>
    </w:rPr>
  </w:style>
  <w:style w:type="paragraph" w:customStyle="1" w:styleId="AuthorsName">
    <w:name w:val="Author's Name"/>
    <w:basedOn w:val="af"/>
    <w:rsid w:val="00395B19"/>
    <w:pPr>
      <w:ind w:left="634"/>
    </w:pPr>
    <w:rPr>
      <w:rFonts w:ascii="Cambria" w:hAnsi="Cambria" w:cs="Cambria"/>
      <w:sz w:val="18"/>
      <w:szCs w:val="22"/>
      <w:lang w:eastAsia="zh-TW"/>
    </w:rPr>
  </w:style>
  <w:style w:type="paragraph" w:customStyle="1" w:styleId="DocumentDate">
    <w:name w:val="Document Date"/>
    <w:basedOn w:val="af"/>
    <w:rsid w:val="00395B19"/>
    <w:pPr>
      <w:ind w:left="634"/>
    </w:pPr>
    <w:rPr>
      <w:rFonts w:ascii="Cambria" w:hAnsi="Cambria" w:cs="Cambria"/>
      <w:caps/>
      <w:color w:val="7F7F7F"/>
      <w:sz w:val="16"/>
      <w:szCs w:val="22"/>
      <w:lang w:eastAsia="zh-TW"/>
    </w:rPr>
  </w:style>
  <w:style w:type="paragraph" w:customStyle="1" w:styleId="Abstract">
    <w:name w:val="Abstract"/>
    <w:basedOn w:val="a6"/>
    <w:link w:val="Abstract0"/>
    <w:rsid w:val="00395B1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bidi="en-US"/>
    </w:rPr>
  </w:style>
  <w:style w:type="paragraph" w:customStyle="1" w:styleId="afffc">
    <w:name w:val="Аннотации"/>
    <w:basedOn w:val="a6"/>
    <w:rsid w:val="00395B19"/>
    <w:pPr>
      <w:spacing w:after="0" w:line="240" w:lineRule="auto"/>
      <w:ind w:firstLine="284"/>
      <w:jc w:val="both"/>
    </w:pPr>
    <w:rPr>
      <w:rFonts w:ascii="Times New Roman" w:eastAsia="Times New Roman" w:hAnsi="Times New Roman" w:cs="Times New Roman"/>
      <w:szCs w:val="20"/>
      <w:lang w:val="en-US" w:bidi="en-US"/>
    </w:rPr>
  </w:style>
  <w:style w:type="paragraph" w:styleId="afffd">
    <w:name w:val="Plain Text"/>
    <w:basedOn w:val="a6"/>
    <w:link w:val="afffe"/>
    <w:rsid w:val="00395B19"/>
    <w:pPr>
      <w:spacing w:after="0" w:line="240" w:lineRule="auto"/>
    </w:pPr>
    <w:rPr>
      <w:rFonts w:ascii="Courier New" w:eastAsia="Times New Roman" w:hAnsi="Courier New" w:cs="Courier New"/>
      <w:sz w:val="20"/>
      <w:szCs w:val="20"/>
      <w:lang w:val="en-US" w:bidi="en-US"/>
    </w:rPr>
  </w:style>
  <w:style w:type="character" w:customStyle="1" w:styleId="afffe">
    <w:name w:val="Текст Знак"/>
    <w:basedOn w:val="a7"/>
    <w:link w:val="afffd"/>
    <w:rsid w:val="00395B19"/>
    <w:rPr>
      <w:rFonts w:ascii="Courier New" w:eastAsia="Times New Roman" w:hAnsi="Courier New" w:cs="Courier New"/>
      <w:sz w:val="20"/>
      <w:szCs w:val="20"/>
      <w:lang w:val="en-US" w:bidi="en-US"/>
    </w:rPr>
  </w:style>
  <w:style w:type="paragraph" w:customStyle="1" w:styleId="affff">
    <w:name w:val="Содержимое таблицы"/>
    <w:basedOn w:val="a6"/>
    <w:rsid w:val="00395B19"/>
    <w:pPr>
      <w:widowControl w:val="0"/>
      <w:suppressLineNumbers/>
      <w:suppressAutoHyphens/>
      <w:spacing w:after="0" w:line="240" w:lineRule="auto"/>
    </w:pPr>
    <w:rPr>
      <w:rFonts w:ascii="Times New Roman" w:eastAsia="Lucida Sans Unicode" w:hAnsi="Times New Roman" w:cs="Times New Roman"/>
      <w:kern w:val="1"/>
      <w:sz w:val="24"/>
      <w:szCs w:val="24"/>
      <w:lang w:val="en-US" w:bidi="en-US"/>
    </w:rPr>
  </w:style>
  <w:style w:type="paragraph" w:customStyle="1" w:styleId="1f2">
    <w:name w:val="Стиль1"/>
    <w:link w:val="1f3"/>
    <w:qFormat/>
    <w:rsid w:val="00395B19"/>
    <w:pPr>
      <w:spacing w:line="360" w:lineRule="auto"/>
      <w:ind w:firstLine="720"/>
      <w:jc w:val="both"/>
    </w:pPr>
    <w:rPr>
      <w:rFonts w:ascii="Times New Roman" w:eastAsia="Times New Roman" w:hAnsi="Times New Roman" w:cs="Times New Roman"/>
      <w:sz w:val="24"/>
    </w:rPr>
  </w:style>
  <w:style w:type="character" w:customStyle="1" w:styleId="affff0">
    <w:name w:val="Методика подзаголовок"/>
    <w:basedOn w:val="a7"/>
    <w:rsid w:val="00395B19"/>
    <w:rPr>
      <w:rFonts w:ascii="Times New Roman" w:hAnsi="Times New Roman"/>
      <w:b/>
      <w:bCs/>
      <w:spacing w:val="30"/>
    </w:rPr>
  </w:style>
  <w:style w:type="paragraph" w:customStyle="1" w:styleId="affff1">
    <w:name w:val="текст сноски"/>
    <w:basedOn w:val="a6"/>
    <w:rsid w:val="00395B19"/>
    <w:pPr>
      <w:widowControl w:val="0"/>
      <w:spacing w:after="0" w:line="240" w:lineRule="auto"/>
    </w:pPr>
    <w:rPr>
      <w:rFonts w:ascii="Gelvetsky 12pt" w:eastAsia="Times New Roman" w:hAnsi="Gelvetsky 12pt" w:cs="Gelvetsky 12pt"/>
      <w:sz w:val="24"/>
      <w:szCs w:val="24"/>
      <w:lang w:val="en-US" w:bidi="en-US"/>
    </w:rPr>
  </w:style>
  <w:style w:type="character" w:customStyle="1" w:styleId="affff2">
    <w:name w:val="Схема документа Знак"/>
    <w:basedOn w:val="a7"/>
    <w:link w:val="affff3"/>
    <w:uiPriority w:val="99"/>
    <w:rsid w:val="00395B19"/>
    <w:rPr>
      <w:rFonts w:ascii="Arial" w:hAnsi="Arial"/>
      <w:b/>
      <w:bCs/>
      <w:sz w:val="28"/>
      <w:szCs w:val="26"/>
    </w:rPr>
  </w:style>
  <w:style w:type="character" w:customStyle="1" w:styleId="180">
    <w:name w:val="Знак Знак18"/>
    <w:basedOn w:val="a7"/>
    <w:rsid w:val="00395B19"/>
    <w:rPr>
      <w:rFonts w:ascii="Arial" w:eastAsia="Times New Roman" w:hAnsi="Arial" w:cs="Times New Roman"/>
      <w:b/>
      <w:bCs/>
      <w:kern w:val="32"/>
      <w:sz w:val="32"/>
      <w:szCs w:val="32"/>
    </w:rPr>
  </w:style>
  <w:style w:type="character" w:customStyle="1" w:styleId="170">
    <w:name w:val="Знак Знак17"/>
    <w:basedOn w:val="a7"/>
    <w:rsid w:val="00395B19"/>
    <w:rPr>
      <w:rFonts w:ascii="Arial" w:eastAsia="Times New Roman" w:hAnsi="Arial" w:cs="Times New Roman"/>
      <w:b/>
      <w:bCs/>
      <w:iCs/>
      <w:sz w:val="28"/>
      <w:szCs w:val="28"/>
    </w:rPr>
  </w:style>
  <w:style w:type="character" w:customStyle="1" w:styleId="160">
    <w:name w:val="Знак Знак16"/>
    <w:basedOn w:val="a7"/>
    <w:rsid w:val="00395B19"/>
    <w:rPr>
      <w:rFonts w:ascii="Arial" w:eastAsia="Times New Roman" w:hAnsi="Arial" w:cs="Times New Roman"/>
      <w:b/>
      <w:bCs/>
      <w:sz w:val="24"/>
      <w:szCs w:val="26"/>
    </w:rPr>
  </w:style>
  <w:style w:type="character" w:customStyle="1" w:styleId="1f4">
    <w:name w:val="Название Знак1"/>
    <w:basedOn w:val="a7"/>
    <w:uiPriority w:val="10"/>
    <w:rsid w:val="00395B19"/>
    <w:rPr>
      <w:rFonts w:ascii="Times New Roman" w:eastAsia="Times New Roman" w:hAnsi="Times New Roman" w:cs="Times New Roman"/>
      <w:b/>
      <w:sz w:val="24"/>
      <w:szCs w:val="20"/>
      <w:lang w:eastAsia="ru-RU"/>
    </w:rPr>
  </w:style>
  <w:style w:type="character" w:customStyle="1" w:styleId="1f5">
    <w:name w:val="Подзаголовок Знак1"/>
    <w:basedOn w:val="a7"/>
    <w:uiPriority w:val="11"/>
    <w:rsid w:val="00395B19"/>
    <w:rPr>
      <w:rFonts w:ascii="Arial" w:eastAsia="Times New Roman" w:hAnsi="Arial" w:cs="Times New Roman"/>
      <w:sz w:val="24"/>
      <w:szCs w:val="24"/>
      <w:lang w:bidi="en-US"/>
    </w:rPr>
  </w:style>
  <w:style w:type="paragraph" w:styleId="affff3">
    <w:name w:val="Document Map"/>
    <w:basedOn w:val="a6"/>
    <w:link w:val="affff2"/>
    <w:uiPriority w:val="99"/>
    <w:unhideWhenUsed/>
    <w:rsid w:val="00395B19"/>
    <w:pPr>
      <w:spacing w:after="0" w:line="240" w:lineRule="auto"/>
      <w:ind w:firstLine="709"/>
      <w:jc w:val="both"/>
    </w:pPr>
    <w:rPr>
      <w:rFonts w:ascii="Arial" w:hAnsi="Arial"/>
      <w:b/>
      <w:bCs/>
      <w:sz w:val="28"/>
      <w:szCs w:val="26"/>
    </w:rPr>
  </w:style>
  <w:style w:type="character" w:customStyle="1" w:styleId="1f6">
    <w:name w:val="Схема документа Знак1"/>
    <w:basedOn w:val="a7"/>
    <w:uiPriority w:val="99"/>
    <w:rsid w:val="00395B19"/>
    <w:rPr>
      <w:rFonts w:ascii="Tahoma" w:hAnsi="Tahoma" w:cs="Tahoma"/>
      <w:sz w:val="16"/>
      <w:szCs w:val="16"/>
    </w:rPr>
  </w:style>
  <w:style w:type="paragraph" w:styleId="1f7">
    <w:name w:val="toc 1"/>
    <w:basedOn w:val="a6"/>
    <w:next w:val="a6"/>
    <w:autoRedefine/>
    <w:uiPriority w:val="39"/>
    <w:unhideWhenUsed/>
    <w:qFormat/>
    <w:rsid w:val="00395B19"/>
    <w:pPr>
      <w:tabs>
        <w:tab w:val="right" w:leader="dot" w:pos="9345"/>
      </w:tabs>
      <w:spacing w:before="120" w:after="0" w:line="240" w:lineRule="auto"/>
    </w:pPr>
    <w:rPr>
      <w:rFonts w:ascii="Times New Roman" w:eastAsia="Times New Roman" w:hAnsi="Times New Roman" w:cs="Times New Roman"/>
      <w:b/>
      <w:caps/>
      <w:noProof/>
      <w:sz w:val="24"/>
      <w:szCs w:val="24"/>
      <w:lang w:eastAsia="en-US" w:bidi="en-US"/>
    </w:rPr>
  </w:style>
  <w:style w:type="paragraph" w:styleId="2f4">
    <w:name w:val="toc 2"/>
    <w:basedOn w:val="a6"/>
    <w:next w:val="a6"/>
    <w:autoRedefine/>
    <w:uiPriority w:val="39"/>
    <w:unhideWhenUsed/>
    <w:qFormat/>
    <w:rsid w:val="00395B19"/>
    <w:pPr>
      <w:tabs>
        <w:tab w:val="right" w:leader="dot" w:pos="9345"/>
      </w:tabs>
      <w:spacing w:before="120" w:after="0" w:line="240" w:lineRule="auto"/>
      <w:ind w:left="238"/>
    </w:pPr>
    <w:rPr>
      <w:rFonts w:ascii="Times New Roman" w:eastAsia="@Arial Unicode MS" w:hAnsi="Times New Roman" w:cs="Times New Roman"/>
      <w:b/>
      <w:smallCaps/>
      <w:noProof/>
      <w:sz w:val="24"/>
      <w:szCs w:val="24"/>
      <w:lang w:eastAsia="en-US" w:bidi="en-US"/>
    </w:rPr>
  </w:style>
  <w:style w:type="paragraph" w:styleId="3f1">
    <w:name w:val="toc 3"/>
    <w:basedOn w:val="a6"/>
    <w:next w:val="a6"/>
    <w:autoRedefine/>
    <w:uiPriority w:val="39"/>
    <w:unhideWhenUsed/>
    <w:qFormat/>
    <w:rsid w:val="00395B19"/>
    <w:pPr>
      <w:tabs>
        <w:tab w:val="right" w:leader="dot" w:pos="9345"/>
      </w:tabs>
      <w:spacing w:after="100" w:line="240" w:lineRule="auto"/>
      <w:ind w:left="482"/>
      <w:contextualSpacing/>
    </w:pPr>
    <w:rPr>
      <w:rFonts w:ascii="Times New Roman" w:eastAsia="Times New Roman" w:hAnsi="Times New Roman" w:cs="Times New Roman"/>
      <w:sz w:val="28"/>
      <w:szCs w:val="24"/>
      <w:lang w:val="en-US" w:eastAsia="en-US" w:bidi="en-US"/>
    </w:rPr>
  </w:style>
  <w:style w:type="paragraph" w:styleId="affff4">
    <w:name w:val="Balloon Text"/>
    <w:basedOn w:val="a6"/>
    <w:link w:val="affff5"/>
    <w:uiPriority w:val="99"/>
    <w:unhideWhenUsed/>
    <w:rsid w:val="00395B19"/>
    <w:pPr>
      <w:spacing w:after="0" w:line="240" w:lineRule="auto"/>
      <w:ind w:firstLine="709"/>
      <w:jc w:val="both"/>
    </w:pPr>
    <w:rPr>
      <w:rFonts w:ascii="Tahoma" w:eastAsia="Times New Roman" w:hAnsi="Tahoma" w:cs="Tahoma"/>
      <w:sz w:val="16"/>
      <w:szCs w:val="16"/>
      <w:lang w:val="en-US" w:eastAsia="en-US" w:bidi="en-US"/>
    </w:rPr>
  </w:style>
  <w:style w:type="character" w:customStyle="1" w:styleId="affff5">
    <w:name w:val="Текст выноски Знак"/>
    <w:basedOn w:val="a7"/>
    <w:link w:val="affff4"/>
    <w:uiPriority w:val="99"/>
    <w:rsid w:val="00395B19"/>
    <w:rPr>
      <w:rFonts w:ascii="Tahoma" w:eastAsia="Times New Roman" w:hAnsi="Tahoma" w:cs="Tahoma"/>
      <w:sz w:val="16"/>
      <w:szCs w:val="16"/>
      <w:lang w:val="en-US" w:eastAsia="en-US" w:bidi="en-US"/>
    </w:rPr>
  </w:style>
  <w:style w:type="paragraph" w:styleId="4c">
    <w:name w:val="toc 4"/>
    <w:basedOn w:val="a6"/>
    <w:next w:val="a6"/>
    <w:autoRedefine/>
    <w:uiPriority w:val="39"/>
    <w:unhideWhenUsed/>
    <w:rsid w:val="00395B19"/>
    <w:pPr>
      <w:spacing w:after="100" w:line="252" w:lineRule="auto"/>
      <w:ind w:left="660"/>
    </w:pPr>
    <w:rPr>
      <w:rFonts w:ascii="Times New Roman" w:eastAsia="Times New Roman" w:hAnsi="Times New Roman" w:cs="Times New Roman"/>
      <w:lang w:val="en-US" w:bidi="en-US"/>
    </w:rPr>
  </w:style>
  <w:style w:type="paragraph" w:styleId="5c">
    <w:name w:val="toc 5"/>
    <w:basedOn w:val="a6"/>
    <w:next w:val="a6"/>
    <w:autoRedefine/>
    <w:uiPriority w:val="39"/>
    <w:unhideWhenUsed/>
    <w:rsid w:val="00395B19"/>
    <w:pPr>
      <w:spacing w:after="100" w:line="252" w:lineRule="auto"/>
      <w:ind w:left="880"/>
    </w:pPr>
    <w:rPr>
      <w:rFonts w:ascii="Times New Roman" w:eastAsia="Times New Roman" w:hAnsi="Times New Roman" w:cs="Times New Roman"/>
      <w:lang w:val="en-US" w:bidi="en-US"/>
    </w:rPr>
  </w:style>
  <w:style w:type="paragraph" w:styleId="6d">
    <w:name w:val="toc 6"/>
    <w:basedOn w:val="a6"/>
    <w:next w:val="a6"/>
    <w:autoRedefine/>
    <w:uiPriority w:val="39"/>
    <w:unhideWhenUsed/>
    <w:rsid w:val="00395B19"/>
    <w:pPr>
      <w:spacing w:after="100" w:line="252" w:lineRule="auto"/>
      <w:ind w:left="1100"/>
    </w:pPr>
    <w:rPr>
      <w:rFonts w:ascii="Times New Roman" w:eastAsia="Times New Roman" w:hAnsi="Times New Roman" w:cs="Times New Roman"/>
      <w:lang w:val="en-US" w:bidi="en-US"/>
    </w:rPr>
  </w:style>
  <w:style w:type="paragraph" w:styleId="7c">
    <w:name w:val="toc 7"/>
    <w:basedOn w:val="a6"/>
    <w:next w:val="a6"/>
    <w:autoRedefine/>
    <w:uiPriority w:val="39"/>
    <w:unhideWhenUsed/>
    <w:rsid w:val="00395B19"/>
    <w:pPr>
      <w:spacing w:after="100" w:line="252" w:lineRule="auto"/>
      <w:ind w:left="1320"/>
    </w:pPr>
    <w:rPr>
      <w:rFonts w:ascii="Times New Roman" w:eastAsia="Times New Roman" w:hAnsi="Times New Roman" w:cs="Times New Roman"/>
      <w:lang w:val="en-US" w:bidi="en-US"/>
    </w:rPr>
  </w:style>
  <w:style w:type="paragraph" w:styleId="8c">
    <w:name w:val="toc 8"/>
    <w:basedOn w:val="a6"/>
    <w:next w:val="a6"/>
    <w:link w:val="8d"/>
    <w:autoRedefine/>
    <w:unhideWhenUsed/>
    <w:rsid w:val="00395B19"/>
    <w:pPr>
      <w:spacing w:after="100" w:line="252" w:lineRule="auto"/>
      <w:ind w:left="1540"/>
    </w:pPr>
    <w:rPr>
      <w:rFonts w:ascii="Times New Roman" w:eastAsia="Times New Roman" w:hAnsi="Times New Roman" w:cs="Times New Roman"/>
      <w:lang w:val="en-US" w:bidi="en-US"/>
    </w:rPr>
  </w:style>
  <w:style w:type="paragraph" w:styleId="93">
    <w:name w:val="toc 9"/>
    <w:basedOn w:val="a6"/>
    <w:next w:val="a6"/>
    <w:autoRedefine/>
    <w:uiPriority w:val="39"/>
    <w:unhideWhenUsed/>
    <w:rsid w:val="00395B19"/>
    <w:pPr>
      <w:spacing w:after="100" w:line="252" w:lineRule="auto"/>
      <w:ind w:left="1760"/>
    </w:pPr>
    <w:rPr>
      <w:rFonts w:ascii="Times New Roman" w:eastAsia="Times New Roman" w:hAnsi="Times New Roman" w:cs="Times New Roman"/>
      <w:lang w:val="en-US" w:bidi="en-US"/>
    </w:rPr>
  </w:style>
  <w:style w:type="numbering" w:customStyle="1" w:styleId="1f8">
    <w:name w:val="Нет списка1"/>
    <w:next w:val="a9"/>
    <w:semiHidden/>
    <w:unhideWhenUsed/>
    <w:rsid w:val="00395B19"/>
  </w:style>
  <w:style w:type="table" w:customStyle="1" w:styleId="B2ColorfulShadingAccent2">
    <w:name w:val="B2 Colorful Shading Accent 2"/>
    <w:basedOn w:val="a8"/>
    <w:rsid w:val="00395B1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9">
    <w:name w:val="Сетка таблицы1"/>
    <w:basedOn w:val="a8"/>
    <w:next w:val="aff9"/>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8"/>
    <w:next w:val="aff9"/>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Block Text"/>
    <w:basedOn w:val="a6"/>
    <w:link w:val="affff7"/>
    <w:uiPriority w:val="99"/>
    <w:rsid w:val="00395B19"/>
    <w:pPr>
      <w:spacing w:after="0" w:line="240" w:lineRule="auto"/>
      <w:ind w:left="57" w:right="57" w:firstLine="720"/>
      <w:jc w:val="both"/>
    </w:pPr>
    <w:rPr>
      <w:rFonts w:ascii="Times New Roman" w:eastAsia="Times New Roman" w:hAnsi="Times New Roman" w:cs="Times New Roman"/>
      <w:sz w:val="24"/>
      <w:szCs w:val="20"/>
      <w:lang w:val="en-US" w:bidi="en-US"/>
    </w:rPr>
  </w:style>
  <w:style w:type="table" w:customStyle="1" w:styleId="3f2">
    <w:name w:val="Сетка таблицы3"/>
    <w:basedOn w:val="a8"/>
    <w:next w:val="aff9"/>
    <w:rsid w:val="00395B1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8"/>
    <w:rsid w:val="00395B1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8"/>
    <w:next w:val="aff9"/>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8"/>
    <w:next w:val="aff9"/>
    <w:rsid w:val="00395B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6"/>
    <w:link w:val="HTML0"/>
    <w:uiPriority w:val="99"/>
    <w:rsid w:val="00395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7"/>
    <w:link w:val="HTML"/>
    <w:uiPriority w:val="99"/>
    <w:rsid w:val="00395B19"/>
    <w:rPr>
      <w:rFonts w:ascii="Courier New" w:eastAsia="Times New Roman" w:hAnsi="Courier New" w:cs="Courier New"/>
      <w:sz w:val="20"/>
      <w:szCs w:val="20"/>
      <w:lang w:val="en-US" w:bidi="en-US"/>
    </w:rPr>
  </w:style>
  <w:style w:type="paragraph" w:customStyle="1" w:styleId="description">
    <w:name w:val="description"/>
    <w:basedOn w:val="a6"/>
    <w:rsid w:val="00395B19"/>
    <w:pPr>
      <w:spacing w:before="100" w:beforeAutospacing="1" w:after="100" w:afterAutospacing="1" w:line="240" w:lineRule="auto"/>
    </w:pPr>
    <w:rPr>
      <w:rFonts w:ascii="Times New Roman" w:eastAsia="Times New Roman" w:hAnsi="Times New Roman" w:cs="Times New Roman"/>
      <w:sz w:val="24"/>
      <w:szCs w:val="24"/>
      <w:lang w:val="en-US" w:bidi="en-US"/>
    </w:rPr>
  </w:style>
  <w:style w:type="character" w:customStyle="1" w:styleId="post-authorvcard">
    <w:name w:val="post-author vcard"/>
    <w:basedOn w:val="a7"/>
    <w:rsid w:val="00395B19"/>
  </w:style>
  <w:style w:type="character" w:customStyle="1" w:styleId="fn">
    <w:name w:val="fn"/>
    <w:basedOn w:val="a7"/>
    <w:rsid w:val="00395B19"/>
  </w:style>
  <w:style w:type="character" w:customStyle="1" w:styleId="post-timestamp2">
    <w:name w:val="post-timestamp2"/>
    <w:basedOn w:val="a7"/>
    <w:rsid w:val="00395B19"/>
    <w:rPr>
      <w:color w:val="999966"/>
    </w:rPr>
  </w:style>
  <w:style w:type="character" w:customStyle="1" w:styleId="post-comment-link">
    <w:name w:val="post-comment-link"/>
    <w:basedOn w:val="a7"/>
    <w:rsid w:val="00395B19"/>
  </w:style>
  <w:style w:type="character" w:customStyle="1" w:styleId="item-controlblog-adminpid-1744177254">
    <w:name w:val="item-control blog-admin pid-1744177254"/>
    <w:basedOn w:val="a7"/>
    <w:rsid w:val="00395B19"/>
  </w:style>
  <w:style w:type="character" w:customStyle="1" w:styleId="zippytoggle-open">
    <w:name w:val="zippy toggle-open"/>
    <w:basedOn w:val="a7"/>
    <w:rsid w:val="00395B19"/>
  </w:style>
  <w:style w:type="character" w:customStyle="1" w:styleId="post-count">
    <w:name w:val="post-count"/>
    <w:basedOn w:val="a7"/>
    <w:rsid w:val="00395B19"/>
  </w:style>
  <w:style w:type="character" w:customStyle="1" w:styleId="zippy">
    <w:name w:val="zippy"/>
    <w:basedOn w:val="a7"/>
    <w:rsid w:val="00395B19"/>
  </w:style>
  <w:style w:type="character" w:customStyle="1" w:styleId="item-controlblog-admin">
    <w:name w:val="item-control blog-admin"/>
    <w:basedOn w:val="a7"/>
    <w:rsid w:val="00395B19"/>
  </w:style>
  <w:style w:type="paragraph" w:customStyle="1" w:styleId="msonormalcxspmiddle">
    <w:name w:val="msonormalcxspmiddle"/>
    <w:basedOn w:val="a6"/>
    <w:rsid w:val="00395B19"/>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a">
    <w:name w:val="Знак1"/>
    <w:basedOn w:val="a6"/>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paragraph" w:customStyle="1" w:styleId="msonormalcxspmiddlecxspmiddle">
    <w:name w:val="msonormalcxspmiddlecxspmiddle"/>
    <w:basedOn w:val="a6"/>
    <w:rsid w:val="00395B19"/>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basedOn w:val="a7"/>
    <w:semiHidden/>
    <w:locked/>
    <w:rsid w:val="00395B19"/>
    <w:rPr>
      <w:sz w:val="24"/>
      <w:szCs w:val="24"/>
      <w:lang w:val="ru-RU" w:eastAsia="ru-RU" w:bidi="ar-SA"/>
    </w:rPr>
  </w:style>
  <w:style w:type="paragraph" w:customStyle="1" w:styleId="acknowledgment">
    <w:name w:val="acknowledgment"/>
    <w:basedOn w:val="a6"/>
    <w:next w:val="a6"/>
    <w:rsid w:val="00395B19"/>
    <w:pPr>
      <w:widowControl w:val="0"/>
      <w:spacing w:before="480" w:after="0" w:line="240" w:lineRule="auto"/>
    </w:pPr>
    <w:rPr>
      <w:rFonts w:ascii="Arial" w:eastAsia="Times New Roman" w:hAnsi="Arial" w:cs="Times New Roman"/>
      <w:vanish/>
      <w:sz w:val="18"/>
      <w:szCs w:val="20"/>
      <w:lang w:val="en-GB" w:eastAsia="en-US" w:bidi="en-US"/>
    </w:rPr>
  </w:style>
  <w:style w:type="character" w:customStyle="1" w:styleId="1fb">
    <w:name w:val="Знак Знак1"/>
    <w:basedOn w:val="a7"/>
    <w:locked/>
    <w:rsid w:val="00395B19"/>
    <w:rPr>
      <w:rFonts w:ascii="Arial" w:hAnsi="Arial" w:cs="Arial"/>
      <w:b/>
      <w:bCs/>
      <w:sz w:val="26"/>
      <w:szCs w:val="26"/>
      <w:lang w:val="ru-RU" w:eastAsia="ru-RU" w:bidi="ar-SA"/>
    </w:rPr>
  </w:style>
  <w:style w:type="paragraph" w:customStyle="1" w:styleId="western">
    <w:name w:val="western"/>
    <w:basedOn w:val="a6"/>
    <w:rsid w:val="00395B19"/>
    <w:pPr>
      <w:spacing w:before="100" w:beforeAutospacing="1" w:after="115" w:line="240" w:lineRule="auto"/>
      <w:ind w:firstLine="706"/>
      <w:jc w:val="both"/>
    </w:pPr>
    <w:rPr>
      <w:rFonts w:ascii="Times New Roman" w:eastAsia="Times New Roman" w:hAnsi="Times New Roman" w:cs="Times New Roman"/>
      <w:color w:val="000000"/>
      <w:sz w:val="24"/>
      <w:szCs w:val="24"/>
      <w:lang w:val="en-US" w:bidi="en-US"/>
    </w:rPr>
  </w:style>
  <w:style w:type="paragraph" w:customStyle="1" w:styleId="NR">
    <w:name w:val="NR"/>
    <w:basedOn w:val="a6"/>
    <w:rsid w:val="00395B19"/>
    <w:pPr>
      <w:spacing w:after="0" w:line="240" w:lineRule="auto"/>
    </w:pPr>
    <w:rPr>
      <w:rFonts w:ascii="Times New Roman" w:eastAsia="Times New Roman" w:hAnsi="Times New Roman" w:cs="Times New Roman"/>
      <w:sz w:val="24"/>
      <w:szCs w:val="20"/>
      <w:lang w:val="en-US" w:eastAsia="en-US" w:bidi="en-US"/>
    </w:rPr>
  </w:style>
  <w:style w:type="character" w:customStyle="1" w:styleId="6e">
    <w:name w:val="Знак6 Знак Знак"/>
    <w:basedOn w:val="a7"/>
    <w:semiHidden/>
    <w:locked/>
    <w:rsid w:val="00395B19"/>
    <w:rPr>
      <w:lang w:val="ru-RU" w:eastAsia="ru-RU" w:bidi="ar-SA"/>
    </w:rPr>
  </w:style>
  <w:style w:type="paragraph" w:customStyle="1" w:styleId="2f6">
    <w:name w:val="Знак Знак2 Знак"/>
    <w:basedOn w:val="a6"/>
    <w:rsid w:val="00395B19"/>
    <w:pPr>
      <w:spacing w:after="160" w:line="240" w:lineRule="exact"/>
    </w:pPr>
    <w:rPr>
      <w:rFonts w:ascii="Verdana" w:eastAsia="Times New Roman" w:hAnsi="Verdana" w:cs="Times New Roman"/>
      <w:sz w:val="20"/>
      <w:szCs w:val="20"/>
      <w:lang w:val="en-US" w:eastAsia="en-US" w:bidi="en-US"/>
    </w:rPr>
  </w:style>
  <w:style w:type="paragraph" w:styleId="2f7">
    <w:name w:val="List Bullet 2"/>
    <w:basedOn w:val="a6"/>
    <w:autoRedefine/>
    <w:uiPriority w:val="99"/>
    <w:rsid w:val="00395B19"/>
    <w:pPr>
      <w:spacing w:before="60" w:after="60" w:line="240" w:lineRule="auto"/>
      <w:ind w:firstLine="720"/>
      <w:jc w:val="both"/>
    </w:pPr>
    <w:rPr>
      <w:rFonts w:ascii="Times New Roman" w:eastAsia="Times New Roman" w:hAnsi="Times New Roman" w:cs="Times New Roman"/>
      <w:sz w:val="24"/>
      <w:szCs w:val="24"/>
      <w:lang w:val="en-US" w:bidi="en-US"/>
    </w:rPr>
  </w:style>
  <w:style w:type="character" w:customStyle="1" w:styleId="Heading3Char">
    <w:name w:val="Heading 3 Char"/>
    <w:basedOn w:val="a7"/>
    <w:locked/>
    <w:rsid w:val="00395B19"/>
    <w:rPr>
      <w:rFonts w:ascii="Arial" w:hAnsi="Arial" w:cs="Arial"/>
      <w:b/>
      <w:bCs/>
      <w:sz w:val="26"/>
      <w:szCs w:val="26"/>
      <w:lang w:eastAsia="ru-RU"/>
    </w:rPr>
  </w:style>
  <w:style w:type="character" w:customStyle="1" w:styleId="list0020paragraphchar1">
    <w:name w:val="list_0020paragraph__char1"/>
    <w:basedOn w:val="a7"/>
    <w:rsid w:val="00395B19"/>
    <w:rPr>
      <w:rFonts w:ascii="Times New Roman" w:hAnsi="Times New Roman" w:cs="Times New Roman"/>
      <w:sz w:val="24"/>
      <w:szCs w:val="24"/>
    </w:rPr>
  </w:style>
  <w:style w:type="character" w:customStyle="1" w:styleId="1fc">
    <w:name w:val="Основной шрифт абзаца1"/>
    <w:rsid w:val="00395B19"/>
  </w:style>
  <w:style w:type="paragraph" w:customStyle="1" w:styleId="affff8">
    <w:name w:val="Заголовок"/>
    <w:basedOn w:val="a6"/>
    <w:next w:val="af7"/>
    <w:qFormat/>
    <w:rsid w:val="00395B19"/>
    <w:pPr>
      <w:keepNext/>
      <w:suppressAutoHyphens/>
      <w:spacing w:before="240" w:after="120" w:line="240" w:lineRule="auto"/>
    </w:pPr>
    <w:rPr>
      <w:rFonts w:ascii="Arial" w:eastAsia="MS Mincho" w:hAnsi="Arial" w:cs="Tahoma"/>
      <w:sz w:val="28"/>
      <w:szCs w:val="28"/>
      <w:lang w:val="en-US" w:eastAsia="ar-SA" w:bidi="en-US"/>
    </w:rPr>
  </w:style>
  <w:style w:type="paragraph" w:styleId="affff9">
    <w:name w:val="List"/>
    <w:basedOn w:val="af7"/>
    <w:rsid w:val="00395B19"/>
    <w:pPr>
      <w:suppressAutoHyphens/>
      <w:spacing w:line="240" w:lineRule="auto"/>
    </w:pPr>
    <w:rPr>
      <w:rFonts w:ascii="Times New Roman" w:eastAsia="Times New Roman" w:hAnsi="Times New Roman" w:cs="Tahoma"/>
      <w:sz w:val="24"/>
      <w:szCs w:val="24"/>
      <w:lang w:val="en-US" w:eastAsia="ar-SA" w:bidi="en-US"/>
    </w:rPr>
  </w:style>
  <w:style w:type="paragraph" w:customStyle="1" w:styleId="1fd">
    <w:name w:val="Название1"/>
    <w:basedOn w:val="a6"/>
    <w:uiPriority w:val="10"/>
    <w:qFormat/>
    <w:rsid w:val="00395B19"/>
    <w:pPr>
      <w:suppressLineNumbers/>
      <w:suppressAutoHyphens/>
      <w:spacing w:before="120" w:after="120" w:line="240" w:lineRule="auto"/>
    </w:pPr>
    <w:rPr>
      <w:rFonts w:ascii="Times New Roman" w:eastAsia="Times New Roman" w:hAnsi="Times New Roman" w:cs="Tahoma"/>
      <w:i/>
      <w:iCs/>
      <w:sz w:val="24"/>
      <w:szCs w:val="24"/>
      <w:lang w:val="en-US" w:eastAsia="ar-SA" w:bidi="en-US"/>
    </w:rPr>
  </w:style>
  <w:style w:type="paragraph" w:customStyle="1" w:styleId="1fe">
    <w:name w:val="Указатель1"/>
    <w:basedOn w:val="a6"/>
    <w:rsid w:val="00395B19"/>
    <w:pPr>
      <w:suppressLineNumbers/>
      <w:suppressAutoHyphens/>
      <w:spacing w:after="0" w:line="240" w:lineRule="auto"/>
    </w:pPr>
    <w:rPr>
      <w:rFonts w:ascii="Times New Roman" w:eastAsia="Times New Roman" w:hAnsi="Times New Roman" w:cs="Tahoma"/>
      <w:sz w:val="24"/>
      <w:szCs w:val="24"/>
      <w:lang w:val="en-US" w:eastAsia="ar-SA" w:bidi="en-US"/>
    </w:rPr>
  </w:style>
  <w:style w:type="character" w:customStyle="1" w:styleId="affffa">
    <w:name w:val="Символ сноски"/>
    <w:basedOn w:val="1fc"/>
    <w:rsid w:val="00395B19"/>
    <w:rPr>
      <w:vertAlign w:val="superscript"/>
    </w:rPr>
  </w:style>
  <w:style w:type="character" w:customStyle="1" w:styleId="dash0417043d0430043a00200441043d043e0441043a0438char">
    <w:name w:val="dash0417_043d_0430_043a_0020_0441_043d_043e_0441_043a_0438__char"/>
    <w:basedOn w:val="a7"/>
    <w:rsid w:val="00395B19"/>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395B19"/>
    <w:pPr>
      <w:spacing w:after="0" w:line="240" w:lineRule="auto"/>
      <w:ind w:left="720" w:firstLine="700"/>
      <w:jc w:val="both"/>
    </w:pPr>
    <w:rPr>
      <w:rFonts w:ascii="Times New Roman" w:eastAsia="Times New Roman" w:hAnsi="Times New Roman" w:cs="Times New Roman"/>
      <w:sz w:val="24"/>
      <w:szCs w:val="24"/>
      <w:lang w:val="en-US"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7"/>
    <w:rsid w:val="00395B1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7"/>
    <w:rsid w:val="00395B1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395B19"/>
    <w:pPr>
      <w:spacing w:after="0" w:line="240" w:lineRule="auto"/>
    </w:pPr>
    <w:rPr>
      <w:rFonts w:ascii="Times New Roman" w:eastAsia="Times New Roman" w:hAnsi="Times New Roman" w:cs="Times New Roman"/>
      <w:sz w:val="24"/>
      <w:szCs w:val="24"/>
      <w:lang w:val="en-US" w:bidi="en-US"/>
    </w:rPr>
  </w:style>
  <w:style w:type="character" w:customStyle="1" w:styleId="dash041e005f0431005f044b005f0447005f043d005f044b005f0439005f005fchar1char1">
    <w:name w:val="dash041e_005f0431_005f044b_005f0447_005f043d_005f044b_005f0439_005f_005fchar1__char1"/>
    <w:basedOn w:val="a7"/>
    <w:rsid w:val="00395B1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6"/>
    <w:rsid w:val="00395B19"/>
    <w:pPr>
      <w:spacing w:after="0" w:line="240" w:lineRule="auto"/>
    </w:pPr>
    <w:rPr>
      <w:rFonts w:ascii="Times New Roman" w:eastAsia="Times New Roman" w:hAnsi="Times New Roman" w:cs="Times New Roman"/>
      <w:sz w:val="24"/>
      <w:szCs w:val="24"/>
      <w:lang w:val="en-US" w:bidi="en-US"/>
    </w:rPr>
  </w:style>
  <w:style w:type="paragraph" w:customStyle="1" w:styleId="affffb">
    <w:name w:val="#Текст_мой"/>
    <w:rsid w:val="00395B19"/>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c">
    <w:name w:val="Знак Знак Знак Знак Знак Знак Знак Знак Знак"/>
    <w:basedOn w:val="a6"/>
    <w:rsid w:val="00395B19"/>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7"/>
    <w:rsid w:val="00395B1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6"/>
    <w:qFormat/>
    <w:rsid w:val="00395B19"/>
    <w:pPr>
      <w:spacing w:line="240" w:lineRule="auto"/>
      <w:ind w:left="720"/>
      <w:contextualSpacing/>
    </w:pPr>
    <w:rPr>
      <w:rFonts w:ascii="Cambria" w:eastAsia="Cambria" w:hAnsi="Cambria" w:cs="Times New Roman"/>
      <w:sz w:val="24"/>
      <w:szCs w:val="24"/>
      <w:lang w:val="en-US" w:eastAsia="en-US" w:bidi="en-US"/>
    </w:rPr>
  </w:style>
  <w:style w:type="character" w:customStyle="1" w:styleId="dash041e005f0431005f044b005f0447005f043d005f044b005f0439char1">
    <w:name w:val="dash041e_005f0431_005f044b_005f0447_005f043d_005f044b_005f0439__char1"/>
    <w:basedOn w:val="a7"/>
    <w:rsid w:val="00395B1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7"/>
    <w:uiPriority w:val="99"/>
    <w:rsid w:val="00395B1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6"/>
    <w:rsid w:val="00395B19"/>
    <w:pPr>
      <w:spacing w:after="0" w:line="240" w:lineRule="auto"/>
    </w:pPr>
    <w:rPr>
      <w:rFonts w:ascii="Times New Roman" w:eastAsia="Times New Roman" w:hAnsi="Times New Roman" w:cs="Times New Roman"/>
      <w:sz w:val="24"/>
      <w:szCs w:val="24"/>
      <w:lang w:val="en-US" w:bidi="en-US"/>
    </w:rPr>
  </w:style>
  <w:style w:type="paragraph" w:customStyle="1" w:styleId="affffd">
    <w:name w:val="А_основной"/>
    <w:basedOn w:val="a6"/>
    <w:link w:val="affffe"/>
    <w:uiPriority w:val="99"/>
    <w:qFormat/>
    <w:rsid w:val="00395B19"/>
    <w:pPr>
      <w:spacing w:after="0" w:line="360" w:lineRule="auto"/>
      <w:ind w:firstLine="454"/>
      <w:jc w:val="both"/>
    </w:pPr>
    <w:rPr>
      <w:rFonts w:ascii="Times New Roman" w:eastAsia="Calibri" w:hAnsi="Times New Roman" w:cs="Times New Roman"/>
      <w:sz w:val="28"/>
      <w:szCs w:val="28"/>
      <w:lang w:val="en-US" w:eastAsia="en-US" w:bidi="en-US"/>
    </w:rPr>
  </w:style>
  <w:style w:type="character" w:customStyle="1" w:styleId="affffe">
    <w:name w:val="А_основной Знак"/>
    <w:basedOn w:val="a7"/>
    <w:link w:val="affffd"/>
    <w:uiPriority w:val="99"/>
    <w:rsid w:val="00395B19"/>
    <w:rPr>
      <w:rFonts w:ascii="Times New Roman" w:eastAsia="Calibri" w:hAnsi="Times New Roman" w:cs="Times New Roman"/>
      <w:sz w:val="28"/>
      <w:szCs w:val="28"/>
      <w:lang w:val="en-US" w:eastAsia="en-US" w:bidi="en-US"/>
    </w:rPr>
  </w:style>
  <w:style w:type="paragraph" w:styleId="afffff">
    <w:name w:val="annotation text"/>
    <w:basedOn w:val="a6"/>
    <w:link w:val="afffff0"/>
    <w:uiPriority w:val="99"/>
    <w:rsid w:val="00395B19"/>
    <w:pPr>
      <w:spacing w:after="0" w:line="240" w:lineRule="auto"/>
    </w:pPr>
    <w:rPr>
      <w:rFonts w:ascii="Times New Roman" w:eastAsia="Times New Roman" w:hAnsi="Times New Roman" w:cs="Times New Roman"/>
      <w:sz w:val="20"/>
      <w:szCs w:val="20"/>
      <w:lang w:val="en-US" w:bidi="en-US"/>
    </w:rPr>
  </w:style>
  <w:style w:type="character" w:customStyle="1" w:styleId="afffff0">
    <w:name w:val="Текст примечания Знак"/>
    <w:basedOn w:val="a7"/>
    <w:link w:val="afffff"/>
    <w:uiPriority w:val="99"/>
    <w:rsid w:val="00395B19"/>
    <w:rPr>
      <w:rFonts w:ascii="Times New Roman" w:eastAsia="Times New Roman" w:hAnsi="Times New Roman" w:cs="Times New Roman"/>
      <w:sz w:val="20"/>
      <w:szCs w:val="20"/>
      <w:lang w:val="en-US" w:bidi="en-US"/>
    </w:rPr>
  </w:style>
  <w:style w:type="character" w:customStyle="1" w:styleId="maintext1">
    <w:name w:val="maintext1"/>
    <w:basedOn w:val="a7"/>
    <w:rsid w:val="00395B19"/>
    <w:rPr>
      <w:vanish w:val="0"/>
      <w:webHidden w:val="0"/>
      <w:sz w:val="24"/>
      <w:szCs w:val="24"/>
      <w:specVanish w:val="0"/>
    </w:rPr>
  </w:style>
  <w:style w:type="paragraph" w:customStyle="1" w:styleId="default">
    <w:name w:val="default"/>
    <w:basedOn w:val="a6"/>
    <w:rsid w:val="00395B19"/>
    <w:pPr>
      <w:spacing w:after="0" w:line="240" w:lineRule="auto"/>
    </w:pPr>
    <w:rPr>
      <w:rFonts w:ascii="Times New Roman" w:eastAsia="Times New Roman" w:hAnsi="Times New Roman" w:cs="Times New Roman"/>
      <w:sz w:val="24"/>
      <w:szCs w:val="24"/>
      <w:lang w:val="en-US" w:bidi="en-US"/>
    </w:rPr>
  </w:style>
  <w:style w:type="character" w:customStyle="1" w:styleId="default005f005fchar1char1">
    <w:name w:val="default_005f_005fchar1__char1"/>
    <w:basedOn w:val="a7"/>
    <w:rsid w:val="00395B19"/>
    <w:rPr>
      <w:rFonts w:ascii="Times New Roman" w:hAnsi="Times New Roman" w:cs="Times New Roman" w:hint="default"/>
      <w:strike w:val="0"/>
      <w:dstrike w:val="0"/>
      <w:sz w:val="24"/>
      <w:szCs w:val="24"/>
      <w:u w:val="none"/>
      <w:effect w:val="none"/>
    </w:rPr>
  </w:style>
  <w:style w:type="paragraph" w:customStyle="1" w:styleId="Default0">
    <w:name w:val="Default"/>
    <w:qFormat/>
    <w:rsid w:val="00395B19"/>
    <w:pPr>
      <w:autoSpaceDE w:val="0"/>
      <w:autoSpaceDN w:val="0"/>
      <w:adjustRightInd w:val="0"/>
      <w:spacing w:line="252" w:lineRule="auto"/>
    </w:pPr>
    <w:rPr>
      <w:rFonts w:ascii="Times New Roman" w:eastAsia="Times New Roman" w:hAnsi="Times New Roman" w:cs="Times New Roman"/>
      <w:color w:val="000000"/>
      <w:sz w:val="24"/>
      <w:szCs w:val="24"/>
    </w:rPr>
  </w:style>
  <w:style w:type="paragraph" w:customStyle="1" w:styleId="ConsPlusNormal">
    <w:name w:val="ConsPlusNormal"/>
    <w:rsid w:val="00395B19"/>
    <w:pPr>
      <w:widowControl w:val="0"/>
      <w:autoSpaceDE w:val="0"/>
      <w:autoSpaceDN w:val="0"/>
      <w:adjustRightInd w:val="0"/>
      <w:spacing w:line="252" w:lineRule="auto"/>
      <w:ind w:firstLine="720"/>
    </w:pPr>
    <w:rPr>
      <w:rFonts w:ascii="Arial" w:eastAsia="Times New Roman" w:hAnsi="Arial" w:cs="Arial"/>
    </w:rPr>
  </w:style>
  <w:style w:type="paragraph" w:customStyle="1" w:styleId="afffff1">
    <w:name w:val="А_осн"/>
    <w:basedOn w:val="Abstract"/>
    <w:link w:val="afffff2"/>
    <w:rsid w:val="00395B19"/>
  </w:style>
  <w:style w:type="character" w:customStyle="1" w:styleId="Abstract0">
    <w:name w:val="Abstract Знак"/>
    <w:basedOn w:val="a7"/>
    <w:link w:val="Abstract"/>
    <w:rsid w:val="00395B19"/>
    <w:rPr>
      <w:rFonts w:ascii="Times New Roman" w:eastAsia="@Arial Unicode MS" w:hAnsi="Times New Roman" w:cs="Times New Roman"/>
      <w:sz w:val="28"/>
      <w:szCs w:val="28"/>
      <w:lang w:val="en-US" w:bidi="en-US"/>
    </w:rPr>
  </w:style>
  <w:style w:type="character" w:customStyle="1" w:styleId="afffff2">
    <w:name w:val="А_осн Знак"/>
    <w:basedOn w:val="Abstract0"/>
    <w:link w:val="afffff1"/>
    <w:rsid w:val="00395B19"/>
    <w:rPr>
      <w:rFonts w:ascii="Times New Roman" w:eastAsia="@Arial Unicode MS" w:hAnsi="Times New Roman" w:cs="Times New Roman"/>
      <w:sz w:val="28"/>
      <w:szCs w:val="28"/>
      <w:lang w:val="en-US" w:bidi="en-US"/>
    </w:rPr>
  </w:style>
  <w:style w:type="character" w:customStyle="1" w:styleId="1f3">
    <w:name w:val="Стиль1 Знак"/>
    <w:basedOn w:val="a7"/>
    <w:link w:val="1f2"/>
    <w:rsid w:val="00395B19"/>
    <w:rPr>
      <w:rFonts w:ascii="Times New Roman" w:eastAsia="Times New Roman" w:hAnsi="Times New Roman" w:cs="Times New Roman"/>
      <w:sz w:val="24"/>
    </w:rPr>
  </w:style>
  <w:style w:type="paragraph" w:customStyle="1" w:styleId="ConsNormal">
    <w:name w:val="ConsNormal"/>
    <w:rsid w:val="00395B19"/>
    <w:pPr>
      <w:widowControl w:val="0"/>
      <w:spacing w:line="252" w:lineRule="auto"/>
      <w:ind w:firstLine="720"/>
    </w:pPr>
    <w:rPr>
      <w:rFonts w:ascii="Arial" w:eastAsia="Times New Roman" w:hAnsi="Arial" w:cs="Arial"/>
    </w:rPr>
  </w:style>
  <w:style w:type="numbering" w:customStyle="1" w:styleId="2f8">
    <w:name w:val="Нет списка2"/>
    <w:next w:val="a9"/>
    <w:uiPriority w:val="99"/>
    <w:semiHidden/>
    <w:unhideWhenUsed/>
    <w:rsid w:val="00395B19"/>
  </w:style>
  <w:style w:type="character" w:styleId="afffff3">
    <w:name w:val="Placeholder Text"/>
    <w:uiPriority w:val="99"/>
    <w:semiHidden/>
    <w:rsid w:val="00395B19"/>
    <w:rPr>
      <w:color w:val="808080"/>
    </w:rPr>
  </w:style>
  <w:style w:type="paragraph" w:customStyle="1" w:styleId="112">
    <w:name w:val="Обычный11"/>
    <w:rsid w:val="00395B19"/>
    <w:pPr>
      <w:widowControl w:val="0"/>
      <w:spacing w:line="252" w:lineRule="auto"/>
      <w:jc w:val="both"/>
    </w:pPr>
    <w:rPr>
      <w:rFonts w:ascii="Times New Roman" w:eastAsia="Times New Roman" w:hAnsi="Times New Roman" w:cs="Times New Roman"/>
    </w:rPr>
  </w:style>
  <w:style w:type="character" w:customStyle="1" w:styleId="2f9">
    <w:name w:val="Знак Знак2"/>
    <w:basedOn w:val="a7"/>
    <w:semiHidden/>
    <w:locked/>
    <w:rsid w:val="00395B19"/>
    <w:rPr>
      <w:lang w:val="ru-RU" w:eastAsia="en-US" w:bidi="en-US"/>
    </w:rPr>
  </w:style>
  <w:style w:type="paragraph" w:customStyle="1" w:styleId="2fa">
    <w:name w:val="Знак2"/>
    <w:basedOn w:val="a6"/>
    <w:rsid w:val="00395B19"/>
    <w:pPr>
      <w:spacing w:after="160" w:line="240" w:lineRule="exact"/>
    </w:pPr>
    <w:rPr>
      <w:rFonts w:ascii="Verdana" w:eastAsia="Times New Roman" w:hAnsi="Verdana" w:cs="Verdana"/>
      <w:sz w:val="20"/>
      <w:szCs w:val="20"/>
      <w:lang w:val="en-US" w:eastAsia="en-US" w:bidi="en-US"/>
    </w:rPr>
  </w:style>
  <w:style w:type="paragraph" w:customStyle="1" w:styleId="style10">
    <w:name w:val="style1"/>
    <w:basedOn w:val="a6"/>
    <w:rsid w:val="00395B19"/>
    <w:pPr>
      <w:spacing w:before="100" w:beforeAutospacing="1" w:after="100" w:afterAutospacing="1" w:line="240" w:lineRule="auto"/>
    </w:pPr>
    <w:rPr>
      <w:rFonts w:ascii="Comic Sans MS" w:eastAsia="Times New Roman" w:hAnsi="Comic Sans MS" w:cs="Times New Roman"/>
      <w:sz w:val="28"/>
      <w:szCs w:val="28"/>
      <w:lang w:val="en-US" w:bidi="en-US"/>
    </w:rPr>
  </w:style>
  <w:style w:type="paragraph" w:customStyle="1" w:styleId="2fb">
    <w:name w:val="Абзац списка2"/>
    <w:basedOn w:val="a6"/>
    <w:rsid w:val="00395B19"/>
    <w:pPr>
      <w:spacing w:line="252" w:lineRule="auto"/>
      <w:ind w:left="720"/>
    </w:pPr>
    <w:rPr>
      <w:rFonts w:ascii="Cambria" w:eastAsia="Times New Roman" w:hAnsi="Cambria" w:cs="Times New Roman"/>
      <w:kern w:val="1"/>
      <w:lang w:val="en-US" w:eastAsia="ar-SA" w:bidi="en-US"/>
    </w:rPr>
  </w:style>
  <w:style w:type="paragraph" w:customStyle="1" w:styleId="311">
    <w:name w:val="Основной текст с отступом 31"/>
    <w:basedOn w:val="a6"/>
    <w:rsid w:val="009859C0"/>
    <w:pPr>
      <w:spacing w:after="0" w:line="260" w:lineRule="auto"/>
      <w:ind w:firstLine="709"/>
      <w:jc w:val="both"/>
    </w:pPr>
    <w:rPr>
      <w:rFonts w:ascii="Times New Roman" w:eastAsia="Times New Roman" w:hAnsi="Times New Roman" w:cs="Times New Roman"/>
      <w:i/>
      <w:sz w:val="28"/>
      <w:szCs w:val="20"/>
    </w:rPr>
  </w:style>
  <w:style w:type="paragraph" w:customStyle="1" w:styleId="230">
    <w:name w:val="Основной текст 23"/>
    <w:basedOn w:val="a6"/>
    <w:rsid w:val="009E0A4F"/>
    <w:pPr>
      <w:tabs>
        <w:tab w:val="left" w:pos="8222"/>
      </w:tabs>
      <w:spacing w:after="0" w:line="240" w:lineRule="auto"/>
      <w:ind w:right="-1759"/>
    </w:pPr>
    <w:rPr>
      <w:rFonts w:ascii="Times New Roman" w:eastAsia="Times New Roman" w:hAnsi="Times New Roman" w:cs="Times New Roman"/>
      <w:sz w:val="28"/>
      <w:szCs w:val="20"/>
    </w:rPr>
  </w:style>
  <w:style w:type="character" w:styleId="afffff4">
    <w:name w:val="FollowedHyperlink"/>
    <w:basedOn w:val="a7"/>
    <w:uiPriority w:val="99"/>
    <w:unhideWhenUsed/>
    <w:rsid w:val="00330425"/>
    <w:rPr>
      <w:color w:val="800080"/>
      <w:u w:val="single"/>
    </w:rPr>
  </w:style>
  <w:style w:type="character" w:customStyle="1" w:styleId="textitemmenu">
    <w:name w:val="textitemmenu"/>
    <w:basedOn w:val="a7"/>
    <w:rsid w:val="00330425"/>
  </w:style>
  <w:style w:type="character" w:customStyle="1" w:styleId="dash041e005f0431005f044b005f0447005f043d005f044b005f0439005f005fchar1char10">
    <w:name w:val="dash041e005f0431005f044b005f0447005f043d005f044b005f0439005f005fchar1char1"/>
    <w:basedOn w:val="a7"/>
    <w:rsid w:val="00330425"/>
  </w:style>
  <w:style w:type="character" w:customStyle="1" w:styleId="dash041e005f0431005f044b005f0447005f043d005f044b005f0439char10">
    <w:name w:val="dash041e005f0431005f044b005f0447005f043d005f044b005f0439char1"/>
    <w:basedOn w:val="a7"/>
    <w:rsid w:val="00330425"/>
  </w:style>
  <w:style w:type="paragraph" w:customStyle="1" w:styleId="3f3">
    <w:name w:val="Обычный3"/>
    <w:rsid w:val="001F5494"/>
    <w:pPr>
      <w:widowControl w:val="0"/>
      <w:spacing w:line="252" w:lineRule="auto"/>
    </w:pPr>
    <w:rPr>
      <w:rFonts w:ascii="Times New Roman" w:eastAsia="Times New Roman" w:hAnsi="Times New Roman" w:cs="Times New Roman"/>
      <w:snapToGrid w:val="0"/>
    </w:rPr>
  </w:style>
  <w:style w:type="paragraph" w:customStyle="1" w:styleId="3f4">
    <w:name w:val="Абзац списка3"/>
    <w:basedOn w:val="a6"/>
    <w:rsid w:val="001F5494"/>
    <w:pPr>
      <w:spacing w:line="252" w:lineRule="auto"/>
      <w:ind w:left="720"/>
    </w:pPr>
    <w:rPr>
      <w:rFonts w:ascii="Cambria" w:eastAsia="Times New Roman" w:hAnsi="Cambria" w:cs="Times New Roman"/>
      <w:kern w:val="1"/>
      <w:lang w:val="en-US" w:eastAsia="ar-SA" w:bidi="en-US"/>
    </w:rPr>
  </w:style>
  <w:style w:type="character" w:customStyle="1" w:styleId="2fc">
    <w:name w:val="Колонтитул (2)_"/>
    <w:basedOn w:val="a7"/>
    <w:link w:val="2fd"/>
    <w:rsid w:val="00440BC1"/>
    <w:rPr>
      <w:rFonts w:ascii="Times New Roman" w:eastAsia="Times New Roman" w:hAnsi="Times New Roman" w:cs="Times New Roman"/>
      <w:b/>
      <w:bCs/>
      <w:spacing w:val="-1"/>
      <w:sz w:val="26"/>
      <w:szCs w:val="26"/>
      <w:shd w:val="clear" w:color="auto" w:fill="FFFFFF"/>
    </w:rPr>
  </w:style>
  <w:style w:type="character" w:customStyle="1" w:styleId="20pt">
    <w:name w:val="Колонтитул (2) + Интервал 0 pt"/>
    <w:basedOn w:val="2fc"/>
    <w:rsid w:val="00440BC1"/>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6"/>
    <w:rsid w:val="00440BC1"/>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paragraph" w:customStyle="1" w:styleId="2fd">
    <w:name w:val="Колонтитул (2)"/>
    <w:basedOn w:val="a6"/>
    <w:link w:val="2fc"/>
    <w:rsid w:val="00440BC1"/>
    <w:pPr>
      <w:widowControl w:val="0"/>
      <w:shd w:val="clear" w:color="auto" w:fill="FFFFFF"/>
      <w:spacing w:after="0" w:line="322" w:lineRule="exact"/>
      <w:jc w:val="center"/>
    </w:pPr>
    <w:rPr>
      <w:rFonts w:ascii="Times New Roman" w:eastAsia="Times New Roman" w:hAnsi="Times New Roman" w:cs="Times New Roman"/>
      <w:b/>
      <w:bCs/>
      <w:spacing w:val="-1"/>
      <w:sz w:val="26"/>
      <w:szCs w:val="26"/>
    </w:rPr>
  </w:style>
  <w:style w:type="character" w:customStyle="1" w:styleId="7d">
    <w:name w:val="Основной текст7"/>
    <w:basedOn w:val="afa"/>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d">
    <w:name w:val="Основной текст4"/>
    <w:basedOn w:val="afa"/>
    <w:uiPriority w:val="99"/>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e">
    <w:name w:val="Сноска (2)_"/>
    <w:basedOn w:val="a7"/>
    <w:rsid w:val="00440BC1"/>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f">
    <w:name w:val="Сноска (2)"/>
    <w:basedOn w:val="2fe"/>
    <w:rsid w:val="00440BC1"/>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5">
    <w:name w:val="А ОСН ТЕКСТ"/>
    <w:basedOn w:val="a6"/>
    <w:link w:val="afffff6"/>
    <w:rsid w:val="00440BC1"/>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ffff6">
    <w:name w:val="А ОСН ТЕКСТ Знак"/>
    <w:basedOn w:val="a7"/>
    <w:link w:val="afffff5"/>
    <w:rsid w:val="00440BC1"/>
    <w:rPr>
      <w:rFonts w:ascii="Times New Roman" w:eastAsia="Arial Unicode MS" w:hAnsi="Times New Roman" w:cs="Times New Roman"/>
      <w:color w:val="000000"/>
      <w:sz w:val="28"/>
      <w:szCs w:val="28"/>
    </w:rPr>
  </w:style>
  <w:style w:type="character" w:customStyle="1" w:styleId="1417">
    <w:name w:val="Основной текст (14)17"/>
    <w:basedOn w:val="a7"/>
    <w:rsid w:val="00440BC1"/>
    <w:rPr>
      <w:rFonts w:ascii="Times New Roman" w:hAnsi="Times New Roman" w:cs="Times New Roman"/>
      <w:b w:val="0"/>
      <w:bCs w:val="0"/>
      <w:spacing w:val="0"/>
      <w:sz w:val="20"/>
      <w:szCs w:val="20"/>
      <w:lang w:bidi="ar-SA"/>
    </w:rPr>
  </w:style>
  <w:style w:type="character" w:customStyle="1" w:styleId="FontStyle36">
    <w:name w:val="Font Style36"/>
    <w:uiPriority w:val="99"/>
    <w:rsid w:val="00440BC1"/>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a"/>
    <w:rsid w:val="00440BC1"/>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a"/>
    <w:rsid w:val="00440BC1"/>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2ff0">
    <w:name w:val="Подпись к таблице (2)"/>
    <w:basedOn w:val="a7"/>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e">
    <w:name w:val="Подпись к таблице (4)_"/>
    <w:basedOn w:val="a7"/>
    <w:link w:val="4f"/>
    <w:uiPriority w:val="99"/>
    <w:rsid w:val="00440BC1"/>
    <w:rPr>
      <w:rFonts w:ascii="Times New Roman" w:eastAsia="Times New Roman" w:hAnsi="Times New Roman" w:cs="Times New Roman"/>
      <w:spacing w:val="3"/>
      <w:sz w:val="21"/>
      <w:szCs w:val="21"/>
      <w:shd w:val="clear" w:color="auto" w:fill="FFFFFF"/>
    </w:rPr>
  </w:style>
  <w:style w:type="paragraph" w:customStyle="1" w:styleId="4f">
    <w:name w:val="Подпись к таблице (4)"/>
    <w:basedOn w:val="a6"/>
    <w:link w:val="4e"/>
    <w:uiPriority w:val="99"/>
    <w:rsid w:val="00440BC1"/>
    <w:pPr>
      <w:widowControl w:val="0"/>
      <w:shd w:val="clear" w:color="auto" w:fill="FFFFFF"/>
      <w:spacing w:after="0" w:line="274" w:lineRule="exact"/>
    </w:pPr>
    <w:rPr>
      <w:rFonts w:ascii="Times New Roman" w:eastAsia="Times New Roman" w:hAnsi="Times New Roman" w:cs="Times New Roman"/>
      <w:spacing w:val="3"/>
      <w:sz w:val="21"/>
      <w:szCs w:val="21"/>
    </w:rPr>
  </w:style>
  <w:style w:type="character" w:customStyle="1" w:styleId="1ff">
    <w:name w:val="Заголовок №1_"/>
    <w:basedOn w:val="a7"/>
    <w:link w:val="1ff0"/>
    <w:rsid w:val="00440BC1"/>
    <w:rPr>
      <w:rFonts w:ascii="Times New Roman" w:eastAsia="Times New Roman" w:hAnsi="Times New Roman" w:cs="Times New Roman"/>
      <w:b/>
      <w:bCs/>
      <w:spacing w:val="-3"/>
      <w:sz w:val="45"/>
      <w:szCs w:val="45"/>
      <w:shd w:val="clear" w:color="auto" w:fill="FFFFFF"/>
    </w:rPr>
  </w:style>
  <w:style w:type="paragraph" w:customStyle="1" w:styleId="1ff0">
    <w:name w:val="Заголовок №1"/>
    <w:basedOn w:val="a6"/>
    <w:link w:val="1ff"/>
    <w:rsid w:val="00440BC1"/>
    <w:pPr>
      <w:widowControl w:val="0"/>
      <w:shd w:val="clear" w:color="auto" w:fill="FFFFFF"/>
      <w:spacing w:before="780" w:after="120" w:line="0" w:lineRule="atLeast"/>
      <w:jc w:val="center"/>
      <w:outlineLvl w:val="0"/>
    </w:pPr>
    <w:rPr>
      <w:rFonts w:ascii="Times New Roman" w:eastAsia="Times New Roman" w:hAnsi="Times New Roman" w:cs="Times New Roman"/>
      <w:b/>
      <w:bCs/>
      <w:spacing w:val="-3"/>
      <w:sz w:val="45"/>
      <w:szCs w:val="45"/>
    </w:rPr>
  </w:style>
  <w:style w:type="character" w:customStyle="1" w:styleId="5d">
    <w:name w:val="Заголовок №5_"/>
    <w:basedOn w:val="a7"/>
    <w:rsid w:val="00440BC1"/>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5e">
    <w:name w:val="Заголовок №5"/>
    <w:basedOn w:val="5d"/>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3f5">
    <w:name w:val="Подпись к картинке (3)_"/>
    <w:basedOn w:val="a7"/>
    <w:rsid w:val="00440BC1"/>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f6">
    <w:name w:val="Подпись к картинке (3)"/>
    <w:basedOn w:val="3f5"/>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3f7">
    <w:name w:val="Основной текст (3)_"/>
    <w:basedOn w:val="a7"/>
    <w:link w:val="3f8"/>
    <w:uiPriority w:val="99"/>
    <w:rsid w:val="00440BC1"/>
    <w:rPr>
      <w:rFonts w:ascii="Times New Roman" w:eastAsia="Times New Roman" w:hAnsi="Times New Roman" w:cs="Times New Roman"/>
      <w:spacing w:val="3"/>
      <w:sz w:val="21"/>
      <w:szCs w:val="21"/>
      <w:shd w:val="clear" w:color="auto" w:fill="FFFFFF"/>
    </w:rPr>
  </w:style>
  <w:style w:type="character" w:customStyle="1" w:styleId="4f0">
    <w:name w:val="Подпись к картинке (4)_"/>
    <w:basedOn w:val="a7"/>
    <w:link w:val="4f1"/>
    <w:rsid w:val="00440BC1"/>
    <w:rPr>
      <w:rFonts w:ascii="Times New Roman" w:eastAsia="Times New Roman" w:hAnsi="Times New Roman" w:cs="Times New Roman"/>
      <w:spacing w:val="3"/>
      <w:sz w:val="21"/>
      <w:szCs w:val="21"/>
      <w:shd w:val="clear" w:color="auto" w:fill="FFFFFF"/>
    </w:rPr>
  </w:style>
  <w:style w:type="paragraph" w:customStyle="1" w:styleId="3f8">
    <w:name w:val="Основной текст (3)"/>
    <w:basedOn w:val="a6"/>
    <w:link w:val="3f7"/>
    <w:uiPriority w:val="99"/>
    <w:rsid w:val="00440BC1"/>
    <w:pPr>
      <w:widowControl w:val="0"/>
      <w:shd w:val="clear" w:color="auto" w:fill="FFFFFF"/>
      <w:spacing w:before="300" w:after="300" w:line="0" w:lineRule="atLeast"/>
    </w:pPr>
    <w:rPr>
      <w:rFonts w:ascii="Times New Roman" w:eastAsia="Times New Roman" w:hAnsi="Times New Roman" w:cs="Times New Roman"/>
      <w:spacing w:val="3"/>
      <w:sz w:val="21"/>
      <w:szCs w:val="21"/>
    </w:rPr>
  </w:style>
  <w:style w:type="paragraph" w:customStyle="1" w:styleId="4f1">
    <w:name w:val="Подпись к картинке (4)"/>
    <w:basedOn w:val="a6"/>
    <w:link w:val="4f0"/>
    <w:uiPriority w:val="99"/>
    <w:rsid w:val="00440BC1"/>
    <w:pPr>
      <w:widowControl w:val="0"/>
      <w:shd w:val="clear" w:color="auto" w:fill="FFFFFF"/>
      <w:spacing w:after="0" w:line="0" w:lineRule="atLeast"/>
    </w:pPr>
    <w:rPr>
      <w:rFonts w:ascii="Times New Roman" w:eastAsia="Times New Roman" w:hAnsi="Times New Roman" w:cs="Times New Roman"/>
      <w:spacing w:val="3"/>
      <w:sz w:val="21"/>
      <w:szCs w:val="21"/>
    </w:rPr>
  </w:style>
  <w:style w:type="character" w:customStyle="1" w:styleId="afffff7">
    <w:name w:val="Подпись к таблице_"/>
    <w:basedOn w:val="a7"/>
    <w:link w:val="afffff8"/>
    <w:rsid w:val="00440BC1"/>
    <w:rPr>
      <w:rFonts w:ascii="Times New Roman" w:eastAsia="Times New Roman" w:hAnsi="Times New Roman" w:cs="Times New Roman"/>
      <w:b/>
      <w:bCs/>
      <w:spacing w:val="2"/>
      <w:sz w:val="21"/>
      <w:szCs w:val="21"/>
      <w:shd w:val="clear" w:color="auto" w:fill="FFFFFF"/>
    </w:rPr>
  </w:style>
  <w:style w:type="character" w:customStyle="1" w:styleId="0pt0">
    <w:name w:val="Подпись к таблице + Интервал 0 pt"/>
    <w:basedOn w:val="afffff7"/>
    <w:rsid w:val="00440BC1"/>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afffff8">
    <w:name w:val="Подпись к таблице"/>
    <w:basedOn w:val="a6"/>
    <w:link w:val="afffff7"/>
    <w:rsid w:val="00440BC1"/>
    <w:pPr>
      <w:widowControl w:val="0"/>
      <w:shd w:val="clear" w:color="auto" w:fill="FFFFFF"/>
      <w:spacing w:after="0" w:line="0" w:lineRule="atLeast"/>
    </w:pPr>
    <w:rPr>
      <w:rFonts w:ascii="Times New Roman" w:eastAsia="Times New Roman" w:hAnsi="Times New Roman" w:cs="Times New Roman"/>
      <w:b/>
      <w:bCs/>
      <w:spacing w:val="2"/>
      <w:sz w:val="21"/>
      <w:szCs w:val="21"/>
    </w:rPr>
  </w:style>
  <w:style w:type="character" w:customStyle="1" w:styleId="0pt1">
    <w:name w:val="Основной текст + Курсив;Интервал 0 pt"/>
    <w:basedOn w:val="afa"/>
    <w:rsid w:val="00440BC1"/>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0">
    <w:name w:val="Основной текст (13)_"/>
    <w:basedOn w:val="a7"/>
    <w:link w:val="131"/>
    <w:rsid w:val="00440BC1"/>
    <w:rPr>
      <w:rFonts w:ascii="Times New Roman" w:eastAsia="Times New Roman" w:hAnsi="Times New Roman" w:cs="Times New Roman"/>
      <w:b/>
      <w:bCs/>
      <w:i/>
      <w:iCs/>
      <w:spacing w:val="1"/>
      <w:sz w:val="25"/>
      <w:szCs w:val="25"/>
      <w:shd w:val="clear" w:color="auto" w:fill="FFFFFF"/>
    </w:rPr>
  </w:style>
  <w:style w:type="paragraph" w:customStyle="1" w:styleId="131">
    <w:name w:val="Основной текст (13)"/>
    <w:basedOn w:val="a6"/>
    <w:link w:val="130"/>
    <w:rsid w:val="00440BC1"/>
    <w:pPr>
      <w:widowControl w:val="0"/>
      <w:shd w:val="clear" w:color="auto" w:fill="FFFFFF"/>
      <w:spacing w:before="720" w:after="0" w:line="494" w:lineRule="exact"/>
    </w:pPr>
    <w:rPr>
      <w:rFonts w:ascii="Times New Roman" w:eastAsia="Times New Roman" w:hAnsi="Times New Roman" w:cs="Times New Roman"/>
      <w:b/>
      <w:bCs/>
      <w:i/>
      <w:iCs/>
      <w:spacing w:val="1"/>
      <w:sz w:val="25"/>
      <w:szCs w:val="25"/>
    </w:rPr>
  </w:style>
  <w:style w:type="character" w:customStyle="1" w:styleId="7e">
    <w:name w:val="Основной текст (7)_"/>
    <w:basedOn w:val="a7"/>
    <w:link w:val="7f"/>
    <w:rsid w:val="00440BC1"/>
    <w:rPr>
      <w:rFonts w:ascii="Times New Roman" w:eastAsia="Times New Roman" w:hAnsi="Times New Roman" w:cs="Times New Roman"/>
      <w:i/>
      <w:iCs/>
      <w:spacing w:val="2"/>
      <w:sz w:val="25"/>
      <w:szCs w:val="25"/>
      <w:shd w:val="clear" w:color="auto" w:fill="FFFFFF"/>
    </w:rPr>
  </w:style>
  <w:style w:type="character" w:customStyle="1" w:styleId="70pt">
    <w:name w:val="Основной текст (7) + Интервал 0 pt"/>
    <w:basedOn w:val="7e"/>
    <w:rsid w:val="00440BC1"/>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f">
    <w:name w:val="Основной текст (7)"/>
    <w:basedOn w:val="a6"/>
    <w:link w:val="7e"/>
    <w:rsid w:val="00440BC1"/>
    <w:pPr>
      <w:widowControl w:val="0"/>
      <w:shd w:val="clear" w:color="auto" w:fill="FFFFFF"/>
      <w:spacing w:after="0" w:line="480" w:lineRule="exact"/>
      <w:jc w:val="both"/>
    </w:pPr>
    <w:rPr>
      <w:rFonts w:ascii="Times New Roman" w:eastAsia="Times New Roman" w:hAnsi="Times New Roman" w:cs="Times New Roman"/>
      <w:i/>
      <w:iCs/>
      <w:spacing w:val="2"/>
      <w:sz w:val="25"/>
      <w:szCs w:val="25"/>
    </w:rPr>
  </w:style>
  <w:style w:type="character" w:customStyle="1" w:styleId="8e">
    <w:name w:val="Основной текст8"/>
    <w:basedOn w:val="afa"/>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character" w:customStyle="1" w:styleId="Arial0pt">
    <w:name w:val="Основной текст + Arial;Курсив;Интервал 0 pt"/>
    <w:basedOn w:val="afa"/>
    <w:rsid w:val="00440BC1"/>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4">
    <w:name w:val="Основной текст9"/>
    <w:basedOn w:val="afa"/>
    <w:rsid w:val="00440BC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6"/>
    <w:rsid w:val="00440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440BC1"/>
  </w:style>
  <w:style w:type="paragraph" w:customStyle="1" w:styleId="c13">
    <w:name w:val="c13"/>
    <w:basedOn w:val="a6"/>
    <w:uiPriority w:val="99"/>
    <w:rsid w:val="00440B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9">
    <w:name w:val="Font Style49"/>
    <w:basedOn w:val="a7"/>
    <w:rsid w:val="00440BC1"/>
    <w:rPr>
      <w:rFonts w:ascii="Arial" w:hAnsi="Arial" w:cs="Arial"/>
      <w:b/>
      <w:bCs/>
      <w:sz w:val="16"/>
      <w:szCs w:val="16"/>
    </w:rPr>
  </w:style>
  <w:style w:type="paragraph" w:customStyle="1" w:styleId="p3">
    <w:name w:val="p3"/>
    <w:basedOn w:val="a6"/>
    <w:rsid w:val="00440BC1"/>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6"/>
    <w:rsid w:val="00440BC1"/>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120">
    <w:name w:val="Основной текст (12)_"/>
    <w:link w:val="121"/>
    <w:rsid w:val="00440BC1"/>
    <w:rPr>
      <w:sz w:val="19"/>
      <w:szCs w:val="19"/>
      <w:shd w:val="clear" w:color="auto" w:fill="FFFFFF"/>
    </w:rPr>
  </w:style>
  <w:style w:type="paragraph" w:customStyle="1" w:styleId="121">
    <w:name w:val="Основной текст (12)1"/>
    <w:basedOn w:val="a6"/>
    <w:link w:val="120"/>
    <w:rsid w:val="00440BC1"/>
    <w:pPr>
      <w:shd w:val="clear" w:color="auto" w:fill="FFFFFF"/>
      <w:spacing w:before="240" w:after="0" w:line="192" w:lineRule="exact"/>
    </w:pPr>
    <w:rPr>
      <w:sz w:val="19"/>
      <w:szCs w:val="19"/>
    </w:rPr>
  </w:style>
  <w:style w:type="character" w:customStyle="1" w:styleId="1222">
    <w:name w:val="Основной текст (12)22"/>
    <w:basedOn w:val="120"/>
    <w:rsid w:val="00440BC1"/>
    <w:rPr>
      <w:rFonts w:ascii="Times New Roman" w:hAnsi="Times New Roman" w:cs="Times New Roman"/>
      <w:spacing w:val="0"/>
      <w:sz w:val="19"/>
      <w:szCs w:val="19"/>
      <w:shd w:val="clear" w:color="auto" w:fill="FFFFFF"/>
    </w:rPr>
  </w:style>
  <w:style w:type="character" w:customStyle="1" w:styleId="1221">
    <w:name w:val="Основной текст (12)21"/>
    <w:basedOn w:val="120"/>
    <w:rsid w:val="00440BC1"/>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0"/>
    <w:rsid w:val="00440BC1"/>
    <w:rPr>
      <w:rFonts w:ascii="Times New Roman" w:hAnsi="Times New Roman" w:cs="Times New Roman"/>
      <w:spacing w:val="0"/>
      <w:sz w:val="19"/>
      <w:szCs w:val="19"/>
      <w:shd w:val="clear" w:color="auto" w:fill="FFFFFF"/>
    </w:rPr>
  </w:style>
  <w:style w:type="character" w:customStyle="1" w:styleId="1218">
    <w:name w:val="Основной текст (12)18"/>
    <w:basedOn w:val="120"/>
    <w:rsid w:val="00440BC1"/>
    <w:rPr>
      <w:rFonts w:ascii="Times New Roman" w:hAnsi="Times New Roman" w:cs="Times New Roman"/>
      <w:noProof/>
      <w:spacing w:val="0"/>
      <w:sz w:val="19"/>
      <w:szCs w:val="19"/>
      <w:shd w:val="clear" w:color="auto" w:fill="FFFFFF"/>
    </w:rPr>
  </w:style>
  <w:style w:type="character" w:customStyle="1" w:styleId="BodytextItalic">
    <w:name w:val="Body text + Italic"/>
    <w:aliases w:val="Spacing 0 pt"/>
    <w:basedOn w:val="a7"/>
    <w:rsid w:val="007214C4"/>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ab">
    <w:name w:val="Абзац списка Знак"/>
    <w:link w:val="aa"/>
    <w:locked/>
    <w:rsid w:val="0078591C"/>
    <w:rPr>
      <w:rFonts w:eastAsiaTheme="minorHAnsi"/>
      <w:lang w:eastAsia="en-US"/>
    </w:rPr>
  </w:style>
  <w:style w:type="paragraph" w:customStyle="1" w:styleId="2ff1">
    <w:name w:val="Основной текст2"/>
    <w:basedOn w:val="a6"/>
    <w:rsid w:val="00820240"/>
    <w:pPr>
      <w:widowControl w:val="0"/>
      <w:shd w:val="clear" w:color="auto" w:fill="FFFFFF"/>
      <w:spacing w:before="360" w:after="120" w:line="0" w:lineRule="atLeast"/>
    </w:pPr>
    <w:rPr>
      <w:rFonts w:ascii="Times New Roman" w:eastAsia="Times New Roman" w:hAnsi="Times New Roman" w:cs="Times New Roman"/>
      <w:color w:val="000000"/>
      <w:sz w:val="28"/>
      <w:szCs w:val="28"/>
    </w:rPr>
  </w:style>
  <w:style w:type="paragraph" w:customStyle="1" w:styleId="c11">
    <w:name w:val="c11"/>
    <w:basedOn w:val="a6"/>
    <w:rsid w:val="00FF75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6"/>
    <w:rsid w:val="00FF75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FF75A0"/>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47">
    <w:name w:val="Font Style47"/>
    <w:basedOn w:val="a7"/>
    <w:rsid w:val="00FF75A0"/>
    <w:rPr>
      <w:rFonts w:ascii="Times New Roman" w:hAnsi="Times New Roman" w:cs="Times New Roman"/>
      <w:sz w:val="18"/>
      <w:szCs w:val="18"/>
    </w:rPr>
  </w:style>
  <w:style w:type="paragraph" w:customStyle="1" w:styleId="ConsPlusCell">
    <w:name w:val="ConsPlusCell"/>
    <w:rsid w:val="00FF75A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ff1">
    <w:name w:val="Без интервала1"/>
    <w:aliases w:val="основа"/>
    <w:qFormat/>
    <w:rsid w:val="00FF75A0"/>
    <w:pPr>
      <w:spacing w:after="0" w:line="240" w:lineRule="auto"/>
    </w:pPr>
    <w:rPr>
      <w:rFonts w:ascii="Calibri" w:eastAsia="Times New Roman" w:hAnsi="Calibri" w:cs="Times New Roman"/>
      <w:lang w:eastAsia="en-US"/>
    </w:rPr>
  </w:style>
  <w:style w:type="paragraph" w:customStyle="1" w:styleId="Standard">
    <w:name w:val="Standard"/>
    <w:rsid w:val="00FF75A0"/>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character" w:customStyle="1" w:styleId="c2">
    <w:name w:val="c2"/>
    <w:basedOn w:val="a7"/>
    <w:rsid w:val="00FF75A0"/>
  </w:style>
  <w:style w:type="paragraph" w:customStyle="1" w:styleId="afffff9">
    <w:name w:val="Основной"/>
    <w:basedOn w:val="a6"/>
    <w:link w:val="afffffa"/>
    <w:uiPriority w:val="99"/>
    <w:rsid w:val="00E31D4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customStyle="1" w:styleId="afffffa">
    <w:name w:val="Основной Знак"/>
    <w:link w:val="afffff9"/>
    <w:uiPriority w:val="99"/>
    <w:rsid w:val="00E31D4C"/>
    <w:rPr>
      <w:rFonts w:ascii="NewtonCSanPin" w:eastAsia="Times New Roman" w:hAnsi="NewtonCSanPin" w:cs="NewtonCSanPin"/>
      <w:color w:val="000000"/>
      <w:sz w:val="21"/>
      <w:szCs w:val="21"/>
    </w:rPr>
  </w:style>
  <w:style w:type="paragraph" w:customStyle="1" w:styleId="afffffb">
    <w:name w:val="Приложение"/>
    <w:basedOn w:val="a6"/>
    <w:rsid w:val="00FD73C1"/>
    <w:pPr>
      <w:keepNext/>
      <w:autoSpaceDE w:val="0"/>
      <w:autoSpaceDN w:val="0"/>
      <w:adjustRightInd w:val="0"/>
      <w:spacing w:after="170" w:line="214" w:lineRule="atLeast"/>
      <w:ind w:left="3005"/>
      <w:textAlignment w:val="center"/>
    </w:pPr>
    <w:rPr>
      <w:rFonts w:ascii="NewtonCSanPin" w:eastAsia="Times New Roman" w:hAnsi="NewtonCSanPin" w:cs="NewtonCSanPin"/>
      <w:b/>
      <w:bCs/>
      <w:color w:val="000000"/>
      <w:sz w:val="21"/>
      <w:szCs w:val="21"/>
    </w:rPr>
  </w:style>
  <w:style w:type="paragraph" w:customStyle="1" w:styleId="afffffc">
    <w:name w:val="Таблица"/>
    <w:basedOn w:val="afffff9"/>
    <w:rsid w:val="009C4C50"/>
    <w:pPr>
      <w:tabs>
        <w:tab w:val="left" w:pos="4500"/>
        <w:tab w:val="left" w:pos="9180"/>
        <w:tab w:val="left" w:pos="9360"/>
      </w:tabs>
      <w:spacing w:line="194" w:lineRule="atLeast"/>
      <w:ind w:firstLine="0"/>
      <w:jc w:val="left"/>
    </w:pPr>
    <w:rPr>
      <w:rFonts w:cs="Times New Roman"/>
      <w:sz w:val="19"/>
      <w:szCs w:val="19"/>
    </w:rPr>
  </w:style>
  <w:style w:type="paragraph" w:styleId="afffffd">
    <w:name w:val="Message Header"/>
    <w:basedOn w:val="afffffc"/>
    <w:link w:val="afffffe"/>
    <w:rsid w:val="009C4C50"/>
    <w:pPr>
      <w:jc w:val="center"/>
    </w:pPr>
    <w:rPr>
      <w:b/>
      <w:bCs/>
    </w:rPr>
  </w:style>
  <w:style w:type="character" w:customStyle="1" w:styleId="afffffe">
    <w:name w:val="Шапка Знак"/>
    <w:basedOn w:val="a7"/>
    <w:link w:val="afffffd"/>
    <w:rsid w:val="009C4C50"/>
    <w:rPr>
      <w:rFonts w:ascii="NewtonCSanPin" w:eastAsia="Times New Roman" w:hAnsi="NewtonCSanPin" w:cs="Times New Roman"/>
      <w:b/>
      <w:bCs/>
      <w:color w:val="000000"/>
      <w:sz w:val="19"/>
      <w:szCs w:val="19"/>
    </w:rPr>
  </w:style>
  <w:style w:type="paragraph" w:customStyle="1" w:styleId="affffff">
    <w:name w:val="Название таблицы"/>
    <w:basedOn w:val="afffff9"/>
    <w:rsid w:val="009C4C50"/>
    <w:pPr>
      <w:spacing w:before="113"/>
      <w:ind w:firstLine="0"/>
      <w:jc w:val="center"/>
    </w:pPr>
    <w:rPr>
      <w:rFonts w:cs="Times New Roman"/>
      <w:b/>
      <w:bCs/>
    </w:rPr>
  </w:style>
  <w:style w:type="paragraph" w:customStyle="1" w:styleId="1ff2">
    <w:name w:val="Заг 1"/>
    <w:basedOn w:val="afffff9"/>
    <w:rsid w:val="009C4C50"/>
    <w:pPr>
      <w:keepNext/>
      <w:pageBreakBefore/>
      <w:spacing w:after="170" w:line="296" w:lineRule="atLeast"/>
      <w:ind w:firstLine="0"/>
      <w:jc w:val="center"/>
    </w:pPr>
    <w:rPr>
      <w:rFonts w:ascii="PragmaticaC" w:hAnsi="PragmaticaC" w:cs="PragmaticaC"/>
      <w:b/>
      <w:bCs/>
      <w:caps/>
      <w:sz w:val="26"/>
      <w:szCs w:val="26"/>
    </w:rPr>
  </w:style>
  <w:style w:type="paragraph" w:styleId="affffff0">
    <w:name w:val="Signature"/>
    <w:basedOn w:val="afffff9"/>
    <w:link w:val="affffff1"/>
    <w:rsid w:val="009C4C50"/>
    <w:pPr>
      <w:spacing w:before="57" w:line="194" w:lineRule="atLeast"/>
      <w:ind w:firstLine="0"/>
      <w:jc w:val="center"/>
    </w:pPr>
    <w:rPr>
      <w:rFonts w:cs="Times New Roman"/>
      <w:sz w:val="19"/>
      <w:szCs w:val="19"/>
    </w:rPr>
  </w:style>
  <w:style w:type="character" w:customStyle="1" w:styleId="affffff1">
    <w:name w:val="Подпись Знак"/>
    <w:basedOn w:val="a7"/>
    <w:link w:val="affffff0"/>
    <w:rsid w:val="009C4C50"/>
    <w:rPr>
      <w:rFonts w:ascii="NewtonCSanPin" w:eastAsia="Times New Roman" w:hAnsi="NewtonCSanPin" w:cs="Times New Roman"/>
      <w:color w:val="000000"/>
      <w:sz w:val="19"/>
      <w:szCs w:val="19"/>
    </w:rPr>
  </w:style>
  <w:style w:type="paragraph" w:customStyle="1" w:styleId="affffff2">
    <w:name w:val="В скобках"/>
    <w:basedOn w:val="affffff0"/>
    <w:rsid w:val="009C4C50"/>
    <w:pPr>
      <w:spacing w:line="174" w:lineRule="atLeast"/>
    </w:pPr>
    <w:rPr>
      <w:sz w:val="17"/>
      <w:szCs w:val="17"/>
    </w:rPr>
  </w:style>
  <w:style w:type="paragraph" w:customStyle="1" w:styleId="1ff3">
    <w:name w:val="Содержание 1"/>
    <w:basedOn w:val="afffff9"/>
    <w:rsid w:val="009C4C50"/>
    <w:pPr>
      <w:suppressAutoHyphens/>
      <w:ind w:firstLine="0"/>
    </w:pPr>
    <w:rPr>
      <w:rFonts w:ascii="Times New Roman" w:hAnsi="Times New Roman" w:cs="Times New Roman"/>
      <w:lang w:val="en-US"/>
    </w:rPr>
  </w:style>
  <w:style w:type="paragraph" w:customStyle="1" w:styleId="BasicParagraph">
    <w:name w:val="[Basic Paragraph]"/>
    <w:basedOn w:val="NoParagraphStyle"/>
    <w:rsid w:val="009C4C50"/>
  </w:style>
  <w:style w:type="paragraph" w:customStyle="1" w:styleId="NoParagraphStyle">
    <w:name w:val="[No Paragraph Style]"/>
    <w:rsid w:val="009C4C5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fffff3">
    <w:name w:val="Буллит"/>
    <w:basedOn w:val="afffff9"/>
    <w:rsid w:val="009C4C50"/>
    <w:pPr>
      <w:ind w:firstLine="244"/>
    </w:pPr>
    <w:rPr>
      <w:rFonts w:cs="Times New Roman"/>
    </w:rPr>
  </w:style>
  <w:style w:type="paragraph" w:customStyle="1" w:styleId="2ff2">
    <w:name w:val="Заг 2"/>
    <w:basedOn w:val="1ff2"/>
    <w:rsid w:val="009C4C50"/>
    <w:pPr>
      <w:pageBreakBefore w:val="0"/>
      <w:spacing w:before="283"/>
    </w:pPr>
    <w:rPr>
      <w:caps w:val="0"/>
    </w:rPr>
  </w:style>
  <w:style w:type="paragraph" w:customStyle="1" w:styleId="3f9">
    <w:name w:val="Заг 3"/>
    <w:basedOn w:val="2ff2"/>
    <w:rsid w:val="009C4C50"/>
    <w:pPr>
      <w:spacing w:before="255" w:after="113" w:line="240" w:lineRule="atLeast"/>
    </w:pPr>
    <w:rPr>
      <w:i/>
      <w:iCs/>
      <w:sz w:val="23"/>
      <w:szCs w:val="23"/>
    </w:rPr>
  </w:style>
  <w:style w:type="paragraph" w:customStyle="1" w:styleId="4f2">
    <w:name w:val="Заг 4"/>
    <w:basedOn w:val="3f9"/>
    <w:rsid w:val="009C4C50"/>
    <w:rPr>
      <w:b w:val="0"/>
      <w:bCs w:val="0"/>
    </w:rPr>
  </w:style>
  <w:style w:type="paragraph" w:customStyle="1" w:styleId="affffff4">
    <w:name w:val="Курсив"/>
    <w:basedOn w:val="afffff9"/>
    <w:rsid w:val="009C4C50"/>
    <w:rPr>
      <w:rFonts w:cs="Times New Roman"/>
      <w:i/>
      <w:iCs/>
    </w:rPr>
  </w:style>
  <w:style w:type="paragraph" w:customStyle="1" w:styleId="affffff5">
    <w:name w:val="Буллит Курсив"/>
    <w:basedOn w:val="affffff3"/>
    <w:rsid w:val="009C4C50"/>
    <w:rPr>
      <w:i/>
      <w:iCs/>
    </w:rPr>
  </w:style>
  <w:style w:type="paragraph" w:customStyle="1" w:styleId="affffff6">
    <w:name w:val="Подзаг"/>
    <w:basedOn w:val="afffff9"/>
    <w:rsid w:val="009C4C50"/>
    <w:pPr>
      <w:spacing w:before="113" w:after="28"/>
      <w:jc w:val="center"/>
    </w:pPr>
    <w:rPr>
      <w:rFonts w:cs="Times New Roman"/>
      <w:b/>
      <w:bCs/>
      <w:i/>
      <w:iCs/>
    </w:rPr>
  </w:style>
  <w:style w:type="paragraph" w:customStyle="1" w:styleId="affffff7">
    <w:name w:val="Пж Курсив"/>
    <w:basedOn w:val="afffff9"/>
    <w:rsid w:val="009C4C50"/>
    <w:rPr>
      <w:rFonts w:cs="Times New Roman"/>
      <w:b/>
      <w:bCs/>
      <w:i/>
      <w:iCs/>
    </w:rPr>
  </w:style>
  <w:style w:type="paragraph" w:customStyle="1" w:styleId="affffff8">
    <w:name w:val="Сноска"/>
    <w:basedOn w:val="afffff9"/>
    <w:uiPriority w:val="99"/>
    <w:rsid w:val="009C4C50"/>
    <w:pPr>
      <w:spacing w:line="174" w:lineRule="atLeast"/>
    </w:pPr>
    <w:rPr>
      <w:rFonts w:cs="Times New Roman"/>
      <w:sz w:val="17"/>
      <w:szCs w:val="17"/>
    </w:rPr>
  </w:style>
  <w:style w:type="character" w:customStyle="1" w:styleId="1ff4">
    <w:name w:val="Сноска1"/>
    <w:rsid w:val="009C4C50"/>
    <w:rPr>
      <w:rFonts w:ascii="Times New Roman" w:hAnsi="Times New Roman" w:cs="Times New Roman"/>
      <w:vertAlign w:val="superscript"/>
    </w:rPr>
  </w:style>
  <w:style w:type="table" w:styleId="-1">
    <w:name w:val="Table Web 1"/>
    <w:basedOn w:val="a8"/>
    <w:rsid w:val="009C4C50"/>
    <w:pPr>
      <w:widowControl w:val="0"/>
      <w:autoSpaceDE w:val="0"/>
      <w:autoSpaceDN w:val="0"/>
      <w:adjustRightInd w:val="0"/>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4f3">
    <w:name w:val="Абзац списка4"/>
    <w:basedOn w:val="a6"/>
    <w:rsid w:val="009C4C50"/>
    <w:pPr>
      <w:widowControl w:val="0"/>
      <w:suppressAutoHyphens/>
      <w:autoSpaceDE w:val="0"/>
      <w:spacing w:after="0" w:line="240" w:lineRule="auto"/>
      <w:ind w:left="708"/>
    </w:pPr>
    <w:rPr>
      <w:rFonts w:ascii="Times New Roman" w:eastAsia="Calibri" w:hAnsi="Times New Roman" w:cs="Calibri"/>
      <w:sz w:val="24"/>
      <w:szCs w:val="24"/>
      <w:lang w:val="en-US" w:eastAsia="ar-SA"/>
    </w:rPr>
  </w:style>
  <w:style w:type="paragraph" w:customStyle="1" w:styleId="2ff3">
    <w:name w:val="Без интервала2"/>
    <w:rsid w:val="009C4C50"/>
    <w:pPr>
      <w:spacing w:after="0" w:line="240" w:lineRule="auto"/>
    </w:pPr>
    <w:rPr>
      <w:rFonts w:ascii="Calibri" w:eastAsia="Times New Roman" w:hAnsi="Calibri" w:cs="Calibri"/>
      <w:lang w:eastAsia="en-US"/>
    </w:rPr>
  </w:style>
  <w:style w:type="character" w:customStyle="1" w:styleId="affffff9">
    <w:name w:val="Основной текст + Полужирный"/>
    <w:uiPriority w:val="99"/>
    <w:rsid w:val="009C4C50"/>
    <w:rPr>
      <w:b/>
      <w:bCs/>
      <w:sz w:val="24"/>
      <w:szCs w:val="24"/>
      <w:shd w:val="clear" w:color="auto" w:fill="FFFFFF"/>
      <w:lang w:bidi="ar-SA"/>
    </w:rPr>
  </w:style>
  <w:style w:type="character" w:customStyle="1" w:styleId="3fa">
    <w:name w:val="Заголовок №3_"/>
    <w:link w:val="312"/>
    <w:locked/>
    <w:rsid w:val="009C4C50"/>
    <w:rPr>
      <w:b/>
      <w:bCs/>
      <w:shd w:val="clear" w:color="auto" w:fill="FFFFFF"/>
    </w:rPr>
  </w:style>
  <w:style w:type="paragraph" w:customStyle="1" w:styleId="312">
    <w:name w:val="Заголовок №31"/>
    <w:basedOn w:val="a6"/>
    <w:link w:val="3fa"/>
    <w:uiPriority w:val="99"/>
    <w:rsid w:val="009C4C50"/>
    <w:pPr>
      <w:shd w:val="clear" w:color="auto" w:fill="FFFFFF"/>
      <w:spacing w:after="0" w:line="211" w:lineRule="exact"/>
      <w:jc w:val="both"/>
      <w:outlineLvl w:val="2"/>
    </w:pPr>
    <w:rPr>
      <w:b/>
      <w:bCs/>
      <w:shd w:val="clear" w:color="auto" w:fill="FFFFFF"/>
    </w:rPr>
  </w:style>
  <w:style w:type="character" w:customStyle="1" w:styleId="3fb">
    <w:name w:val="Заголовок №3 + Не полужирный"/>
    <w:rsid w:val="009C4C50"/>
  </w:style>
  <w:style w:type="character" w:customStyle="1" w:styleId="470">
    <w:name w:val="Основной текст + Полужирный47"/>
    <w:rsid w:val="009C4C50"/>
    <w:rPr>
      <w:rFonts w:ascii="Times New Roman" w:hAnsi="Times New Roman"/>
      <w:b/>
      <w:bCs/>
      <w:i/>
      <w:iCs/>
      <w:spacing w:val="0"/>
      <w:sz w:val="24"/>
      <w:szCs w:val="24"/>
      <w:shd w:val="clear" w:color="auto" w:fill="FFFFFF"/>
      <w:lang w:bidi="ar-SA"/>
    </w:rPr>
  </w:style>
  <w:style w:type="paragraph" w:customStyle="1" w:styleId="1310">
    <w:name w:val="Основной текст (13)1"/>
    <w:basedOn w:val="a6"/>
    <w:uiPriority w:val="99"/>
    <w:rsid w:val="009C4C50"/>
    <w:pPr>
      <w:shd w:val="clear" w:color="auto" w:fill="FFFFFF"/>
      <w:spacing w:before="420" w:after="180" w:line="360" w:lineRule="exact"/>
      <w:jc w:val="center"/>
    </w:pPr>
    <w:rPr>
      <w:rFonts w:ascii="Calibri" w:eastAsia="Times New Roman" w:hAnsi="Calibri" w:cs="Times New Roman"/>
      <w:sz w:val="34"/>
      <w:szCs w:val="34"/>
      <w:shd w:val="clear" w:color="auto" w:fill="FFFFFF"/>
    </w:rPr>
  </w:style>
  <w:style w:type="character" w:customStyle="1" w:styleId="221">
    <w:name w:val="Заголовок №2 (2)_"/>
    <w:link w:val="2210"/>
    <w:uiPriority w:val="99"/>
    <w:locked/>
    <w:rsid w:val="009C4C50"/>
    <w:rPr>
      <w:b/>
      <w:bCs/>
      <w:sz w:val="25"/>
      <w:szCs w:val="25"/>
      <w:shd w:val="clear" w:color="auto" w:fill="FFFFFF"/>
    </w:rPr>
  </w:style>
  <w:style w:type="paragraph" w:customStyle="1" w:styleId="2210">
    <w:name w:val="Заголовок №2 (2)1"/>
    <w:basedOn w:val="a6"/>
    <w:link w:val="221"/>
    <w:uiPriority w:val="99"/>
    <w:rsid w:val="009C4C50"/>
    <w:pPr>
      <w:shd w:val="clear" w:color="auto" w:fill="FFFFFF"/>
      <w:spacing w:before="180" w:after="180" w:line="240" w:lineRule="atLeast"/>
      <w:jc w:val="both"/>
      <w:outlineLvl w:val="1"/>
    </w:pPr>
    <w:rPr>
      <w:b/>
      <w:bCs/>
      <w:sz w:val="25"/>
      <w:szCs w:val="25"/>
      <w:shd w:val="clear" w:color="auto" w:fill="FFFFFF"/>
    </w:rPr>
  </w:style>
  <w:style w:type="character" w:customStyle="1" w:styleId="140">
    <w:name w:val="Основной текст (14)_"/>
    <w:link w:val="141"/>
    <w:locked/>
    <w:rsid w:val="009C4C50"/>
    <w:rPr>
      <w:i/>
      <w:iCs/>
      <w:shd w:val="clear" w:color="auto" w:fill="FFFFFF"/>
    </w:rPr>
  </w:style>
  <w:style w:type="paragraph" w:customStyle="1" w:styleId="141">
    <w:name w:val="Основной текст (14)1"/>
    <w:basedOn w:val="a6"/>
    <w:link w:val="140"/>
    <w:uiPriority w:val="99"/>
    <w:rsid w:val="009C4C50"/>
    <w:pPr>
      <w:shd w:val="clear" w:color="auto" w:fill="FFFFFF"/>
      <w:spacing w:after="0" w:line="211" w:lineRule="exact"/>
      <w:ind w:firstLine="400"/>
      <w:jc w:val="both"/>
    </w:pPr>
    <w:rPr>
      <w:i/>
      <w:iCs/>
      <w:shd w:val="clear" w:color="auto" w:fill="FFFFFF"/>
    </w:rPr>
  </w:style>
  <w:style w:type="character" w:customStyle="1" w:styleId="142">
    <w:name w:val="Основной текст (14) + Не курсив"/>
    <w:uiPriority w:val="99"/>
    <w:rsid w:val="009C4C50"/>
  </w:style>
  <w:style w:type="character" w:customStyle="1" w:styleId="228">
    <w:name w:val="Заголовок №2 (2)8"/>
    <w:rsid w:val="009C4C50"/>
  </w:style>
  <w:style w:type="character" w:customStyle="1" w:styleId="4f4">
    <w:name w:val="Заголовок №4_"/>
    <w:link w:val="410"/>
    <w:uiPriority w:val="99"/>
    <w:locked/>
    <w:rsid w:val="009C4C50"/>
    <w:rPr>
      <w:b/>
      <w:bCs/>
      <w:shd w:val="clear" w:color="auto" w:fill="FFFFFF"/>
    </w:rPr>
  </w:style>
  <w:style w:type="paragraph" w:customStyle="1" w:styleId="410">
    <w:name w:val="Заголовок №41"/>
    <w:basedOn w:val="a6"/>
    <w:link w:val="4f4"/>
    <w:uiPriority w:val="99"/>
    <w:rsid w:val="009C4C50"/>
    <w:pPr>
      <w:shd w:val="clear" w:color="auto" w:fill="FFFFFF"/>
      <w:spacing w:after="0" w:line="211" w:lineRule="exact"/>
      <w:jc w:val="both"/>
      <w:outlineLvl w:val="3"/>
    </w:pPr>
    <w:rPr>
      <w:b/>
      <w:bCs/>
      <w:shd w:val="clear" w:color="auto" w:fill="FFFFFF"/>
    </w:rPr>
  </w:style>
  <w:style w:type="character" w:customStyle="1" w:styleId="480">
    <w:name w:val="Основной текст + Полужирный48"/>
    <w:rsid w:val="009C4C50"/>
    <w:rPr>
      <w:rFonts w:ascii="Times New Roman" w:hAnsi="Times New Roman"/>
      <w:b/>
      <w:bCs/>
      <w:noProof/>
      <w:spacing w:val="0"/>
      <w:sz w:val="24"/>
      <w:szCs w:val="24"/>
      <w:shd w:val="clear" w:color="auto" w:fill="FFFFFF"/>
      <w:lang w:bidi="ar-SA"/>
    </w:rPr>
  </w:style>
  <w:style w:type="character" w:customStyle="1" w:styleId="135">
    <w:name w:val="Основной текст (13)5"/>
    <w:uiPriority w:val="99"/>
    <w:rsid w:val="009C4C50"/>
    <w:rPr>
      <w:rFonts w:ascii="Calibri" w:hAnsi="Calibri"/>
      <w:spacing w:val="0"/>
      <w:sz w:val="34"/>
      <w:szCs w:val="34"/>
      <w:shd w:val="clear" w:color="auto" w:fill="FFFFFF"/>
    </w:rPr>
  </w:style>
  <w:style w:type="character" w:customStyle="1" w:styleId="340">
    <w:name w:val="Заголовок №3 (4)_"/>
    <w:link w:val="341"/>
    <w:uiPriority w:val="99"/>
    <w:locked/>
    <w:rsid w:val="009C4C50"/>
    <w:rPr>
      <w:b/>
      <w:bCs/>
      <w:sz w:val="25"/>
      <w:szCs w:val="25"/>
      <w:shd w:val="clear" w:color="auto" w:fill="FFFFFF"/>
    </w:rPr>
  </w:style>
  <w:style w:type="paragraph" w:customStyle="1" w:styleId="341">
    <w:name w:val="Заголовок №3 (4)1"/>
    <w:basedOn w:val="a6"/>
    <w:link w:val="340"/>
    <w:uiPriority w:val="99"/>
    <w:rsid w:val="009C4C50"/>
    <w:pPr>
      <w:shd w:val="clear" w:color="auto" w:fill="FFFFFF"/>
      <w:spacing w:before="540" w:after="60" w:line="298" w:lineRule="exact"/>
      <w:outlineLvl w:val="2"/>
    </w:pPr>
    <w:rPr>
      <w:b/>
      <w:bCs/>
      <w:sz w:val="25"/>
      <w:szCs w:val="25"/>
      <w:shd w:val="clear" w:color="auto" w:fill="FFFFFF"/>
    </w:rPr>
  </w:style>
  <w:style w:type="character" w:customStyle="1" w:styleId="342">
    <w:name w:val="Заголовок №3 (4)"/>
    <w:rsid w:val="009C4C50"/>
  </w:style>
  <w:style w:type="character" w:customStyle="1" w:styleId="146">
    <w:name w:val="Основной текст (14) + Полужирный6"/>
    <w:aliases w:val="Не курсив10"/>
    <w:rsid w:val="009C4C50"/>
    <w:rPr>
      <w:rFonts w:ascii="Times New Roman" w:hAnsi="Times New Roman"/>
      <w:b/>
      <w:bCs/>
      <w:i/>
      <w:iCs/>
      <w:spacing w:val="0"/>
      <w:shd w:val="clear" w:color="auto" w:fill="FFFFFF"/>
    </w:rPr>
  </w:style>
  <w:style w:type="character" w:customStyle="1" w:styleId="1413">
    <w:name w:val="Основной текст (14)13"/>
    <w:rsid w:val="009C4C50"/>
    <w:rPr>
      <w:rFonts w:ascii="Times New Roman" w:hAnsi="Times New Roman"/>
      <w:i/>
      <w:iCs/>
      <w:spacing w:val="0"/>
      <w:shd w:val="clear" w:color="auto" w:fill="FFFFFF"/>
    </w:rPr>
  </w:style>
  <w:style w:type="character" w:customStyle="1" w:styleId="143">
    <w:name w:val="Основной текст (14) + Полужирный3"/>
    <w:aliases w:val="Не курсив7"/>
    <w:rsid w:val="009C4C50"/>
    <w:rPr>
      <w:rFonts w:ascii="Times New Roman" w:hAnsi="Times New Roman"/>
      <w:b/>
      <w:bCs/>
      <w:i/>
      <w:iCs/>
      <w:spacing w:val="0"/>
      <w:shd w:val="clear" w:color="auto" w:fill="FFFFFF"/>
    </w:rPr>
  </w:style>
  <w:style w:type="character" w:customStyle="1" w:styleId="1411">
    <w:name w:val="Основной текст (14)11"/>
    <w:rsid w:val="009C4C50"/>
    <w:rPr>
      <w:rFonts w:ascii="Times New Roman" w:hAnsi="Times New Roman"/>
      <w:i/>
      <w:iCs/>
      <w:spacing w:val="0"/>
      <w:shd w:val="clear" w:color="auto" w:fill="FFFFFF"/>
    </w:rPr>
  </w:style>
  <w:style w:type="character" w:customStyle="1" w:styleId="346">
    <w:name w:val="Заголовок №3 (4)6"/>
    <w:rsid w:val="009C4C50"/>
  </w:style>
  <w:style w:type="character" w:customStyle="1" w:styleId="344">
    <w:name w:val="Заголовок №3 (4)4"/>
    <w:rsid w:val="009C4C50"/>
    <w:rPr>
      <w:rFonts w:ascii="Times New Roman" w:hAnsi="Times New Roman"/>
      <w:b/>
      <w:bCs/>
      <w:spacing w:val="0"/>
      <w:sz w:val="25"/>
      <w:szCs w:val="25"/>
      <w:shd w:val="clear" w:color="auto" w:fill="FFFFFF"/>
    </w:rPr>
  </w:style>
  <w:style w:type="character" w:customStyle="1" w:styleId="132">
    <w:name w:val="Основной текст + 13"/>
    <w:aliases w:val="5 pt6,Малые прописные,Основной текст (15) + Consolas,12 pt,Основной текст (2) + 6 pt,Интервал 0 pt,Основной текст (2) + Microsoft Sans Serif1,81,5 pt2,Основной текст (2) + 4 pt,Основной текст (6) + 11 pt,Основной текст (2) + Arial6,6"/>
    <w:rsid w:val="009C4C50"/>
    <w:rPr>
      <w:rFonts w:ascii="Times New Roman" w:hAnsi="Times New Roman"/>
      <w:smallCaps/>
      <w:spacing w:val="0"/>
      <w:sz w:val="27"/>
      <w:szCs w:val="27"/>
      <w:shd w:val="clear" w:color="auto" w:fill="FFFFFF"/>
      <w:lang w:bidi="ar-SA"/>
    </w:rPr>
  </w:style>
  <w:style w:type="character" w:customStyle="1" w:styleId="343">
    <w:name w:val="Заголовок №3 (4)3"/>
    <w:uiPriority w:val="99"/>
    <w:rsid w:val="009C4C50"/>
    <w:rPr>
      <w:rFonts w:ascii="Times New Roman" w:hAnsi="Times New Roman"/>
      <w:b/>
      <w:bCs/>
      <w:spacing w:val="0"/>
      <w:sz w:val="25"/>
      <w:szCs w:val="25"/>
      <w:shd w:val="clear" w:color="auto" w:fill="FFFFFF"/>
    </w:rPr>
  </w:style>
  <w:style w:type="character" w:customStyle="1" w:styleId="201">
    <w:name w:val="Основной текст (20)_"/>
    <w:link w:val="2010"/>
    <w:locked/>
    <w:rsid w:val="009C4C50"/>
    <w:rPr>
      <w:b/>
      <w:bCs/>
      <w:sz w:val="25"/>
      <w:szCs w:val="25"/>
      <w:shd w:val="clear" w:color="auto" w:fill="FFFFFF"/>
    </w:rPr>
  </w:style>
  <w:style w:type="paragraph" w:customStyle="1" w:styleId="2010">
    <w:name w:val="Основной текст (20)1"/>
    <w:basedOn w:val="a6"/>
    <w:link w:val="201"/>
    <w:uiPriority w:val="99"/>
    <w:rsid w:val="009C4C50"/>
    <w:pPr>
      <w:shd w:val="clear" w:color="auto" w:fill="FFFFFF"/>
      <w:spacing w:after="60" w:line="283" w:lineRule="exact"/>
    </w:pPr>
    <w:rPr>
      <w:b/>
      <w:bCs/>
      <w:sz w:val="25"/>
      <w:szCs w:val="25"/>
      <w:shd w:val="clear" w:color="auto" w:fill="FFFFFF"/>
    </w:rPr>
  </w:style>
  <w:style w:type="character" w:customStyle="1" w:styleId="202">
    <w:name w:val="Основной текст (20)"/>
    <w:rsid w:val="009C4C50"/>
  </w:style>
  <w:style w:type="character" w:customStyle="1" w:styleId="411">
    <w:name w:val="Заголовок №4 + Не полужирный1"/>
    <w:rsid w:val="009C4C50"/>
    <w:rPr>
      <w:rFonts w:ascii="Times New Roman" w:hAnsi="Times New Roman"/>
      <w:b/>
      <w:bCs/>
      <w:spacing w:val="0"/>
      <w:shd w:val="clear" w:color="auto" w:fill="FFFFFF"/>
    </w:rPr>
  </w:style>
  <w:style w:type="character" w:customStyle="1" w:styleId="1320">
    <w:name w:val="Основной текст + 132"/>
    <w:aliases w:val="5 pt5,Малые прописные2,Оглавление (3) + 10,Не полужирный1"/>
    <w:uiPriority w:val="99"/>
    <w:rsid w:val="009C4C50"/>
    <w:rPr>
      <w:rFonts w:ascii="Times New Roman" w:hAnsi="Times New Roman"/>
      <w:smallCaps/>
      <w:spacing w:val="0"/>
      <w:sz w:val="27"/>
      <w:szCs w:val="27"/>
      <w:u w:val="single"/>
      <w:shd w:val="clear" w:color="auto" w:fill="FFFFFF"/>
      <w:lang w:bidi="ar-SA"/>
    </w:rPr>
  </w:style>
  <w:style w:type="character" w:customStyle="1" w:styleId="4f5">
    <w:name w:val="Основной текст + Курсив4"/>
    <w:rsid w:val="009C4C50"/>
    <w:rPr>
      <w:rFonts w:ascii="Times New Roman" w:hAnsi="Times New Roman"/>
      <w:i/>
      <w:iCs/>
      <w:spacing w:val="0"/>
      <w:sz w:val="24"/>
      <w:szCs w:val="24"/>
      <w:shd w:val="clear" w:color="auto" w:fill="FFFFFF"/>
      <w:lang w:bidi="ar-SA"/>
    </w:rPr>
  </w:style>
  <w:style w:type="character" w:customStyle="1" w:styleId="3fc">
    <w:name w:val="Основной текст + Курсив3"/>
    <w:rsid w:val="009C4C50"/>
    <w:rPr>
      <w:rFonts w:ascii="Times New Roman" w:hAnsi="Times New Roman"/>
      <w:i/>
      <w:iCs/>
      <w:spacing w:val="0"/>
      <w:sz w:val="24"/>
      <w:szCs w:val="24"/>
      <w:shd w:val="clear" w:color="auto" w:fill="FFFFFF"/>
      <w:lang w:bidi="ar-SA"/>
    </w:rPr>
  </w:style>
  <w:style w:type="paragraph" w:customStyle="1" w:styleId="1ff5">
    <w:name w:val="1"/>
    <w:basedOn w:val="a6"/>
    <w:uiPriority w:val="99"/>
    <w:rsid w:val="009C4C50"/>
    <w:pPr>
      <w:spacing w:before="27" w:after="27" w:line="240" w:lineRule="auto"/>
    </w:pPr>
    <w:rPr>
      <w:rFonts w:ascii="Times New Roman" w:eastAsia="Times New Roman" w:hAnsi="Times New Roman" w:cs="Times New Roman"/>
      <w:sz w:val="20"/>
      <w:szCs w:val="20"/>
    </w:rPr>
  </w:style>
  <w:style w:type="paragraph" w:customStyle="1" w:styleId="-11">
    <w:name w:val="Цветной список - Акцент 11"/>
    <w:basedOn w:val="a6"/>
    <w:uiPriority w:val="34"/>
    <w:qFormat/>
    <w:rsid w:val="009C4C50"/>
    <w:pPr>
      <w:spacing w:after="0" w:line="240" w:lineRule="auto"/>
      <w:ind w:left="720"/>
      <w:contextualSpacing/>
    </w:pPr>
    <w:rPr>
      <w:rFonts w:ascii="Times New Roman" w:eastAsia="Times New Roman" w:hAnsi="Times New Roman" w:cs="Times New Roman"/>
      <w:sz w:val="24"/>
      <w:szCs w:val="24"/>
    </w:rPr>
  </w:style>
  <w:style w:type="paragraph" w:customStyle="1" w:styleId="1ff6">
    <w:name w:val="Цитата1"/>
    <w:basedOn w:val="a6"/>
    <w:rsid w:val="009C4C50"/>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character" w:customStyle="1" w:styleId="2020">
    <w:name w:val="Основной текст (20)2"/>
    <w:rsid w:val="009C4C50"/>
    <w:rPr>
      <w:b/>
      <w:bCs/>
      <w:sz w:val="25"/>
      <w:szCs w:val="25"/>
      <w:lang w:val="ru-RU" w:eastAsia="ar-SA" w:bidi="ar-SA"/>
    </w:rPr>
  </w:style>
  <w:style w:type="paragraph" w:styleId="affffffa">
    <w:name w:val="annotation subject"/>
    <w:basedOn w:val="afffff"/>
    <w:next w:val="afffff"/>
    <w:link w:val="affffffb"/>
    <w:uiPriority w:val="99"/>
    <w:rsid w:val="009C4C50"/>
    <w:rPr>
      <w:b/>
      <w:bCs/>
      <w:lang w:bidi="ar-SA"/>
    </w:rPr>
  </w:style>
  <w:style w:type="character" w:customStyle="1" w:styleId="affffffb">
    <w:name w:val="Тема примечания Знак"/>
    <w:basedOn w:val="afffff0"/>
    <w:link w:val="affffffa"/>
    <w:uiPriority w:val="99"/>
    <w:rsid w:val="009C4C50"/>
    <w:rPr>
      <w:b/>
      <w:bCs/>
    </w:rPr>
  </w:style>
  <w:style w:type="table" w:customStyle="1" w:styleId="TableGrid">
    <w:name w:val="TableGrid"/>
    <w:rsid w:val="009C4C5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a3">
    <w:name w:val="Перечисление"/>
    <w:basedOn w:val="a6"/>
    <w:link w:val="affffffc"/>
    <w:uiPriority w:val="99"/>
    <w:qFormat/>
    <w:rsid w:val="009C4C50"/>
    <w:pPr>
      <w:numPr>
        <w:numId w:val="2"/>
      </w:numPr>
      <w:spacing w:after="60" w:line="240" w:lineRule="auto"/>
      <w:ind w:left="720"/>
      <w:jc w:val="both"/>
    </w:pPr>
    <w:rPr>
      <w:rFonts w:ascii="Times New Roman" w:eastAsia="Calibri" w:hAnsi="Times New Roman" w:cs="Times New Roman"/>
      <w:sz w:val="24"/>
      <w:szCs w:val="24"/>
      <w:lang w:eastAsia="en-US"/>
    </w:rPr>
  </w:style>
  <w:style w:type="table" w:styleId="-3">
    <w:name w:val="Light Grid Accent 3"/>
    <w:basedOn w:val="a8"/>
    <w:uiPriority w:val="62"/>
    <w:unhideWhenUsed/>
    <w:rsid w:val="009C4C5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7f0">
    <w:name w:val="Сетка таблицы7"/>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6"/>
    <w:link w:val="footnotedescriptionChar"/>
    <w:hidden/>
    <w:rsid w:val="009C4C50"/>
    <w:pPr>
      <w:spacing w:after="0" w:line="335" w:lineRule="auto"/>
      <w:ind w:right="80"/>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9C4C50"/>
    <w:rPr>
      <w:rFonts w:ascii="Times New Roman" w:eastAsia="Times New Roman" w:hAnsi="Times New Roman" w:cs="Times New Roman"/>
      <w:color w:val="000000"/>
      <w:sz w:val="20"/>
    </w:rPr>
  </w:style>
  <w:style w:type="character" w:customStyle="1" w:styleId="footnotemark">
    <w:name w:val="footnote mark"/>
    <w:hidden/>
    <w:rsid w:val="009C4C50"/>
    <w:rPr>
      <w:rFonts w:ascii="Times New Roman" w:eastAsia="Times New Roman" w:hAnsi="Times New Roman" w:cs="Times New Roman"/>
      <w:color w:val="000000"/>
      <w:sz w:val="20"/>
      <w:vertAlign w:val="superscript"/>
    </w:rPr>
  </w:style>
  <w:style w:type="table" w:customStyle="1" w:styleId="TableGrid1">
    <w:name w:val="TableGrid1"/>
    <w:rsid w:val="009C4C5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
    <w:name w:val="TableGrid2"/>
    <w:rsid w:val="009C4C5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
    <w:name w:val="TableGrid3"/>
    <w:rsid w:val="009C4C50"/>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3fd">
    <w:name w:val="Нет списка3"/>
    <w:next w:val="a9"/>
    <w:uiPriority w:val="99"/>
    <w:semiHidden/>
    <w:unhideWhenUsed/>
    <w:rsid w:val="009C4C50"/>
  </w:style>
  <w:style w:type="numbering" w:customStyle="1" w:styleId="113">
    <w:name w:val="Нет списка11"/>
    <w:next w:val="a9"/>
    <w:uiPriority w:val="99"/>
    <w:semiHidden/>
    <w:unhideWhenUsed/>
    <w:rsid w:val="009C4C50"/>
  </w:style>
  <w:style w:type="table" w:customStyle="1" w:styleId="4f6">
    <w:name w:val="Сетка таблицы4"/>
    <w:basedOn w:val="a8"/>
    <w:next w:val="aff9"/>
    <w:uiPriority w:val="59"/>
    <w:rsid w:val="009C4C50"/>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fe">
    <w:name w:val="Table Grid 3"/>
    <w:basedOn w:val="a8"/>
    <w:rsid w:val="009C4C5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List1">
    <w:name w:val="List 1"/>
    <w:rsid w:val="009C4C50"/>
    <w:pPr>
      <w:numPr>
        <w:numId w:val="4"/>
      </w:numPr>
    </w:pPr>
  </w:style>
  <w:style w:type="character" w:customStyle="1" w:styleId="affffffd">
    <w:name w:val="Заголовок Знак"/>
    <w:rsid w:val="009C4C50"/>
    <w:rPr>
      <w:b/>
      <w:sz w:val="36"/>
    </w:rPr>
  </w:style>
  <w:style w:type="paragraph" w:customStyle="1" w:styleId="1ff7">
    <w:name w:val="Схема документа1"/>
    <w:basedOn w:val="a6"/>
    <w:next w:val="affff3"/>
    <w:unhideWhenUsed/>
    <w:rsid w:val="009C4C50"/>
    <w:pPr>
      <w:spacing w:after="0" w:line="240" w:lineRule="auto"/>
      <w:ind w:firstLine="709"/>
      <w:jc w:val="both"/>
    </w:pPr>
    <w:rPr>
      <w:rFonts w:ascii="Arial" w:eastAsia="Calibri" w:hAnsi="Arial" w:cs="Times New Roman"/>
      <w:b/>
      <w:bCs/>
      <w:sz w:val="28"/>
      <w:szCs w:val="26"/>
      <w:lang w:eastAsia="en-US"/>
    </w:rPr>
  </w:style>
  <w:style w:type="numbering" w:customStyle="1" w:styleId="1110">
    <w:name w:val="Нет списка111"/>
    <w:next w:val="a9"/>
    <w:semiHidden/>
    <w:unhideWhenUsed/>
    <w:rsid w:val="009C4C50"/>
  </w:style>
  <w:style w:type="table" w:customStyle="1" w:styleId="313">
    <w:name w:val="Сетка таблицы31"/>
    <w:basedOn w:val="a8"/>
    <w:next w:val="aff9"/>
    <w:rsid w:val="009C4C5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8">
    <w:name w:val="Заголовок1"/>
    <w:basedOn w:val="a6"/>
    <w:next w:val="af7"/>
    <w:rsid w:val="009C4C50"/>
    <w:pPr>
      <w:keepNext/>
      <w:suppressAutoHyphens/>
      <w:spacing w:before="240" w:after="120" w:line="240" w:lineRule="auto"/>
    </w:pPr>
    <w:rPr>
      <w:rFonts w:ascii="Arial" w:eastAsia="MS Mincho" w:hAnsi="Arial" w:cs="Tahoma"/>
      <w:sz w:val="28"/>
      <w:szCs w:val="28"/>
      <w:lang w:eastAsia="ar-SA"/>
    </w:rPr>
  </w:style>
  <w:style w:type="character" w:customStyle="1" w:styleId="FontStyle12">
    <w:name w:val="Font Style12"/>
    <w:rsid w:val="009C4C50"/>
    <w:rPr>
      <w:rFonts w:ascii="Times New Roman" w:hAnsi="Times New Roman" w:cs="Times New Roman" w:hint="default"/>
      <w:sz w:val="18"/>
      <w:szCs w:val="18"/>
    </w:rPr>
  </w:style>
  <w:style w:type="paragraph" w:customStyle="1" w:styleId="Heading">
    <w:name w:val="Heading"/>
    <w:rsid w:val="009C4C50"/>
    <w:pPr>
      <w:autoSpaceDE w:val="0"/>
      <w:autoSpaceDN w:val="0"/>
      <w:adjustRightInd w:val="0"/>
      <w:spacing w:after="0" w:line="240" w:lineRule="auto"/>
    </w:pPr>
    <w:rPr>
      <w:rFonts w:ascii="Arial" w:eastAsia="Times New Roman" w:hAnsi="Arial" w:cs="Arial"/>
      <w:b/>
      <w:bCs/>
    </w:rPr>
  </w:style>
  <w:style w:type="table" w:customStyle="1" w:styleId="412">
    <w:name w:val="Сетка таблицы41"/>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етка таблицы5"/>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6"/>
    <w:uiPriority w:val="99"/>
    <w:rsid w:val="009C4C50"/>
    <w:pPr>
      <w:widowControl w:val="0"/>
      <w:autoSpaceDE w:val="0"/>
      <w:autoSpaceDN w:val="0"/>
      <w:adjustRightInd w:val="0"/>
      <w:spacing w:after="0" w:line="312" w:lineRule="exact"/>
      <w:ind w:firstLine="456"/>
      <w:jc w:val="both"/>
    </w:pPr>
    <w:rPr>
      <w:rFonts w:ascii="Times New Roman" w:eastAsia="Times New Roman" w:hAnsi="Times New Roman" w:cs="Times New Roman"/>
      <w:sz w:val="24"/>
      <w:szCs w:val="24"/>
    </w:rPr>
  </w:style>
  <w:style w:type="character" w:customStyle="1" w:styleId="FontStyle20">
    <w:name w:val="Font Style20"/>
    <w:uiPriority w:val="99"/>
    <w:rsid w:val="009C4C50"/>
    <w:rPr>
      <w:rFonts w:ascii="Times New Roman" w:hAnsi="Times New Roman" w:cs="Times New Roman"/>
      <w:sz w:val="26"/>
      <w:szCs w:val="26"/>
    </w:rPr>
  </w:style>
  <w:style w:type="numbering" w:customStyle="1" w:styleId="214">
    <w:name w:val="Нет списка21"/>
    <w:next w:val="a9"/>
    <w:semiHidden/>
    <w:rsid w:val="009C4C50"/>
  </w:style>
  <w:style w:type="table" w:customStyle="1" w:styleId="6f">
    <w:name w:val="Сетка таблицы6"/>
    <w:basedOn w:val="a8"/>
    <w:next w:val="aff9"/>
    <w:rsid w:val="009C4C50"/>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 31"/>
    <w:basedOn w:val="a8"/>
    <w:next w:val="3fe"/>
    <w:rsid w:val="009C4C5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List11">
    <w:name w:val="List 11"/>
    <w:rsid w:val="009C4C50"/>
    <w:pPr>
      <w:numPr>
        <w:numId w:val="5"/>
      </w:numPr>
    </w:pPr>
  </w:style>
  <w:style w:type="table" w:customStyle="1" w:styleId="222">
    <w:name w:val="Сетка таблицы22"/>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3">
    <w:name w:val="Основной текст с отступом 22"/>
    <w:basedOn w:val="a6"/>
    <w:rsid w:val="009C4C50"/>
    <w:pPr>
      <w:spacing w:after="0" w:line="240" w:lineRule="auto"/>
      <w:ind w:firstLine="709"/>
      <w:jc w:val="both"/>
    </w:pPr>
    <w:rPr>
      <w:rFonts w:ascii="Times New Roman" w:eastAsia="Times New Roman" w:hAnsi="Times New Roman" w:cs="Times New Roman"/>
      <w:szCs w:val="20"/>
    </w:rPr>
  </w:style>
  <w:style w:type="numbering" w:customStyle="1" w:styleId="1111">
    <w:name w:val="Нет списка1111"/>
    <w:next w:val="a9"/>
    <w:semiHidden/>
    <w:unhideWhenUsed/>
    <w:rsid w:val="009C4C50"/>
  </w:style>
  <w:style w:type="table" w:customStyle="1" w:styleId="B2ColorfulShadingAccent22">
    <w:name w:val="B2 Colorful Shading Accent 22"/>
    <w:basedOn w:val="a8"/>
    <w:rsid w:val="009C4C5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B2ColorfulShadingAccent211">
    <w:name w:val="B2 Colorful Shading Accent 211"/>
    <w:basedOn w:val="a8"/>
    <w:rsid w:val="009C4C5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4">
    <w:name w:val="Схема документа Знак2"/>
    <w:uiPriority w:val="99"/>
    <w:rsid w:val="009C4C50"/>
    <w:rPr>
      <w:rFonts w:ascii="Segoe UI" w:hAnsi="Segoe UI" w:cs="Segoe UI"/>
      <w:sz w:val="16"/>
      <w:szCs w:val="16"/>
    </w:rPr>
  </w:style>
  <w:style w:type="numbering" w:customStyle="1" w:styleId="315">
    <w:name w:val="Нет списка31"/>
    <w:next w:val="a9"/>
    <w:uiPriority w:val="99"/>
    <w:semiHidden/>
    <w:unhideWhenUsed/>
    <w:rsid w:val="009C4C50"/>
  </w:style>
  <w:style w:type="numbering" w:customStyle="1" w:styleId="123">
    <w:name w:val="Нет списка12"/>
    <w:next w:val="a9"/>
    <w:semiHidden/>
    <w:rsid w:val="009C4C50"/>
  </w:style>
  <w:style w:type="numbering" w:customStyle="1" w:styleId="List12">
    <w:name w:val="List 12"/>
    <w:rsid w:val="009C4C50"/>
    <w:pPr>
      <w:numPr>
        <w:numId w:val="3"/>
      </w:numPr>
    </w:pPr>
  </w:style>
  <w:style w:type="numbering" w:customStyle="1" w:styleId="1120">
    <w:name w:val="Нет списка112"/>
    <w:next w:val="a9"/>
    <w:semiHidden/>
    <w:unhideWhenUsed/>
    <w:rsid w:val="009C4C50"/>
  </w:style>
  <w:style w:type="table" w:customStyle="1" w:styleId="710">
    <w:name w:val="Сетка таблицы71"/>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7">
    <w:name w:val="Нет списка4"/>
    <w:next w:val="a9"/>
    <w:uiPriority w:val="99"/>
    <w:semiHidden/>
    <w:unhideWhenUsed/>
    <w:rsid w:val="009C4C50"/>
  </w:style>
  <w:style w:type="table" w:customStyle="1" w:styleId="8f">
    <w:name w:val="Сетка таблицы8"/>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6"/>
    <w:rsid w:val="009C4C5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95">
    <w:name w:val="Сетка таблицы9"/>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0">
    <w:name w:val="Нет списка5"/>
    <w:next w:val="a9"/>
    <w:semiHidden/>
    <w:unhideWhenUsed/>
    <w:rsid w:val="009C4C50"/>
  </w:style>
  <w:style w:type="paragraph" w:styleId="affffffe">
    <w:name w:val="endnote text"/>
    <w:basedOn w:val="a6"/>
    <w:link w:val="afffffff"/>
    <w:unhideWhenUsed/>
    <w:rsid w:val="009C4C50"/>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
    <w:name w:val="Текст концевой сноски Знак"/>
    <w:basedOn w:val="a7"/>
    <w:link w:val="affffffe"/>
    <w:rsid w:val="009C4C50"/>
    <w:rPr>
      <w:rFonts w:ascii="Times New Roman" w:eastAsia="Times New Roman" w:hAnsi="Times New Roman" w:cs="Times New Roman"/>
      <w:sz w:val="20"/>
      <w:szCs w:val="20"/>
      <w:lang w:eastAsia="ar-SA"/>
    </w:rPr>
  </w:style>
  <w:style w:type="character" w:styleId="afffffff0">
    <w:name w:val="endnote reference"/>
    <w:uiPriority w:val="99"/>
    <w:unhideWhenUsed/>
    <w:rsid w:val="009C4C50"/>
    <w:rPr>
      <w:vertAlign w:val="superscript"/>
    </w:rPr>
  </w:style>
  <w:style w:type="table" w:customStyle="1" w:styleId="101">
    <w:name w:val="Сетка таблицы10"/>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0">
    <w:name w:val="Основной текст 24"/>
    <w:basedOn w:val="a6"/>
    <w:rsid w:val="009C4C50"/>
    <w:pPr>
      <w:spacing w:after="0" w:line="240" w:lineRule="auto"/>
      <w:ind w:firstLine="709"/>
      <w:jc w:val="both"/>
    </w:pPr>
    <w:rPr>
      <w:rFonts w:ascii="Times New Roman" w:eastAsia="Times New Roman" w:hAnsi="Times New Roman" w:cs="Times New Roman"/>
      <w:sz w:val="24"/>
      <w:szCs w:val="24"/>
    </w:rPr>
  </w:style>
  <w:style w:type="paragraph" w:customStyle="1" w:styleId="231">
    <w:name w:val="Основной текст с отступом 23"/>
    <w:basedOn w:val="a6"/>
    <w:rsid w:val="009C4C50"/>
    <w:pPr>
      <w:spacing w:after="0" w:line="240" w:lineRule="auto"/>
      <w:ind w:firstLine="709"/>
      <w:jc w:val="both"/>
    </w:pPr>
    <w:rPr>
      <w:rFonts w:ascii="Times New Roman" w:eastAsia="Times New Roman" w:hAnsi="Times New Roman" w:cs="Times New Roman"/>
      <w:szCs w:val="20"/>
    </w:rPr>
  </w:style>
  <w:style w:type="numbering" w:customStyle="1" w:styleId="133">
    <w:name w:val="Нет списка13"/>
    <w:next w:val="a9"/>
    <w:semiHidden/>
    <w:unhideWhenUsed/>
    <w:rsid w:val="009C4C50"/>
  </w:style>
  <w:style w:type="table" w:customStyle="1" w:styleId="B2ColorfulShadingAccent23">
    <w:name w:val="B2 Colorful Shading Accent 23"/>
    <w:basedOn w:val="a8"/>
    <w:rsid w:val="009C4C5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34">
    <w:name w:val="Сетка таблицы13"/>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9"/>
    <w:rsid w:val="009C4C5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2">
    <w:name w:val="B2 Colorful Shading Accent 212"/>
    <w:basedOn w:val="a8"/>
    <w:rsid w:val="009C4C5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1">
    <w:name w:val="Сетка таблицы112"/>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f0">
    <w:name w:val="Нет списка6"/>
    <w:next w:val="a9"/>
    <w:uiPriority w:val="99"/>
    <w:semiHidden/>
    <w:rsid w:val="009C4C50"/>
  </w:style>
  <w:style w:type="table" w:customStyle="1" w:styleId="144">
    <w:name w:val="Сетка таблицы14"/>
    <w:basedOn w:val="a8"/>
    <w:next w:val="aff9"/>
    <w:uiPriority w:val="5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4"/>
    <w:uiPriority w:val="99"/>
    <w:rsid w:val="009C4C50"/>
    <w:rPr>
      <w:rFonts w:ascii="Tahoma" w:eastAsia="Times New Roman" w:hAnsi="Tahoma" w:cs="Tahoma"/>
      <w:sz w:val="16"/>
      <w:szCs w:val="16"/>
      <w:lang w:eastAsia="ar-SA"/>
    </w:rPr>
  </w:style>
  <w:style w:type="paragraph" w:customStyle="1" w:styleId="afffffff1">
    <w:name w:val="Знак Знак Знак Знак Знак Знак Знак Знак Знак Знак Знак Знак Знак Знак Знак Знак Знак Знак Знак Знак Знак Знак"/>
    <w:basedOn w:val="a6"/>
    <w:rsid w:val="009C4C50"/>
    <w:pPr>
      <w:spacing w:after="160" w:line="240" w:lineRule="exact"/>
    </w:pPr>
    <w:rPr>
      <w:rFonts w:ascii="Verdana" w:eastAsia="Times New Roman" w:hAnsi="Verdana" w:cs="Times New Roman"/>
      <w:sz w:val="20"/>
      <w:szCs w:val="20"/>
      <w:lang w:val="en-US" w:eastAsia="en-US"/>
    </w:rPr>
  </w:style>
  <w:style w:type="character" w:customStyle="1" w:styleId="FontStyle29">
    <w:name w:val="Font Style29"/>
    <w:rsid w:val="009C4C50"/>
    <w:rPr>
      <w:rFonts w:ascii="Times New Roman" w:hAnsi="Times New Roman" w:cs="Times New Roman"/>
      <w:sz w:val="22"/>
      <w:szCs w:val="22"/>
    </w:rPr>
  </w:style>
  <w:style w:type="paragraph" w:customStyle="1" w:styleId="Style8">
    <w:name w:val="Style8"/>
    <w:basedOn w:val="a6"/>
    <w:rsid w:val="009C4C50"/>
    <w:pPr>
      <w:widowControl w:val="0"/>
      <w:suppressAutoHyphens/>
      <w:autoSpaceDE w:val="0"/>
      <w:spacing w:after="0" w:line="274" w:lineRule="exact"/>
    </w:pPr>
    <w:rPr>
      <w:rFonts w:ascii="Times New Roman" w:eastAsia="Times New Roman" w:hAnsi="Times New Roman" w:cs="Times New Roman"/>
      <w:sz w:val="24"/>
      <w:szCs w:val="24"/>
      <w:lang w:eastAsia="ar-SA"/>
    </w:rPr>
  </w:style>
  <w:style w:type="character" w:customStyle="1" w:styleId="fontstyle490">
    <w:name w:val="fontstyle49"/>
    <w:uiPriority w:val="99"/>
    <w:rsid w:val="009C4C50"/>
  </w:style>
  <w:style w:type="paragraph" w:customStyle="1" w:styleId="Style2">
    <w:name w:val="Style2"/>
    <w:basedOn w:val="a6"/>
    <w:rsid w:val="009C4C5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table" w:customStyle="1" w:styleId="150">
    <w:name w:val="Сетка таблицы15"/>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1">
    <w:name w:val="Нет списка7"/>
    <w:next w:val="a9"/>
    <w:uiPriority w:val="99"/>
    <w:semiHidden/>
    <w:rsid w:val="009C4C50"/>
  </w:style>
  <w:style w:type="table" w:customStyle="1" w:styleId="161">
    <w:name w:val="Сетка таблицы16"/>
    <w:basedOn w:val="a8"/>
    <w:next w:val="aff9"/>
    <w:uiPriority w:val="5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8">
    <w:name w:val="Обычный4"/>
    <w:rsid w:val="009C4C50"/>
    <w:pPr>
      <w:spacing w:after="0" w:line="240" w:lineRule="auto"/>
    </w:pPr>
    <w:rPr>
      <w:rFonts w:ascii="Times New Roman" w:eastAsia="Times New Roman" w:hAnsi="Times New Roman" w:cs="Times New Roman"/>
      <w:sz w:val="24"/>
      <w:szCs w:val="20"/>
    </w:rPr>
  </w:style>
  <w:style w:type="numbering" w:customStyle="1" w:styleId="145">
    <w:name w:val="Нет списка14"/>
    <w:next w:val="a9"/>
    <w:uiPriority w:val="99"/>
    <w:semiHidden/>
    <w:unhideWhenUsed/>
    <w:rsid w:val="009C4C50"/>
  </w:style>
  <w:style w:type="numbering" w:customStyle="1" w:styleId="1130">
    <w:name w:val="Нет списка113"/>
    <w:next w:val="a9"/>
    <w:uiPriority w:val="99"/>
    <w:semiHidden/>
    <w:unhideWhenUsed/>
    <w:rsid w:val="009C4C50"/>
  </w:style>
  <w:style w:type="character" w:customStyle="1" w:styleId="711">
    <w:name w:val="Заголовок 7 Знак1"/>
    <w:semiHidden/>
    <w:rsid w:val="009C4C50"/>
    <w:rPr>
      <w:rFonts w:ascii="Cambria" w:eastAsia="Times New Roman" w:hAnsi="Cambria" w:cs="Times New Roman"/>
      <w:i/>
      <w:iCs/>
      <w:color w:val="404040"/>
      <w:sz w:val="22"/>
      <w:szCs w:val="22"/>
    </w:rPr>
  </w:style>
  <w:style w:type="character" w:customStyle="1" w:styleId="1ff9">
    <w:name w:val="Верхний колонтитул Знак1"/>
    <w:uiPriority w:val="99"/>
    <w:rsid w:val="009C4C50"/>
  </w:style>
  <w:style w:type="character" w:customStyle="1" w:styleId="1ffa">
    <w:name w:val="Текст выноски Знак1"/>
    <w:uiPriority w:val="99"/>
    <w:semiHidden/>
    <w:rsid w:val="009C4C50"/>
    <w:rPr>
      <w:rFonts w:ascii="Tahoma" w:hAnsi="Tahoma" w:cs="Tahoma"/>
      <w:sz w:val="16"/>
      <w:szCs w:val="16"/>
    </w:rPr>
  </w:style>
  <w:style w:type="table" w:customStyle="1" w:styleId="171">
    <w:name w:val="Сетка таблицы17"/>
    <w:basedOn w:val="a8"/>
    <w:next w:val="aff9"/>
    <w:uiPriority w:val="5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f0">
    <w:name w:val="Нет списка8"/>
    <w:next w:val="a9"/>
    <w:semiHidden/>
    <w:rsid w:val="009C4C50"/>
  </w:style>
  <w:style w:type="table" w:customStyle="1" w:styleId="190">
    <w:name w:val="Сетка таблицы19"/>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f1">
    <w:name w:val="Обычный5"/>
    <w:rsid w:val="009C4C50"/>
    <w:pPr>
      <w:spacing w:after="0" w:line="240" w:lineRule="auto"/>
    </w:pPr>
    <w:rPr>
      <w:rFonts w:ascii="Times New Roman" w:eastAsia="Times New Roman" w:hAnsi="Times New Roman" w:cs="Times New Roman"/>
      <w:sz w:val="24"/>
      <w:szCs w:val="20"/>
    </w:rPr>
  </w:style>
  <w:style w:type="numbering" w:customStyle="1" w:styleId="151">
    <w:name w:val="Нет списка15"/>
    <w:next w:val="a9"/>
    <w:uiPriority w:val="99"/>
    <w:semiHidden/>
    <w:unhideWhenUsed/>
    <w:rsid w:val="009C4C50"/>
  </w:style>
  <w:style w:type="numbering" w:customStyle="1" w:styleId="114">
    <w:name w:val="Нет списка114"/>
    <w:next w:val="a9"/>
    <w:uiPriority w:val="99"/>
    <w:semiHidden/>
    <w:unhideWhenUsed/>
    <w:rsid w:val="009C4C50"/>
  </w:style>
  <w:style w:type="numbering" w:customStyle="1" w:styleId="2111">
    <w:name w:val="Нет списка211"/>
    <w:next w:val="a9"/>
    <w:uiPriority w:val="99"/>
    <w:semiHidden/>
    <w:unhideWhenUsed/>
    <w:rsid w:val="009C4C50"/>
  </w:style>
  <w:style w:type="character" w:customStyle="1" w:styleId="2ff5">
    <w:name w:val="Верхний колонтитул Знак2"/>
    <w:uiPriority w:val="99"/>
    <w:semiHidden/>
    <w:locked/>
    <w:rsid w:val="009C4C50"/>
  </w:style>
  <w:style w:type="character" w:customStyle="1" w:styleId="2ff6">
    <w:name w:val="Нижний колонтитул Знак2"/>
    <w:uiPriority w:val="99"/>
    <w:semiHidden/>
    <w:locked/>
    <w:rsid w:val="009C4C50"/>
  </w:style>
  <w:style w:type="paragraph" w:customStyle="1" w:styleId="215">
    <w:name w:val="Заголовок 21"/>
    <w:basedOn w:val="a6"/>
    <w:next w:val="a6"/>
    <w:uiPriority w:val="9"/>
    <w:semiHidden/>
    <w:qFormat/>
    <w:rsid w:val="009C4C50"/>
    <w:pPr>
      <w:keepNext/>
      <w:keepLines/>
      <w:spacing w:before="200" w:after="0"/>
      <w:outlineLvl w:val="1"/>
    </w:pPr>
    <w:rPr>
      <w:rFonts w:ascii="Cambria" w:eastAsia="Times New Roman" w:hAnsi="Cambria" w:cs="Times New Roman"/>
      <w:b/>
      <w:bCs/>
      <w:color w:val="4F81BD"/>
      <w:sz w:val="26"/>
      <w:szCs w:val="26"/>
      <w:lang w:eastAsia="en-US"/>
    </w:rPr>
  </w:style>
  <w:style w:type="paragraph" w:customStyle="1" w:styleId="1ffb">
    <w:name w:val="Нижний колонтитул1"/>
    <w:basedOn w:val="a6"/>
    <w:next w:val="ac"/>
    <w:uiPriority w:val="99"/>
    <w:qFormat/>
    <w:rsid w:val="009C4C50"/>
    <w:pPr>
      <w:tabs>
        <w:tab w:val="center" w:pos="4320"/>
        <w:tab w:val="right" w:pos="8640"/>
      </w:tabs>
    </w:pPr>
    <w:rPr>
      <w:rFonts w:ascii="Calibri" w:eastAsia="Calibri" w:hAnsi="Calibri" w:cs="Times New Roman"/>
      <w:lang w:eastAsia="en-US"/>
    </w:rPr>
  </w:style>
  <w:style w:type="paragraph" w:customStyle="1" w:styleId="1ffc">
    <w:name w:val="Верхний колонтитул1"/>
    <w:basedOn w:val="a6"/>
    <w:next w:val="af2"/>
    <w:uiPriority w:val="99"/>
    <w:qFormat/>
    <w:rsid w:val="009C4C50"/>
    <w:pPr>
      <w:tabs>
        <w:tab w:val="center" w:pos="4677"/>
        <w:tab w:val="right" w:pos="9355"/>
      </w:tabs>
      <w:spacing w:after="0" w:line="240" w:lineRule="auto"/>
    </w:pPr>
    <w:rPr>
      <w:rFonts w:ascii="Calibri" w:eastAsia="Calibri" w:hAnsi="Calibri" w:cs="Times New Roman"/>
      <w:lang w:eastAsia="en-US"/>
    </w:rPr>
  </w:style>
  <w:style w:type="table" w:customStyle="1" w:styleId="1100">
    <w:name w:val="Сетка таблицы110"/>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9"/>
    <w:uiPriority w:val="99"/>
    <w:semiHidden/>
    <w:unhideWhenUsed/>
    <w:rsid w:val="009C4C50"/>
  </w:style>
  <w:style w:type="numbering" w:customStyle="1" w:styleId="413">
    <w:name w:val="Нет списка41"/>
    <w:next w:val="a9"/>
    <w:uiPriority w:val="99"/>
    <w:semiHidden/>
    <w:unhideWhenUsed/>
    <w:rsid w:val="009C4C50"/>
  </w:style>
  <w:style w:type="table" w:customStyle="1" w:styleId="TableGrid4">
    <w:name w:val="TableGrid4"/>
    <w:rsid w:val="009C4C50"/>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31">
    <w:name w:val="Сетка таблицы33"/>
    <w:basedOn w:val="a8"/>
    <w:next w:val="aff9"/>
    <w:uiPriority w:val="39"/>
    <w:rsid w:val="009C4C5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2">
    <w:name w:val="_"/>
    <w:rsid w:val="009C4C50"/>
  </w:style>
  <w:style w:type="character" w:customStyle="1" w:styleId="ff1">
    <w:name w:val="ff1"/>
    <w:rsid w:val="009C4C50"/>
  </w:style>
  <w:style w:type="table" w:customStyle="1" w:styleId="420">
    <w:name w:val="Сетка таблицы42"/>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9C4C50"/>
  </w:style>
  <w:style w:type="numbering" w:customStyle="1" w:styleId="611">
    <w:name w:val="Нет списка61"/>
    <w:next w:val="a9"/>
    <w:uiPriority w:val="99"/>
    <w:semiHidden/>
    <w:unhideWhenUsed/>
    <w:rsid w:val="009C4C50"/>
  </w:style>
  <w:style w:type="numbering" w:customStyle="1" w:styleId="1210">
    <w:name w:val="Нет списка121"/>
    <w:next w:val="a9"/>
    <w:uiPriority w:val="99"/>
    <w:semiHidden/>
    <w:unhideWhenUsed/>
    <w:rsid w:val="009C4C50"/>
  </w:style>
  <w:style w:type="numbering" w:customStyle="1" w:styleId="11111">
    <w:name w:val="Нет списка11111"/>
    <w:next w:val="a9"/>
    <w:uiPriority w:val="99"/>
    <w:semiHidden/>
    <w:unhideWhenUsed/>
    <w:rsid w:val="009C4C50"/>
  </w:style>
  <w:style w:type="paragraph" w:customStyle="1" w:styleId="s1">
    <w:name w:val="s_1"/>
    <w:basedOn w:val="a6"/>
    <w:rsid w:val="009C4C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rsid w:val="009C4C50"/>
  </w:style>
  <w:style w:type="character" w:customStyle="1" w:styleId="afffffff3">
    <w:name w:val="Цветовое выделение"/>
    <w:uiPriority w:val="99"/>
    <w:rsid w:val="009C4C50"/>
    <w:rPr>
      <w:b/>
      <w:bCs/>
      <w:color w:val="26282F"/>
    </w:rPr>
  </w:style>
  <w:style w:type="paragraph" w:customStyle="1" w:styleId="2ff7">
    <w:name w:val="?????2"/>
    <w:basedOn w:val="a6"/>
    <w:rsid w:val="009C4C5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afffffff4">
    <w:name w:val="Гипертекстовая ссылка"/>
    <w:uiPriority w:val="99"/>
    <w:rsid w:val="009C4C50"/>
    <w:rPr>
      <w:b/>
      <w:bCs/>
      <w:color w:val="106BBE"/>
    </w:rPr>
  </w:style>
  <w:style w:type="paragraph" w:customStyle="1" w:styleId="afffffff5">
    <w:name w:val="Комментарий"/>
    <w:basedOn w:val="a6"/>
    <w:next w:val="a6"/>
    <w:uiPriority w:val="99"/>
    <w:rsid w:val="009C4C5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rPr>
  </w:style>
  <w:style w:type="paragraph" w:customStyle="1" w:styleId="afffffff6">
    <w:name w:val="Информация о версии"/>
    <w:basedOn w:val="afffffff5"/>
    <w:next w:val="a6"/>
    <w:uiPriority w:val="99"/>
    <w:rsid w:val="009C4C50"/>
    <w:rPr>
      <w:i/>
      <w:iCs/>
    </w:rPr>
  </w:style>
  <w:style w:type="paragraph" w:customStyle="1" w:styleId="a1">
    <w:name w:val="НОМЕРА"/>
    <w:basedOn w:val="af4"/>
    <w:link w:val="afffffff7"/>
    <w:uiPriority w:val="99"/>
    <w:qFormat/>
    <w:rsid w:val="009C4C50"/>
    <w:pPr>
      <w:numPr>
        <w:numId w:val="6"/>
      </w:numPr>
      <w:suppressAutoHyphens w:val="0"/>
      <w:spacing w:before="0" w:after="0"/>
      <w:jc w:val="both"/>
    </w:pPr>
    <w:rPr>
      <w:rFonts w:ascii="Arial Narrow" w:eastAsia="Calibri" w:hAnsi="Arial Narrow" w:cs="Times New Roman"/>
      <w:sz w:val="18"/>
      <w:szCs w:val="18"/>
    </w:rPr>
  </w:style>
  <w:style w:type="character" w:customStyle="1" w:styleId="afffffff7">
    <w:name w:val="НОМЕРА Знак"/>
    <w:link w:val="a1"/>
    <w:uiPriority w:val="99"/>
    <w:rsid w:val="009C4C50"/>
    <w:rPr>
      <w:rFonts w:ascii="Arial Narrow" w:eastAsia="Calibri" w:hAnsi="Arial Narrow" w:cs="Times New Roman"/>
      <w:sz w:val="18"/>
      <w:szCs w:val="18"/>
      <w:lang w:eastAsia="ar-SA"/>
    </w:rPr>
  </w:style>
  <w:style w:type="numbering" w:customStyle="1" w:styleId="96">
    <w:name w:val="Нет списка9"/>
    <w:next w:val="a9"/>
    <w:uiPriority w:val="99"/>
    <w:semiHidden/>
    <w:unhideWhenUsed/>
    <w:rsid w:val="009C4C50"/>
  </w:style>
  <w:style w:type="table" w:customStyle="1" w:styleId="203">
    <w:name w:val="Сетка таблицы20"/>
    <w:basedOn w:val="a8"/>
    <w:next w:val="aff9"/>
    <w:uiPriority w:val="5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8">
    <w:name w:val="заголовок столбца Знак"/>
    <w:link w:val="afffffff9"/>
    <w:locked/>
    <w:rsid w:val="009C4C50"/>
    <w:rPr>
      <w:b/>
      <w:color w:val="000000"/>
      <w:sz w:val="16"/>
      <w:lang w:eastAsia="ar-SA"/>
    </w:rPr>
  </w:style>
  <w:style w:type="paragraph" w:customStyle="1" w:styleId="afffffff9">
    <w:name w:val="заголовок столбца"/>
    <w:basedOn w:val="a6"/>
    <w:link w:val="afffffff8"/>
    <w:rsid w:val="009C4C50"/>
    <w:pPr>
      <w:suppressAutoHyphens/>
      <w:snapToGrid w:val="0"/>
      <w:spacing w:after="120" w:line="240" w:lineRule="auto"/>
      <w:jc w:val="center"/>
    </w:pPr>
    <w:rPr>
      <w:b/>
      <w:color w:val="000000"/>
      <w:sz w:val="16"/>
      <w:lang w:eastAsia="ar-SA"/>
    </w:rPr>
  </w:style>
  <w:style w:type="character" w:customStyle="1" w:styleId="s4">
    <w:name w:val="s4"/>
    <w:rsid w:val="009C4C50"/>
  </w:style>
  <w:style w:type="numbering" w:customStyle="1" w:styleId="162">
    <w:name w:val="Нет списка16"/>
    <w:next w:val="a9"/>
    <w:uiPriority w:val="99"/>
    <w:semiHidden/>
    <w:unhideWhenUsed/>
    <w:rsid w:val="009C4C50"/>
  </w:style>
  <w:style w:type="paragraph" w:customStyle="1" w:styleId="normacttext">
    <w:name w:val="norm_act_text"/>
    <w:basedOn w:val="a6"/>
    <w:rsid w:val="009C4C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6"/>
    <w:uiPriority w:val="99"/>
    <w:rsid w:val="009C4C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d">
    <w:name w:val="Основной текст1"/>
    <w:uiPriority w:val="99"/>
    <w:rsid w:val="009C4C50"/>
    <w:rPr>
      <w:shd w:val="clear" w:color="auto" w:fill="FFFFFF"/>
    </w:rPr>
  </w:style>
  <w:style w:type="character" w:customStyle="1" w:styleId="afffffffa">
    <w:name w:val="Основной текст + Курсив"/>
    <w:uiPriority w:val="99"/>
    <w:rsid w:val="009C4C50"/>
    <w:rPr>
      <w:i/>
      <w:iCs/>
      <w:shd w:val="clear" w:color="auto" w:fill="FFFFFF"/>
    </w:rPr>
  </w:style>
  <w:style w:type="character" w:customStyle="1" w:styleId="124">
    <w:name w:val="Основной текст (12)"/>
    <w:rsid w:val="009C4C50"/>
    <w:rPr>
      <w:rFonts w:ascii="Times New Roman" w:eastAsia="Times New Roman" w:hAnsi="Times New Roman" w:cs="Times New Roman"/>
      <w:b w:val="0"/>
      <w:bCs w:val="0"/>
      <w:i w:val="0"/>
      <w:iCs w:val="0"/>
      <w:smallCaps w:val="0"/>
      <w:strike w:val="0"/>
      <w:spacing w:val="0"/>
      <w:sz w:val="22"/>
      <w:szCs w:val="22"/>
    </w:rPr>
  </w:style>
  <w:style w:type="character" w:customStyle="1" w:styleId="125">
    <w:name w:val="Основной текст (12) + Не курсив"/>
    <w:rsid w:val="009C4C50"/>
    <w:rPr>
      <w:rFonts w:ascii="Times New Roman" w:eastAsia="Times New Roman" w:hAnsi="Times New Roman" w:cs="Times New Roman"/>
      <w:b w:val="0"/>
      <w:bCs w:val="0"/>
      <w:i/>
      <w:iCs/>
      <w:smallCaps w:val="0"/>
      <w:strike w:val="0"/>
      <w:spacing w:val="0"/>
      <w:sz w:val="22"/>
      <w:szCs w:val="22"/>
    </w:rPr>
  </w:style>
  <w:style w:type="paragraph" w:customStyle="1" w:styleId="680">
    <w:name w:val="Основной текст68"/>
    <w:basedOn w:val="a6"/>
    <w:rsid w:val="009C4C50"/>
    <w:pPr>
      <w:shd w:val="clear" w:color="auto" w:fill="FFFFFF"/>
      <w:spacing w:after="780" w:line="211" w:lineRule="exact"/>
      <w:jc w:val="right"/>
    </w:pPr>
    <w:rPr>
      <w:rFonts w:ascii="Times New Roman" w:eastAsia="Times New Roman" w:hAnsi="Times New Roman" w:cs="Times New Roman"/>
      <w:sz w:val="20"/>
      <w:szCs w:val="20"/>
      <w:shd w:val="clear" w:color="auto" w:fill="FFFFFF"/>
    </w:rPr>
  </w:style>
  <w:style w:type="paragraph" w:customStyle="1" w:styleId="xl66">
    <w:name w:val="xl66"/>
    <w:basedOn w:val="a6"/>
    <w:rsid w:val="009C4C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6"/>
    <w:rsid w:val="009C4C5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6"/>
    <w:rsid w:val="009C4C5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6"/>
    <w:rsid w:val="009C4C5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6"/>
    <w:rsid w:val="009C4C5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6"/>
    <w:rsid w:val="009C4C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6"/>
    <w:rsid w:val="009C4C5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6"/>
    <w:rsid w:val="009C4C5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6"/>
    <w:rsid w:val="009C4C50"/>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6"/>
    <w:rsid w:val="009C4C5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6"/>
    <w:rsid w:val="009C4C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6"/>
    <w:rsid w:val="009C4C5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6"/>
    <w:rsid w:val="009C4C5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6"/>
    <w:rsid w:val="009C4C5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6"/>
    <w:rsid w:val="009C4C5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6"/>
    <w:rsid w:val="009C4C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6"/>
    <w:rsid w:val="009C4C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6"/>
    <w:rsid w:val="009C4C5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6"/>
    <w:rsid w:val="009C4C5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6"/>
    <w:rsid w:val="009C4C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6"/>
    <w:rsid w:val="009C4C5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6"/>
    <w:rsid w:val="009C4C5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6"/>
    <w:rsid w:val="009C4C5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6"/>
    <w:rsid w:val="009C4C5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6"/>
    <w:rsid w:val="009C4C5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6"/>
    <w:rsid w:val="009C4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6"/>
    <w:rsid w:val="009C4C5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6"/>
    <w:rsid w:val="009C4C5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6"/>
    <w:rsid w:val="009C4C5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6"/>
    <w:rsid w:val="009C4C5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6"/>
    <w:rsid w:val="009C4C5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6"/>
    <w:rsid w:val="009C4C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6"/>
    <w:rsid w:val="009C4C5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6"/>
    <w:rsid w:val="009C4C5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6"/>
    <w:rsid w:val="009C4C5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6"/>
    <w:rsid w:val="009C4C5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6"/>
    <w:rsid w:val="009C4C5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6"/>
    <w:rsid w:val="009C4C5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6"/>
    <w:rsid w:val="009C4C5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6"/>
    <w:rsid w:val="009C4C5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6"/>
    <w:rsid w:val="009C4C5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6"/>
    <w:rsid w:val="009C4C5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6"/>
    <w:rsid w:val="009C4C5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6"/>
    <w:rsid w:val="009C4C5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6"/>
    <w:rsid w:val="009C4C5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6"/>
    <w:rsid w:val="009C4C5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6"/>
    <w:rsid w:val="009C4C5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6"/>
    <w:rsid w:val="009C4C5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6"/>
    <w:rsid w:val="009C4C5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6"/>
    <w:rsid w:val="009C4C5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6"/>
    <w:rsid w:val="009C4C5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6"/>
    <w:rsid w:val="009C4C5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list005f0020paragraph005f005fchar1char1">
    <w:name w:val="list_005f0020paragraph_005f_005fchar1__char1"/>
    <w:rsid w:val="009C4C50"/>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6"/>
    <w:rsid w:val="009C4C50"/>
    <w:pPr>
      <w:spacing w:after="0" w:line="240" w:lineRule="auto"/>
      <w:ind w:left="720" w:firstLine="700"/>
      <w:jc w:val="both"/>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9C4C50"/>
    <w:rPr>
      <w:rFonts w:cs="Times New Roman"/>
      <w:b/>
      <w:bCs/>
    </w:rPr>
  </w:style>
  <w:style w:type="paragraph" w:customStyle="1" w:styleId="book">
    <w:name w:val="book"/>
    <w:basedOn w:val="a6"/>
    <w:uiPriority w:val="99"/>
    <w:rsid w:val="009C4C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9C4C50"/>
    <w:rPr>
      <w:rFonts w:cs="Times New Roman"/>
    </w:rPr>
  </w:style>
  <w:style w:type="character" w:customStyle="1" w:styleId="affff7">
    <w:name w:val="Цитата Знак"/>
    <w:link w:val="affff6"/>
    <w:uiPriority w:val="99"/>
    <w:rsid w:val="009C4C50"/>
    <w:rPr>
      <w:rFonts w:ascii="Times New Roman" w:eastAsia="Times New Roman" w:hAnsi="Times New Roman" w:cs="Times New Roman"/>
      <w:sz w:val="24"/>
      <w:szCs w:val="20"/>
      <w:lang w:val="en-US" w:bidi="en-US"/>
    </w:rPr>
  </w:style>
  <w:style w:type="table" w:customStyle="1" w:styleId="1131">
    <w:name w:val="Сетка таблицы113"/>
    <w:basedOn w:val="a8"/>
    <w:next w:val="aff9"/>
    <w:uiPriority w:val="5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9C4C50"/>
  </w:style>
  <w:style w:type="paragraph" w:customStyle="1" w:styleId="descriptionind">
    <w:name w:val="descriptionind"/>
    <w:basedOn w:val="a6"/>
    <w:rsid w:val="009C4C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rsid w:val="009C4C50"/>
  </w:style>
  <w:style w:type="character" w:customStyle="1" w:styleId="editsection">
    <w:name w:val="editsection"/>
    <w:rsid w:val="009C4C50"/>
  </w:style>
  <w:style w:type="character" w:customStyle="1" w:styleId="val">
    <w:name w:val="val"/>
    <w:rsid w:val="009C4C50"/>
  </w:style>
  <w:style w:type="character" w:customStyle="1" w:styleId="addressbooksuggestitemhint">
    <w:name w:val="addressbook__suggest__item__hint"/>
    <w:rsid w:val="009C4C50"/>
  </w:style>
  <w:style w:type="paragraph" w:customStyle="1" w:styleId="1ffe">
    <w:name w:val="МОН1"/>
    <w:basedOn w:val="a6"/>
    <w:rsid w:val="009C4C50"/>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rsid w:val="009C4C50"/>
  </w:style>
  <w:style w:type="paragraph" w:customStyle="1" w:styleId="Normal1">
    <w:name w:val="Normal1"/>
    <w:uiPriority w:val="99"/>
    <w:rsid w:val="009C4C50"/>
    <w:pPr>
      <w:widowControl w:val="0"/>
      <w:spacing w:after="0" w:line="240" w:lineRule="auto"/>
      <w:jc w:val="both"/>
    </w:pPr>
    <w:rPr>
      <w:rFonts w:ascii="Times New Roman" w:eastAsia="Times New Roman" w:hAnsi="Times New Roman" w:cs="Times New Roman"/>
      <w:sz w:val="20"/>
      <w:szCs w:val="20"/>
    </w:rPr>
  </w:style>
  <w:style w:type="character" w:customStyle="1" w:styleId="2ff8">
    <w:name w:val="Основной текст (2)_"/>
    <w:link w:val="2ff9"/>
    <w:rsid w:val="009C4C50"/>
    <w:rPr>
      <w:b/>
      <w:bCs/>
      <w:sz w:val="27"/>
      <w:szCs w:val="27"/>
      <w:shd w:val="clear" w:color="auto" w:fill="FFFFFF"/>
    </w:rPr>
  </w:style>
  <w:style w:type="paragraph" w:customStyle="1" w:styleId="2ff9">
    <w:name w:val="Основной текст (2)"/>
    <w:basedOn w:val="a6"/>
    <w:link w:val="2ff8"/>
    <w:rsid w:val="009C4C50"/>
    <w:pPr>
      <w:widowControl w:val="0"/>
      <w:shd w:val="clear" w:color="auto" w:fill="FFFFFF"/>
      <w:spacing w:after="0" w:line="480" w:lineRule="exact"/>
      <w:ind w:firstLine="720"/>
      <w:jc w:val="both"/>
    </w:pPr>
    <w:rPr>
      <w:b/>
      <w:bCs/>
      <w:sz w:val="27"/>
      <w:szCs w:val="27"/>
    </w:rPr>
  </w:style>
  <w:style w:type="character" w:customStyle="1" w:styleId="1fff">
    <w:name w:val="Текст сноски Знак1"/>
    <w:uiPriority w:val="99"/>
    <w:semiHidden/>
    <w:rsid w:val="009C4C50"/>
  </w:style>
  <w:style w:type="paragraph" w:customStyle="1" w:styleId="163">
    <w:name w:val="Стиль Основной текст + 16 пт"/>
    <w:next w:val="af7"/>
    <w:autoRedefine/>
    <w:uiPriority w:val="99"/>
    <w:rsid w:val="009C4C50"/>
    <w:pPr>
      <w:spacing w:after="0" w:line="360" w:lineRule="auto"/>
      <w:ind w:firstLine="709"/>
      <w:jc w:val="both"/>
    </w:pPr>
    <w:rPr>
      <w:rFonts w:ascii="Times New Roman" w:eastAsia="Times New Roman" w:hAnsi="Times New Roman" w:cs="Times New Roman"/>
      <w:sz w:val="28"/>
      <w:szCs w:val="28"/>
    </w:rPr>
  </w:style>
  <w:style w:type="character" w:customStyle="1" w:styleId="2ffa">
    <w:name w:val="Заголовок №2_"/>
    <w:link w:val="216"/>
    <w:locked/>
    <w:rsid w:val="009C4C50"/>
    <w:rPr>
      <w:b/>
      <w:shd w:val="clear" w:color="auto" w:fill="FFFFFF"/>
    </w:rPr>
  </w:style>
  <w:style w:type="paragraph" w:customStyle="1" w:styleId="216">
    <w:name w:val="Заголовок №21"/>
    <w:basedOn w:val="a6"/>
    <w:link w:val="2ffa"/>
    <w:uiPriority w:val="99"/>
    <w:rsid w:val="009C4C50"/>
    <w:pPr>
      <w:shd w:val="clear" w:color="auto" w:fill="FFFFFF"/>
      <w:spacing w:before="60" w:after="60" w:line="240" w:lineRule="atLeast"/>
      <w:jc w:val="center"/>
      <w:outlineLvl w:val="1"/>
    </w:pPr>
    <w:rPr>
      <w:b/>
    </w:rPr>
  </w:style>
  <w:style w:type="character" w:customStyle="1" w:styleId="149">
    <w:name w:val="Основной текст (14)9"/>
    <w:uiPriority w:val="99"/>
    <w:rsid w:val="009C4C50"/>
    <w:rPr>
      <w:rFonts w:ascii="Times New Roman" w:hAnsi="Times New Roman"/>
      <w:spacing w:val="0"/>
      <w:sz w:val="22"/>
    </w:rPr>
  </w:style>
  <w:style w:type="character" w:customStyle="1" w:styleId="148">
    <w:name w:val="Основной текст (14)8"/>
    <w:uiPriority w:val="99"/>
    <w:rsid w:val="009C4C50"/>
    <w:rPr>
      <w:rFonts w:ascii="Times New Roman" w:hAnsi="Times New Roman"/>
      <w:spacing w:val="0"/>
      <w:sz w:val="22"/>
    </w:rPr>
  </w:style>
  <w:style w:type="character" w:customStyle="1" w:styleId="152">
    <w:name w:val="Подзаголовок Знак15"/>
    <w:uiPriority w:val="11"/>
    <w:rsid w:val="009C4C50"/>
    <w:rPr>
      <w:rFonts w:ascii="Calibri Light" w:eastAsia="Times New Roman" w:hAnsi="Calibri Light" w:cs="Times New Roman"/>
      <w:sz w:val="24"/>
      <w:szCs w:val="24"/>
    </w:rPr>
  </w:style>
  <w:style w:type="character" w:customStyle="1" w:styleId="147">
    <w:name w:val="Подзаголовок Знак14"/>
    <w:uiPriority w:val="11"/>
    <w:rsid w:val="009C4C50"/>
    <w:rPr>
      <w:rFonts w:ascii="Calibri Light" w:eastAsia="Times New Roman" w:hAnsi="Calibri Light" w:cs="Times New Roman"/>
      <w:sz w:val="24"/>
      <w:szCs w:val="24"/>
    </w:rPr>
  </w:style>
  <w:style w:type="character" w:customStyle="1" w:styleId="136">
    <w:name w:val="Подзаголовок Знак13"/>
    <w:uiPriority w:val="11"/>
    <w:rsid w:val="009C4C50"/>
    <w:rPr>
      <w:rFonts w:ascii="Calibri Light" w:eastAsia="Times New Roman" w:hAnsi="Calibri Light" w:cs="Times New Roman"/>
      <w:sz w:val="24"/>
      <w:szCs w:val="24"/>
    </w:rPr>
  </w:style>
  <w:style w:type="character" w:customStyle="1" w:styleId="126">
    <w:name w:val="Подзаголовок Знак12"/>
    <w:uiPriority w:val="11"/>
    <w:rsid w:val="009C4C50"/>
    <w:rPr>
      <w:rFonts w:ascii="Calibri Light" w:eastAsia="Times New Roman" w:hAnsi="Calibri Light" w:cs="Times New Roman"/>
      <w:sz w:val="24"/>
      <w:szCs w:val="24"/>
    </w:rPr>
  </w:style>
  <w:style w:type="character" w:customStyle="1" w:styleId="115">
    <w:name w:val="Подзаголовок Знак11"/>
    <w:rsid w:val="009C4C50"/>
    <w:rPr>
      <w:rFonts w:ascii="Calibri Light" w:eastAsia="Times New Roman" w:hAnsi="Calibri Light" w:cs="Times New Roman"/>
      <w:sz w:val="24"/>
      <w:szCs w:val="24"/>
    </w:rPr>
  </w:style>
  <w:style w:type="paragraph" w:customStyle="1" w:styleId="ListParagraph1">
    <w:name w:val="List Paragraph1"/>
    <w:basedOn w:val="a6"/>
    <w:uiPriority w:val="99"/>
    <w:rsid w:val="009C4C50"/>
    <w:pPr>
      <w:spacing w:after="0" w:line="240" w:lineRule="auto"/>
      <w:ind w:left="720"/>
      <w:contextualSpacing/>
    </w:pPr>
    <w:rPr>
      <w:rFonts w:ascii="Times New Roman" w:eastAsia="Times New Roman" w:hAnsi="Times New Roman" w:cs="Times New Roman"/>
      <w:sz w:val="24"/>
      <w:szCs w:val="24"/>
    </w:rPr>
  </w:style>
  <w:style w:type="paragraph" w:customStyle="1" w:styleId="BodyTextIndent21">
    <w:name w:val="Body Text Indent 21"/>
    <w:basedOn w:val="a6"/>
    <w:uiPriority w:val="99"/>
    <w:rsid w:val="009C4C50"/>
    <w:pPr>
      <w:spacing w:after="0" w:line="240" w:lineRule="auto"/>
      <w:ind w:firstLine="709"/>
      <w:jc w:val="both"/>
    </w:pPr>
    <w:rPr>
      <w:rFonts w:ascii="Times New Roman" w:eastAsia="Times New Roman" w:hAnsi="Times New Roman" w:cs="Times New Roman"/>
      <w:szCs w:val="20"/>
    </w:rPr>
  </w:style>
  <w:style w:type="paragraph" w:customStyle="1" w:styleId="BodyText211">
    <w:name w:val="Body Text 211"/>
    <w:basedOn w:val="a6"/>
    <w:uiPriority w:val="99"/>
    <w:rsid w:val="009C4C50"/>
    <w:pPr>
      <w:spacing w:after="0" w:line="240" w:lineRule="auto"/>
      <w:ind w:firstLine="709"/>
      <w:jc w:val="both"/>
    </w:pPr>
    <w:rPr>
      <w:rFonts w:ascii="Times New Roman" w:eastAsia="Times New Roman" w:hAnsi="Times New Roman" w:cs="Times New Roman"/>
      <w:sz w:val="24"/>
      <w:szCs w:val="24"/>
    </w:rPr>
  </w:style>
  <w:style w:type="paragraph" w:customStyle="1" w:styleId="MediumGrid21">
    <w:name w:val="Medium Grid 21"/>
    <w:basedOn w:val="a6"/>
    <w:uiPriority w:val="99"/>
    <w:rsid w:val="009C4C50"/>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9C4C50"/>
    <w:rPr>
      <w:i/>
      <w:color w:val="5A5A5A"/>
    </w:rPr>
  </w:style>
  <w:style w:type="character" w:customStyle="1" w:styleId="IntenseEmphasis1">
    <w:name w:val="Intense Emphasis1"/>
    <w:uiPriority w:val="99"/>
    <w:rsid w:val="009C4C50"/>
    <w:rPr>
      <w:b/>
      <w:i/>
      <w:sz w:val="24"/>
      <w:u w:val="single"/>
    </w:rPr>
  </w:style>
  <w:style w:type="character" w:customStyle="1" w:styleId="SubtleReference1">
    <w:name w:val="Subtle Reference1"/>
    <w:uiPriority w:val="99"/>
    <w:rsid w:val="009C4C50"/>
    <w:rPr>
      <w:sz w:val="24"/>
      <w:u w:val="single"/>
    </w:rPr>
  </w:style>
  <w:style w:type="character" w:customStyle="1" w:styleId="IntenseReference1">
    <w:name w:val="Intense Reference1"/>
    <w:uiPriority w:val="99"/>
    <w:rsid w:val="009C4C50"/>
    <w:rPr>
      <w:b/>
      <w:sz w:val="24"/>
      <w:u w:val="single"/>
    </w:rPr>
  </w:style>
  <w:style w:type="character" w:customStyle="1" w:styleId="BookTitle1">
    <w:name w:val="Book Title1"/>
    <w:uiPriority w:val="99"/>
    <w:rsid w:val="009C4C50"/>
    <w:rPr>
      <w:rFonts w:ascii="Arial" w:hAnsi="Arial"/>
      <w:b/>
      <w:i/>
      <w:sz w:val="24"/>
    </w:rPr>
  </w:style>
  <w:style w:type="paragraph" w:customStyle="1" w:styleId="TOCHeading1">
    <w:name w:val="TOC Heading1"/>
    <w:basedOn w:val="1a"/>
    <w:next w:val="a6"/>
    <w:uiPriority w:val="99"/>
    <w:rsid w:val="009C4C50"/>
    <w:pPr>
      <w:keepLines w:val="0"/>
      <w:spacing w:before="240" w:after="60" w:line="240" w:lineRule="auto"/>
      <w:jc w:val="center"/>
      <w:outlineLvl w:val="9"/>
    </w:pPr>
    <w:rPr>
      <w:rFonts w:ascii="Arial" w:eastAsia="Times New Roman" w:hAnsi="Arial" w:cs="Times New Roman"/>
      <w:bCs w:val="0"/>
      <w:color w:val="auto"/>
      <w:kern w:val="32"/>
      <w:sz w:val="20"/>
      <w:szCs w:val="20"/>
      <w:lang w:eastAsia="en-US"/>
    </w:rPr>
  </w:style>
  <w:style w:type="character" w:customStyle="1" w:styleId="FontStyle69">
    <w:name w:val="Font Style69"/>
    <w:uiPriority w:val="99"/>
    <w:rsid w:val="009C4C50"/>
    <w:rPr>
      <w:rFonts w:ascii="Calibri" w:hAnsi="Calibri"/>
      <w:sz w:val="20"/>
    </w:rPr>
  </w:style>
  <w:style w:type="paragraph" w:customStyle="1" w:styleId="text">
    <w:name w:val="text"/>
    <w:basedOn w:val="a6"/>
    <w:uiPriority w:val="99"/>
    <w:rsid w:val="009C4C50"/>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character" w:customStyle="1" w:styleId="HeaderChar">
    <w:name w:val="Header Char"/>
    <w:locked/>
    <w:rsid w:val="009C4C50"/>
    <w:rPr>
      <w:rFonts w:ascii="Calibri" w:hAnsi="Calibri" w:cs="Times New Roman"/>
    </w:rPr>
  </w:style>
  <w:style w:type="character" w:customStyle="1" w:styleId="FooterChar">
    <w:name w:val="Footer Char"/>
    <w:locked/>
    <w:rsid w:val="009C4C50"/>
    <w:rPr>
      <w:rFonts w:ascii="Calibri" w:hAnsi="Calibri" w:cs="Times New Roman"/>
    </w:rPr>
  </w:style>
  <w:style w:type="paragraph" w:customStyle="1" w:styleId="116">
    <w:name w:val="Знак Знак1 Знак Знак Знак1"/>
    <w:basedOn w:val="a6"/>
    <w:rsid w:val="009C4C50"/>
    <w:pPr>
      <w:spacing w:after="160" w:line="240" w:lineRule="exact"/>
    </w:pPr>
    <w:rPr>
      <w:rFonts w:ascii="Verdana" w:eastAsia="Times New Roman" w:hAnsi="Verdana" w:cs="Times New Roman"/>
      <w:sz w:val="20"/>
      <w:szCs w:val="20"/>
      <w:lang w:val="en-US" w:eastAsia="en-US"/>
    </w:rPr>
  </w:style>
  <w:style w:type="paragraph" w:customStyle="1" w:styleId="1fff0">
    <w:name w:val="Знак Знак Знак Знак Знак1"/>
    <w:basedOn w:val="a6"/>
    <w:rsid w:val="009C4C50"/>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6"/>
    <w:rsid w:val="009C4C50"/>
    <w:pPr>
      <w:autoSpaceDE w:val="0"/>
      <w:autoSpaceDN w:val="0"/>
      <w:spacing w:after="160" w:line="240" w:lineRule="exact"/>
    </w:pPr>
    <w:rPr>
      <w:rFonts w:ascii="Arial" w:eastAsia="Times New Roman" w:hAnsi="Arial" w:cs="Arial"/>
      <w:sz w:val="20"/>
      <w:szCs w:val="20"/>
      <w:lang w:val="en-US" w:eastAsia="en-US"/>
    </w:rPr>
  </w:style>
  <w:style w:type="paragraph" w:customStyle="1" w:styleId="3ff">
    <w:name w:val="Знак Знак3"/>
    <w:basedOn w:val="a6"/>
    <w:rsid w:val="009C4C50"/>
    <w:pPr>
      <w:spacing w:after="160" w:line="240" w:lineRule="exact"/>
    </w:pPr>
    <w:rPr>
      <w:rFonts w:ascii="Verdana" w:eastAsia="Times New Roman" w:hAnsi="Verdana" w:cs="Times New Roman"/>
      <w:sz w:val="20"/>
      <w:szCs w:val="20"/>
      <w:lang w:val="en-US" w:eastAsia="en-US"/>
    </w:rPr>
  </w:style>
  <w:style w:type="paragraph" w:customStyle="1" w:styleId="1fff1">
    <w:name w:val="Знак Знак Знак1"/>
    <w:basedOn w:val="a6"/>
    <w:rsid w:val="009C4C50"/>
    <w:pPr>
      <w:spacing w:after="160" w:line="240" w:lineRule="exact"/>
    </w:pPr>
    <w:rPr>
      <w:rFonts w:ascii="Verdana" w:eastAsia="Times New Roman" w:hAnsi="Verdana" w:cs="Times New Roman"/>
      <w:sz w:val="20"/>
      <w:szCs w:val="20"/>
      <w:lang w:val="en-US" w:eastAsia="en-US"/>
    </w:rPr>
  </w:style>
  <w:style w:type="paragraph" w:customStyle="1" w:styleId="1fff2">
    <w:name w:val="Знак Знак Знак Знак1"/>
    <w:basedOn w:val="a6"/>
    <w:rsid w:val="009C4C5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0">
    <w:name w:val="Знак Знак181"/>
    <w:rsid w:val="009C4C50"/>
    <w:rPr>
      <w:rFonts w:ascii="Arial" w:hAnsi="Arial"/>
      <w:b/>
      <w:kern w:val="32"/>
      <w:sz w:val="32"/>
    </w:rPr>
  </w:style>
  <w:style w:type="character" w:customStyle="1" w:styleId="1710">
    <w:name w:val="Знак Знак171"/>
    <w:rsid w:val="009C4C50"/>
    <w:rPr>
      <w:rFonts w:ascii="Arial" w:hAnsi="Arial"/>
      <w:b/>
      <w:sz w:val="28"/>
    </w:rPr>
  </w:style>
  <w:style w:type="character" w:customStyle="1" w:styleId="1610">
    <w:name w:val="Знак Знак161"/>
    <w:rsid w:val="009C4C50"/>
    <w:rPr>
      <w:rFonts w:ascii="Arial" w:hAnsi="Arial"/>
      <w:b/>
      <w:sz w:val="26"/>
    </w:rPr>
  </w:style>
  <w:style w:type="paragraph" w:customStyle="1" w:styleId="217">
    <w:name w:val="Знак Знак2 Знак1"/>
    <w:basedOn w:val="a6"/>
    <w:rsid w:val="009C4C50"/>
    <w:pPr>
      <w:spacing w:after="160" w:line="240" w:lineRule="exact"/>
    </w:pPr>
    <w:rPr>
      <w:rFonts w:ascii="Verdana" w:eastAsia="Times New Roman" w:hAnsi="Verdana" w:cs="Times New Roman"/>
      <w:sz w:val="20"/>
      <w:szCs w:val="20"/>
      <w:lang w:val="en-US" w:eastAsia="en-US"/>
    </w:rPr>
  </w:style>
  <w:style w:type="paragraph" w:customStyle="1" w:styleId="1fff3">
    <w:name w:val="Знак Знак Знак Знак Знак Знак Знак Знак Знак1"/>
    <w:basedOn w:val="a6"/>
    <w:rsid w:val="009C4C5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9C4C50"/>
  </w:style>
  <w:style w:type="character" w:customStyle="1" w:styleId="dash0410043104370430044600200441043f04380441043a0430char1">
    <w:name w:val="dash0410_0431_0437_0430_0446_0020_0441_043f_0438_0441_043a_0430__char1"/>
    <w:rsid w:val="009C4C50"/>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C4C50"/>
    <w:rPr>
      <w:rFonts w:ascii="Arial" w:hAnsi="Arial"/>
      <w:b/>
      <w:sz w:val="26"/>
      <w:u w:val="none"/>
      <w:effect w:val="none"/>
    </w:rPr>
  </w:style>
  <w:style w:type="paragraph" w:customStyle="1" w:styleId="dash0410043104370430044600200441043f04380441043a0430">
    <w:name w:val="dash0410_0431_0437_0430_0446_0020_0441_043f_0438_0441_043a_0430"/>
    <w:basedOn w:val="a6"/>
    <w:rsid w:val="009C4C50"/>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C4C50"/>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6"/>
    <w:rsid w:val="009C4C50"/>
    <w:pPr>
      <w:spacing w:after="120" w:line="480" w:lineRule="atLeast"/>
    </w:pPr>
    <w:rPr>
      <w:rFonts w:ascii="Times New Roman" w:eastAsia="Times New Roman" w:hAnsi="Times New Roman" w:cs="Times New Roman"/>
      <w:sz w:val="24"/>
      <w:szCs w:val="24"/>
    </w:rPr>
  </w:style>
  <w:style w:type="character" w:customStyle="1" w:styleId="2ffb">
    <w:name w:val="Подпись к таблице2"/>
    <w:rsid w:val="009C4C50"/>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C4C50"/>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C4C50"/>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6"/>
    <w:rsid w:val="009C4C50"/>
    <w:pPr>
      <w:spacing w:after="120" w:line="240" w:lineRule="auto"/>
      <w:ind w:left="280"/>
    </w:pPr>
    <w:rPr>
      <w:rFonts w:ascii="Times New Roman" w:eastAsia="Calibri" w:hAnsi="Times New Roman" w:cs="Times New Roman"/>
      <w:sz w:val="24"/>
      <w:szCs w:val="24"/>
    </w:rPr>
  </w:style>
  <w:style w:type="paragraph" w:styleId="afffffffb">
    <w:name w:val="Revision"/>
    <w:hidden/>
    <w:uiPriority w:val="99"/>
    <w:semiHidden/>
    <w:rsid w:val="009C4C50"/>
    <w:pPr>
      <w:spacing w:after="0" w:line="240" w:lineRule="auto"/>
    </w:pPr>
    <w:rPr>
      <w:rFonts w:ascii="Calibri" w:eastAsia="Times New Roman" w:hAnsi="Calibri" w:cs="Times New Roman"/>
      <w:lang w:val="en-US" w:eastAsia="en-US"/>
    </w:rPr>
  </w:style>
  <w:style w:type="numbering" w:customStyle="1" w:styleId="224">
    <w:name w:val="Нет списка22"/>
    <w:next w:val="a9"/>
    <w:uiPriority w:val="99"/>
    <w:semiHidden/>
    <w:unhideWhenUsed/>
    <w:rsid w:val="009C4C50"/>
  </w:style>
  <w:style w:type="character" w:customStyle="1" w:styleId="1fff4">
    <w:name w:val="Текст примечания Знак1"/>
    <w:uiPriority w:val="99"/>
    <w:semiHidden/>
    <w:rsid w:val="009C4C50"/>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C4C50"/>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C4C50"/>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C4C50"/>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C4C50"/>
    <w:rPr>
      <w:rFonts w:ascii="Arial" w:hAnsi="Arial" w:cs="Arial"/>
      <w:spacing w:val="-10"/>
      <w:shd w:val="clear" w:color="auto" w:fill="FFFFFF"/>
    </w:rPr>
  </w:style>
  <w:style w:type="paragraph" w:customStyle="1" w:styleId="351">
    <w:name w:val="Основной текст (35)"/>
    <w:basedOn w:val="a6"/>
    <w:link w:val="350"/>
    <w:uiPriority w:val="99"/>
    <w:rsid w:val="009C4C50"/>
    <w:pPr>
      <w:widowControl w:val="0"/>
      <w:shd w:val="clear" w:color="auto" w:fill="FFFFFF"/>
      <w:spacing w:after="0" w:line="322" w:lineRule="exact"/>
    </w:pPr>
    <w:rPr>
      <w:rFonts w:ascii="Arial" w:hAnsi="Arial" w:cs="Arial"/>
      <w:spacing w:val="-10"/>
    </w:rPr>
  </w:style>
  <w:style w:type="character" w:customStyle="1" w:styleId="4f9">
    <w:name w:val="Основной текст (4)_"/>
    <w:link w:val="4fa"/>
    <w:locked/>
    <w:rsid w:val="009C4C50"/>
    <w:rPr>
      <w:b/>
      <w:bCs/>
      <w:sz w:val="26"/>
      <w:szCs w:val="26"/>
      <w:shd w:val="clear" w:color="auto" w:fill="FFFFFF"/>
    </w:rPr>
  </w:style>
  <w:style w:type="paragraph" w:customStyle="1" w:styleId="4fa">
    <w:name w:val="Основной текст (4)"/>
    <w:basedOn w:val="a6"/>
    <w:link w:val="4f9"/>
    <w:rsid w:val="009C4C50"/>
    <w:pPr>
      <w:widowControl w:val="0"/>
      <w:shd w:val="clear" w:color="auto" w:fill="FFFFFF"/>
      <w:spacing w:after="120" w:line="0" w:lineRule="atLeast"/>
      <w:ind w:firstLine="320"/>
      <w:jc w:val="both"/>
    </w:pPr>
    <w:rPr>
      <w:b/>
      <w:bCs/>
      <w:sz w:val="26"/>
      <w:szCs w:val="26"/>
    </w:rPr>
  </w:style>
  <w:style w:type="character" w:customStyle="1" w:styleId="5f2">
    <w:name w:val="Основной текст (5)_"/>
    <w:link w:val="5f3"/>
    <w:locked/>
    <w:rsid w:val="009C4C50"/>
    <w:rPr>
      <w:i/>
      <w:iCs/>
      <w:shd w:val="clear" w:color="auto" w:fill="FFFFFF"/>
    </w:rPr>
  </w:style>
  <w:style w:type="paragraph" w:customStyle="1" w:styleId="5f3">
    <w:name w:val="Основной текст (5)"/>
    <w:basedOn w:val="a6"/>
    <w:link w:val="5f2"/>
    <w:rsid w:val="009C4C50"/>
    <w:pPr>
      <w:widowControl w:val="0"/>
      <w:shd w:val="clear" w:color="auto" w:fill="FFFFFF"/>
      <w:spacing w:after="0" w:line="211" w:lineRule="exact"/>
    </w:pPr>
    <w:rPr>
      <w:i/>
      <w:iCs/>
    </w:rPr>
  </w:style>
  <w:style w:type="character" w:customStyle="1" w:styleId="6f1">
    <w:name w:val="Основной текст (6)_"/>
    <w:link w:val="6f2"/>
    <w:locked/>
    <w:rsid w:val="009C4C50"/>
    <w:rPr>
      <w:b/>
      <w:bCs/>
      <w:sz w:val="21"/>
      <w:szCs w:val="21"/>
      <w:shd w:val="clear" w:color="auto" w:fill="FFFFFF"/>
    </w:rPr>
  </w:style>
  <w:style w:type="paragraph" w:customStyle="1" w:styleId="6f2">
    <w:name w:val="Основной текст (6)"/>
    <w:basedOn w:val="a6"/>
    <w:link w:val="6f1"/>
    <w:rsid w:val="009C4C50"/>
    <w:pPr>
      <w:widowControl w:val="0"/>
      <w:shd w:val="clear" w:color="auto" w:fill="FFFFFF"/>
      <w:spacing w:before="300" w:after="0" w:line="211" w:lineRule="exact"/>
      <w:ind w:hanging="140"/>
    </w:pPr>
    <w:rPr>
      <w:b/>
      <w:bCs/>
      <w:sz w:val="21"/>
      <w:szCs w:val="21"/>
    </w:rPr>
  </w:style>
  <w:style w:type="character" w:customStyle="1" w:styleId="Exact">
    <w:name w:val="Подпись к картинке Exact"/>
    <w:link w:val="afffffffc"/>
    <w:locked/>
    <w:rsid w:val="009C4C50"/>
    <w:rPr>
      <w:sz w:val="21"/>
      <w:szCs w:val="21"/>
      <w:shd w:val="clear" w:color="auto" w:fill="FFFFFF"/>
    </w:rPr>
  </w:style>
  <w:style w:type="paragraph" w:customStyle="1" w:styleId="afffffffc">
    <w:name w:val="Подпись к картинке"/>
    <w:basedOn w:val="a6"/>
    <w:link w:val="Exact"/>
    <w:rsid w:val="009C4C50"/>
    <w:pPr>
      <w:widowControl w:val="0"/>
      <w:shd w:val="clear" w:color="auto" w:fill="FFFFFF"/>
      <w:spacing w:after="0" w:line="0" w:lineRule="atLeast"/>
    </w:pPr>
    <w:rPr>
      <w:sz w:val="21"/>
      <w:szCs w:val="21"/>
    </w:rPr>
  </w:style>
  <w:style w:type="character" w:customStyle="1" w:styleId="2Exact">
    <w:name w:val="Заголовок №2 Exact"/>
    <w:link w:val="2ffc"/>
    <w:locked/>
    <w:rsid w:val="009C4C50"/>
    <w:rPr>
      <w:b/>
      <w:bCs/>
      <w:sz w:val="26"/>
      <w:szCs w:val="26"/>
      <w:shd w:val="clear" w:color="auto" w:fill="FFFFFF"/>
    </w:rPr>
  </w:style>
  <w:style w:type="paragraph" w:customStyle="1" w:styleId="2ffc">
    <w:name w:val="Заголовок №2"/>
    <w:basedOn w:val="a6"/>
    <w:link w:val="2Exact"/>
    <w:rsid w:val="009C4C50"/>
    <w:pPr>
      <w:widowControl w:val="0"/>
      <w:shd w:val="clear" w:color="auto" w:fill="FFFFFF"/>
      <w:spacing w:after="0" w:line="0" w:lineRule="atLeast"/>
      <w:outlineLvl w:val="1"/>
    </w:pPr>
    <w:rPr>
      <w:b/>
      <w:bCs/>
      <w:sz w:val="26"/>
      <w:szCs w:val="26"/>
    </w:rPr>
  </w:style>
  <w:style w:type="character" w:customStyle="1" w:styleId="8Exact">
    <w:name w:val="Основной текст (8) Exact"/>
    <w:link w:val="8f1"/>
    <w:locked/>
    <w:rsid w:val="009C4C50"/>
    <w:rPr>
      <w:sz w:val="17"/>
      <w:szCs w:val="17"/>
      <w:shd w:val="clear" w:color="auto" w:fill="FFFFFF"/>
    </w:rPr>
  </w:style>
  <w:style w:type="paragraph" w:customStyle="1" w:styleId="8f1">
    <w:name w:val="Основной текст (8)"/>
    <w:basedOn w:val="a6"/>
    <w:link w:val="8Exact"/>
    <w:rsid w:val="009C4C50"/>
    <w:pPr>
      <w:widowControl w:val="0"/>
      <w:shd w:val="clear" w:color="auto" w:fill="FFFFFF"/>
      <w:spacing w:after="0" w:line="158" w:lineRule="exact"/>
      <w:jc w:val="right"/>
    </w:pPr>
    <w:rPr>
      <w:sz w:val="17"/>
      <w:szCs w:val="17"/>
    </w:rPr>
  </w:style>
  <w:style w:type="character" w:customStyle="1" w:styleId="102">
    <w:name w:val="Основной текст (10)_"/>
    <w:link w:val="103"/>
    <w:locked/>
    <w:rsid w:val="009C4C50"/>
    <w:rPr>
      <w:b/>
      <w:bCs/>
      <w:i/>
      <w:iCs/>
      <w:sz w:val="21"/>
      <w:szCs w:val="21"/>
      <w:shd w:val="clear" w:color="auto" w:fill="FFFFFF"/>
    </w:rPr>
  </w:style>
  <w:style w:type="paragraph" w:customStyle="1" w:styleId="103">
    <w:name w:val="Основной текст (10)"/>
    <w:basedOn w:val="a6"/>
    <w:link w:val="102"/>
    <w:rsid w:val="009C4C50"/>
    <w:pPr>
      <w:widowControl w:val="0"/>
      <w:shd w:val="clear" w:color="auto" w:fill="FFFFFF"/>
      <w:spacing w:before="540" w:after="0" w:line="0" w:lineRule="atLeast"/>
      <w:jc w:val="both"/>
    </w:pPr>
    <w:rPr>
      <w:b/>
      <w:bCs/>
      <w:i/>
      <w:iCs/>
      <w:sz w:val="21"/>
      <w:szCs w:val="21"/>
    </w:rPr>
  </w:style>
  <w:style w:type="character" w:customStyle="1" w:styleId="97">
    <w:name w:val="Основной текст (9)_"/>
    <w:link w:val="98"/>
    <w:locked/>
    <w:rsid w:val="009C4C50"/>
    <w:rPr>
      <w:i/>
      <w:iCs/>
      <w:sz w:val="21"/>
      <w:szCs w:val="21"/>
      <w:shd w:val="clear" w:color="auto" w:fill="FFFFFF"/>
    </w:rPr>
  </w:style>
  <w:style w:type="paragraph" w:customStyle="1" w:styleId="98">
    <w:name w:val="Основной текст (9)"/>
    <w:basedOn w:val="a6"/>
    <w:link w:val="97"/>
    <w:rsid w:val="009C4C50"/>
    <w:pPr>
      <w:widowControl w:val="0"/>
      <w:shd w:val="clear" w:color="auto" w:fill="FFFFFF"/>
      <w:spacing w:before="60" w:after="0" w:line="211" w:lineRule="exact"/>
      <w:jc w:val="both"/>
    </w:pPr>
    <w:rPr>
      <w:i/>
      <w:iCs/>
      <w:sz w:val="21"/>
      <w:szCs w:val="21"/>
    </w:rPr>
  </w:style>
  <w:style w:type="character" w:customStyle="1" w:styleId="117">
    <w:name w:val="Основной текст (11)_"/>
    <w:link w:val="118"/>
    <w:locked/>
    <w:rsid w:val="009C4C50"/>
    <w:rPr>
      <w:rFonts w:ascii="Microsoft Sans Serif" w:eastAsia="Microsoft Sans Serif" w:hAnsi="Microsoft Sans Serif" w:cs="Microsoft Sans Serif"/>
      <w:i/>
      <w:iCs/>
      <w:sz w:val="16"/>
      <w:szCs w:val="16"/>
      <w:shd w:val="clear" w:color="auto" w:fill="FFFFFF"/>
    </w:rPr>
  </w:style>
  <w:style w:type="paragraph" w:customStyle="1" w:styleId="118">
    <w:name w:val="Основной текст (11)"/>
    <w:basedOn w:val="a6"/>
    <w:link w:val="117"/>
    <w:rsid w:val="009C4C50"/>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3Exact">
    <w:name w:val="Заголовок №3 Exact"/>
    <w:link w:val="3ff0"/>
    <w:locked/>
    <w:rsid w:val="009C4C50"/>
    <w:rPr>
      <w:sz w:val="21"/>
      <w:szCs w:val="21"/>
      <w:shd w:val="clear" w:color="auto" w:fill="FFFFFF"/>
      <w:lang w:val="en-US" w:bidi="en-US"/>
    </w:rPr>
  </w:style>
  <w:style w:type="paragraph" w:customStyle="1" w:styleId="3ff0">
    <w:name w:val="Заголовок №3"/>
    <w:basedOn w:val="a6"/>
    <w:link w:val="3Exact"/>
    <w:uiPriority w:val="99"/>
    <w:rsid w:val="009C4C50"/>
    <w:pPr>
      <w:widowControl w:val="0"/>
      <w:shd w:val="clear" w:color="auto" w:fill="FFFFFF"/>
      <w:spacing w:after="0" w:line="0" w:lineRule="atLeast"/>
      <w:outlineLvl w:val="2"/>
    </w:pPr>
    <w:rPr>
      <w:sz w:val="21"/>
      <w:szCs w:val="21"/>
      <w:lang w:val="en-US" w:bidi="en-US"/>
    </w:rPr>
  </w:style>
  <w:style w:type="character" w:customStyle="1" w:styleId="2Exact0">
    <w:name w:val="Подпись к картинке (2) Exact"/>
    <w:link w:val="2ffd"/>
    <w:locked/>
    <w:rsid w:val="009C4C50"/>
    <w:rPr>
      <w:shd w:val="clear" w:color="auto" w:fill="FFFFFF"/>
    </w:rPr>
  </w:style>
  <w:style w:type="paragraph" w:customStyle="1" w:styleId="2ffd">
    <w:name w:val="Подпись к картинке (2)"/>
    <w:basedOn w:val="a6"/>
    <w:link w:val="2Exact0"/>
    <w:rsid w:val="009C4C50"/>
    <w:pPr>
      <w:widowControl w:val="0"/>
      <w:shd w:val="clear" w:color="auto" w:fill="FFFFFF"/>
      <w:spacing w:after="0" w:line="0" w:lineRule="atLeast"/>
    </w:pPr>
  </w:style>
  <w:style w:type="character" w:customStyle="1" w:styleId="3Exact0">
    <w:name w:val="Подпись к картинке (3) Exact"/>
    <w:locked/>
    <w:rsid w:val="009C4C50"/>
    <w:rPr>
      <w:sz w:val="21"/>
      <w:szCs w:val="21"/>
      <w:shd w:val="clear" w:color="auto" w:fill="FFFFFF"/>
    </w:rPr>
  </w:style>
  <w:style w:type="character" w:customStyle="1" w:styleId="4Exact">
    <w:name w:val="Подпись к картинке (4) Exact"/>
    <w:uiPriority w:val="99"/>
    <w:locked/>
    <w:rsid w:val="009C4C50"/>
    <w:rPr>
      <w:i/>
      <w:iCs/>
      <w:sz w:val="21"/>
      <w:szCs w:val="21"/>
      <w:shd w:val="clear" w:color="auto" w:fill="FFFFFF"/>
      <w:lang w:val="en-US" w:bidi="en-US"/>
    </w:rPr>
  </w:style>
  <w:style w:type="paragraph" w:customStyle="1" w:styleId="4fb">
    <w:name w:val="Заголовок №4"/>
    <w:basedOn w:val="a6"/>
    <w:link w:val="4Exact0"/>
    <w:rsid w:val="009C4C50"/>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lang w:eastAsia="en-US"/>
    </w:rPr>
  </w:style>
  <w:style w:type="paragraph" w:customStyle="1" w:styleId="14a">
    <w:name w:val="Основной текст (14)"/>
    <w:basedOn w:val="a6"/>
    <w:rsid w:val="009C4C50"/>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4"/>
    <w:locked/>
    <w:rsid w:val="009C4C50"/>
    <w:rPr>
      <w:b/>
      <w:bCs/>
      <w:sz w:val="19"/>
      <w:szCs w:val="19"/>
      <w:shd w:val="clear" w:color="auto" w:fill="FFFFFF"/>
    </w:rPr>
  </w:style>
  <w:style w:type="paragraph" w:customStyle="1" w:styleId="164">
    <w:name w:val="Основной текст (16)"/>
    <w:basedOn w:val="a6"/>
    <w:link w:val="16Exact"/>
    <w:rsid w:val="009C4C50"/>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ff1"/>
    <w:locked/>
    <w:rsid w:val="009C4C50"/>
    <w:rPr>
      <w:rFonts w:ascii="Impact" w:eastAsia="Impact" w:hAnsi="Impact" w:cs="Impact"/>
      <w:sz w:val="19"/>
      <w:szCs w:val="19"/>
      <w:shd w:val="clear" w:color="auto" w:fill="FFFFFF"/>
    </w:rPr>
  </w:style>
  <w:style w:type="paragraph" w:customStyle="1" w:styleId="3ff1">
    <w:name w:val="Номер заголовка №3"/>
    <w:basedOn w:val="a6"/>
    <w:link w:val="3Exact1"/>
    <w:rsid w:val="009C4C50"/>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1"/>
    <w:locked/>
    <w:rsid w:val="009C4C50"/>
    <w:rPr>
      <w:sz w:val="21"/>
      <w:szCs w:val="21"/>
      <w:shd w:val="clear" w:color="auto" w:fill="FFFFFF"/>
    </w:rPr>
  </w:style>
  <w:style w:type="paragraph" w:customStyle="1" w:styleId="321">
    <w:name w:val="Номер заголовка №3 (2)"/>
    <w:basedOn w:val="a6"/>
    <w:link w:val="32Exact"/>
    <w:rsid w:val="009C4C50"/>
    <w:pPr>
      <w:widowControl w:val="0"/>
      <w:shd w:val="clear" w:color="auto" w:fill="FFFFFF"/>
      <w:spacing w:after="0" w:line="0" w:lineRule="atLeast"/>
    </w:pPr>
    <w:rPr>
      <w:sz w:val="21"/>
      <w:szCs w:val="21"/>
    </w:rPr>
  </w:style>
  <w:style w:type="character" w:customStyle="1" w:styleId="33Exact">
    <w:name w:val="Номер заголовка №3 (3) Exact"/>
    <w:link w:val="332"/>
    <w:locked/>
    <w:rsid w:val="009C4C50"/>
    <w:rPr>
      <w:sz w:val="26"/>
      <w:szCs w:val="26"/>
      <w:shd w:val="clear" w:color="auto" w:fill="FFFFFF"/>
    </w:rPr>
  </w:style>
  <w:style w:type="paragraph" w:customStyle="1" w:styleId="332">
    <w:name w:val="Номер заголовка №3 (3)"/>
    <w:basedOn w:val="a6"/>
    <w:link w:val="33Exact"/>
    <w:rsid w:val="009C4C50"/>
    <w:pPr>
      <w:widowControl w:val="0"/>
      <w:shd w:val="clear" w:color="auto" w:fill="FFFFFF"/>
      <w:spacing w:after="0" w:line="0" w:lineRule="atLeast"/>
    </w:pPr>
    <w:rPr>
      <w:sz w:val="26"/>
      <w:szCs w:val="26"/>
    </w:rPr>
  </w:style>
  <w:style w:type="character" w:customStyle="1" w:styleId="17Exact">
    <w:name w:val="Основной текст (17) Exact"/>
    <w:link w:val="172"/>
    <w:locked/>
    <w:rsid w:val="009C4C50"/>
    <w:rPr>
      <w:rFonts w:ascii="Candara" w:eastAsia="Candara" w:hAnsi="Candara" w:cs="Candara"/>
      <w:shd w:val="clear" w:color="auto" w:fill="FFFFFF"/>
    </w:rPr>
  </w:style>
  <w:style w:type="paragraph" w:customStyle="1" w:styleId="172">
    <w:name w:val="Основной текст (17)"/>
    <w:basedOn w:val="a6"/>
    <w:link w:val="17Exact"/>
    <w:rsid w:val="009C4C50"/>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9C4C50"/>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6"/>
    <w:link w:val="18Exact"/>
    <w:rsid w:val="009C4C50"/>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ffd">
    <w:name w:val="Сноска_"/>
    <w:uiPriority w:val="99"/>
    <w:locked/>
    <w:rsid w:val="009C4C50"/>
    <w:rPr>
      <w:rFonts w:ascii="Times New Roman" w:eastAsia="Times New Roman" w:hAnsi="Times New Roman" w:cs="Times New Roman"/>
      <w:sz w:val="21"/>
      <w:szCs w:val="21"/>
      <w:shd w:val="clear" w:color="auto" w:fill="FFFFFF"/>
    </w:rPr>
  </w:style>
  <w:style w:type="character" w:customStyle="1" w:styleId="3ff2">
    <w:name w:val="Подпись к таблице (3)_"/>
    <w:link w:val="3ff3"/>
    <w:uiPriority w:val="99"/>
    <w:locked/>
    <w:rsid w:val="009C4C50"/>
    <w:rPr>
      <w:i/>
      <w:iCs/>
      <w:shd w:val="clear" w:color="auto" w:fill="FFFFFF"/>
    </w:rPr>
  </w:style>
  <w:style w:type="paragraph" w:customStyle="1" w:styleId="3ff3">
    <w:name w:val="Подпись к таблице (3)"/>
    <w:basedOn w:val="a6"/>
    <w:link w:val="3ff2"/>
    <w:uiPriority w:val="99"/>
    <w:rsid w:val="009C4C50"/>
    <w:pPr>
      <w:widowControl w:val="0"/>
      <w:shd w:val="clear" w:color="auto" w:fill="FFFFFF"/>
      <w:spacing w:after="0" w:line="0" w:lineRule="atLeast"/>
    </w:pPr>
    <w:rPr>
      <w:i/>
      <w:iCs/>
    </w:rPr>
  </w:style>
  <w:style w:type="character" w:customStyle="1" w:styleId="191">
    <w:name w:val="Основной текст (19)_"/>
    <w:link w:val="192"/>
    <w:locked/>
    <w:rsid w:val="009C4C50"/>
    <w:rPr>
      <w:sz w:val="21"/>
      <w:szCs w:val="21"/>
      <w:shd w:val="clear" w:color="auto" w:fill="FFFFFF"/>
    </w:rPr>
  </w:style>
  <w:style w:type="paragraph" w:customStyle="1" w:styleId="192">
    <w:name w:val="Основной текст (19)"/>
    <w:basedOn w:val="a6"/>
    <w:link w:val="191"/>
    <w:rsid w:val="009C4C50"/>
    <w:pPr>
      <w:widowControl w:val="0"/>
      <w:shd w:val="clear" w:color="auto" w:fill="FFFFFF"/>
      <w:spacing w:after="180" w:line="0" w:lineRule="atLeast"/>
      <w:ind w:firstLine="340"/>
      <w:jc w:val="both"/>
    </w:pPr>
    <w:rPr>
      <w:sz w:val="21"/>
      <w:szCs w:val="21"/>
    </w:rPr>
  </w:style>
  <w:style w:type="character" w:customStyle="1" w:styleId="1Exact">
    <w:name w:val="Заголовок №1 Exact"/>
    <w:locked/>
    <w:rsid w:val="009C4C50"/>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e"/>
    <w:locked/>
    <w:rsid w:val="009C4C50"/>
    <w:rPr>
      <w:shd w:val="clear" w:color="auto" w:fill="FFFFFF"/>
    </w:rPr>
  </w:style>
  <w:style w:type="paragraph" w:customStyle="1" w:styleId="2ffe">
    <w:name w:val="Номер заголовка №2"/>
    <w:basedOn w:val="a6"/>
    <w:link w:val="2Exact1"/>
    <w:rsid w:val="009C4C50"/>
    <w:pPr>
      <w:widowControl w:val="0"/>
      <w:shd w:val="clear" w:color="auto" w:fill="FFFFFF"/>
      <w:spacing w:before="120" w:after="0" w:line="0" w:lineRule="atLeast"/>
    </w:pPr>
  </w:style>
  <w:style w:type="character" w:customStyle="1" w:styleId="22Exact">
    <w:name w:val="Заголовок №2 (2) Exact"/>
    <w:link w:val="225"/>
    <w:locked/>
    <w:rsid w:val="009C4C50"/>
    <w:rPr>
      <w:rFonts w:ascii="Impact" w:eastAsia="Impact" w:hAnsi="Impact" w:cs="Impact"/>
      <w:sz w:val="21"/>
      <w:szCs w:val="21"/>
      <w:shd w:val="clear" w:color="auto" w:fill="FFFFFF"/>
    </w:rPr>
  </w:style>
  <w:style w:type="paragraph" w:customStyle="1" w:styleId="225">
    <w:name w:val="Заголовок №2 (2)"/>
    <w:basedOn w:val="a6"/>
    <w:link w:val="22Exact"/>
    <w:rsid w:val="009C4C50"/>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3"/>
    <w:locked/>
    <w:rsid w:val="009C4C50"/>
    <w:rPr>
      <w:sz w:val="21"/>
      <w:szCs w:val="21"/>
      <w:shd w:val="clear" w:color="auto" w:fill="FFFFFF"/>
    </w:rPr>
  </w:style>
  <w:style w:type="paragraph" w:customStyle="1" w:styleId="233">
    <w:name w:val="Заголовок №2 (3)"/>
    <w:basedOn w:val="a6"/>
    <w:link w:val="23Exact"/>
    <w:rsid w:val="009C4C50"/>
    <w:pPr>
      <w:widowControl w:val="0"/>
      <w:shd w:val="clear" w:color="auto" w:fill="FFFFFF"/>
      <w:spacing w:after="0" w:line="0" w:lineRule="atLeast"/>
      <w:outlineLvl w:val="1"/>
    </w:pPr>
    <w:rPr>
      <w:sz w:val="21"/>
      <w:szCs w:val="21"/>
    </w:rPr>
  </w:style>
  <w:style w:type="character" w:customStyle="1" w:styleId="22Exact0">
    <w:name w:val="Номер заголовка №2 (2) Exact"/>
    <w:link w:val="226"/>
    <w:locked/>
    <w:rsid w:val="009C4C50"/>
    <w:rPr>
      <w:b/>
      <w:bCs/>
      <w:sz w:val="26"/>
      <w:szCs w:val="26"/>
      <w:shd w:val="clear" w:color="auto" w:fill="FFFFFF"/>
    </w:rPr>
  </w:style>
  <w:style w:type="paragraph" w:customStyle="1" w:styleId="226">
    <w:name w:val="Номер заголовка №2 (2)"/>
    <w:basedOn w:val="a6"/>
    <w:link w:val="22Exact0"/>
    <w:rsid w:val="009C4C50"/>
    <w:pPr>
      <w:widowControl w:val="0"/>
      <w:shd w:val="clear" w:color="auto" w:fill="FFFFFF"/>
      <w:spacing w:after="0" w:line="0" w:lineRule="atLeast"/>
    </w:pPr>
    <w:rPr>
      <w:b/>
      <w:bCs/>
      <w:sz w:val="26"/>
      <w:szCs w:val="26"/>
    </w:rPr>
  </w:style>
  <w:style w:type="character" w:customStyle="1" w:styleId="5Exact">
    <w:name w:val="Подпись к картинке (5) Exact"/>
    <w:link w:val="5f4"/>
    <w:locked/>
    <w:rsid w:val="009C4C50"/>
    <w:rPr>
      <w:rFonts w:ascii="Impact" w:eastAsia="Impact" w:hAnsi="Impact" w:cs="Impact"/>
      <w:sz w:val="21"/>
      <w:szCs w:val="21"/>
      <w:shd w:val="clear" w:color="auto" w:fill="FFFFFF"/>
    </w:rPr>
  </w:style>
  <w:style w:type="paragraph" w:customStyle="1" w:styleId="5f4">
    <w:name w:val="Подпись к картинке (5)"/>
    <w:basedOn w:val="a6"/>
    <w:link w:val="5Exact"/>
    <w:rsid w:val="009C4C50"/>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f3"/>
    <w:locked/>
    <w:rsid w:val="009C4C50"/>
    <w:rPr>
      <w:b/>
      <w:bCs/>
      <w:sz w:val="26"/>
      <w:szCs w:val="26"/>
      <w:shd w:val="clear" w:color="auto" w:fill="FFFFFF"/>
    </w:rPr>
  </w:style>
  <w:style w:type="paragraph" w:customStyle="1" w:styleId="6f3">
    <w:name w:val="Подпись к картинке (6)"/>
    <w:basedOn w:val="a6"/>
    <w:link w:val="6Exact"/>
    <w:rsid w:val="009C4C50"/>
    <w:pPr>
      <w:widowControl w:val="0"/>
      <w:shd w:val="clear" w:color="auto" w:fill="FFFFFF"/>
      <w:spacing w:after="0" w:line="0" w:lineRule="atLeast"/>
    </w:pPr>
    <w:rPr>
      <w:b/>
      <w:bCs/>
      <w:sz w:val="26"/>
      <w:szCs w:val="26"/>
    </w:rPr>
  </w:style>
  <w:style w:type="character" w:customStyle="1" w:styleId="2fff">
    <w:name w:val="Подпись к таблице (2)_"/>
    <w:uiPriority w:val="99"/>
    <w:locked/>
    <w:rsid w:val="009C4C50"/>
    <w:rPr>
      <w:sz w:val="21"/>
      <w:szCs w:val="21"/>
      <w:shd w:val="clear" w:color="auto" w:fill="FFFFFF"/>
    </w:rPr>
  </w:style>
  <w:style w:type="character" w:customStyle="1" w:styleId="20Exact">
    <w:name w:val="Основной текст (20) Exact"/>
    <w:locked/>
    <w:rsid w:val="009C4C50"/>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8"/>
    <w:locked/>
    <w:rsid w:val="009C4C50"/>
    <w:rPr>
      <w:rFonts w:ascii="Trebuchet MS" w:eastAsia="Trebuchet MS" w:hAnsi="Trebuchet MS" w:cs="Trebuchet MS"/>
      <w:i/>
      <w:iCs/>
      <w:sz w:val="15"/>
      <w:szCs w:val="15"/>
      <w:shd w:val="clear" w:color="auto" w:fill="FFFFFF"/>
    </w:rPr>
  </w:style>
  <w:style w:type="paragraph" w:customStyle="1" w:styleId="218">
    <w:name w:val="Основной текст (21)"/>
    <w:basedOn w:val="a6"/>
    <w:link w:val="21Exact"/>
    <w:rsid w:val="009C4C50"/>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fe">
    <w:name w:val="Колонтитул_"/>
    <w:link w:val="affffffff"/>
    <w:locked/>
    <w:rsid w:val="009C4C50"/>
    <w:rPr>
      <w:i/>
      <w:iCs/>
      <w:sz w:val="18"/>
      <w:szCs w:val="18"/>
      <w:shd w:val="clear" w:color="auto" w:fill="FFFFFF"/>
    </w:rPr>
  </w:style>
  <w:style w:type="paragraph" w:customStyle="1" w:styleId="affffffff">
    <w:name w:val="Колонтитул"/>
    <w:basedOn w:val="a6"/>
    <w:link w:val="afffffffe"/>
    <w:rsid w:val="009C4C50"/>
    <w:pPr>
      <w:widowControl w:val="0"/>
      <w:shd w:val="clear" w:color="auto" w:fill="FFFFFF"/>
      <w:spacing w:after="0" w:line="0" w:lineRule="atLeast"/>
    </w:pPr>
    <w:rPr>
      <w:i/>
      <w:iCs/>
      <w:sz w:val="18"/>
      <w:szCs w:val="18"/>
    </w:rPr>
  </w:style>
  <w:style w:type="character" w:customStyle="1" w:styleId="2fff0">
    <w:name w:val="Основной текст (2) + Полужирный"/>
    <w:rsid w:val="009C4C5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C4C50"/>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C4C50"/>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C4C50"/>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9C4C5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C4C50"/>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C4C5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C4C5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C4C50"/>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C4C50"/>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C4C50"/>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f1">
    <w:name w:val="Основной текст (2) + Курсив"/>
    <w:aliases w:val="Интервал 9 pt"/>
    <w:rsid w:val="009C4C50"/>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C4C50"/>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C4C5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C4C50"/>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9C4C50"/>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C4C50"/>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C4C50"/>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C4C5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C4C50"/>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C4C50"/>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C4C50"/>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C4C50"/>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C4C5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3">
    <w:name w:val="Основной текст (15)_"/>
    <w:rsid w:val="009C4C5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4">
    <w:name w:val="Основной текст (15)"/>
    <w:rsid w:val="009C4C5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5">
    <w:name w:val="Основной текст (15) + Курсив"/>
    <w:rsid w:val="009C4C5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ff0">
    <w:name w:val="Сноска + Полужирный"/>
    <w:rsid w:val="009C4C5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1">
    <w:name w:val="Сноска + Курсив"/>
    <w:rsid w:val="009C4C50"/>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C4C5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C4C50"/>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4">
    <w:name w:val="Основной текст (6) + Курсив"/>
    <w:rsid w:val="009C4C5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C4C5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9C4C5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Полужирный"/>
    <w:rsid w:val="009C4C5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a">
    <w:name w:val="Основной текст (9) + Не курсив"/>
    <w:rsid w:val="009C4C5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C4C50"/>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C4C5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C4C50"/>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C4C50"/>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C4C50"/>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f2">
    <w:name w:val="Подпись к таблице (2) + Полужирный"/>
    <w:rsid w:val="009C4C5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9C4C5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3">
    <w:name w:val="Подпись к таблице (2) + Курсив"/>
    <w:rsid w:val="009C4C5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5">
    <w:name w:val="Подпись к таблице (5)_"/>
    <w:uiPriority w:val="99"/>
    <w:rsid w:val="009C4C50"/>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6">
    <w:name w:val="Подпись к таблице (5) + Курсив"/>
    <w:rsid w:val="009C4C5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7">
    <w:name w:val="Подпись к таблице (5)"/>
    <w:rsid w:val="009C4C5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9">
    <w:name w:val="Основной текст (2)1"/>
    <w:basedOn w:val="a6"/>
    <w:uiPriority w:val="99"/>
    <w:rsid w:val="009C4C50"/>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9C4C50"/>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27">
    <w:name w:val="Заголовок №1 (2)_"/>
    <w:link w:val="128"/>
    <w:uiPriority w:val="99"/>
    <w:locked/>
    <w:rsid w:val="009C4C50"/>
    <w:rPr>
      <w:b/>
      <w:bCs/>
      <w:sz w:val="26"/>
      <w:szCs w:val="26"/>
      <w:shd w:val="clear" w:color="auto" w:fill="FFFFFF"/>
    </w:rPr>
  </w:style>
  <w:style w:type="paragraph" w:customStyle="1" w:styleId="128">
    <w:name w:val="Заголовок №1 (2)"/>
    <w:basedOn w:val="a6"/>
    <w:link w:val="127"/>
    <w:uiPriority w:val="99"/>
    <w:rsid w:val="009C4C50"/>
    <w:pPr>
      <w:widowControl w:val="0"/>
      <w:shd w:val="clear" w:color="auto" w:fill="FFFFFF"/>
      <w:spacing w:before="60" w:after="60" w:line="240" w:lineRule="atLeast"/>
      <w:ind w:firstLine="320"/>
      <w:jc w:val="both"/>
      <w:outlineLvl w:val="0"/>
    </w:pPr>
    <w:rPr>
      <w:b/>
      <w:bCs/>
      <w:sz w:val="26"/>
      <w:szCs w:val="26"/>
    </w:rPr>
  </w:style>
  <w:style w:type="character" w:customStyle="1" w:styleId="4fc">
    <w:name w:val="Основной текст (4) + Не курсив"/>
    <w:uiPriority w:val="99"/>
    <w:rsid w:val="009C4C50"/>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C4C50"/>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f5">
    <w:name w:val="Заголовок №6_"/>
    <w:link w:val="6f6"/>
    <w:locked/>
    <w:rsid w:val="009C4C50"/>
    <w:rPr>
      <w:b/>
      <w:bCs/>
      <w:i/>
      <w:iCs/>
      <w:shd w:val="clear" w:color="auto" w:fill="FFFFFF"/>
    </w:rPr>
  </w:style>
  <w:style w:type="paragraph" w:customStyle="1" w:styleId="6f6">
    <w:name w:val="Заголовок №6"/>
    <w:basedOn w:val="a6"/>
    <w:link w:val="6f5"/>
    <w:rsid w:val="009C4C50"/>
    <w:pPr>
      <w:widowControl w:val="0"/>
      <w:shd w:val="clear" w:color="auto" w:fill="FFFFFF"/>
      <w:spacing w:after="0" w:line="211" w:lineRule="exact"/>
      <w:jc w:val="both"/>
      <w:outlineLvl w:val="5"/>
    </w:pPr>
    <w:rPr>
      <w:b/>
      <w:bCs/>
      <w:i/>
      <w:iCs/>
    </w:rPr>
  </w:style>
  <w:style w:type="character" w:customStyle="1" w:styleId="250">
    <w:name w:val="Основной текст (25)_"/>
    <w:link w:val="251"/>
    <w:locked/>
    <w:rsid w:val="009C4C50"/>
    <w:rPr>
      <w:b/>
      <w:bCs/>
      <w:shd w:val="clear" w:color="auto" w:fill="FFFFFF"/>
    </w:rPr>
  </w:style>
  <w:style w:type="paragraph" w:customStyle="1" w:styleId="251">
    <w:name w:val="Основной текст (25)"/>
    <w:basedOn w:val="a6"/>
    <w:link w:val="250"/>
    <w:rsid w:val="009C4C50"/>
    <w:pPr>
      <w:widowControl w:val="0"/>
      <w:shd w:val="clear" w:color="auto" w:fill="FFFFFF"/>
      <w:spacing w:before="240" w:after="0" w:line="211" w:lineRule="exact"/>
    </w:pPr>
    <w:rPr>
      <w:b/>
      <w:bCs/>
    </w:rPr>
  </w:style>
  <w:style w:type="character" w:customStyle="1" w:styleId="165">
    <w:name w:val="Основной текст (16)_"/>
    <w:locked/>
    <w:rsid w:val="009C4C50"/>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C4C50"/>
    <w:rPr>
      <w:rFonts w:ascii="Verdana" w:eastAsia="Verdana" w:hAnsi="Verdana" w:cs="Verdana"/>
      <w:b/>
      <w:bCs/>
      <w:sz w:val="17"/>
      <w:szCs w:val="17"/>
      <w:shd w:val="clear" w:color="auto" w:fill="FFFFFF"/>
    </w:rPr>
  </w:style>
  <w:style w:type="character" w:customStyle="1" w:styleId="183">
    <w:name w:val="Основной текст (18)_"/>
    <w:locked/>
    <w:rsid w:val="009C4C50"/>
    <w:rPr>
      <w:rFonts w:ascii="Microsoft Sans Serif" w:eastAsia="Microsoft Sans Serif" w:hAnsi="Microsoft Sans Serif" w:cs="Microsoft Sans Serif"/>
      <w:i/>
      <w:iCs/>
      <w:sz w:val="17"/>
      <w:szCs w:val="17"/>
      <w:shd w:val="clear" w:color="auto" w:fill="FFFFFF"/>
    </w:rPr>
  </w:style>
  <w:style w:type="character" w:customStyle="1" w:styleId="5f8">
    <w:name w:val="Основной текст (5) + Не полужирный"/>
    <w:rsid w:val="009C4C5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C4C50"/>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9C4C50"/>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C4C50"/>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f2">
    <w:name w:val="Основной текст (8)_"/>
    <w:locked/>
    <w:rsid w:val="009C4C50"/>
    <w:rPr>
      <w:rFonts w:ascii="Times New Roman" w:eastAsia="Times New Roman" w:hAnsi="Times New Roman" w:cs="Times New Roman"/>
      <w:b/>
      <w:bCs/>
      <w:shd w:val="clear" w:color="auto" w:fill="FFFFFF"/>
    </w:rPr>
  </w:style>
  <w:style w:type="character" w:customStyle="1" w:styleId="affffffff2">
    <w:name w:val="Подпись к картинке_"/>
    <w:uiPriority w:val="99"/>
    <w:locked/>
    <w:rsid w:val="009C4C50"/>
    <w:rPr>
      <w:rFonts w:ascii="Arial" w:eastAsia="Arial" w:hAnsi="Arial" w:cs="Arial"/>
      <w:sz w:val="18"/>
      <w:szCs w:val="18"/>
      <w:shd w:val="clear" w:color="auto" w:fill="FFFFFF"/>
    </w:rPr>
  </w:style>
  <w:style w:type="character" w:customStyle="1" w:styleId="2fff4">
    <w:name w:val="Основной текст (2) + Малые прописные"/>
    <w:rsid w:val="009C4C50"/>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C4C50"/>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4">
    <w:name w:val="Основной текст (3) + Полужирный"/>
    <w:rsid w:val="009C4C5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7">
    <w:name w:val="Основной текст (6) + Малые прописные"/>
    <w:rsid w:val="009C4C50"/>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3">
    <w:name w:val="Основной текст (11)1"/>
    <w:basedOn w:val="a6"/>
    <w:uiPriority w:val="99"/>
    <w:rsid w:val="009C4C50"/>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6"/>
    <w:uiPriority w:val="99"/>
    <w:rsid w:val="009C4C50"/>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2">
    <w:name w:val="Основной текст (24)_"/>
    <w:link w:val="243"/>
    <w:locked/>
    <w:rsid w:val="009C4C50"/>
    <w:rPr>
      <w:shd w:val="clear" w:color="auto" w:fill="FFFFFF"/>
    </w:rPr>
  </w:style>
  <w:style w:type="paragraph" w:customStyle="1" w:styleId="243">
    <w:name w:val="Основной текст (24)"/>
    <w:basedOn w:val="a6"/>
    <w:link w:val="242"/>
    <w:rsid w:val="009C4C50"/>
    <w:pPr>
      <w:widowControl w:val="0"/>
      <w:shd w:val="clear" w:color="auto" w:fill="FFFFFF"/>
      <w:spacing w:after="0" w:line="206" w:lineRule="exact"/>
    </w:pPr>
  </w:style>
  <w:style w:type="character" w:customStyle="1" w:styleId="280">
    <w:name w:val="Основной текст (28)_"/>
    <w:link w:val="281"/>
    <w:uiPriority w:val="99"/>
    <w:locked/>
    <w:rsid w:val="009C4C50"/>
    <w:rPr>
      <w:rFonts w:ascii="Arial" w:hAnsi="Arial" w:cs="Arial"/>
      <w:sz w:val="18"/>
      <w:szCs w:val="18"/>
      <w:shd w:val="clear" w:color="auto" w:fill="FFFFFF"/>
    </w:rPr>
  </w:style>
  <w:style w:type="paragraph" w:customStyle="1" w:styleId="281">
    <w:name w:val="Основной текст (28)"/>
    <w:basedOn w:val="a6"/>
    <w:link w:val="280"/>
    <w:uiPriority w:val="99"/>
    <w:rsid w:val="009C4C50"/>
    <w:pPr>
      <w:widowControl w:val="0"/>
      <w:shd w:val="clear" w:color="auto" w:fill="FFFFFF"/>
      <w:spacing w:after="0" w:line="240" w:lineRule="atLeast"/>
    </w:pPr>
    <w:rPr>
      <w:rFonts w:ascii="Arial" w:hAnsi="Arial" w:cs="Arial"/>
      <w:sz w:val="18"/>
      <w:szCs w:val="18"/>
    </w:rPr>
  </w:style>
  <w:style w:type="character" w:customStyle="1" w:styleId="227">
    <w:name w:val="Основной текст (22)_"/>
    <w:link w:val="229"/>
    <w:locked/>
    <w:rsid w:val="009C4C50"/>
    <w:rPr>
      <w:i/>
      <w:iCs/>
      <w:shd w:val="clear" w:color="auto" w:fill="FFFFFF"/>
    </w:rPr>
  </w:style>
  <w:style w:type="paragraph" w:customStyle="1" w:styleId="229">
    <w:name w:val="Основной текст (22)"/>
    <w:basedOn w:val="a6"/>
    <w:link w:val="227"/>
    <w:rsid w:val="009C4C50"/>
    <w:pPr>
      <w:widowControl w:val="0"/>
      <w:shd w:val="clear" w:color="auto" w:fill="FFFFFF"/>
      <w:spacing w:after="60" w:line="211" w:lineRule="exact"/>
    </w:pPr>
    <w:rPr>
      <w:i/>
      <w:iCs/>
    </w:rPr>
  </w:style>
  <w:style w:type="character" w:customStyle="1" w:styleId="affffffff3">
    <w:name w:val="Оглавление_"/>
    <w:link w:val="affffffff4"/>
    <w:uiPriority w:val="99"/>
    <w:locked/>
    <w:rsid w:val="009C4C50"/>
    <w:rPr>
      <w:shd w:val="clear" w:color="auto" w:fill="FFFFFF"/>
    </w:rPr>
  </w:style>
  <w:style w:type="paragraph" w:customStyle="1" w:styleId="affffffff4">
    <w:name w:val="Оглавление"/>
    <w:basedOn w:val="a6"/>
    <w:link w:val="affffffff3"/>
    <w:uiPriority w:val="99"/>
    <w:rsid w:val="009C4C50"/>
    <w:pPr>
      <w:widowControl w:val="0"/>
      <w:shd w:val="clear" w:color="auto" w:fill="FFFFFF"/>
      <w:spacing w:after="0" w:line="269" w:lineRule="exact"/>
      <w:ind w:firstLine="380"/>
      <w:jc w:val="both"/>
    </w:pPr>
  </w:style>
  <w:style w:type="character" w:customStyle="1" w:styleId="3ff5">
    <w:name w:val="Оглавление (3)_"/>
    <w:link w:val="3ff6"/>
    <w:locked/>
    <w:rsid w:val="009C4C50"/>
    <w:rPr>
      <w:b/>
      <w:bCs/>
      <w:sz w:val="17"/>
      <w:szCs w:val="17"/>
      <w:shd w:val="clear" w:color="auto" w:fill="FFFFFF"/>
    </w:rPr>
  </w:style>
  <w:style w:type="paragraph" w:customStyle="1" w:styleId="3ff6">
    <w:name w:val="Оглавление (3)"/>
    <w:basedOn w:val="a6"/>
    <w:link w:val="3ff5"/>
    <w:rsid w:val="009C4C50"/>
    <w:pPr>
      <w:widowControl w:val="0"/>
      <w:shd w:val="clear" w:color="auto" w:fill="FFFFFF"/>
      <w:spacing w:after="0" w:line="269" w:lineRule="exact"/>
      <w:ind w:firstLine="380"/>
      <w:jc w:val="both"/>
    </w:pPr>
    <w:rPr>
      <w:b/>
      <w:bCs/>
      <w:sz w:val="17"/>
      <w:szCs w:val="17"/>
    </w:rPr>
  </w:style>
  <w:style w:type="character" w:customStyle="1" w:styleId="21a">
    <w:name w:val="Основной текст (2) + Курсив1"/>
    <w:uiPriority w:val="99"/>
    <w:rsid w:val="009C4C50"/>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a">
    <w:name w:val="Основной текст (2)2"/>
    <w:uiPriority w:val="99"/>
    <w:rsid w:val="009C4C50"/>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C4C50"/>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C4C50"/>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C4C50"/>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C4C50"/>
    <w:rPr>
      <w:rFonts w:ascii="Arial" w:hAnsi="Arial" w:cs="Arial"/>
      <w:spacing w:val="20"/>
      <w:sz w:val="18"/>
      <w:szCs w:val="18"/>
      <w:shd w:val="clear" w:color="auto" w:fill="FFFFFF"/>
    </w:rPr>
  </w:style>
  <w:style w:type="character" w:customStyle="1" w:styleId="22b">
    <w:name w:val="Основной текст (22) + Не курсив"/>
    <w:uiPriority w:val="99"/>
    <w:rsid w:val="009C4C50"/>
    <w:rPr>
      <w:rFonts w:ascii="Times New Roman" w:hAnsi="Times New Roman" w:cs="Times New Roman"/>
      <w:i w:val="0"/>
      <w:iCs w:val="0"/>
      <w:shd w:val="clear" w:color="auto" w:fill="FFFFFF"/>
    </w:rPr>
  </w:style>
  <w:style w:type="character" w:customStyle="1" w:styleId="23pt">
    <w:name w:val="Основной текст (2) + Интервал 3 pt"/>
    <w:rsid w:val="009C4C50"/>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C4C50"/>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C4C50"/>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C4C50"/>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C4C50"/>
    <w:rPr>
      <w:rFonts w:ascii="Arial" w:eastAsia="Times New Roman" w:hAnsi="Arial" w:cs="Arial"/>
      <w:b/>
      <w:bCs/>
      <w:strike w:val="0"/>
      <w:dstrike w:val="0"/>
      <w:sz w:val="15"/>
      <w:szCs w:val="15"/>
      <w:u w:val="none"/>
      <w:effect w:val="none"/>
      <w:shd w:val="clear" w:color="auto" w:fill="FFFFFF"/>
    </w:rPr>
  </w:style>
  <w:style w:type="character" w:customStyle="1" w:styleId="244">
    <w:name w:val="Основной текст (2) + 4"/>
    <w:aliases w:val="5 pt1"/>
    <w:uiPriority w:val="99"/>
    <w:rsid w:val="009C4C50"/>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C4C50"/>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C4C50"/>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C4C50"/>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C4C50"/>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C4C50"/>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C4C50"/>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C4C50"/>
    <w:rPr>
      <w:rFonts w:ascii="Arial" w:eastAsia="Times New Roman" w:hAnsi="Arial" w:cs="Arial"/>
      <w:b/>
      <w:bCs/>
      <w:strike w:val="0"/>
      <w:dstrike w:val="0"/>
      <w:sz w:val="22"/>
      <w:szCs w:val="22"/>
      <w:u w:val="none"/>
      <w:effect w:val="none"/>
      <w:shd w:val="clear" w:color="auto" w:fill="FFFFFF"/>
    </w:rPr>
  </w:style>
  <w:style w:type="character" w:customStyle="1" w:styleId="8f3">
    <w:name w:val="Заголовок №8_"/>
    <w:link w:val="8f4"/>
    <w:locked/>
    <w:rsid w:val="009C4C50"/>
    <w:rPr>
      <w:b/>
      <w:bCs/>
      <w:shd w:val="clear" w:color="auto" w:fill="FFFFFF"/>
    </w:rPr>
  </w:style>
  <w:style w:type="paragraph" w:customStyle="1" w:styleId="8f4">
    <w:name w:val="Заголовок №8"/>
    <w:basedOn w:val="a6"/>
    <w:link w:val="8f3"/>
    <w:rsid w:val="009C4C50"/>
    <w:pPr>
      <w:widowControl w:val="0"/>
      <w:shd w:val="clear" w:color="auto" w:fill="FFFFFF"/>
      <w:spacing w:before="120" w:after="120" w:line="0" w:lineRule="atLeast"/>
      <w:jc w:val="both"/>
      <w:outlineLvl w:val="7"/>
    </w:pPr>
    <w:rPr>
      <w:b/>
      <w:bCs/>
    </w:rPr>
  </w:style>
  <w:style w:type="character" w:customStyle="1" w:styleId="9b">
    <w:name w:val="Заголовок №9_"/>
    <w:link w:val="9c"/>
    <w:locked/>
    <w:rsid w:val="009C4C50"/>
    <w:rPr>
      <w:rFonts w:ascii="Tahoma" w:eastAsia="Tahoma" w:hAnsi="Tahoma" w:cs="Tahoma"/>
      <w:sz w:val="19"/>
      <w:szCs w:val="19"/>
      <w:shd w:val="clear" w:color="auto" w:fill="FFFFFF"/>
    </w:rPr>
  </w:style>
  <w:style w:type="paragraph" w:customStyle="1" w:styleId="9c">
    <w:name w:val="Заголовок №9"/>
    <w:basedOn w:val="a6"/>
    <w:link w:val="9b"/>
    <w:rsid w:val="009C4C50"/>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9">
    <w:name w:val="Сноска (5)_"/>
    <w:link w:val="5fa"/>
    <w:locked/>
    <w:rsid w:val="009C4C50"/>
    <w:rPr>
      <w:b/>
      <w:bCs/>
      <w:i/>
      <w:iCs/>
      <w:shd w:val="clear" w:color="auto" w:fill="FFFFFF"/>
    </w:rPr>
  </w:style>
  <w:style w:type="paragraph" w:customStyle="1" w:styleId="5fa">
    <w:name w:val="Сноска (5)"/>
    <w:basedOn w:val="a6"/>
    <w:link w:val="5f9"/>
    <w:rsid w:val="009C4C50"/>
    <w:pPr>
      <w:widowControl w:val="0"/>
      <w:shd w:val="clear" w:color="auto" w:fill="FFFFFF"/>
      <w:spacing w:before="180" w:after="60" w:line="0" w:lineRule="atLeast"/>
      <w:jc w:val="both"/>
    </w:pPr>
    <w:rPr>
      <w:b/>
      <w:bCs/>
      <w:i/>
      <w:iCs/>
    </w:rPr>
  </w:style>
  <w:style w:type="character" w:customStyle="1" w:styleId="106">
    <w:name w:val="Заголовок №10_"/>
    <w:link w:val="107"/>
    <w:locked/>
    <w:rsid w:val="009C4C50"/>
    <w:rPr>
      <w:rFonts w:ascii="Tahoma" w:eastAsia="Tahoma" w:hAnsi="Tahoma" w:cs="Tahoma"/>
      <w:b/>
      <w:bCs/>
      <w:sz w:val="18"/>
      <w:szCs w:val="18"/>
      <w:shd w:val="clear" w:color="auto" w:fill="FFFFFF"/>
    </w:rPr>
  </w:style>
  <w:style w:type="paragraph" w:customStyle="1" w:styleId="107">
    <w:name w:val="Заголовок №10"/>
    <w:basedOn w:val="a6"/>
    <w:link w:val="106"/>
    <w:rsid w:val="009C4C50"/>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9">
    <w:name w:val="Основной текст (12) + Полужирный"/>
    <w:rsid w:val="009C4C50"/>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a">
    <w:name w:val="Основной текст (12) + Малые прописные"/>
    <w:rsid w:val="009C4C50"/>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C4C50"/>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C4C50"/>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d">
    <w:name w:val="Основной текст (4) + Курсив"/>
    <w:rsid w:val="009C4C50"/>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C4C50"/>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rsid w:val="009C4C50"/>
  </w:style>
  <w:style w:type="character" w:customStyle="1" w:styleId="poemyear">
    <w:name w:val="poemyear"/>
    <w:rsid w:val="009C4C50"/>
  </w:style>
  <w:style w:type="character" w:customStyle="1" w:styleId="st">
    <w:name w:val="st"/>
    <w:rsid w:val="009C4C50"/>
  </w:style>
  <w:style w:type="character" w:customStyle="1" w:styleId="line">
    <w:name w:val="line"/>
    <w:rsid w:val="009C4C50"/>
  </w:style>
  <w:style w:type="character" w:customStyle="1" w:styleId="il">
    <w:name w:val="il"/>
    <w:rsid w:val="009C4C50"/>
  </w:style>
  <w:style w:type="numbering" w:customStyle="1" w:styleId="108">
    <w:name w:val="Нет списка10"/>
    <w:next w:val="a9"/>
    <w:uiPriority w:val="99"/>
    <w:semiHidden/>
    <w:unhideWhenUsed/>
    <w:rsid w:val="009C4C50"/>
  </w:style>
  <w:style w:type="paragraph" w:customStyle="1" w:styleId="-31">
    <w:name w:val="Таблица-сетка 31"/>
    <w:basedOn w:val="1a"/>
    <w:next w:val="a6"/>
    <w:uiPriority w:val="39"/>
    <w:qFormat/>
    <w:rsid w:val="009C4C50"/>
    <w:pPr>
      <w:spacing w:before="240" w:line="259" w:lineRule="auto"/>
      <w:jc w:val="center"/>
      <w:outlineLvl w:val="9"/>
    </w:pPr>
    <w:rPr>
      <w:rFonts w:ascii="Times New Roman" w:eastAsia="Times New Roman" w:hAnsi="Times New Roman" w:cs="Times New Roman"/>
      <w:b w:val="0"/>
      <w:bCs w:val="0"/>
      <w:color w:val="auto"/>
      <w:sz w:val="32"/>
      <w:szCs w:val="32"/>
    </w:rPr>
  </w:style>
  <w:style w:type="character" w:customStyle="1" w:styleId="316">
    <w:name w:val="Таблица простая 31"/>
    <w:uiPriority w:val="19"/>
    <w:qFormat/>
    <w:rsid w:val="009C4C50"/>
    <w:rPr>
      <w:i/>
      <w:iCs/>
      <w:color w:val="404040"/>
    </w:rPr>
  </w:style>
  <w:style w:type="numbering" w:customStyle="1" w:styleId="List0">
    <w:name w:val="List 0"/>
    <w:basedOn w:val="a9"/>
    <w:rsid w:val="009C4C50"/>
    <w:pPr>
      <w:numPr>
        <w:numId w:val="7"/>
      </w:numPr>
    </w:pPr>
  </w:style>
  <w:style w:type="numbering" w:customStyle="1" w:styleId="List8">
    <w:name w:val="List 8"/>
    <w:basedOn w:val="a9"/>
    <w:rsid w:val="009C4C50"/>
    <w:pPr>
      <w:numPr>
        <w:numId w:val="8"/>
      </w:numPr>
    </w:pPr>
  </w:style>
  <w:style w:type="numbering" w:customStyle="1" w:styleId="List9">
    <w:name w:val="List 9"/>
    <w:basedOn w:val="a9"/>
    <w:rsid w:val="009C4C50"/>
    <w:pPr>
      <w:numPr>
        <w:numId w:val="9"/>
      </w:numPr>
    </w:pPr>
  </w:style>
  <w:style w:type="numbering" w:customStyle="1" w:styleId="List10">
    <w:name w:val="List 10"/>
    <w:basedOn w:val="a9"/>
    <w:rsid w:val="009C4C50"/>
    <w:pPr>
      <w:numPr>
        <w:numId w:val="10"/>
      </w:numPr>
    </w:pPr>
  </w:style>
  <w:style w:type="numbering" w:customStyle="1" w:styleId="List111">
    <w:name w:val="List 111"/>
    <w:basedOn w:val="a9"/>
    <w:rsid w:val="009C4C50"/>
    <w:pPr>
      <w:numPr>
        <w:numId w:val="11"/>
      </w:numPr>
    </w:pPr>
  </w:style>
  <w:style w:type="numbering" w:customStyle="1" w:styleId="List121">
    <w:name w:val="List 121"/>
    <w:basedOn w:val="a9"/>
    <w:rsid w:val="009C4C50"/>
    <w:pPr>
      <w:numPr>
        <w:numId w:val="12"/>
      </w:numPr>
    </w:pPr>
  </w:style>
  <w:style w:type="numbering" w:customStyle="1" w:styleId="List14">
    <w:name w:val="List 14"/>
    <w:basedOn w:val="a9"/>
    <w:rsid w:val="009C4C50"/>
    <w:pPr>
      <w:numPr>
        <w:numId w:val="13"/>
      </w:numPr>
    </w:pPr>
  </w:style>
  <w:style w:type="numbering" w:customStyle="1" w:styleId="List15">
    <w:name w:val="List 15"/>
    <w:basedOn w:val="a9"/>
    <w:rsid w:val="009C4C50"/>
    <w:pPr>
      <w:numPr>
        <w:numId w:val="14"/>
      </w:numPr>
    </w:pPr>
  </w:style>
  <w:style w:type="numbering" w:customStyle="1" w:styleId="List16">
    <w:name w:val="List 16"/>
    <w:basedOn w:val="a9"/>
    <w:rsid w:val="009C4C50"/>
    <w:pPr>
      <w:numPr>
        <w:numId w:val="15"/>
      </w:numPr>
    </w:pPr>
  </w:style>
  <w:style w:type="numbering" w:customStyle="1" w:styleId="List18">
    <w:name w:val="List 18"/>
    <w:basedOn w:val="a9"/>
    <w:rsid w:val="009C4C50"/>
    <w:pPr>
      <w:numPr>
        <w:numId w:val="16"/>
      </w:numPr>
    </w:pPr>
  </w:style>
  <w:style w:type="numbering" w:customStyle="1" w:styleId="List20">
    <w:name w:val="List 20"/>
    <w:basedOn w:val="a9"/>
    <w:rsid w:val="009C4C50"/>
    <w:pPr>
      <w:numPr>
        <w:numId w:val="17"/>
      </w:numPr>
    </w:pPr>
  </w:style>
  <w:style w:type="numbering" w:customStyle="1" w:styleId="List22">
    <w:name w:val="List 22"/>
    <w:basedOn w:val="a9"/>
    <w:rsid w:val="009C4C50"/>
    <w:pPr>
      <w:numPr>
        <w:numId w:val="18"/>
      </w:numPr>
    </w:pPr>
  </w:style>
  <w:style w:type="numbering" w:customStyle="1" w:styleId="List23">
    <w:name w:val="List 23"/>
    <w:basedOn w:val="a9"/>
    <w:rsid w:val="009C4C50"/>
    <w:pPr>
      <w:numPr>
        <w:numId w:val="19"/>
      </w:numPr>
    </w:pPr>
  </w:style>
  <w:style w:type="numbering" w:customStyle="1" w:styleId="List24">
    <w:name w:val="List 24"/>
    <w:basedOn w:val="a9"/>
    <w:rsid w:val="009C4C50"/>
    <w:pPr>
      <w:numPr>
        <w:numId w:val="20"/>
      </w:numPr>
    </w:pPr>
  </w:style>
  <w:style w:type="character" w:customStyle="1" w:styleId="414">
    <w:name w:val="Таблица простая 41"/>
    <w:uiPriority w:val="21"/>
    <w:qFormat/>
    <w:rsid w:val="009C4C50"/>
    <w:rPr>
      <w:b/>
      <w:i w:val="0"/>
      <w:iCs/>
      <w:color w:val="auto"/>
    </w:rPr>
  </w:style>
  <w:style w:type="paragraph" w:customStyle="1" w:styleId="a0">
    <w:name w:val="Перечень"/>
    <w:basedOn w:val="a6"/>
    <w:next w:val="a6"/>
    <w:link w:val="affffffff5"/>
    <w:qFormat/>
    <w:rsid w:val="009C4C50"/>
    <w:pPr>
      <w:numPr>
        <w:numId w:val="2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fff5">
    <w:name w:val="Перечень Знак"/>
    <w:link w:val="a0"/>
    <w:rsid w:val="009C4C50"/>
    <w:rPr>
      <w:rFonts w:ascii="Times New Roman" w:eastAsia="Calibri" w:hAnsi="Times New Roman" w:cs="Times New Roman"/>
      <w:sz w:val="28"/>
      <w:u w:color="000000"/>
      <w:bdr w:val="nil"/>
    </w:rPr>
  </w:style>
  <w:style w:type="paragraph" w:customStyle="1" w:styleId="affffffff6">
    <w:name w:val="Недозаголовок"/>
    <w:basedOn w:val="a6"/>
    <w:link w:val="affffffff7"/>
    <w:qFormat/>
    <w:rsid w:val="009C4C50"/>
    <w:pPr>
      <w:suppressAutoHyphens/>
      <w:spacing w:after="0" w:line="360" w:lineRule="auto"/>
      <w:jc w:val="center"/>
    </w:pPr>
    <w:rPr>
      <w:rFonts w:ascii="Times New Roman" w:eastAsia="Calibri" w:hAnsi="Times New Roman" w:cs="Times New Roman"/>
      <w:b/>
      <w:sz w:val="28"/>
      <w:lang w:eastAsia="en-US"/>
    </w:rPr>
  </w:style>
  <w:style w:type="character" w:customStyle="1" w:styleId="affffffff7">
    <w:name w:val="Недозаголовок Знак"/>
    <w:link w:val="affffffff6"/>
    <w:rsid w:val="009C4C50"/>
    <w:rPr>
      <w:rFonts w:ascii="Times New Roman" w:eastAsia="Calibri" w:hAnsi="Times New Roman" w:cs="Times New Roman"/>
      <w:b/>
      <w:sz w:val="28"/>
      <w:lang w:eastAsia="en-US"/>
    </w:rPr>
  </w:style>
  <w:style w:type="numbering" w:customStyle="1" w:styleId="173">
    <w:name w:val="Нет списка17"/>
    <w:next w:val="a9"/>
    <w:uiPriority w:val="99"/>
    <w:semiHidden/>
    <w:unhideWhenUsed/>
    <w:rsid w:val="009C4C50"/>
  </w:style>
  <w:style w:type="paragraph" w:customStyle="1" w:styleId="1fff5">
    <w:name w:val="Текст выноски1"/>
    <w:basedOn w:val="a6"/>
    <w:next w:val="affff4"/>
    <w:uiPriority w:val="99"/>
    <w:semiHidden/>
    <w:unhideWhenUsed/>
    <w:rsid w:val="009C4C50"/>
    <w:pPr>
      <w:spacing w:after="0" w:line="360" w:lineRule="auto"/>
    </w:pPr>
    <w:rPr>
      <w:rFonts w:ascii="Tahoma" w:eastAsia="Calibri" w:hAnsi="Tahoma" w:cs="Tahoma"/>
      <w:sz w:val="16"/>
      <w:szCs w:val="16"/>
      <w:lang w:eastAsia="en-US"/>
    </w:rPr>
  </w:style>
  <w:style w:type="character" w:customStyle="1" w:styleId="nobr">
    <w:name w:val="nobr"/>
    <w:rsid w:val="009C4C50"/>
  </w:style>
  <w:style w:type="paragraph" w:customStyle="1" w:styleId="1fff6">
    <w:name w:val="Тема примечания1"/>
    <w:basedOn w:val="afffff"/>
    <w:next w:val="afffff"/>
    <w:uiPriority w:val="99"/>
    <w:semiHidden/>
    <w:unhideWhenUsed/>
    <w:rsid w:val="009C4C50"/>
    <w:pPr>
      <w:spacing w:after="200" w:line="360" w:lineRule="auto"/>
    </w:pPr>
    <w:rPr>
      <w:rFonts w:ascii="Calibri" w:eastAsia="Calibri" w:hAnsi="Calibri"/>
      <w:b/>
      <w:bCs/>
      <w:lang w:val="ru-RU" w:eastAsia="en-US" w:bidi="ar-SA"/>
    </w:rPr>
  </w:style>
  <w:style w:type="character" w:customStyle="1" w:styleId="1fff7">
    <w:name w:val="Тема примечания Знак1"/>
    <w:uiPriority w:val="99"/>
    <w:semiHidden/>
    <w:rsid w:val="009C4C50"/>
    <w:rPr>
      <w:b/>
      <w:bCs/>
      <w:lang w:eastAsia="en-US"/>
    </w:rPr>
  </w:style>
  <w:style w:type="paragraph" w:customStyle="1" w:styleId="a5">
    <w:name w:val="Подперечень"/>
    <w:basedOn w:val="a0"/>
    <w:next w:val="a6"/>
    <w:link w:val="affffffff8"/>
    <w:qFormat/>
    <w:rsid w:val="009C4C50"/>
    <w:pPr>
      <w:numPr>
        <w:numId w:val="117"/>
      </w:numPr>
      <w:ind w:left="284" w:firstLine="425"/>
    </w:pPr>
    <w:rPr>
      <w:lang w:eastAsia="en-US"/>
    </w:rPr>
  </w:style>
  <w:style w:type="character" w:customStyle="1" w:styleId="affffffff8">
    <w:name w:val="Подперечень Знак"/>
    <w:link w:val="a5"/>
    <w:rsid w:val="009C4C50"/>
    <w:rPr>
      <w:rFonts w:ascii="Times New Roman" w:eastAsia="Calibri" w:hAnsi="Times New Roman" w:cs="Times New Roman"/>
      <w:sz w:val="28"/>
      <w:u w:color="000000"/>
      <w:bdr w:val="nil"/>
      <w:lang w:eastAsia="en-US"/>
    </w:rPr>
  </w:style>
  <w:style w:type="numbering" w:customStyle="1" w:styleId="234">
    <w:name w:val="Нет списка23"/>
    <w:next w:val="a9"/>
    <w:uiPriority w:val="99"/>
    <w:semiHidden/>
    <w:unhideWhenUsed/>
    <w:rsid w:val="009C4C50"/>
  </w:style>
  <w:style w:type="paragraph" w:customStyle="1" w:styleId="2fff5">
    <w:name w:val="Недозаголовок 2"/>
    <w:basedOn w:val="a6"/>
    <w:qFormat/>
    <w:rsid w:val="009C4C50"/>
    <w:pPr>
      <w:suppressAutoHyphens/>
      <w:spacing w:after="0" w:line="360" w:lineRule="auto"/>
      <w:jc w:val="both"/>
    </w:pPr>
    <w:rPr>
      <w:rFonts w:ascii="Times New Roman" w:eastAsia="Calibri" w:hAnsi="Times New Roman" w:cs="Times New Roman"/>
      <w:b/>
      <w:sz w:val="28"/>
    </w:rPr>
  </w:style>
  <w:style w:type="paragraph" w:customStyle="1" w:styleId="a">
    <w:name w:val="Перечень номер"/>
    <w:basedOn w:val="a6"/>
    <w:next w:val="a6"/>
    <w:qFormat/>
    <w:rsid w:val="009C4C50"/>
    <w:pPr>
      <w:numPr>
        <w:numId w:val="23"/>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numbering" w:customStyle="1" w:styleId="322">
    <w:name w:val="Нет списка32"/>
    <w:next w:val="a9"/>
    <w:uiPriority w:val="99"/>
    <w:semiHidden/>
    <w:unhideWhenUsed/>
    <w:rsid w:val="009C4C50"/>
  </w:style>
  <w:style w:type="paragraph" w:customStyle="1" w:styleId="affffffff9">
    <w:name w:val="Предмет"/>
    <w:basedOn w:val="a6"/>
    <w:next w:val="a6"/>
    <w:qFormat/>
    <w:rsid w:val="009C4C50"/>
    <w:pPr>
      <w:keepNext/>
      <w:keepLines/>
      <w:spacing w:after="0" w:line="360" w:lineRule="auto"/>
      <w:outlineLvl w:val="1"/>
    </w:pPr>
    <w:rPr>
      <w:rFonts w:ascii="Times New Roman" w:eastAsia="MS Gothic" w:hAnsi="Times New Roman" w:cs="Times New Roman"/>
      <w:b/>
      <w:bCs/>
      <w:color w:val="000000"/>
      <w:sz w:val="28"/>
      <w:szCs w:val="28"/>
      <w:lang w:eastAsia="en-US"/>
    </w:rPr>
  </w:style>
  <w:style w:type="numbering" w:customStyle="1" w:styleId="421">
    <w:name w:val="Нет списка42"/>
    <w:next w:val="a9"/>
    <w:uiPriority w:val="99"/>
    <w:semiHidden/>
    <w:unhideWhenUsed/>
    <w:rsid w:val="009C4C50"/>
  </w:style>
  <w:style w:type="numbering" w:customStyle="1" w:styleId="1150">
    <w:name w:val="Нет списка115"/>
    <w:next w:val="a9"/>
    <w:uiPriority w:val="99"/>
    <w:semiHidden/>
    <w:unhideWhenUsed/>
    <w:rsid w:val="009C4C50"/>
  </w:style>
  <w:style w:type="numbering" w:customStyle="1" w:styleId="2121">
    <w:name w:val="Нет списка212"/>
    <w:next w:val="a9"/>
    <w:uiPriority w:val="99"/>
    <w:semiHidden/>
    <w:unhideWhenUsed/>
    <w:rsid w:val="009C4C50"/>
  </w:style>
  <w:style w:type="numbering" w:customStyle="1" w:styleId="3120">
    <w:name w:val="Нет списка312"/>
    <w:next w:val="a9"/>
    <w:uiPriority w:val="99"/>
    <w:semiHidden/>
    <w:unhideWhenUsed/>
    <w:rsid w:val="009C4C50"/>
  </w:style>
  <w:style w:type="table" w:customStyle="1" w:styleId="252">
    <w:name w:val="Сетка таблицы25"/>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Примечание"/>
    <w:basedOn w:val="a6"/>
    <w:next w:val="a6"/>
    <w:qFormat/>
    <w:rsid w:val="009C4C50"/>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rPr>
  </w:style>
  <w:style w:type="numbering" w:customStyle="1" w:styleId="4110">
    <w:name w:val="Нет списка411"/>
    <w:next w:val="a9"/>
    <w:uiPriority w:val="99"/>
    <w:semiHidden/>
    <w:unhideWhenUsed/>
    <w:rsid w:val="009C4C50"/>
  </w:style>
  <w:style w:type="table" w:customStyle="1" w:styleId="520">
    <w:name w:val="Сетка таблицы52"/>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8"/>
    <w:next w:val="aff9"/>
    <w:uiPriority w:val="5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редняя заливка 2 - Акцент 3 Знак"/>
    <w:link w:val="2-30"/>
    <w:uiPriority w:val="30"/>
    <w:rsid w:val="009C4C50"/>
    <w:rPr>
      <w:rFonts w:ascii="Times New Roman" w:eastAsia="Times New Roman" w:hAnsi="Times New Roman" w:cs="Times New Roman"/>
      <w:b/>
      <w:i/>
      <w:sz w:val="24"/>
      <w:lang w:bidi="en-US"/>
    </w:rPr>
  </w:style>
  <w:style w:type="character" w:customStyle="1" w:styleId="2-1">
    <w:name w:val="Средняя сетка 2 - Акцент 1 Знак"/>
    <w:link w:val="2-10"/>
    <w:uiPriority w:val="1"/>
    <w:rsid w:val="009C4C50"/>
  </w:style>
  <w:style w:type="paragraph" w:customStyle="1" w:styleId="HEADERTEXT">
    <w:name w:val=".HEADERTEXT"/>
    <w:rsid w:val="009C4C50"/>
    <w:pPr>
      <w:widowControl w:val="0"/>
      <w:autoSpaceDE w:val="0"/>
      <w:autoSpaceDN w:val="0"/>
      <w:adjustRightInd w:val="0"/>
      <w:spacing w:after="0" w:line="240" w:lineRule="auto"/>
    </w:pPr>
    <w:rPr>
      <w:rFonts w:ascii="Arial" w:eastAsia="Times New Roman" w:hAnsi="Arial" w:cs="Arial"/>
      <w:color w:val="2B4279"/>
    </w:rPr>
  </w:style>
  <w:style w:type="paragraph" w:customStyle="1" w:styleId="FORMATTEXT">
    <w:name w:val=".FORMATTEXT"/>
    <w:rsid w:val="009C4C5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RINTSECTION">
    <w:name w:val="#PRINT_SECTION"/>
    <w:rsid w:val="009C4C50"/>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odyTextChar1">
    <w:name w:val="Body Text Char1"/>
    <w:uiPriority w:val="99"/>
    <w:semiHidden/>
    <w:locked/>
    <w:rsid w:val="009C4C50"/>
    <w:rPr>
      <w:rFonts w:ascii="Times New Roman" w:hAnsi="Times New Roman" w:cs="Times New Roman"/>
      <w:sz w:val="28"/>
      <w:lang w:eastAsia="en-US"/>
    </w:rPr>
  </w:style>
  <w:style w:type="character" w:customStyle="1" w:styleId="edition">
    <w:name w:val="edition"/>
    <w:rsid w:val="009C4C50"/>
  </w:style>
  <w:style w:type="character" w:customStyle="1" w:styleId="num">
    <w:name w:val="num"/>
    <w:rsid w:val="009C4C50"/>
  </w:style>
  <w:style w:type="character" w:customStyle="1" w:styleId="b-serp-urlitem">
    <w:name w:val="b-serp-url__item"/>
    <w:rsid w:val="009C4C50"/>
  </w:style>
  <w:style w:type="character" w:customStyle="1" w:styleId="b-serp-urlmark">
    <w:name w:val="b-serp-url__mark"/>
    <w:rsid w:val="009C4C50"/>
  </w:style>
  <w:style w:type="character" w:customStyle="1" w:styleId="1fff8">
    <w:name w:val="Просмотренная гиперссылка1"/>
    <w:uiPriority w:val="99"/>
    <w:semiHidden/>
    <w:unhideWhenUsed/>
    <w:rsid w:val="009C4C50"/>
    <w:rPr>
      <w:color w:val="800080"/>
      <w:u w:val="single"/>
    </w:rPr>
  </w:style>
  <w:style w:type="character" w:styleId="HTML1">
    <w:name w:val="HTML Cite"/>
    <w:uiPriority w:val="99"/>
    <w:unhideWhenUsed/>
    <w:rsid w:val="009C4C50"/>
    <w:rPr>
      <w:i/>
      <w:iCs/>
    </w:rPr>
  </w:style>
  <w:style w:type="paragraph" w:styleId="z-">
    <w:name w:val="HTML Top of Form"/>
    <w:basedOn w:val="a6"/>
    <w:next w:val="a6"/>
    <w:link w:val="z-0"/>
    <w:hidden/>
    <w:uiPriority w:val="99"/>
    <w:unhideWhenUsed/>
    <w:rsid w:val="009C4C50"/>
    <w:pPr>
      <w:pBdr>
        <w:bottom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0">
    <w:name w:val="z-Начало формы Знак"/>
    <w:basedOn w:val="a7"/>
    <w:link w:val="z-"/>
    <w:uiPriority w:val="99"/>
    <w:rsid w:val="009C4C50"/>
    <w:rPr>
      <w:rFonts w:ascii="Arial" w:eastAsia="Times New Roman" w:hAnsi="Arial" w:cs="Times New Roman"/>
      <w:vanish/>
      <w:sz w:val="16"/>
      <w:szCs w:val="16"/>
      <w:lang w:eastAsia="en-US"/>
    </w:rPr>
  </w:style>
  <w:style w:type="paragraph" w:styleId="z-1">
    <w:name w:val="HTML Bottom of Form"/>
    <w:basedOn w:val="a6"/>
    <w:next w:val="a6"/>
    <w:link w:val="z-2"/>
    <w:hidden/>
    <w:uiPriority w:val="99"/>
    <w:unhideWhenUsed/>
    <w:rsid w:val="009C4C50"/>
    <w:pPr>
      <w:pBdr>
        <w:top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2">
    <w:name w:val="z-Конец формы Знак"/>
    <w:basedOn w:val="a7"/>
    <w:link w:val="z-1"/>
    <w:uiPriority w:val="99"/>
    <w:rsid w:val="009C4C50"/>
    <w:rPr>
      <w:rFonts w:ascii="Arial" w:eastAsia="Times New Roman" w:hAnsi="Arial" w:cs="Times New Roman"/>
      <w:vanish/>
      <w:sz w:val="16"/>
      <w:szCs w:val="16"/>
      <w:lang w:eastAsia="en-US"/>
    </w:rPr>
  </w:style>
  <w:style w:type="paragraph" w:customStyle="1" w:styleId="a4">
    <w:name w:val="список с точками"/>
    <w:basedOn w:val="a6"/>
    <w:rsid w:val="009C4C50"/>
    <w:pPr>
      <w:numPr>
        <w:numId w:val="22"/>
      </w:numPr>
      <w:tabs>
        <w:tab w:val="num" w:pos="756"/>
      </w:tabs>
      <w:spacing w:after="0" w:line="312" w:lineRule="auto"/>
      <w:ind w:left="756"/>
      <w:jc w:val="both"/>
    </w:pPr>
    <w:rPr>
      <w:rFonts w:ascii="Times New Roman" w:eastAsia="Times New Roman" w:hAnsi="Times New Roman" w:cs="Times New Roman"/>
      <w:sz w:val="24"/>
      <w:szCs w:val="24"/>
    </w:rPr>
  </w:style>
  <w:style w:type="paragraph" w:customStyle="1" w:styleId="affffffffb">
    <w:name w:val="Для таблиц"/>
    <w:basedOn w:val="a6"/>
    <w:rsid w:val="009C4C50"/>
    <w:pPr>
      <w:spacing w:after="0" w:line="360" w:lineRule="auto"/>
    </w:pPr>
    <w:rPr>
      <w:rFonts w:ascii="Times New Roman" w:eastAsia="Times New Roman" w:hAnsi="Times New Roman" w:cs="Times New Roman"/>
      <w:sz w:val="24"/>
      <w:szCs w:val="24"/>
    </w:rPr>
  </w:style>
  <w:style w:type="paragraph" w:customStyle="1" w:styleId="blacktext">
    <w:name w:val="blacktext"/>
    <w:basedOn w:val="a6"/>
    <w:rsid w:val="009C4C50"/>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6"/>
    <w:rsid w:val="009C4C50"/>
    <w:pPr>
      <w:spacing w:after="0" w:line="360" w:lineRule="auto"/>
      <w:ind w:firstLine="720"/>
    </w:pPr>
    <w:rPr>
      <w:rFonts w:ascii="Times New Roman" w:eastAsia="Times New Roman" w:hAnsi="Times New Roman" w:cs="Times New Roman"/>
      <w:sz w:val="20"/>
      <w:szCs w:val="20"/>
    </w:rPr>
  </w:style>
  <w:style w:type="paragraph" w:customStyle="1" w:styleId="ConsPlusTitle">
    <w:name w:val="ConsPlusTitle"/>
    <w:rsid w:val="009C4C50"/>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570">
    <w:name w:val="Основной текст + Курсив57"/>
    <w:rsid w:val="009C4C50"/>
    <w:rPr>
      <w:rFonts w:ascii="Times New Roman" w:hAnsi="Times New Roman" w:cs="Times New Roman"/>
      <w:i/>
      <w:iCs/>
      <w:color w:val="000000"/>
      <w:spacing w:val="0"/>
      <w:sz w:val="20"/>
      <w:szCs w:val="20"/>
      <w:shd w:val="clear" w:color="auto" w:fill="FFFFFF"/>
      <w:lang w:val="en-US"/>
    </w:rPr>
  </w:style>
  <w:style w:type="character" w:customStyle="1" w:styleId="431">
    <w:name w:val="Основной текст + Полужирный43"/>
    <w:rsid w:val="009C4C50"/>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9C4C50"/>
    <w:rPr>
      <w:rFonts w:ascii="Times New Roman" w:hAnsi="Times New Roman" w:cs="Times New Roman"/>
      <w:i/>
      <w:iCs/>
      <w:noProof/>
      <w:color w:val="000000"/>
      <w:spacing w:val="0"/>
      <w:sz w:val="20"/>
      <w:szCs w:val="20"/>
      <w:shd w:val="clear" w:color="auto" w:fill="FFFFFF"/>
      <w:lang w:val="en-US"/>
    </w:rPr>
  </w:style>
  <w:style w:type="character" w:customStyle="1" w:styleId="415">
    <w:name w:val="Основной текст + Полужирный41"/>
    <w:rsid w:val="009C4C50"/>
    <w:rPr>
      <w:rFonts w:ascii="Times New Roman" w:hAnsi="Times New Roman" w:cs="Times New Roman"/>
      <w:b/>
      <w:bCs/>
      <w:color w:val="000000"/>
      <w:spacing w:val="0"/>
      <w:sz w:val="22"/>
      <w:szCs w:val="22"/>
      <w:shd w:val="clear" w:color="auto" w:fill="FFFFFF"/>
      <w:lang w:val="en-US" w:bidi="ar-SA"/>
    </w:rPr>
  </w:style>
  <w:style w:type="paragraph" w:customStyle="1" w:styleId="119">
    <w:name w:val="Цветной список — акцент 11"/>
    <w:basedOn w:val="a6"/>
    <w:uiPriority w:val="34"/>
    <w:qFormat/>
    <w:rsid w:val="009C4C50"/>
    <w:pPr>
      <w:spacing w:after="0" w:line="360" w:lineRule="auto"/>
      <w:ind w:left="720"/>
      <w:contextualSpacing/>
    </w:pPr>
    <w:rPr>
      <w:rFonts w:ascii="Times New Roman" w:eastAsia="Times New Roman" w:hAnsi="Times New Roman" w:cs="Times New Roman"/>
      <w:sz w:val="20"/>
      <w:szCs w:val="20"/>
    </w:rPr>
  </w:style>
  <w:style w:type="numbering" w:customStyle="1" w:styleId="521">
    <w:name w:val="Нет списка52"/>
    <w:next w:val="a9"/>
    <w:uiPriority w:val="99"/>
    <w:semiHidden/>
    <w:unhideWhenUsed/>
    <w:rsid w:val="009C4C50"/>
  </w:style>
  <w:style w:type="table" w:customStyle="1" w:styleId="720">
    <w:name w:val="Сетка таблицы72"/>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8"/>
    <w:next w:val="aff9"/>
    <w:uiPriority w:val="5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C4C5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affffffffc">
    <w:name w:val="Колонтитули"/>
    <w:rsid w:val="009C4C5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paragraph" w:customStyle="1" w:styleId="a2">
    <w:name w:val="Перечень )"/>
    <w:next w:val="a6"/>
    <w:qFormat/>
    <w:rsid w:val="009C4C50"/>
    <w:pPr>
      <w:numPr>
        <w:numId w:val="29"/>
      </w:numPr>
      <w:pBdr>
        <w:top w:val="nil"/>
        <w:left w:val="nil"/>
        <w:bottom w:val="nil"/>
        <w:right w:val="nil"/>
        <w:between w:val="nil"/>
        <w:bar w:val="nil"/>
      </w:pBdr>
      <w:tabs>
        <w:tab w:val="clear" w:pos="708"/>
        <w:tab w:val="num" w:pos="360"/>
      </w:tabs>
      <w:spacing w:line="360" w:lineRule="auto"/>
      <w:ind w:left="0" w:firstLine="0"/>
      <w:jc w:val="both"/>
    </w:pPr>
    <w:rPr>
      <w:rFonts w:ascii="Times" w:eastAsia="Times" w:hAnsi="Times" w:cs="Times"/>
      <w:sz w:val="28"/>
      <w:szCs w:val="28"/>
      <w:lang w:eastAsia="en-US"/>
    </w:rPr>
  </w:style>
  <w:style w:type="character" w:customStyle="1" w:styleId="Hyperlink0">
    <w:name w:val="Hyperlink.0"/>
    <w:rsid w:val="009C4C50"/>
    <w:rPr>
      <w:rFonts w:ascii="Times" w:eastAsia="Times" w:hAnsi="Times" w:cs="Times"/>
      <w:sz w:val="28"/>
      <w:szCs w:val="28"/>
      <w:shd w:val="clear" w:color="auto" w:fill="FFFFFF"/>
      <w:lang w:val="ru-RU"/>
    </w:rPr>
  </w:style>
  <w:style w:type="numbering" w:customStyle="1" w:styleId="1">
    <w:name w:val="Імпортований стиль 1"/>
    <w:rsid w:val="009C4C50"/>
    <w:pPr>
      <w:numPr>
        <w:numId w:val="24"/>
      </w:numPr>
    </w:pPr>
  </w:style>
  <w:style w:type="numbering" w:customStyle="1" w:styleId="2">
    <w:name w:val="Імпортований стиль 2"/>
    <w:rsid w:val="009C4C50"/>
    <w:pPr>
      <w:numPr>
        <w:numId w:val="25"/>
      </w:numPr>
    </w:pPr>
  </w:style>
  <w:style w:type="numbering" w:customStyle="1" w:styleId="33">
    <w:name w:val="Імпортований стиль 3"/>
    <w:rsid w:val="009C4C50"/>
    <w:pPr>
      <w:numPr>
        <w:numId w:val="26"/>
      </w:numPr>
    </w:pPr>
  </w:style>
  <w:style w:type="numbering" w:customStyle="1" w:styleId="4">
    <w:name w:val="Імпортований стиль 4"/>
    <w:rsid w:val="009C4C50"/>
    <w:pPr>
      <w:numPr>
        <w:numId w:val="27"/>
      </w:numPr>
    </w:pPr>
  </w:style>
  <w:style w:type="numbering" w:customStyle="1" w:styleId="5">
    <w:name w:val="Імпортований стиль 5"/>
    <w:rsid w:val="009C4C50"/>
    <w:pPr>
      <w:numPr>
        <w:numId w:val="28"/>
      </w:numPr>
    </w:pPr>
  </w:style>
  <w:style w:type="numbering" w:customStyle="1" w:styleId="6">
    <w:name w:val="Імпортований стиль 6"/>
    <w:rsid w:val="009C4C50"/>
    <w:pPr>
      <w:numPr>
        <w:numId w:val="30"/>
      </w:numPr>
    </w:pPr>
  </w:style>
  <w:style w:type="numbering" w:customStyle="1" w:styleId="7">
    <w:name w:val="Імпортований стиль 7"/>
    <w:rsid w:val="009C4C50"/>
    <w:pPr>
      <w:numPr>
        <w:numId w:val="31"/>
      </w:numPr>
    </w:pPr>
  </w:style>
  <w:style w:type="numbering" w:customStyle="1" w:styleId="8">
    <w:name w:val="Імпортований стиль 8"/>
    <w:rsid w:val="009C4C50"/>
    <w:pPr>
      <w:numPr>
        <w:numId w:val="32"/>
      </w:numPr>
    </w:pPr>
  </w:style>
  <w:style w:type="numbering" w:customStyle="1" w:styleId="9">
    <w:name w:val="Імпортований стиль 9"/>
    <w:rsid w:val="009C4C50"/>
    <w:pPr>
      <w:numPr>
        <w:numId w:val="33"/>
      </w:numPr>
    </w:pPr>
  </w:style>
  <w:style w:type="numbering" w:customStyle="1" w:styleId="10">
    <w:name w:val="Імпортований стиль 10"/>
    <w:rsid w:val="009C4C50"/>
    <w:pPr>
      <w:numPr>
        <w:numId w:val="34"/>
      </w:numPr>
    </w:pPr>
  </w:style>
  <w:style w:type="numbering" w:customStyle="1" w:styleId="11">
    <w:name w:val="Імпортований стиль 11"/>
    <w:rsid w:val="009C4C50"/>
    <w:pPr>
      <w:numPr>
        <w:numId w:val="35"/>
      </w:numPr>
    </w:pPr>
  </w:style>
  <w:style w:type="numbering" w:customStyle="1" w:styleId="12">
    <w:name w:val="Імпортований стиль 12"/>
    <w:rsid w:val="009C4C50"/>
    <w:pPr>
      <w:numPr>
        <w:numId w:val="36"/>
      </w:numPr>
    </w:pPr>
  </w:style>
  <w:style w:type="numbering" w:customStyle="1" w:styleId="13">
    <w:name w:val="Імпортований стиль 13"/>
    <w:rsid w:val="009C4C50"/>
    <w:pPr>
      <w:numPr>
        <w:numId w:val="37"/>
      </w:numPr>
    </w:pPr>
  </w:style>
  <w:style w:type="numbering" w:customStyle="1" w:styleId="14">
    <w:name w:val="Імпортований стиль 14"/>
    <w:rsid w:val="009C4C50"/>
    <w:pPr>
      <w:numPr>
        <w:numId w:val="38"/>
      </w:numPr>
    </w:pPr>
  </w:style>
  <w:style w:type="numbering" w:customStyle="1" w:styleId="15">
    <w:name w:val="Імпортований стиль 15"/>
    <w:rsid w:val="009C4C50"/>
    <w:pPr>
      <w:numPr>
        <w:numId w:val="39"/>
      </w:numPr>
    </w:pPr>
  </w:style>
  <w:style w:type="character" w:customStyle="1" w:styleId="affffffffd">
    <w:name w:val="Лінк"/>
    <w:rsid w:val="009C4C50"/>
    <w:rPr>
      <w:color w:val="0000FF"/>
      <w:u w:val="single" w:color="0000FF"/>
    </w:rPr>
  </w:style>
  <w:style w:type="character" w:customStyle="1" w:styleId="Hyperlink1">
    <w:name w:val="Hyperlink.1"/>
    <w:rsid w:val="009C4C50"/>
    <w:rPr>
      <w:color w:val="0000FF"/>
      <w:sz w:val="20"/>
      <w:szCs w:val="20"/>
      <w:u w:val="single" w:color="0000FF"/>
    </w:rPr>
  </w:style>
  <w:style w:type="numbering" w:customStyle="1" w:styleId="16">
    <w:name w:val="Імпортований стиль 16"/>
    <w:rsid w:val="009C4C50"/>
    <w:pPr>
      <w:numPr>
        <w:numId w:val="40"/>
      </w:numPr>
    </w:pPr>
  </w:style>
  <w:style w:type="character" w:customStyle="1" w:styleId="Hyperlink2">
    <w:name w:val="Hyperlink.2"/>
    <w:rsid w:val="009C4C50"/>
    <w:rPr>
      <w:rFonts w:ascii="Times" w:eastAsia="Times" w:hAnsi="Times" w:cs="Times"/>
      <w:sz w:val="28"/>
      <w:szCs w:val="28"/>
      <w:lang w:val="ru-RU"/>
    </w:rPr>
  </w:style>
  <w:style w:type="numbering" w:customStyle="1" w:styleId="17">
    <w:name w:val="Імпортований стиль 17"/>
    <w:rsid w:val="009C4C50"/>
    <w:pPr>
      <w:numPr>
        <w:numId w:val="41"/>
      </w:numPr>
    </w:pPr>
  </w:style>
  <w:style w:type="numbering" w:customStyle="1" w:styleId="18">
    <w:name w:val="Імпортований стиль 18"/>
    <w:rsid w:val="009C4C50"/>
    <w:pPr>
      <w:numPr>
        <w:numId w:val="42"/>
      </w:numPr>
    </w:pPr>
  </w:style>
  <w:style w:type="numbering" w:customStyle="1" w:styleId="19">
    <w:name w:val="Імпортований стиль 19"/>
    <w:rsid w:val="009C4C50"/>
    <w:pPr>
      <w:numPr>
        <w:numId w:val="43"/>
      </w:numPr>
    </w:pPr>
  </w:style>
  <w:style w:type="numbering" w:customStyle="1" w:styleId="200">
    <w:name w:val="Імпортований стиль 20"/>
    <w:rsid w:val="009C4C50"/>
    <w:pPr>
      <w:numPr>
        <w:numId w:val="44"/>
      </w:numPr>
    </w:pPr>
  </w:style>
  <w:style w:type="numbering" w:customStyle="1" w:styleId="21">
    <w:name w:val="Імпортований стиль 21"/>
    <w:rsid w:val="009C4C50"/>
    <w:pPr>
      <w:numPr>
        <w:numId w:val="45"/>
      </w:numPr>
    </w:pPr>
  </w:style>
  <w:style w:type="numbering" w:customStyle="1" w:styleId="22">
    <w:name w:val="Імпортований стиль 22"/>
    <w:rsid w:val="009C4C50"/>
    <w:pPr>
      <w:numPr>
        <w:numId w:val="46"/>
      </w:numPr>
    </w:pPr>
  </w:style>
  <w:style w:type="numbering" w:customStyle="1" w:styleId="23">
    <w:name w:val="Імпортований стиль 23"/>
    <w:rsid w:val="009C4C50"/>
    <w:pPr>
      <w:numPr>
        <w:numId w:val="47"/>
      </w:numPr>
    </w:pPr>
  </w:style>
  <w:style w:type="numbering" w:customStyle="1" w:styleId="24">
    <w:name w:val="Імпортований стиль 24"/>
    <w:rsid w:val="009C4C50"/>
    <w:pPr>
      <w:numPr>
        <w:numId w:val="48"/>
      </w:numPr>
    </w:pPr>
  </w:style>
  <w:style w:type="numbering" w:customStyle="1" w:styleId="25">
    <w:name w:val="Імпортований стиль 25"/>
    <w:rsid w:val="009C4C50"/>
    <w:pPr>
      <w:numPr>
        <w:numId w:val="49"/>
      </w:numPr>
    </w:pPr>
  </w:style>
  <w:style w:type="numbering" w:customStyle="1" w:styleId="26">
    <w:name w:val="Імпортований стиль 26"/>
    <w:rsid w:val="009C4C50"/>
    <w:pPr>
      <w:numPr>
        <w:numId w:val="50"/>
      </w:numPr>
    </w:pPr>
  </w:style>
  <w:style w:type="numbering" w:customStyle="1" w:styleId="27">
    <w:name w:val="Імпортований стиль 27"/>
    <w:rsid w:val="009C4C50"/>
    <w:pPr>
      <w:numPr>
        <w:numId w:val="51"/>
      </w:numPr>
    </w:pPr>
  </w:style>
  <w:style w:type="numbering" w:customStyle="1" w:styleId="28">
    <w:name w:val="Імпортований стиль 28"/>
    <w:rsid w:val="009C4C50"/>
    <w:pPr>
      <w:numPr>
        <w:numId w:val="52"/>
      </w:numPr>
    </w:pPr>
  </w:style>
  <w:style w:type="numbering" w:customStyle="1" w:styleId="29">
    <w:name w:val="Імпортований стиль 29"/>
    <w:rsid w:val="009C4C50"/>
    <w:pPr>
      <w:numPr>
        <w:numId w:val="53"/>
      </w:numPr>
    </w:pPr>
  </w:style>
  <w:style w:type="numbering" w:customStyle="1" w:styleId="30">
    <w:name w:val="Імпортований стиль 30"/>
    <w:rsid w:val="009C4C50"/>
    <w:pPr>
      <w:numPr>
        <w:numId w:val="54"/>
      </w:numPr>
    </w:pPr>
  </w:style>
  <w:style w:type="numbering" w:customStyle="1" w:styleId="31">
    <w:name w:val="Імпортований стиль 31"/>
    <w:rsid w:val="009C4C50"/>
    <w:pPr>
      <w:numPr>
        <w:numId w:val="55"/>
      </w:numPr>
    </w:pPr>
  </w:style>
  <w:style w:type="numbering" w:customStyle="1" w:styleId="32">
    <w:name w:val="Імпортований стиль 32"/>
    <w:rsid w:val="009C4C50"/>
    <w:pPr>
      <w:numPr>
        <w:numId w:val="56"/>
      </w:numPr>
    </w:pPr>
  </w:style>
  <w:style w:type="numbering" w:customStyle="1" w:styleId="330">
    <w:name w:val="Імпортований стиль 33"/>
    <w:rsid w:val="009C4C50"/>
    <w:pPr>
      <w:numPr>
        <w:numId w:val="57"/>
      </w:numPr>
    </w:pPr>
  </w:style>
  <w:style w:type="numbering" w:customStyle="1" w:styleId="34">
    <w:name w:val="Імпортований стиль 34"/>
    <w:rsid w:val="009C4C50"/>
    <w:pPr>
      <w:numPr>
        <w:numId w:val="58"/>
      </w:numPr>
    </w:pPr>
  </w:style>
  <w:style w:type="numbering" w:customStyle="1" w:styleId="35">
    <w:name w:val="Імпортований стиль 35"/>
    <w:rsid w:val="009C4C50"/>
    <w:pPr>
      <w:numPr>
        <w:numId w:val="59"/>
      </w:numPr>
    </w:pPr>
  </w:style>
  <w:style w:type="numbering" w:customStyle="1" w:styleId="36">
    <w:name w:val="Імпортований стиль 36"/>
    <w:rsid w:val="009C4C50"/>
    <w:pPr>
      <w:numPr>
        <w:numId w:val="60"/>
      </w:numPr>
    </w:pPr>
  </w:style>
  <w:style w:type="numbering" w:customStyle="1" w:styleId="37">
    <w:name w:val="Імпортований стиль 37"/>
    <w:rsid w:val="009C4C50"/>
    <w:pPr>
      <w:numPr>
        <w:numId w:val="61"/>
      </w:numPr>
    </w:pPr>
  </w:style>
  <w:style w:type="numbering" w:customStyle="1" w:styleId="38">
    <w:name w:val="Імпортований стиль 38"/>
    <w:rsid w:val="009C4C50"/>
    <w:pPr>
      <w:numPr>
        <w:numId w:val="62"/>
      </w:numPr>
    </w:pPr>
  </w:style>
  <w:style w:type="numbering" w:customStyle="1" w:styleId="39">
    <w:name w:val="Імпортований стиль 39"/>
    <w:rsid w:val="009C4C50"/>
    <w:pPr>
      <w:numPr>
        <w:numId w:val="63"/>
      </w:numPr>
    </w:pPr>
  </w:style>
  <w:style w:type="numbering" w:customStyle="1" w:styleId="40">
    <w:name w:val="Імпортований стиль 40"/>
    <w:rsid w:val="009C4C50"/>
    <w:pPr>
      <w:numPr>
        <w:numId w:val="64"/>
      </w:numPr>
    </w:pPr>
  </w:style>
  <w:style w:type="numbering" w:customStyle="1" w:styleId="41">
    <w:name w:val="Імпортований стиль 41"/>
    <w:rsid w:val="009C4C50"/>
    <w:pPr>
      <w:numPr>
        <w:numId w:val="65"/>
      </w:numPr>
    </w:pPr>
  </w:style>
  <w:style w:type="numbering" w:customStyle="1" w:styleId="42">
    <w:name w:val="Імпортований стиль 42"/>
    <w:rsid w:val="009C4C50"/>
    <w:pPr>
      <w:numPr>
        <w:numId w:val="66"/>
      </w:numPr>
    </w:pPr>
  </w:style>
  <w:style w:type="numbering" w:customStyle="1" w:styleId="43">
    <w:name w:val="Імпортований стиль 43"/>
    <w:rsid w:val="009C4C50"/>
    <w:pPr>
      <w:numPr>
        <w:numId w:val="67"/>
      </w:numPr>
    </w:pPr>
  </w:style>
  <w:style w:type="numbering" w:customStyle="1" w:styleId="44">
    <w:name w:val="Імпортований стиль 44"/>
    <w:rsid w:val="009C4C50"/>
    <w:pPr>
      <w:numPr>
        <w:numId w:val="68"/>
      </w:numPr>
    </w:pPr>
  </w:style>
  <w:style w:type="numbering" w:customStyle="1" w:styleId="45">
    <w:name w:val="Імпортований стиль 45"/>
    <w:rsid w:val="009C4C50"/>
    <w:pPr>
      <w:numPr>
        <w:numId w:val="69"/>
      </w:numPr>
    </w:pPr>
  </w:style>
  <w:style w:type="numbering" w:customStyle="1" w:styleId="46">
    <w:name w:val="Імпортований стиль 46"/>
    <w:rsid w:val="009C4C50"/>
    <w:pPr>
      <w:numPr>
        <w:numId w:val="70"/>
      </w:numPr>
    </w:pPr>
  </w:style>
  <w:style w:type="numbering" w:customStyle="1" w:styleId="47">
    <w:name w:val="Імпортований стиль 47"/>
    <w:rsid w:val="009C4C50"/>
    <w:pPr>
      <w:numPr>
        <w:numId w:val="71"/>
      </w:numPr>
    </w:pPr>
  </w:style>
  <w:style w:type="numbering" w:customStyle="1" w:styleId="48">
    <w:name w:val="Імпортований стиль 48"/>
    <w:rsid w:val="009C4C50"/>
    <w:pPr>
      <w:numPr>
        <w:numId w:val="72"/>
      </w:numPr>
    </w:pPr>
  </w:style>
  <w:style w:type="numbering" w:customStyle="1" w:styleId="49">
    <w:name w:val="Імпортований стиль 49"/>
    <w:rsid w:val="009C4C50"/>
    <w:pPr>
      <w:numPr>
        <w:numId w:val="73"/>
      </w:numPr>
    </w:pPr>
  </w:style>
  <w:style w:type="numbering" w:customStyle="1" w:styleId="50">
    <w:name w:val="Імпортований стиль 50"/>
    <w:rsid w:val="009C4C50"/>
    <w:pPr>
      <w:numPr>
        <w:numId w:val="74"/>
      </w:numPr>
    </w:pPr>
  </w:style>
  <w:style w:type="numbering" w:customStyle="1" w:styleId="51">
    <w:name w:val="Імпортований стиль 51"/>
    <w:rsid w:val="009C4C50"/>
    <w:pPr>
      <w:numPr>
        <w:numId w:val="75"/>
      </w:numPr>
    </w:pPr>
  </w:style>
  <w:style w:type="numbering" w:customStyle="1" w:styleId="52">
    <w:name w:val="Імпортований стиль 52"/>
    <w:rsid w:val="009C4C50"/>
    <w:pPr>
      <w:numPr>
        <w:numId w:val="76"/>
      </w:numPr>
    </w:pPr>
  </w:style>
  <w:style w:type="numbering" w:customStyle="1" w:styleId="53">
    <w:name w:val="Імпортований стиль 53"/>
    <w:rsid w:val="009C4C50"/>
    <w:pPr>
      <w:numPr>
        <w:numId w:val="77"/>
      </w:numPr>
    </w:pPr>
  </w:style>
  <w:style w:type="numbering" w:customStyle="1" w:styleId="54">
    <w:name w:val="Імпортований стиль 54"/>
    <w:rsid w:val="009C4C50"/>
    <w:pPr>
      <w:numPr>
        <w:numId w:val="78"/>
      </w:numPr>
    </w:pPr>
  </w:style>
  <w:style w:type="numbering" w:customStyle="1" w:styleId="55">
    <w:name w:val="Імпортований стиль 55"/>
    <w:rsid w:val="009C4C50"/>
    <w:pPr>
      <w:numPr>
        <w:numId w:val="79"/>
      </w:numPr>
    </w:pPr>
  </w:style>
  <w:style w:type="numbering" w:customStyle="1" w:styleId="56">
    <w:name w:val="Імпортований стиль 56"/>
    <w:rsid w:val="009C4C50"/>
    <w:pPr>
      <w:numPr>
        <w:numId w:val="80"/>
      </w:numPr>
    </w:pPr>
  </w:style>
  <w:style w:type="numbering" w:customStyle="1" w:styleId="57">
    <w:name w:val="Імпортований стиль 57"/>
    <w:rsid w:val="009C4C50"/>
    <w:pPr>
      <w:numPr>
        <w:numId w:val="81"/>
      </w:numPr>
    </w:pPr>
  </w:style>
  <w:style w:type="numbering" w:customStyle="1" w:styleId="58">
    <w:name w:val="Імпортований стиль 58"/>
    <w:rsid w:val="009C4C50"/>
    <w:pPr>
      <w:numPr>
        <w:numId w:val="82"/>
      </w:numPr>
    </w:pPr>
  </w:style>
  <w:style w:type="numbering" w:customStyle="1" w:styleId="59">
    <w:name w:val="Імпортований стиль 59"/>
    <w:rsid w:val="009C4C50"/>
    <w:pPr>
      <w:numPr>
        <w:numId w:val="83"/>
      </w:numPr>
    </w:pPr>
  </w:style>
  <w:style w:type="numbering" w:customStyle="1" w:styleId="60">
    <w:name w:val="Імпортований стиль 60"/>
    <w:rsid w:val="009C4C50"/>
    <w:pPr>
      <w:numPr>
        <w:numId w:val="84"/>
      </w:numPr>
    </w:pPr>
  </w:style>
  <w:style w:type="numbering" w:customStyle="1" w:styleId="61">
    <w:name w:val="Імпортований стиль 61"/>
    <w:rsid w:val="009C4C50"/>
    <w:pPr>
      <w:numPr>
        <w:numId w:val="85"/>
      </w:numPr>
    </w:pPr>
  </w:style>
  <w:style w:type="numbering" w:customStyle="1" w:styleId="62">
    <w:name w:val="Імпортований стиль 62"/>
    <w:rsid w:val="009C4C50"/>
    <w:pPr>
      <w:numPr>
        <w:numId w:val="86"/>
      </w:numPr>
    </w:pPr>
  </w:style>
  <w:style w:type="numbering" w:customStyle="1" w:styleId="63">
    <w:name w:val="Імпортований стиль 63"/>
    <w:rsid w:val="009C4C50"/>
    <w:pPr>
      <w:numPr>
        <w:numId w:val="87"/>
      </w:numPr>
    </w:pPr>
  </w:style>
  <w:style w:type="numbering" w:customStyle="1" w:styleId="64">
    <w:name w:val="Імпортований стиль 64"/>
    <w:rsid w:val="009C4C50"/>
    <w:pPr>
      <w:numPr>
        <w:numId w:val="88"/>
      </w:numPr>
    </w:pPr>
  </w:style>
  <w:style w:type="numbering" w:customStyle="1" w:styleId="65">
    <w:name w:val="Імпортований стиль 65"/>
    <w:rsid w:val="009C4C50"/>
    <w:pPr>
      <w:numPr>
        <w:numId w:val="89"/>
      </w:numPr>
    </w:pPr>
  </w:style>
  <w:style w:type="numbering" w:customStyle="1" w:styleId="66">
    <w:name w:val="Імпортований стиль 66"/>
    <w:rsid w:val="009C4C50"/>
    <w:pPr>
      <w:numPr>
        <w:numId w:val="90"/>
      </w:numPr>
    </w:pPr>
  </w:style>
  <w:style w:type="numbering" w:customStyle="1" w:styleId="67">
    <w:name w:val="Імпортований стиль 67"/>
    <w:rsid w:val="009C4C50"/>
    <w:pPr>
      <w:numPr>
        <w:numId w:val="91"/>
      </w:numPr>
    </w:pPr>
  </w:style>
  <w:style w:type="numbering" w:customStyle="1" w:styleId="68">
    <w:name w:val="Імпортований стиль 68"/>
    <w:rsid w:val="009C4C50"/>
    <w:pPr>
      <w:numPr>
        <w:numId w:val="92"/>
      </w:numPr>
    </w:pPr>
  </w:style>
  <w:style w:type="numbering" w:customStyle="1" w:styleId="69">
    <w:name w:val="Імпортований стиль 69"/>
    <w:rsid w:val="009C4C50"/>
    <w:pPr>
      <w:numPr>
        <w:numId w:val="93"/>
      </w:numPr>
    </w:pPr>
  </w:style>
  <w:style w:type="numbering" w:customStyle="1" w:styleId="70">
    <w:name w:val="Імпортований стиль 70"/>
    <w:rsid w:val="009C4C50"/>
    <w:pPr>
      <w:numPr>
        <w:numId w:val="94"/>
      </w:numPr>
    </w:pPr>
  </w:style>
  <w:style w:type="numbering" w:customStyle="1" w:styleId="71">
    <w:name w:val="Імпортований стиль 71"/>
    <w:rsid w:val="009C4C50"/>
    <w:pPr>
      <w:numPr>
        <w:numId w:val="95"/>
      </w:numPr>
    </w:pPr>
  </w:style>
  <w:style w:type="numbering" w:customStyle="1" w:styleId="72">
    <w:name w:val="Імпортований стиль 72"/>
    <w:rsid w:val="009C4C50"/>
    <w:pPr>
      <w:numPr>
        <w:numId w:val="96"/>
      </w:numPr>
    </w:pPr>
  </w:style>
  <w:style w:type="numbering" w:customStyle="1" w:styleId="73">
    <w:name w:val="Імпортований стиль 73"/>
    <w:rsid w:val="009C4C50"/>
    <w:pPr>
      <w:numPr>
        <w:numId w:val="97"/>
      </w:numPr>
    </w:pPr>
  </w:style>
  <w:style w:type="numbering" w:customStyle="1" w:styleId="74">
    <w:name w:val="Імпортований стиль 74"/>
    <w:rsid w:val="009C4C50"/>
    <w:pPr>
      <w:numPr>
        <w:numId w:val="98"/>
      </w:numPr>
    </w:pPr>
  </w:style>
  <w:style w:type="paragraph" w:customStyle="1" w:styleId="affffffffe">
    <w:name w:val="Табл"/>
    <w:rsid w:val="009C4C50"/>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9C4C50"/>
    <w:pPr>
      <w:numPr>
        <w:numId w:val="99"/>
      </w:numPr>
    </w:pPr>
  </w:style>
  <w:style w:type="numbering" w:customStyle="1" w:styleId="76">
    <w:name w:val="Імпортований стиль 76"/>
    <w:rsid w:val="009C4C50"/>
    <w:pPr>
      <w:numPr>
        <w:numId w:val="100"/>
      </w:numPr>
    </w:pPr>
  </w:style>
  <w:style w:type="numbering" w:customStyle="1" w:styleId="77">
    <w:name w:val="Імпортований стиль 77"/>
    <w:rsid w:val="009C4C50"/>
    <w:pPr>
      <w:numPr>
        <w:numId w:val="101"/>
      </w:numPr>
    </w:pPr>
  </w:style>
  <w:style w:type="numbering" w:customStyle="1" w:styleId="78">
    <w:name w:val="Імпортований стиль 78"/>
    <w:rsid w:val="009C4C50"/>
    <w:pPr>
      <w:numPr>
        <w:numId w:val="102"/>
      </w:numPr>
    </w:pPr>
  </w:style>
  <w:style w:type="numbering" w:customStyle="1" w:styleId="79">
    <w:name w:val="Імпортований стиль 79"/>
    <w:rsid w:val="009C4C50"/>
    <w:pPr>
      <w:numPr>
        <w:numId w:val="103"/>
      </w:numPr>
    </w:pPr>
  </w:style>
  <w:style w:type="numbering" w:customStyle="1" w:styleId="80">
    <w:name w:val="Імпортований стиль 80"/>
    <w:rsid w:val="009C4C50"/>
    <w:pPr>
      <w:numPr>
        <w:numId w:val="104"/>
      </w:numPr>
    </w:pPr>
  </w:style>
  <w:style w:type="numbering" w:customStyle="1" w:styleId="81">
    <w:name w:val="Імпортований стиль 81"/>
    <w:rsid w:val="009C4C50"/>
    <w:pPr>
      <w:numPr>
        <w:numId w:val="105"/>
      </w:numPr>
    </w:pPr>
  </w:style>
  <w:style w:type="numbering" w:customStyle="1" w:styleId="82">
    <w:name w:val="Імпортований стиль 82"/>
    <w:rsid w:val="009C4C50"/>
    <w:pPr>
      <w:numPr>
        <w:numId w:val="106"/>
      </w:numPr>
    </w:pPr>
  </w:style>
  <w:style w:type="numbering" w:customStyle="1" w:styleId="83">
    <w:name w:val="Імпортований стиль 83"/>
    <w:rsid w:val="009C4C50"/>
    <w:pPr>
      <w:numPr>
        <w:numId w:val="107"/>
      </w:numPr>
    </w:pPr>
  </w:style>
  <w:style w:type="numbering" w:customStyle="1" w:styleId="84">
    <w:name w:val="Імпортований стиль 84"/>
    <w:rsid w:val="009C4C50"/>
    <w:pPr>
      <w:numPr>
        <w:numId w:val="108"/>
      </w:numPr>
    </w:pPr>
  </w:style>
  <w:style w:type="numbering" w:customStyle="1" w:styleId="85">
    <w:name w:val="Імпортований стиль 85"/>
    <w:rsid w:val="009C4C50"/>
    <w:pPr>
      <w:numPr>
        <w:numId w:val="109"/>
      </w:numPr>
    </w:pPr>
  </w:style>
  <w:style w:type="numbering" w:customStyle="1" w:styleId="86">
    <w:name w:val="Імпортований стиль 86"/>
    <w:rsid w:val="009C4C50"/>
    <w:pPr>
      <w:numPr>
        <w:numId w:val="110"/>
      </w:numPr>
    </w:pPr>
  </w:style>
  <w:style w:type="numbering" w:customStyle="1" w:styleId="87">
    <w:name w:val="Імпортований стиль 87"/>
    <w:rsid w:val="009C4C50"/>
    <w:pPr>
      <w:numPr>
        <w:numId w:val="111"/>
      </w:numPr>
    </w:pPr>
  </w:style>
  <w:style w:type="numbering" w:customStyle="1" w:styleId="88">
    <w:name w:val="Імпортований стиль 88"/>
    <w:rsid w:val="009C4C50"/>
    <w:pPr>
      <w:numPr>
        <w:numId w:val="112"/>
      </w:numPr>
    </w:pPr>
  </w:style>
  <w:style w:type="numbering" w:customStyle="1" w:styleId="89">
    <w:name w:val="Імпортований стиль 89"/>
    <w:rsid w:val="009C4C50"/>
    <w:pPr>
      <w:numPr>
        <w:numId w:val="113"/>
      </w:numPr>
    </w:pPr>
  </w:style>
  <w:style w:type="numbering" w:customStyle="1" w:styleId="90">
    <w:name w:val="Імпортований стиль 90"/>
    <w:rsid w:val="009C4C50"/>
    <w:pPr>
      <w:numPr>
        <w:numId w:val="114"/>
      </w:numPr>
    </w:pPr>
  </w:style>
  <w:style w:type="paragraph" w:customStyle="1" w:styleId="xl63">
    <w:name w:val="xl63"/>
    <w:basedOn w:val="a6"/>
    <w:rsid w:val="009C4C50"/>
    <w:pP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4">
    <w:name w:val="xl64"/>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5">
    <w:name w:val="xl65"/>
    <w:basedOn w:val="a6"/>
    <w:rsid w:val="009C4C5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rPr>
  </w:style>
  <w:style w:type="table" w:customStyle="1" w:styleId="2fff6">
    <w:name w:val="2"/>
    <w:basedOn w:val="TableNormal"/>
    <w:rsid w:val="009C4C5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2fff7">
    <w:name w:val="Стиль2 Знак"/>
    <w:link w:val="20"/>
    <w:uiPriority w:val="99"/>
    <w:locked/>
    <w:rsid w:val="009C4C50"/>
    <w:rPr>
      <w:sz w:val="28"/>
      <w:szCs w:val="28"/>
    </w:rPr>
  </w:style>
  <w:style w:type="paragraph" w:customStyle="1" w:styleId="20">
    <w:name w:val="Стиль2"/>
    <w:link w:val="2fff7"/>
    <w:uiPriority w:val="99"/>
    <w:qFormat/>
    <w:rsid w:val="009C4C50"/>
    <w:pPr>
      <w:numPr>
        <w:numId w:val="115"/>
      </w:numPr>
      <w:suppressAutoHyphens/>
      <w:spacing w:line="360" w:lineRule="auto"/>
      <w:ind w:left="0" w:firstLine="709"/>
      <w:contextualSpacing/>
      <w:jc w:val="both"/>
    </w:pPr>
    <w:rPr>
      <w:sz w:val="28"/>
      <w:szCs w:val="28"/>
    </w:rPr>
  </w:style>
  <w:style w:type="character" w:customStyle="1" w:styleId="3ff7">
    <w:name w:val="Стиль3 Знак"/>
    <w:link w:val="3"/>
    <w:uiPriority w:val="99"/>
    <w:locked/>
    <w:rsid w:val="009C4C50"/>
    <w:rPr>
      <w:sz w:val="28"/>
      <w:szCs w:val="28"/>
    </w:rPr>
  </w:style>
  <w:style w:type="paragraph" w:customStyle="1" w:styleId="3">
    <w:name w:val="Стиль3"/>
    <w:basedOn w:val="1f2"/>
    <w:link w:val="3ff7"/>
    <w:uiPriority w:val="99"/>
    <w:qFormat/>
    <w:rsid w:val="009C4C50"/>
    <w:pPr>
      <w:numPr>
        <w:numId w:val="116"/>
      </w:numPr>
      <w:suppressAutoHyphens/>
      <w:spacing w:after="0"/>
      <w:ind w:left="0" w:firstLine="709"/>
      <w:contextualSpacing/>
    </w:pPr>
    <w:rPr>
      <w:rFonts w:asciiTheme="minorHAnsi" w:eastAsiaTheme="minorEastAsia" w:hAnsiTheme="minorHAnsi" w:cstheme="minorBidi"/>
      <w:sz w:val="28"/>
      <w:szCs w:val="28"/>
    </w:rPr>
  </w:style>
  <w:style w:type="numbering" w:customStyle="1" w:styleId="620">
    <w:name w:val="Нет списка62"/>
    <w:next w:val="a9"/>
    <w:uiPriority w:val="99"/>
    <w:semiHidden/>
    <w:unhideWhenUsed/>
    <w:rsid w:val="009C4C50"/>
  </w:style>
  <w:style w:type="numbering" w:customStyle="1" w:styleId="1220">
    <w:name w:val="Нет списка122"/>
    <w:next w:val="a9"/>
    <w:uiPriority w:val="99"/>
    <w:semiHidden/>
    <w:unhideWhenUsed/>
    <w:rsid w:val="009C4C50"/>
  </w:style>
  <w:style w:type="table" w:customStyle="1" w:styleId="811">
    <w:name w:val="Сетка таблицы8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0">
    <w:name w:val="Нет списка1112"/>
    <w:next w:val="a9"/>
    <w:uiPriority w:val="99"/>
    <w:semiHidden/>
    <w:unhideWhenUsed/>
    <w:rsid w:val="009C4C50"/>
  </w:style>
  <w:style w:type="character" w:customStyle="1" w:styleId="7pt">
    <w:name w:val="Колонтитул + 7 pt"/>
    <w:uiPriority w:val="99"/>
    <w:rsid w:val="009C4C50"/>
    <w:rPr>
      <w:rFonts w:ascii="Times New Roman" w:eastAsia="Times New Roman" w:hAnsi="Times New Roman" w:cs="Times New Roman"/>
      <w:spacing w:val="0"/>
      <w:sz w:val="14"/>
      <w:szCs w:val="14"/>
      <w:shd w:val="clear" w:color="auto" w:fill="FFFFFF"/>
    </w:rPr>
  </w:style>
  <w:style w:type="character" w:customStyle="1" w:styleId="100pt">
    <w:name w:val="Основной текст (10) + Интервал 0 pt"/>
    <w:uiPriority w:val="99"/>
    <w:rsid w:val="009C4C50"/>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9C4C50"/>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9C4C50"/>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9C4C50"/>
    <w:rPr>
      <w:rFonts w:ascii="Times New Roman" w:eastAsia="Times New Roman" w:hAnsi="Times New Roman" w:cs="Times New Roman"/>
      <w:spacing w:val="30"/>
      <w:sz w:val="18"/>
      <w:szCs w:val="18"/>
      <w:shd w:val="clear" w:color="auto" w:fill="FFFFFF"/>
    </w:rPr>
  </w:style>
  <w:style w:type="character" w:customStyle="1" w:styleId="7f2">
    <w:name w:val="Основной текст (7) + Полужирный"/>
    <w:uiPriority w:val="99"/>
    <w:rsid w:val="009C4C50"/>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9C4C50"/>
    <w:rPr>
      <w:rFonts w:ascii="Times New Roman" w:eastAsia="Times New Roman" w:hAnsi="Times New Roman" w:cs="Times New Roman"/>
      <w:b/>
      <w:bCs/>
      <w:sz w:val="16"/>
      <w:szCs w:val="16"/>
      <w:shd w:val="clear" w:color="auto" w:fill="FFFFFF"/>
    </w:rPr>
  </w:style>
  <w:style w:type="character" w:customStyle="1" w:styleId="9pt">
    <w:name w:val="Колонтитул + 9 pt;Полужирный"/>
    <w:uiPriority w:val="99"/>
    <w:rsid w:val="009C4C50"/>
    <w:rPr>
      <w:rFonts w:ascii="Times New Roman" w:eastAsia="Times New Roman" w:hAnsi="Times New Roman" w:cs="Times New Roman"/>
      <w:b/>
      <w:bCs/>
      <w:spacing w:val="0"/>
      <w:sz w:val="18"/>
      <w:szCs w:val="18"/>
      <w:shd w:val="clear" w:color="auto" w:fill="FFFFFF"/>
    </w:rPr>
  </w:style>
  <w:style w:type="character" w:customStyle="1" w:styleId="174">
    <w:name w:val="Основной текст (17)_"/>
    <w:rsid w:val="009C4C50"/>
    <w:rPr>
      <w:rFonts w:ascii="Times New Roman" w:eastAsia="Times New Roman" w:hAnsi="Times New Roman"/>
      <w:sz w:val="17"/>
      <w:szCs w:val="17"/>
      <w:shd w:val="clear" w:color="auto" w:fill="FFFFFF"/>
    </w:rPr>
  </w:style>
  <w:style w:type="character" w:customStyle="1" w:styleId="5fb">
    <w:name w:val="Основной текст5"/>
    <w:uiPriority w:val="99"/>
    <w:rsid w:val="009C4C50"/>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9C4C50"/>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f8">
    <w:name w:val="Заголовок №2 + Не полужирный;Курсив"/>
    <w:uiPriority w:val="99"/>
    <w:rsid w:val="009C4C50"/>
    <w:rPr>
      <w:rFonts w:ascii="Times New Roman" w:eastAsia="Times New Roman" w:hAnsi="Times New Roman" w:cs="Times New Roman"/>
      <w:b/>
      <w:bCs/>
      <w:i/>
      <w:iCs/>
      <w:smallCaps w:val="0"/>
      <w:strike w:val="0"/>
      <w:spacing w:val="0"/>
      <w:sz w:val="18"/>
      <w:szCs w:val="18"/>
    </w:rPr>
  </w:style>
  <w:style w:type="character" w:customStyle="1" w:styleId="2fff9">
    <w:name w:val="Заголовок №2 + Не полужирный"/>
    <w:uiPriority w:val="99"/>
    <w:rsid w:val="009C4C50"/>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9C4C50"/>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9C4C50"/>
    <w:rPr>
      <w:rFonts w:ascii="Times New Roman" w:eastAsia="Times New Roman" w:hAnsi="Times New Roman" w:cs="Times New Roman"/>
      <w:i/>
      <w:iCs/>
      <w:spacing w:val="0"/>
      <w:sz w:val="18"/>
      <w:szCs w:val="18"/>
      <w:shd w:val="clear" w:color="auto" w:fill="FFFFFF"/>
    </w:rPr>
  </w:style>
  <w:style w:type="character" w:customStyle="1" w:styleId="7f3">
    <w:name w:val="Основной текст (7) + Не курсив"/>
    <w:uiPriority w:val="99"/>
    <w:rsid w:val="009C4C50"/>
    <w:rPr>
      <w:rFonts w:ascii="Times New Roman" w:eastAsia="Times New Roman" w:hAnsi="Times New Roman" w:cs="Times New Roman"/>
      <w:i/>
      <w:iCs/>
      <w:color w:val="000000"/>
      <w:sz w:val="18"/>
      <w:szCs w:val="18"/>
      <w:shd w:val="clear" w:color="auto" w:fill="FFFFFF"/>
      <w:lang w:val="en-US" w:eastAsia="ru-RU"/>
    </w:rPr>
  </w:style>
  <w:style w:type="character" w:customStyle="1" w:styleId="8TimesNewRoman9pt">
    <w:name w:val="Основной текст (8) + Times New Roman;9 pt"/>
    <w:uiPriority w:val="99"/>
    <w:rsid w:val="009C4C50"/>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2">
    <w:name w:val="Нет списка221"/>
    <w:next w:val="a9"/>
    <w:uiPriority w:val="99"/>
    <w:semiHidden/>
    <w:unhideWhenUsed/>
    <w:rsid w:val="009C4C50"/>
  </w:style>
  <w:style w:type="character" w:customStyle="1" w:styleId="ArialUnicodeMS45pt1pt">
    <w:name w:val="Колонтитул + Arial Unicode MS;4;5 pt;Курсив;Интервал 1 pt"/>
    <w:uiPriority w:val="99"/>
    <w:rsid w:val="009C4C50"/>
    <w:rPr>
      <w:rFonts w:ascii="Arial Unicode MS" w:eastAsia="Arial Unicode MS" w:hAnsi="Arial Unicode MS" w:cs="Arial Unicode MS"/>
      <w:i/>
      <w:iCs/>
      <w:spacing w:val="20"/>
      <w:w w:val="100"/>
      <w:sz w:val="9"/>
      <w:szCs w:val="9"/>
      <w:shd w:val="clear" w:color="auto" w:fill="FFFFFF"/>
    </w:rPr>
  </w:style>
  <w:style w:type="character" w:customStyle="1" w:styleId="3TimesNewRoman9pt">
    <w:name w:val="Подпись к таблице (3) + Times New Roman;9 pt;Не курсив"/>
    <w:uiPriority w:val="99"/>
    <w:rsid w:val="009C4C50"/>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9C4C50"/>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9C4C50"/>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5">
    <w:name w:val="Основной текст (8) + Не курсив"/>
    <w:uiPriority w:val="99"/>
    <w:rsid w:val="009C4C50"/>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1">
    <w:name w:val="Основной текст + 21 pt"/>
    <w:uiPriority w:val="99"/>
    <w:rsid w:val="009C4C50"/>
    <w:rPr>
      <w:rFonts w:ascii="Times New Roman" w:eastAsia="Times New Roman" w:hAnsi="Times New Roman" w:cs="Times New Roman"/>
      <w:sz w:val="42"/>
      <w:szCs w:val="42"/>
      <w:shd w:val="clear" w:color="auto" w:fill="FFFFFF"/>
    </w:rPr>
  </w:style>
  <w:style w:type="character" w:customStyle="1" w:styleId="8f6">
    <w:name w:val="Основной текст (8) + Полужирный"/>
    <w:uiPriority w:val="99"/>
    <w:rsid w:val="009C4C50"/>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9C4C50"/>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9C4C50"/>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9C4C50"/>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9C4C50"/>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9C4C50"/>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9C4C50"/>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9C4C50"/>
    <w:rPr>
      <w:rFonts w:ascii="Times New Roman" w:eastAsia="Times New Roman" w:hAnsi="Times New Roman" w:cs="Times New Roman"/>
      <w:spacing w:val="10"/>
      <w:sz w:val="12"/>
      <w:szCs w:val="12"/>
      <w:shd w:val="clear" w:color="auto" w:fill="FFFFFF"/>
    </w:rPr>
  </w:style>
  <w:style w:type="table" w:customStyle="1" w:styleId="2310">
    <w:name w:val="Сетка таблицы23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9"/>
    <w:uiPriority w:val="99"/>
    <w:semiHidden/>
    <w:unhideWhenUsed/>
    <w:rsid w:val="009C4C50"/>
  </w:style>
  <w:style w:type="character" w:customStyle="1" w:styleId="afffffffff">
    <w:name w:val="Основной текст + Полужирный;Курсив"/>
    <w:uiPriority w:val="99"/>
    <w:rsid w:val="009C4C50"/>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9C4C50"/>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9C4C50"/>
    <w:rPr>
      <w:rFonts w:ascii="Tahoma" w:eastAsia="Tahoma" w:hAnsi="Tahoma" w:cs="Tahoma"/>
      <w:b/>
      <w:bCs/>
      <w:spacing w:val="10"/>
      <w:sz w:val="17"/>
      <w:szCs w:val="17"/>
      <w:shd w:val="clear" w:color="auto" w:fill="FFFFFF"/>
    </w:rPr>
  </w:style>
  <w:style w:type="character" w:customStyle="1" w:styleId="522">
    <w:name w:val="Заголовок №5 (2)_"/>
    <w:link w:val="523"/>
    <w:uiPriority w:val="99"/>
    <w:rsid w:val="009C4C50"/>
    <w:rPr>
      <w:sz w:val="18"/>
      <w:szCs w:val="18"/>
      <w:shd w:val="clear" w:color="auto" w:fill="FFFFFF"/>
    </w:rPr>
  </w:style>
  <w:style w:type="character" w:customStyle="1" w:styleId="2Tahoma85pt0pt">
    <w:name w:val="Основной текст (2) + Tahoma;8;5 pt;Интервал 0 pt"/>
    <w:uiPriority w:val="99"/>
    <w:rsid w:val="009C4C50"/>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9C4C50"/>
    <w:rPr>
      <w:rFonts w:ascii="Arial Narrow" w:eastAsia="Arial Narrow" w:hAnsi="Arial Narrow" w:cs="Arial Narrow"/>
      <w:i/>
      <w:iCs/>
      <w:w w:val="100"/>
      <w:sz w:val="12"/>
      <w:szCs w:val="12"/>
      <w:shd w:val="clear" w:color="auto" w:fill="FFFFFF"/>
    </w:rPr>
  </w:style>
  <w:style w:type="paragraph" w:customStyle="1" w:styleId="523">
    <w:name w:val="Заголовок №5 (2)"/>
    <w:basedOn w:val="a6"/>
    <w:link w:val="522"/>
    <w:uiPriority w:val="99"/>
    <w:rsid w:val="009C4C50"/>
    <w:pPr>
      <w:shd w:val="clear" w:color="auto" w:fill="FFFFFF"/>
      <w:spacing w:after="180" w:line="226" w:lineRule="exact"/>
      <w:ind w:firstLine="709"/>
      <w:jc w:val="both"/>
      <w:outlineLvl w:val="4"/>
    </w:pPr>
    <w:rPr>
      <w:sz w:val="18"/>
      <w:szCs w:val="18"/>
    </w:rPr>
  </w:style>
  <w:style w:type="table" w:customStyle="1" w:styleId="3310">
    <w:name w:val="Сетка таблицы33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1">
    <w:name w:val="Нет списка421"/>
    <w:next w:val="a9"/>
    <w:uiPriority w:val="99"/>
    <w:semiHidden/>
    <w:unhideWhenUsed/>
    <w:rsid w:val="009C4C50"/>
  </w:style>
  <w:style w:type="character" w:customStyle="1" w:styleId="422">
    <w:name w:val="Заголовок №4 (2)_"/>
    <w:link w:val="423"/>
    <w:uiPriority w:val="99"/>
    <w:rsid w:val="009C4C50"/>
    <w:rPr>
      <w:sz w:val="18"/>
      <w:szCs w:val="18"/>
      <w:shd w:val="clear" w:color="auto" w:fill="FFFFFF"/>
    </w:rPr>
  </w:style>
  <w:style w:type="character" w:customStyle="1" w:styleId="75pt">
    <w:name w:val="Колонтитул + 7;5 pt"/>
    <w:uiPriority w:val="99"/>
    <w:rsid w:val="009C4C50"/>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9C4C50"/>
    <w:rPr>
      <w:rFonts w:ascii="Times New Roman" w:eastAsia="Times New Roman" w:hAnsi="Times New Roman" w:cs="Times New Roman"/>
      <w:spacing w:val="0"/>
      <w:sz w:val="13"/>
      <w:szCs w:val="13"/>
      <w:shd w:val="clear" w:color="auto" w:fill="FFFFFF"/>
    </w:rPr>
  </w:style>
  <w:style w:type="character" w:customStyle="1" w:styleId="8f7">
    <w:name w:val="Основной текст (8) + Не полужирный;Не курсив"/>
    <w:uiPriority w:val="99"/>
    <w:rsid w:val="009C4C50"/>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9C4C50"/>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9C4C50"/>
    <w:rPr>
      <w:rFonts w:ascii="Times New Roman" w:eastAsia="Times New Roman" w:hAnsi="Times New Roman" w:cs="Times New Roman"/>
      <w:spacing w:val="80"/>
      <w:sz w:val="20"/>
      <w:szCs w:val="20"/>
      <w:shd w:val="clear" w:color="auto" w:fill="FFFFFF"/>
    </w:rPr>
  </w:style>
  <w:style w:type="character" w:customStyle="1" w:styleId="138pt">
    <w:name w:val="Основной текст (13) + 8 pt;Полужирный"/>
    <w:uiPriority w:val="99"/>
    <w:rsid w:val="009C4C50"/>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9C4C50"/>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9C4C50"/>
    <w:rPr>
      <w:rFonts w:ascii="Times New Roman" w:eastAsia="Times New Roman" w:hAnsi="Times New Roman" w:cs="Times New Roman"/>
      <w:spacing w:val="50"/>
      <w:sz w:val="18"/>
      <w:szCs w:val="18"/>
      <w:shd w:val="clear" w:color="auto" w:fill="FFFFFF"/>
      <w:lang w:val="en-US"/>
    </w:rPr>
  </w:style>
  <w:style w:type="character" w:customStyle="1" w:styleId="21b">
    <w:name w:val="Основной текст (21)_"/>
    <w:rsid w:val="009C4C50"/>
    <w:rPr>
      <w:rFonts w:ascii="Times New Roman" w:eastAsia="Times New Roman" w:hAnsi="Times New Roman"/>
      <w:sz w:val="18"/>
      <w:szCs w:val="18"/>
      <w:shd w:val="clear" w:color="auto" w:fill="FFFFFF"/>
    </w:rPr>
  </w:style>
  <w:style w:type="character" w:customStyle="1" w:styleId="19Impact85pt1pt">
    <w:name w:val="Основной текст (19) + Impact;8;5 pt;Не полужирный;Интервал 1 pt"/>
    <w:uiPriority w:val="99"/>
    <w:rsid w:val="009C4C50"/>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9C4C50"/>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5">
    <w:name w:val="Основной текст (23)_"/>
    <w:link w:val="236"/>
    <w:rsid w:val="009C4C50"/>
    <w:rPr>
      <w:sz w:val="18"/>
      <w:szCs w:val="18"/>
      <w:shd w:val="clear" w:color="auto" w:fill="FFFFFF"/>
    </w:rPr>
  </w:style>
  <w:style w:type="character" w:customStyle="1" w:styleId="139pt">
    <w:name w:val="Основной текст (13) + 9 pt;Полужирный"/>
    <w:uiPriority w:val="99"/>
    <w:rsid w:val="009C4C50"/>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4">
    <w:name w:val="Основной текст (7) + Не полужирный"/>
    <w:uiPriority w:val="99"/>
    <w:rsid w:val="009C4C50"/>
    <w:rPr>
      <w:rFonts w:ascii="Times New Roman" w:eastAsia="Times New Roman" w:hAnsi="Times New Roman" w:cs="Times New Roman"/>
      <w:b/>
      <w:bCs/>
      <w:color w:val="000000"/>
      <w:sz w:val="18"/>
      <w:szCs w:val="18"/>
      <w:shd w:val="clear" w:color="auto" w:fill="FFFFFF"/>
      <w:lang w:val="en-US" w:eastAsia="ru-RU"/>
    </w:rPr>
  </w:style>
  <w:style w:type="character" w:customStyle="1" w:styleId="14b">
    <w:name w:val="Основной текст (14) + Полужирный"/>
    <w:uiPriority w:val="99"/>
    <w:rsid w:val="009C4C50"/>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9C4C50"/>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9C4C50"/>
    <w:pPr>
      <w:shd w:val="clear" w:color="auto" w:fill="FFFFFF"/>
      <w:spacing w:after="240" w:line="0" w:lineRule="atLeast"/>
      <w:ind w:firstLine="709"/>
      <w:jc w:val="center"/>
      <w:outlineLvl w:val="3"/>
    </w:pPr>
    <w:rPr>
      <w:sz w:val="18"/>
      <w:szCs w:val="18"/>
    </w:rPr>
  </w:style>
  <w:style w:type="paragraph" w:customStyle="1" w:styleId="236">
    <w:name w:val="Основной текст (23)"/>
    <w:basedOn w:val="a6"/>
    <w:link w:val="235"/>
    <w:rsid w:val="009C4C50"/>
    <w:pPr>
      <w:shd w:val="clear" w:color="auto" w:fill="FFFFFF"/>
      <w:spacing w:before="1320" w:after="840" w:line="0" w:lineRule="atLeast"/>
      <w:ind w:firstLine="709"/>
      <w:jc w:val="both"/>
    </w:pPr>
    <w:rPr>
      <w:sz w:val="18"/>
      <w:szCs w:val="18"/>
    </w:rPr>
  </w:style>
  <w:style w:type="table" w:customStyle="1" w:styleId="4310">
    <w:name w:val="Сетка таблицы43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
    <w:name w:val="Нет списка511"/>
    <w:next w:val="a9"/>
    <w:uiPriority w:val="99"/>
    <w:semiHidden/>
    <w:unhideWhenUsed/>
    <w:rsid w:val="009C4C50"/>
  </w:style>
  <w:style w:type="paragraph" w:customStyle="1" w:styleId="TableParagraph">
    <w:name w:val="Table Paragraph"/>
    <w:basedOn w:val="a6"/>
    <w:qFormat/>
    <w:rsid w:val="009C4C50"/>
    <w:pPr>
      <w:widowControl w:val="0"/>
      <w:spacing w:after="0" w:line="360" w:lineRule="auto"/>
      <w:ind w:firstLine="709"/>
      <w:jc w:val="both"/>
    </w:pPr>
    <w:rPr>
      <w:rFonts w:ascii="Calibri" w:eastAsia="Calibri" w:hAnsi="Calibri" w:cs="Times New Roman"/>
      <w:color w:val="000000"/>
      <w:sz w:val="28"/>
      <w:szCs w:val="28"/>
      <w:lang w:val="en-US"/>
    </w:rPr>
  </w:style>
  <w:style w:type="numbering" w:customStyle="1" w:styleId="6110">
    <w:name w:val="Нет списка611"/>
    <w:next w:val="a9"/>
    <w:uiPriority w:val="99"/>
    <w:semiHidden/>
    <w:unhideWhenUsed/>
    <w:rsid w:val="009C4C50"/>
  </w:style>
  <w:style w:type="character" w:customStyle="1" w:styleId="5TimesNewRoman9pt">
    <w:name w:val="Основной текст (5) + Times New Roman;9 pt"/>
    <w:uiPriority w:val="99"/>
    <w:rsid w:val="009C4C50"/>
    <w:rPr>
      <w:rFonts w:ascii="Times New Roman" w:eastAsia="Times New Roman" w:hAnsi="Times New Roman" w:cs="Times New Roman"/>
      <w:b w:val="0"/>
      <w:bCs w:val="0"/>
      <w:i w:val="0"/>
      <w:iCs w:val="0"/>
      <w:smallCaps w:val="0"/>
      <w:strike w:val="0"/>
      <w:spacing w:val="0"/>
      <w:sz w:val="18"/>
      <w:szCs w:val="18"/>
    </w:rPr>
  </w:style>
  <w:style w:type="character" w:customStyle="1" w:styleId="621">
    <w:name w:val="Заголовок №6 (2)_"/>
    <w:link w:val="622"/>
    <w:rsid w:val="009C4C50"/>
    <w:rPr>
      <w:sz w:val="18"/>
      <w:szCs w:val="18"/>
      <w:shd w:val="clear" w:color="auto" w:fill="FFFFFF"/>
    </w:rPr>
  </w:style>
  <w:style w:type="character" w:customStyle="1" w:styleId="Georgia11pt">
    <w:name w:val="Основной текст + Georgia;11 pt;Малые прописные"/>
    <w:uiPriority w:val="99"/>
    <w:rsid w:val="009C4C50"/>
    <w:rPr>
      <w:rFonts w:ascii="Georgia" w:eastAsia="Georgia" w:hAnsi="Georgia" w:cs="Georgia"/>
      <w:smallCaps/>
      <w:sz w:val="22"/>
      <w:szCs w:val="22"/>
      <w:shd w:val="clear" w:color="auto" w:fill="FFFFFF"/>
    </w:rPr>
  </w:style>
  <w:style w:type="character" w:customStyle="1" w:styleId="2fffa">
    <w:name w:val="Оглавление (2)_"/>
    <w:link w:val="2fffb"/>
    <w:rsid w:val="009C4C50"/>
    <w:rPr>
      <w:sz w:val="19"/>
      <w:szCs w:val="19"/>
      <w:shd w:val="clear" w:color="auto" w:fill="FFFFFF"/>
    </w:rPr>
  </w:style>
  <w:style w:type="character" w:customStyle="1" w:styleId="14TimesNewRoman9pt">
    <w:name w:val="Основной текст (14) + Times New Roman;9 pt;Не малые прописные"/>
    <w:uiPriority w:val="99"/>
    <w:rsid w:val="009C4C50"/>
    <w:rPr>
      <w:rFonts w:ascii="Times New Roman" w:eastAsia="Times New Roman" w:hAnsi="Times New Roman" w:cs="Times New Roman"/>
      <w:smallCaps/>
      <w:color w:val="000000"/>
      <w:sz w:val="18"/>
      <w:szCs w:val="18"/>
      <w:shd w:val="clear" w:color="auto" w:fill="FFFFFF"/>
      <w:lang w:val="en-US" w:eastAsia="ru-RU"/>
    </w:rPr>
  </w:style>
  <w:style w:type="character" w:customStyle="1" w:styleId="75pt0">
    <w:name w:val="Основной текст + 7;5 pt;Полужирный;Малые прописные"/>
    <w:uiPriority w:val="99"/>
    <w:rsid w:val="009C4C50"/>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9C4C50"/>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9C4C50"/>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9C4C50"/>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9C4C50"/>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9C4C50"/>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9C4C50"/>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9C4C50"/>
    <w:rPr>
      <w:rFonts w:ascii="Georgia" w:eastAsia="Georgia" w:hAnsi="Georgia" w:cs="Georgia"/>
      <w:i/>
      <w:iCs/>
      <w:sz w:val="15"/>
      <w:szCs w:val="15"/>
      <w:shd w:val="clear" w:color="auto" w:fill="FFFFFF"/>
    </w:rPr>
  </w:style>
  <w:style w:type="character" w:customStyle="1" w:styleId="95pt">
    <w:name w:val="Основной текст + 9;5 pt"/>
    <w:uiPriority w:val="99"/>
    <w:rsid w:val="009C4C50"/>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9C4C50"/>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9C4C50"/>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2">
    <w:name w:val="Заголовок №6 (2)"/>
    <w:basedOn w:val="a6"/>
    <w:link w:val="621"/>
    <w:rsid w:val="009C4C50"/>
    <w:pPr>
      <w:shd w:val="clear" w:color="auto" w:fill="FFFFFF"/>
      <w:spacing w:after="0" w:line="221" w:lineRule="exact"/>
      <w:ind w:firstLine="709"/>
      <w:jc w:val="both"/>
      <w:outlineLvl w:val="5"/>
    </w:pPr>
    <w:rPr>
      <w:sz w:val="18"/>
      <w:szCs w:val="18"/>
    </w:rPr>
  </w:style>
  <w:style w:type="paragraph" w:customStyle="1" w:styleId="2fffb">
    <w:name w:val="Оглавление (2)"/>
    <w:basedOn w:val="a6"/>
    <w:link w:val="2fffa"/>
    <w:rsid w:val="009C4C50"/>
    <w:pPr>
      <w:shd w:val="clear" w:color="auto" w:fill="FFFFFF"/>
      <w:spacing w:after="0" w:line="221" w:lineRule="exact"/>
      <w:ind w:firstLine="709"/>
      <w:jc w:val="both"/>
    </w:pPr>
    <w:rPr>
      <w:sz w:val="19"/>
      <w:szCs w:val="19"/>
    </w:rPr>
  </w:style>
  <w:style w:type="table" w:customStyle="1" w:styleId="623">
    <w:name w:val="Сетка таблицы62"/>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9C4C50"/>
  </w:style>
  <w:style w:type="table" w:customStyle="1" w:styleId="13110">
    <w:name w:val="Сетка таблицы1311"/>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6">
    <w:name w:val="Основной текст16"/>
    <w:basedOn w:val="a6"/>
    <w:uiPriority w:val="99"/>
    <w:rsid w:val="009C4C50"/>
    <w:pPr>
      <w:shd w:val="clear" w:color="auto" w:fill="FFFFFF"/>
      <w:spacing w:before="660" w:after="120" w:line="226" w:lineRule="exact"/>
      <w:ind w:hanging="3120"/>
      <w:jc w:val="center"/>
    </w:pPr>
    <w:rPr>
      <w:rFonts w:ascii="Times New Roman" w:eastAsia="Times New Roman" w:hAnsi="Times New Roman" w:cs="Times New Roman"/>
      <w:sz w:val="18"/>
      <w:szCs w:val="18"/>
    </w:rPr>
  </w:style>
  <w:style w:type="table" w:customStyle="1" w:styleId="1410">
    <w:name w:val="Сетка таблицы14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8"/>
    <w:next w:val="aff9"/>
    <w:rsid w:val="009C4C5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9C4C50"/>
  </w:style>
  <w:style w:type="table" w:customStyle="1" w:styleId="1711">
    <w:name w:val="Сетка таблицы17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
    <w:name w:val="Сетка таблицы18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0">
    <w:name w:val="Сетка таблицы19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9"/>
    <w:semiHidden/>
    <w:unhideWhenUsed/>
    <w:rsid w:val="009C4C50"/>
  </w:style>
  <w:style w:type="table" w:customStyle="1" w:styleId="2011">
    <w:name w:val="Сетка таблицы201"/>
    <w:basedOn w:val="a8"/>
    <w:next w:val="aff9"/>
    <w:rsid w:val="009C4C5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
    <w:name w:val="Нет списка101"/>
    <w:next w:val="a9"/>
    <w:uiPriority w:val="99"/>
    <w:semiHidden/>
    <w:unhideWhenUsed/>
    <w:rsid w:val="009C4C50"/>
  </w:style>
  <w:style w:type="table" w:customStyle="1" w:styleId="2311">
    <w:name w:val="Сетка таблицы231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
    <w:name w:val="Сетка таблицы24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1">
    <w:name w:val="Сетка таблицы25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1"/>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1">
    <w:name w:val="Нет списка1211"/>
    <w:next w:val="a9"/>
    <w:uiPriority w:val="99"/>
    <w:semiHidden/>
    <w:unhideWhenUsed/>
    <w:rsid w:val="009C4C50"/>
  </w:style>
  <w:style w:type="table" w:customStyle="1" w:styleId="282">
    <w:name w:val="Сетка таблицы28"/>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2">
    <w:name w:val="Нет списка131"/>
    <w:next w:val="a9"/>
    <w:uiPriority w:val="99"/>
    <w:semiHidden/>
    <w:unhideWhenUsed/>
    <w:rsid w:val="009C4C50"/>
  </w:style>
  <w:style w:type="table" w:customStyle="1" w:styleId="290">
    <w:name w:val="Сетка таблицы29"/>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12">
    <w:name w:val="Нет списка141"/>
    <w:next w:val="a9"/>
    <w:uiPriority w:val="99"/>
    <w:semiHidden/>
    <w:unhideWhenUsed/>
    <w:rsid w:val="009C4C50"/>
  </w:style>
  <w:style w:type="table" w:customStyle="1" w:styleId="300">
    <w:name w:val="Сетка таблицы30"/>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
    <w:next w:val="a9"/>
    <w:uiPriority w:val="99"/>
    <w:semiHidden/>
    <w:unhideWhenUsed/>
    <w:rsid w:val="009C4C50"/>
  </w:style>
  <w:style w:type="table" w:customStyle="1" w:styleId="3121">
    <w:name w:val="Сетка таблицы312"/>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3">
    <w:name w:val="Заголовок 61"/>
    <w:basedOn w:val="a6"/>
    <w:next w:val="a6"/>
    <w:uiPriority w:val="99"/>
    <w:unhideWhenUsed/>
    <w:qFormat/>
    <w:rsid w:val="009C4C50"/>
    <w:pPr>
      <w:keepNext/>
      <w:keepLines/>
      <w:spacing w:before="200" w:after="0"/>
      <w:outlineLvl w:val="5"/>
    </w:pPr>
    <w:rPr>
      <w:rFonts w:ascii="Cambria" w:eastAsia="Times New Roman" w:hAnsi="Cambria" w:cs="Times New Roman"/>
      <w:i/>
      <w:iCs/>
      <w:color w:val="243F60"/>
      <w:lang w:eastAsia="en-US"/>
    </w:rPr>
  </w:style>
  <w:style w:type="numbering" w:customStyle="1" w:styleId="1612">
    <w:name w:val="Нет списка161"/>
    <w:next w:val="a9"/>
    <w:uiPriority w:val="99"/>
    <w:semiHidden/>
    <w:unhideWhenUsed/>
    <w:rsid w:val="009C4C50"/>
  </w:style>
  <w:style w:type="paragraph" w:customStyle="1" w:styleId="1fff9">
    <w:name w:val="Заголовок оглавления1"/>
    <w:basedOn w:val="1a"/>
    <w:next w:val="a6"/>
    <w:uiPriority w:val="39"/>
    <w:unhideWhenUsed/>
    <w:qFormat/>
    <w:rsid w:val="009C4C50"/>
    <w:pPr>
      <w:outlineLvl w:val="9"/>
    </w:pPr>
    <w:rPr>
      <w:rFonts w:ascii="Cambria" w:eastAsia="Times New Roman" w:hAnsi="Cambria" w:cs="Times New Roman"/>
      <w:color w:val="365F91"/>
      <w:lang w:eastAsia="en-US"/>
    </w:rPr>
  </w:style>
  <w:style w:type="character" w:customStyle="1" w:styleId="149pt5">
    <w:name w:val="Основной текст (14) + 9 pt5"/>
    <w:uiPriority w:val="99"/>
    <w:rsid w:val="009C4C50"/>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9C4C50"/>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s3">
    <w:name w:val="s3"/>
    <w:uiPriority w:val="99"/>
    <w:rsid w:val="009C4C50"/>
  </w:style>
  <w:style w:type="character" w:customStyle="1" w:styleId="s2">
    <w:name w:val="s2"/>
    <w:uiPriority w:val="99"/>
    <w:rsid w:val="009C4C50"/>
  </w:style>
  <w:style w:type="table" w:customStyle="1" w:styleId="2100">
    <w:name w:val="Сетка таблицы210"/>
    <w:basedOn w:val="a8"/>
    <w:uiPriority w:val="5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0">
    <w:name w:val="Основной текст + 11 pt"/>
    <w:uiPriority w:val="99"/>
    <w:rsid w:val="009C4C5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9C4C5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6">
    <w:name w:val="Оглавление 41"/>
    <w:basedOn w:val="a6"/>
    <w:next w:val="a6"/>
    <w:autoRedefine/>
    <w:uiPriority w:val="39"/>
    <w:unhideWhenUsed/>
    <w:rsid w:val="009C4C50"/>
    <w:pPr>
      <w:spacing w:after="100"/>
      <w:ind w:left="660"/>
    </w:pPr>
    <w:rPr>
      <w:rFonts w:ascii="Calibri" w:eastAsia="Times New Roman" w:hAnsi="Calibri" w:cs="Times New Roman"/>
    </w:rPr>
  </w:style>
  <w:style w:type="paragraph" w:customStyle="1" w:styleId="512">
    <w:name w:val="Оглавление 51"/>
    <w:basedOn w:val="a6"/>
    <w:next w:val="a6"/>
    <w:autoRedefine/>
    <w:uiPriority w:val="39"/>
    <w:unhideWhenUsed/>
    <w:rsid w:val="009C4C50"/>
    <w:pPr>
      <w:spacing w:after="100"/>
      <w:ind w:left="880"/>
    </w:pPr>
    <w:rPr>
      <w:rFonts w:ascii="Calibri" w:eastAsia="Times New Roman" w:hAnsi="Calibri" w:cs="Times New Roman"/>
    </w:rPr>
  </w:style>
  <w:style w:type="paragraph" w:customStyle="1" w:styleId="614">
    <w:name w:val="Оглавление 61"/>
    <w:basedOn w:val="a6"/>
    <w:next w:val="a6"/>
    <w:autoRedefine/>
    <w:uiPriority w:val="39"/>
    <w:unhideWhenUsed/>
    <w:rsid w:val="009C4C50"/>
    <w:pPr>
      <w:spacing w:after="100"/>
      <w:ind w:left="1100"/>
    </w:pPr>
    <w:rPr>
      <w:rFonts w:ascii="Calibri" w:eastAsia="Times New Roman" w:hAnsi="Calibri" w:cs="Times New Roman"/>
    </w:rPr>
  </w:style>
  <w:style w:type="paragraph" w:customStyle="1" w:styleId="713">
    <w:name w:val="Оглавление 71"/>
    <w:basedOn w:val="a6"/>
    <w:next w:val="a6"/>
    <w:autoRedefine/>
    <w:uiPriority w:val="39"/>
    <w:unhideWhenUsed/>
    <w:rsid w:val="009C4C50"/>
    <w:pPr>
      <w:spacing w:after="100"/>
      <w:ind w:left="1320"/>
    </w:pPr>
    <w:rPr>
      <w:rFonts w:ascii="Calibri" w:eastAsia="Times New Roman" w:hAnsi="Calibri" w:cs="Times New Roman"/>
    </w:rPr>
  </w:style>
  <w:style w:type="paragraph" w:customStyle="1" w:styleId="813">
    <w:name w:val="Оглавление 81"/>
    <w:basedOn w:val="a6"/>
    <w:next w:val="a6"/>
    <w:autoRedefine/>
    <w:uiPriority w:val="39"/>
    <w:unhideWhenUsed/>
    <w:rsid w:val="009C4C50"/>
    <w:pPr>
      <w:spacing w:after="100"/>
      <w:ind w:left="1540"/>
    </w:pPr>
    <w:rPr>
      <w:rFonts w:ascii="Calibri" w:eastAsia="Times New Roman" w:hAnsi="Calibri" w:cs="Times New Roman"/>
    </w:rPr>
  </w:style>
  <w:style w:type="paragraph" w:customStyle="1" w:styleId="912">
    <w:name w:val="Оглавление 91"/>
    <w:basedOn w:val="a6"/>
    <w:next w:val="a6"/>
    <w:autoRedefine/>
    <w:uiPriority w:val="39"/>
    <w:unhideWhenUsed/>
    <w:rsid w:val="009C4C50"/>
    <w:pPr>
      <w:spacing w:after="100"/>
      <w:ind w:left="1760"/>
    </w:pPr>
    <w:rPr>
      <w:rFonts w:ascii="Calibri" w:eastAsia="Times New Roman" w:hAnsi="Calibri" w:cs="Times New Roman"/>
    </w:rPr>
  </w:style>
  <w:style w:type="character" w:customStyle="1" w:styleId="615">
    <w:name w:val="Заголовок 6 Знак1"/>
    <w:uiPriority w:val="9"/>
    <w:semiHidden/>
    <w:rsid w:val="009C4C50"/>
    <w:rPr>
      <w:rFonts w:ascii="Calibri Light" w:eastAsia="Times New Roman" w:hAnsi="Calibri Light" w:cs="Times New Roman"/>
      <w:color w:val="1F4D78"/>
      <w:sz w:val="28"/>
      <w:szCs w:val="28"/>
      <w:lang w:val="en-US" w:eastAsia="ru-RU"/>
    </w:rPr>
  </w:style>
  <w:style w:type="character" w:customStyle="1" w:styleId="afffffffff0">
    <w:name w:val="Маркеры списка"/>
    <w:rsid w:val="009C4C50"/>
    <w:rPr>
      <w:rFonts w:ascii="OpenSymbol" w:eastAsia="OpenSymbol" w:hAnsi="OpenSymbol" w:cs="OpenSymbol"/>
    </w:rPr>
  </w:style>
  <w:style w:type="character" w:customStyle="1" w:styleId="afffffffff1">
    <w:name w:val="Символ нумерации"/>
    <w:rsid w:val="009C4C50"/>
  </w:style>
  <w:style w:type="character" w:customStyle="1" w:styleId="1-3">
    <w:name w:val="Средняя заливка 1 - Акцент 3 Знак"/>
    <w:link w:val="1-30"/>
    <w:uiPriority w:val="29"/>
    <w:rsid w:val="009C4C50"/>
    <w:rPr>
      <w:rFonts w:ascii="Calibri" w:eastAsia="Times New Roman" w:hAnsi="Calibri" w:cs="Times New Roman"/>
      <w:i/>
      <w:iCs/>
      <w:color w:val="000000"/>
      <w:lang w:eastAsia="ru-RU"/>
    </w:rPr>
  </w:style>
  <w:style w:type="character" w:customStyle="1" w:styleId="513">
    <w:name w:val="Таблица простая 51"/>
    <w:uiPriority w:val="31"/>
    <w:qFormat/>
    <w:rsid w:val="009C4C50"/>
    <w:rPr>
      <w:smallCaps/>
      <w:color w:val="DA1F28"/>
      <w:u w:val="single"/>
    </w:rPr>
  </w:style>
  <w:style w:type="character" w:customStyle="1" w:styleId="1fffa">
    <w:name w:val="Сетка таблицы светлая1"/>
    <w:uiPriority w:val="32"/>
    <w:qFormat/>
    <w:rsid w:val="009C4C50"/>
    <w:rPr>
      <w:b/>
      <w:bCs/>
      <w:smallCaps/>
      <w:color w:val="DA1F28"/>
      <w:spacing w:val="5"/>
      <w:u w:val="single"/>
    </w:rPr>
  </w:style>
  <w:style w:type="character" w:customStyle="1" w:styleId="-110">
    <w:name w:val="Таблица-сетка 1 светлая1"/>
    <w:uiPriority w:val="33"/>
    <w:qFormat/>
    <w:rsid w:val="009C4C50"/>
    <w:rPr>
      <w:b/>
      <w:bCs/>
      <w:smallCaps/>
      <w:spacing w:val="5"/>
    </w:rPr>
  </w:style>
  <w:style w:type="numbering" w:customStyle="1" w:styleId="1712">
    <w:name w:val="Нет списка171"/>
    <w:next w:val="a9"/>
    <w:uiPriority w:val="99"/>
    <w:semiHidden/>
    <w:unhideWhenUsed/>
    <w:rsid w:val="009C4C50"/>
  </w:style>
  <w:style w:type="numbering" w:customStyle="1" w:styleId="185">
    <w:name w:val="Нет списка18"/>
    <w:next w:val="a9"/>
    <w:uiPriority w:val="99"/>
    <w:semiHidden/>
    <w:unhideWhenUsed/>
    <w:rsid w:val="009C4C50"/>
  </w:style>
  <w:style w:type="table" w:customStyle="1" w:styleId="3410">
    <w:name w:val="Сетка таблицы34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next w:val="a9"/>
    <w:uiPriority w:val="99"/>
    <w:semiHidden/>
    <w:unhideWhenUsed/>
    <w:rsid w:val="009C4C50"/>
  </w:style>
  <w:style w:type="numbering" w:customStyle="1" w:styleId="2312">
    <w:name w:val="Нет списка231"/>
    <w:next w:val="a9"/>
    <w:uiPriority w:val="99"/>
    <w:semiHidden/>
    <w:unhideWhenUsed/>
    <w:rsid w:val="009C4C50"/>
  </w:style>
  <w:style w:type="table" w:customStyle="1" w:styleId="2131">
    <w:name w:val="Сетка таблицы213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9"/>
    <w:uiPriority w:val="99"/>
    <w:semiHidden/>
    <w:unhideWhenUsed/>
    <w:rsid w:val="009C4C50"/>
  </w:style>
  <w:style w:type="table" w:customStyle="1" w:styleId="352">
    <w:name w:val="Сетка таблицы35"/>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9C4C50"/>
  </w:style>
  <w:style w:type="table" w:customStyle="1" w:styleId="440">
    <w:name w:val="Сетка таблицы44"/>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0">
    <w:name w:val="Нет списка521"/>
    <w:next w:val="a9"/>
    <w:uiPriority w:val="99"/>
    <w:semiHidden/>
    <w:unhideWhenUsed/>
    <w:rsid w:val="009C4C50"/>
  </w:style>
  <w:style w:type="numbering" w:customStyle="1" w:styleId="6210">
    <w:name w:val="Нет списка621"/>
    <w:next w:val="a9"/>
    <w:uiPriority w:val="99"/>
    <w:semiHidden/>
    <w:unhideWhenUsed/>
    <w:rsid w:val="009C4C50"/>
  </w:style>
  <w:style w:type="table" w:customStyle="1" w:styleId="630">
    <w:name w:val="Сетка таблицы63"/>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етка таблицы113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
    <w:next w:val="a9"/>
    <w:uiPriority w:val="99"/>
    <w:semiHidden/>
    <w:unhideWhenUsed/>
    <w:rsid w:val="009C4C50"/>
  </w:style>
  <w:style w:type="table" w:customStyle="1" w:styleId="1321">
    <w:name w:val="Сетка таблицы132"/>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9C4C50"/>
  </w:style>
  <w:style w:type="numbering" w:customStyle="1" w:styleId="1102">
    <w:name w:val="Нет списка110"/>
    <w:next w:val="a9"/>
    <w:uiPriority w:val="99"/>
    <w:semiHidden/>
    <w:unhideWhenUsed/>
    <w:rsid w:val="009C4C50"/>
  </w:style>
  <w:style w:type="table" w:customStyle="1" w:styleId="360">
    <w:name w:val="Сетка таблицы36"/>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
    <w:name w:val="Нет списка1131"/>
    <w:next w:val="a9"/>
    <w:uiPriority w:val="99"/>
    <w:semiHidden/>
    <w:unhideWhenUsed/>
    <w:rsid w:val="009C4C50"/>
  </w:style>
  <w:style w:type="numbering" w:customStyle="1" w:styleId="245">
    <w:name w:val="Нет списка24"/>
    <w:next w:val="a9"/>
    <w:uiPriority w:val="99"/>
    <w:semiHidden/>
    <w:unhideWhenUsed/>
    <w:rsid w:val="009C4C50"/>
  </w:style>
  <w:style w:type="table" w:customStyle="1" w:styleId="2140">
    <w:name w:val="Сетка таблицы214"/>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7">
    <w:name w:val="Нет списка34"/>
    <w:next w:val="a9"/>
    <w:uiPriority w:val="99"/>
    <w:semiHidden/>
    <w:unhideWhenUsed/>
    <w:rsid w:val="009C4C50"/>
  </w:style>
  <w:style w:type="table" w:customStyle="1" w:styleId="370">
    <w:name w:val="Сетка таблицы37"/>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9C4C50"/>
  </w:style>
  <w:style w:type="table" w:customStyle="1" w:styleId="450">
    <w:name w:val="Сетка таблицы45"/>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9C4C50"/>
  </w:style>
  <w:style w:type="numbering" w:customStyle="1" w:styleId="631">
    <w:name w:val="Нет списка63"/>
    <w:next w:val="a9"/>
    <w:uiPriority w:val="99"/>
    <w:semiHidden/>
    <w:unhideWhenUsed/>
    <w:rsid w:val="009C4C50"/>
  </w:style>
  <w:style w:type="table" w:customStyle="1" w:styleId="640">
    <w:name w:val="Сетка таблицы64"/>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10">
    <w:name w:val="Сетка таблицы1151"/>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9"/>
    <w:uiPriority w:val="99"/>
    <w:semiHidden/>
    <w:unhideWhenUsed/>
    <w:rsid w:val="009C4C50"/>
  </w:style>
  <w:style w:type="table" w:customStyle="1" w:styleId="1330">
    <w:name w:val="Сетка таблицы133"/>
    <w:basedOn w:val="a8"/>
    <w:next w:val="aff9"/>
    <w:uiPriority w:val="3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1">
    <w:name w:val="Нет списка811"/>
    <w:next w:val="a9"/>
    <w:uiPriority w:val="99"/>
    <w:semiHidden/>
    <w:unhideWhenUsed/>
    <w:rsid w:val="009C4C50"/>
  </w:style>
  <w:style w:type="numbering" w:customStyle="1" w:styleId="9110">
    <w:name w:val="Нет списка911"/>
    <w:next w:val="a9"/>
    <w:semiHidden/>
    <w:unhideWhenUsed/>
    <w:rsid w:val="009C4C50"/>
  </w:style>
  <w:style w:type="table" w:customStyle="1" w:styleId="2150">
    <w:name w:val="Сетка таблицы215"/>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0">
    <w:name w:val="Нет списка1011"/>
    <w:next w:val="a9"/>
    <w:uiPriority w:val="99"/>
    <w:semiHidden/>
    <w:unhideWhenUsed/>
    <w:rsid w:val="009C4C50"/>
  </w:style>
  <w:style w:type="table" w:customStyle="1" w:styleId="2320">
    <w:name w:val="Сетка таблицы232"/>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0">
    <w:name w:val="Нет списка1221"/>
    <w:next w:val="a9"/>
    <w:uiPriority w:val="99"/>
    <w:semiHidden/>
    <w:unhideWhenUsed/>
    <w:rsid w:val="009C4C50"/>
  </w:style>
  <w:style w:type="numbering" w:customStyle="1" w:styleId="13111">
    <w:name w:val="Нет списка1311"/>
    <w:next w:val="a9"/>
    <w:uiPriority w:val="99"/>
    <w:semiHidden/>
    <w:unhideWhenUsed/>
    <w:rsid w:val="009C4C50"/>
  </w:style>
  <w:style w:type="numbering" w:customStyle="1" w:styleId="14110">
    <w:name w:val="Нет списка1411"/>
    <w:next w:val="a9"/>
    <w:uiPriority w:val="99"/>
    <w:semiHidden/>
    <w:unhideWhenUsed/>
    <w:rsid w:val="009C4C50"/>
  </w:style>
  <w:style w:type="numbering" w:customStyle="1" w:styleId="15110">
    <w:name w:val="Нет списка1511"/>
    <w:next w:val="a9"/>
    <w:uiPriority w:val="99"/>
    <w:semiHidden/>
    <w:unhideWhenUsed/>
    <w:rsid w:val="009C4C50"/>
  </w:style>
  <w:style w:type="table" w:customStyle="1" w:styleId="3130">
    <w:name w:val="Сетка таблицы313"/>
    <w:basedOn w:val="a8"/>
    <w:next w:val="aff9"/>
    <w:uiPriority w:val="59"/>
    <w:rsid w:val="009C4C5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9"/>
    <w:uiPriority w:val="59"/>
    <w:rsid w:val="009C4C5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9C4C50"/>
  </w:style>
  <w:style w:type="table" w:customStyle="1" w:styleId="400">
    <w:name w:val="Сетка таблицы40"/>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
    <w:basedOn w:val="a8"/>
    <w:next w:val="aff9"/>
    <w:uiPriority w:val="59"/>
    <w:rsid w:val="009C4C50"/>
    <w:pPr>
      <w:spacing w:after="0" w:line="240" w:lineRule="auto"/>
    </w:pPr>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9C4C50"/>
    <w:pPr>
      <w:autoSpaceDN w:val="0"/>
      <w:spacing w:after="140" w:line="288" w:lineRule="auto"/>
    </w:pPr>
    <w:rPr>
      <w:rFonts w:ascii="Liberation Serif" w:eastAsia="SimSun" w:hAnsi="Liberation Serif" w:cs="Arial"/>
      <w:kern w:val="3"/>
      <w:lang w:eastAsia="zh-CN"/>
    </w:rPr>
  </w:style>
  <w:style w:type="paragraph" w:customStyle="1" w:styleId="TableContents">
    <w:name w:val="Table Contents"/>
    <w:basedOn w:val="Standard"/>
    <w:rsid w:val="009C4C50"/>
    <w:pPr>
      <w:autoSpaceDN w:val="0"/>
    </w:pPr>
    <w:rPr>
      <w:rFonts w:ascii="Liberation Serif" w:eastAsia="SimSun" w:hAnsi="Liberation Serif" w:cs="Arial"/>
      <w:kern w:val="3"/>
      <w:lang w:eastAsia="zh-CN"/>
    </w:rPr>
  </w:style>
  <w:style w:type="paragraph" w:customStyle="1" w:styleId="Footnote">
    <w:name w:val="Footnote"/>
    <w:basedOn w:val="Standard"/>
    <w:rsid w:val="009C4C50"/>
    <w:pPr>
      <w:suppressLineNumbers/>
      <w:autoSpaceDN w:val="0"/>
      <w:ind w:left="339" w:hanging="339"/>
    </w:pPr>
    <w:rPr>
      <w:rFonts w:ascii="Liberation Serif" w:eastAsia="SimSun" w:hAnsi="Liberation Serif" w:cs="Arial"/>
      <w:kern w:val="3"/>
      <w:sz w:val="20"/>
      <w:szCs w:val="20"/>
      <w:lang w:eastAsia="zh-CN"/>
    </w:rPr>
  </w:style>
  <w:style w:type="numbering" w:customStyle="1" w:styleId="WWNum6">
    <w:name w:val="WWNum6"/>
    <w:basedOn w:val="a9"/>
    <w:rsid w:val="009C4C50"/>
    <w:pPr>
      <w:numPr>
        <w:numId w:val="118"/>
      </w:numPr>
    </w:pPr>
  </w:style>
  <w:style w:type="numbering" w:customStyle="1" w:styleId="WWNum2">
    <w:name w:val="WWNum2"/>
    <w:basedOn w:val="a9"/>
    <w:rsid w:val="009C4C50"/>
    <w:pPr>
      <w:numPr>
        <w:numId w:val="119"/>
      </w:numPr>
    </w:pPr>
  </w:style>
  <w:style w:type="numbering" w:customStyle="1" w:styleId="WWNum3">
    <w:name w:val="WWNum3"/>
    <w:basedOn w:val="a9"/>
    <w:rsid w:val="009C4C50"/>
    <w:pPr>
      <w:numPr>
        <w:numId w:val="120"/>
      </w:numPr>
    </w:pPr>
  </w:style>
  <w:style w:type="character" w:customStyle="1" w:styleId="affffffc">
    <w:name w:val="Перечисление Знак"/>
    <w:link w:val="a3"/>
    <w:uiPriority w:val="99"/>
    <w:rsid w:val="009C4C50"/>
    <w:rPr>
      <w:rFonts w:ascii="Times New Roman" w:eastAsia="Calibri" w:hAnsi="Times New Roman" w:cs="Times New Roman"/>
      <w:sz w:val="24"/>
      <w:szCs w:val="24"/>
      <w:lang w:eastAsia="en-US"/>
    </w:rPr>
  </w:style>
  <w:style w:type="paragraph" w:customStyle="1" w:styleId="LO-normal">
    <w:name w:val="LO-normal"/>
    <w:uiPriority w:val="99"/>
    <w:rsid w:val="009C4C50"/>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rsid w:val="009C4C50"/>
  </w:style>
  <w:style w:type="table" w:customStyle="1" w:styleId="-310">
    <w:name w:val="Светлая сетка - Акцент 31"/>
    <w:basedOn w:val="a8"/>
    <w:next w:val="-3"/>
    <w:uiPriority w:val="62"/>
    <w:semiHidden/>
    <w:unhideWhenUsed/>
    <w:rsid w:val="009C4C5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Tahoma" w:eastAsia="Times New Roman" w:hAnsi="Tahom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2-30">
    <w:name w:val="Medium Shading 2 Accent 3"/>
    <w:basedOn w:val="a8"/>
    <w:link w:val="2-3"/>
    <w:uiPriority w:val="30"/>
    <w:unhideWhenUsed/>
    <w:rsid w:val="009C4C50"/>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A5A5A5"/>
      </w:tcPr>
    </w:tblStylePr>
    <w:tblStylePr w:type="lastCol">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8"/>
    <w:link w:val="2-1"/>
    <w:uiPriority w:val="1"/>
    <w:unhideWhenUsed/>
    <w:rsid w:val="009C4C5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tblPr/>
      <w:tcPr>
        <w:shd w:val="clear" w:color="auto" w:fill="EEF5FB"/>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1-30">
    <w:name w:val="Medium Shading 1 Accent 3"/>
    <w:basedOn w:val="a8"/>
    <w:link w:val="1-3"/>
    <w:uiPriority w:val="29"/>
    <w:unhideWhenUsed/>
    <w:rsid w:val="009C4C50"/>
    <w:pPr>
      <w:spacing w:after="0" w:line="240" w:lineRule="auto"/>
    </w:pPr>
    <w:rPr>
      <w:rFonts w:ascii="Calibri" w:eastAsia="Times New Roman" w:hAnsi="Calibri" w:cs="Times New Roman"/>
      <w:i/>
      <w:iCs/>
      <w:color w:val="00000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481">
    <w:name w:val="Сетка таблицы48"/>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3">
    <w:name w:val="Нет списка25"/>
    <w:next w:val="a9"/>
    <w:uiPriority w:val="99"/>
    <w:semiHidden/>
    <w:unhideWhenUsed/>
    <w:rsid w:val="009C4C50"/>
  </w:style>
  <w:style w:type="numbering" w:customStyle="1" w:styleId="1160">
    <w:name w:val="Нет списка116"/>
    <w:next w:val="a9"/>
    <w:semiHidden/>
    <w:rsid w:val="009C4C50"/>
  </w:style>
  <w:style w:type="table" w:customStyle="1" w:styleId="490">
    <w:name w:val="Сетка таблицы49"/>
    <w:basedOn w:val="a8"/>
    <w:next w:val="aff9"/>
    <w:rsid w:val="009C4C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0">
    <w:name w:val="Сетка таблицы216"/>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Сетка таблицы310"/>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1">
    <w:name w:val="Сетка таблицы53"/>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8"/>
    <w:next w:val="aff9"/>
    <w:uiPriority w:val="59"/>
    <w:rsid w:val="009C4C50"/>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mesNewRoman11pt">
    <w:name w:val="Колонтитул + Times New Roman;11 pt"/>
    <w:basedOn w:val="afffffffe"/>
    <w:rsid w:val="00856E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MicrosoftSansSerif">
    <w:name w:val="Колонтитул + Microsoft Sans Serif"/>
    <w:basedOn w:val="afffffffe"/>
    <w:rsid w:val="004C21C9"/>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fffffffe"/>
    <w:rsid w:val="004C21C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1pt">
    <w:name w:val="Основной текст (2) + 11 pt;Полужирный;Курсив"/>
    <w:basedOn w:val="2ff8"/>
    <w:rsid w:val="00C15949"/>
    <w:rPr>
      <w:rFonts w:ascii="Times New Roman" w:eastAsia="Times New Roman" w:hAnsi="Times New Roman" w:cs="Times New Roman"/>
      <w:i/>
      <w:iCs/>
      <w:smallCaps w:val="0"/>
      <w:strike w:val="0"/>
      <w:color w:val="000000"/>
      <w:spacing w:val="0"/>
      <w:w w:val="100"/>
      <w:position w:val="0"/>
      <w:sz w:val="22"/>
      <w:szCs w:val="22"/>
      <w:u w:val="none"/>
      <w:lang w:val="ru-RU" w:eastAsia="ru-RU" w:bidi="ru-RU"/>
    </w:rPr>
  </w:style>
  <w:style w:type="character" w:customStyle="1" w:styleId="10pt0pt">
    <w:name w:val="Сноска + 10 pt;Не полужирный;Курсив;Интервал 0 pt"/>
    <w:basedOn w:val="afffffffd"/>
    <w:rsid w:val="00D37169"/>
    <w:rPr>
      <w:b/>
      <w:bCs/>
      <w:i/>
      <w:iCs/>
      <w:smallCaps w:val="0"/>
      <w:strike w:val="0"/>
      <w:color w:val="000000"/>
      <w:spacing w:val="-10"/>
      <w:w w:val="100"/>
      <w:position w:val="0"/>
      <w:sz w:val="20"/>
      <w:szCs w:val="20"/>
      <w:u w:val="none"/>
      <w:lang w:val="ru-RU" w:eastAsia="ru-RU" w:bidi="ru-RU"/>
    </w:rPr>
  </w:style>
  <w:style w:type="character" w:customStyle="1" w:styleId="105pt">
    <w:name w:val="Колонтитул + 10;5 pt;Курсив"/>
    <w:basedOn w:val="afffffffe"/>
    <w:rsid w:val="00D37169"/>
    <w:rPr>
      <w:rFonts w:ascii="Cambria" w:eastAsia="Cambria" w:hAnsi="Cambria" w:cs="Cambria"/>
      <w:b/>
      <w:b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fffffffe"/>
    <w:rsid w:val="00D37169"/>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fffffffe"/>
    <w:rsid w:val="00D3716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Exact0">
    <w:name w:val="Заголовок №4 Exact"/>
    <w:basedOn w:val="a7"/>
    <w:link w:val="4fb"/>
    <w:rsid w:val="00D37169"/>
    <w:rPr>
      <w:rFonts w:ascii="Times New Roman" w:eastAsia="Times New Roman" w:hAnsi="Times New Roman" w:cs="Times New Roman"/>
      <w:b/>
      <w:bCs/>
      <w:sz w:val="26"/>
      <w:szCs w:val="26"/>
      <w:shd w:val="clear" w:color="auto" w:fill="FFFFFF"/>
      <w:lang w:eastAsia="en-US"/>
    </w:rPr>
  </w:style>
  <w:style w:type="character" w:customStyle="1" w:styleId="46ptExact">
    <w:name w:val="Заголовок №4 + Интервал 6 pt Exact"/>
    <w:basedOn w:val="4Exact0"/>
    <w:rsid w:val="00D37169"/>
    <w:rPr>
      <w:color w:val="000000"/>
      <w:spacing w:val="130"/>
      <w:w w:val="100"/>
      <w:position w:val="0"/>
      <w:lang w:val="ru-RU" w:eastAsia="ru-RU" w:bidi="ru-RU"/>
    </w:rPr>
  </w:style>
  <w:style w:type="character" w:customStyle="1" w:styleId="7f5">
    <w:name w:val="Заголовок №7_"/>
    <w:basedOn w:val="a7"/>
    <w:link w:val="7f6"/>
    <w:rsid w:val="00D37169"/>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f5"/>
    <w:rsid w:val="00D37169"/>
    <w:rPr>
      <w:rFonts w:ascii="Candara" w:eastAsia="Candara" w:hAnsi="Candara" w:cs="Candara"/>
      <w:i/>
      <w:iCs/>
      <w:color w:val="000000"/>
      <w:spacing w:val="-10"/>
      <w:w w:val="100"/>
      <w:position w:val="0"/>
      <w:sz w:val="32"/>
      <w:szCs w:val="32"/>
      <w:lang w:val="ru-RU" w:eastAsia="ru-RU" w:bidi="ru-RU"/>
    </w:rPr>
  </w:style>
  <w:style w:type="character" w:customStyle="1" w:styleId="7Candara16pt-2pt100">
    <w:name w:val="Заголовок №7 + Candara;16 pt;Не полужирный;Курсив;Интервал -2 pt;Масштаб 100%"/>
    <w:basedOn w:val="7f5"/>
    <w:rsid w:val="00D37169"/>
    <w:rPr>
      <w:rFonts w:ascii="Candara" w:eastAsia="Candara" w:hAnsi="Candara" w:cs="Candara"/>
      <w:i/>
      <w:iCs/>
      <w:color w:val="000000"/>
      <w:spacing w:val="-40"/>
      <w:w w:val="100"/>
      <w:position w:val="0"/>
      <w:sz w:val="32"/>
      <w:szCs w:val="32"/>
      <w:u w:val="single"/>
      <w:lang w:val="ru-RU" w:eastAsia="ru-RU" w:bidi="ru-RU"/>
    </w:rPr>
  </w:style>
  <w:style w:type="character" w:customStyle="1" w:styleId="3TimesNewRoman17pt0pt70">
    <w:name w:val="Основной текст (3) + Times New Roman;17 pt;Полужирный;Не курсив;Интервал 0 pt;Масштаб 70%"/>
    <w:basedOn w:val="3f7"/>
    <w:rsid w:val="00D37169"/>
    <w:rPr>
      <w:b/>
      <w:bCs/>
      <w:i/>
      <w:iCs/>
      <w:smallCaps w:val="0"/>
      <w:strike w:val="0"/>
      <w:color w:val="000000"/>
      <w:spacing w:val="0"/>
      <w:w w:val="70"/>
      <w:position w:val="0"/>
      <w:sz w:val="34"/>
      <w:szCs w:val="34"/>
      <w:u w:val="none"/>
      <w:lang w:val="ru-RU" w:eastAsia="ru-RU" w:bidi="ru-RU"/>
    </w:rPr>
  </w:style>
  <w:style w:type="character" w:customStyle="1" w:styleId="2CourierNew19pt">
    <w:name w:val="Основной текст (2) + Courier New;19 pt;Полужирный;Курсив"/>
    <w:basedOn w:val="2ff8"/>
    <w:rsid w:val="00D37169"/>
    <w:rPr>
      <w:rFonts w:ascii="Courier New" w:eastAsia="Courier New" w:hAnsi="Courier New" w:cs="Courier New"/>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ff8"/>
    <w:rsid w:val="00D37169"/>
    <w:rPr>
      <w:rFonts w:ascii="Times New Roman" w:eastAsia="Times New Roman" w:hAnsi="Times New Roman" w:cs="Times New Roman"/>
      <w:i/>
      <w:iCs/>
      <w:smallCaps w:val="0"/>
      <w:strike w:val="0"/>
      <w:color w:val="000000"/>
      <w:spacing w:val="-30"/>
      <w:w w:val="100"/>
      <w:position w:val="0"/>
      <w:sz w:val="28"/>
      <w:szCs w:val="28"/>
      <w:u w:val="single"/>
      <w:lang w:val="ru-RU" w:eastAsia="ru-RU" w:bidi="ru-RU"/>
    </w:rPr>
  </w:style>
  <w:style w:type="character" w:customStyle="1" w:styleId="2-2pt">
    <w:name w:val="Основной текст (2) + Интервал -2 pt"/>
    <w:basedOn w:val="2ff8"/>
    <w:rsid w:val="00D37169"/>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ff8"/>
    <w:rsid w:val="00D37169"/>
    <w:rPr>
      <w:rFonts w:ascii="Times New Roman" w:eastAsia="Times New Roman" w:hAnsi="Times New Roman" w:cs="Times New Roman"/>
      <w:i/>
      <w:iCs/>
      <w:smallCaps w:val="0"/>
      <w:strike w:val="0"/>
      <w:color w:val="000000"/>
      <w:spacing w:val="20"/>
      <w:w w:val="100"/>
      <w:position w:val="0"/>
      <w:sz w:val="22"/>
      <w:szCs w:val="22"/>
      <w:u w:val="none"/>
      <w:lang w:val="ru-RU" w:eastAsia="ru-RU" w:bidi="ru-RU"/>
    </w:rPr>
  </w:style>
  <w:style w:type="character" w:customStyle="1" w:styleId="723">
    <w:name w:val="Заголовок №7 (2)_"/>
    <w:basedOn w:val="a7"/>
    <w:link w:val="724"/>
    <w:rsid w:val="00D37169"/>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fffffffe"/>
    <w:rsid w:val="00D37169"/>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basedOn w:val="afffffffe"/>
    <w:rsid w:val="00D37169"/>
    <w:rPr>
      <w:rFonts w:ascii="Times New Roman" w:eastAsia="Times New Roman" w:hAnsi="Times New Roman" w:cs="Times New Roman"/>
      <w:b w:val="0"/>
      <w:bCs w:val="0"/>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fffffffe"/>
    <w:rsid w:val="00D3716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0pt0">
    <w:name w:val="Основной текст (2) + Полужирный;Интервал 0 pt"/>
    <w:basedOn w:val="2ff8"/>
    <w:rsid w:val="00D37169"/>
    <w:rPr>
      <w:rFonts w:ascii="Times New Roman" w:eastAsia="Times New Roman" w:hAnsi="Times New Roman" w:cs="Times New Roman"/>
      <w:i w:val="0"/>
      <w:iCs w:val="0"/>
      <w:smallCaps w:val="0"/>
      <w:strike w:val="0"/>
      <w:color w:val="000000"/>
      <w:spacing w:val="-10"/>
      <w:w w:val="100"/>
      <w:position w:val="0"/>
      <w:sz w:val="26"/>
      <w:szCs w:val="26"/>
      <w:u w:val="none"/>
      <w:lang w:val="en-US" w:eastAsia="en-US" w:bidi="en-US"/>
    </w:rPr>
  </w:style>
  <w:style w:type="character" w:customStyle="1" w:styleId="2SegoeUI12pt">
    <w:name w:val="Основной текст (2) + Segoe UI;12 pt;Полужирный"/>
    <w:basedOn w:val="2ff8"/>
    <w:rsid w:val="00D37169"/>
    <w:rPr>
      <w:rFonts w:ascii="Segoe UI" w:eastAsia="Segoe UI" w:hAnsi="Segoe UI" w:cs="Segoe UI"/>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ff8"/>
    <w:rsid w:val="00D37169"/>
    <w:rPr>
      <w:rFonts w:ascii="Times New Roman" w:eastAsia="Times New Roman" w:hAnsi="Times New Roman" w:cs="Times New Roman"/>
      <w:i w:val="0"/>
      <w:iCs w:val="0"/>
      <w:smallCaps w:val="0"/>
      <w:strike w:val="0"/>
      <w:color w:val="000000"/>
      <w:spacing w:val="0"/>
      <w:w w:val="100"/>
      <w:position w:val="0"/>
      <w:sz w:val="24"/>
      <w:szCs w:val="24"/>
      <w:u w:val="none"/>
      <w:lang w:val="en-US" w:eastAsia="en-US" w:bidi="en-US"/>
    </w:rPr>
  </w:style>
  <w:style w:type="character" w:customStyle="1" w:styleId="731">
    <w:name w:val="Заголовок №7 (3)_"/>
    <w:basedOn w:val="a7"/>
    <w:link w:val="732"/>
    <w:rsid w:val="00D37169"/>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ff8"/>
    <w:rsid w:val="00D37169"/>
    <w:rPr>
      <w:rFonts w:ascii="Times New Roman" w:eastAsia="Times New Roman" w:hAnsi="Times New Roman" w:cs="Times New Roman"/>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fffffffe"/>
    <w:rsid w:val="00D37169"/>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fffffffe"/>
    <w:rsid w:val="00D37169"/>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2fffc">
    <w:name w:val="Основной текст (2) + Полужирный;Малые прописные"/>
    <w:basedOn w:val="2ff8"/>
    <w:rsid w:val="00D37169"/>
    <w:rPr>
      <w:rFonts w:ascii="Times New Roman" w:eastAsia="Times New Roman" w:hAnsi="Times New Roman" w:cs="Times New Roman"/>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fffffffe"/>
    <w:rsid w:val="00D37169"/>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1pt1pt">
    <w:name w:val="Заголовок №8 + 11 pt;Полужирный;Курсив;Интервал 1 pt"/>
    <w:basedOn w:val="8f3"/>
    <w:rsid w:val="00D37169"/>
    <w:rPr>
      <w:rFonts w:ascii="Times New Roman" w:eastAsia="Times New Roman" w:hAnsi="Times New Roman" w:cs="Times New Roman"/>
      <w:i/>
      <w:iCs/>
      <w:smallCaps w:val="0"/>
      <w:strike w:val="0"/>
      <w:color w:val="000000"/>
      <w:spacing w:val="30"/>
      <w:w w:val="100"/>
      <w:position w:val="0"/>
      <w:sz w:val="22"/>
      <w:szCs w:val="22"/>
      <w:u w:val="none"/>
      <w:lang w:val="ru-RU" w:eastAsia="ru-RU" w:bidi="ru-RU"/>
    </w:rPr>
  </w:style>
  <w:style w:type="character" w:customStyle="1" w:styleId="1114pt1pt">
    <w:name w:val="Основной текст (11) + 14 pt;Не полужирный;Курсив;Интервал 1 pt"/>
    <w:basedOn w:val="117"/>
    <w:rsid w:val="00D37169"/>
    <w:rPr>
      <w:rFonts w:ascii="Times New Roman" w:eastAsia="Times New Roman" w:hAnsi="Times New Roman" w:cs="Times New Roman"/>
      <w:b/>
      <w:b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7"/>
    <w:rsid w:val="00D37169"/>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7"/>
    <w:rsid w:val="00D37169"/>
    <w:rPr>
      <w:rFonts w:ascii="Candara" w:eastAsia="Candara" w:hAnsi="Candara" w:cs="Candara"/>
      <w:b/>
      <w:b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7"/>
    <w:rsid w:val="00D37169"/>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2pt">
    <w:name w:val="Оглавление (2) + Интервал 2 pt"/>
    <w:basedOn w:val="2fffa"/>
    <w:rsid w:val="00D37169"/>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fffa"/>
    <w:rsid w:val="00D37169"/>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Candara16pt100">
    <w:name w:val="Оглавление (3) + Candara;16 pt;Не полужирный;Курсив;Масштаб 100%"/>
    <w:basedOn w:val="3ff5"/>
    <w:rsid w:val="00D37169"/>
    <w:rPr>
      <w:rFonts w:ascii="Candara" w:eastAsia="Candara" w:hAnsi="Candara" w:cs="Candara"/>
      <w:i/>
      <w:iCs/>
      <w:smallCaps w:val="0"/>
      <w:strike w:val="0"/>
      <w:color w:val="000000"/>
      <w:spacing w:val="0"/>
      <w:w w:val="100"/>
      <w:position w:val="0"/>
      <w:sz w:val="32"/>
      <w:szCs w:val="32"/>
      <w:u w:val="none"/>
      <w:lang w:val="ru-RU" w:eastAsia="ru-RU" w:bidi="ru-RU"/>
    </w:rPr>
  </w:style>
  <w:style w:type="character" w:customStyle="1" w:styleId="8d">
    <w:name w:val="Оглавление 8 Знак"/>
    <w:basedOn w:val="a7"/>
    <w:link w:val="8c"/>
    <w:rsid w:val="00D37169"/>
    <w:rPr>
      <w:rFonts w:ascii="Times New Roman" w:eastAsia="Times New Roman" w:hAnsi="Times New Roman" w:cs="Times New Roman"/>
      <w:lang w:val="en-US" w:bidi="en-US"/>
    </w:rPr>
  </w:style>
  <w:style w:type="character" w:customStyle="1" w:styleId="11pt1pt">
    <w:name w:val="Оглавление + 11 pt;Полужирный;Курсив;Интервал 1 pt"/>
    <w:basedOn w:val="8d"/>
    <w:rsid w:val="00D37169"/>
    <w:rPr>
      <w:b/>
      <w:bCs/>
      <w:i/>
      <w:iCs/>
      <w:color w:val="000000"/>
      <w:spacing w:val="30"/>
      <w:w w:val="100"/>
      <w:position w:val="0"/>
      <w:sz w:val="22"/>
      <w:szCs w:val="22"/>
      <w:lang w:val="ru-RU" w:eastAsia="ru-RU" w:bidi="ru-RU"/>
    </w:rPr>
  </w:style>
  <w:style w:type="character" w:customStyle="1" w:styleId="afffffffff2">
    <w:name w:val="Оглавление + Малые прописные"/>
    <w:basedOn w:val="8d"/>
    <w:rsid w:val="00D37169"/>
    <w:rPr>
      <w:smallCaps/>
      <w:color w:val="000000"/>
      <w:spacing w:val="0"/>
      <w:w w:val="100"/>
      <w:position w:val="0"/>
      <w:lang w:val="ru-RU" w:eastAsia="ru-RU" w:bidi="ru-RU"/>
    </w:rPr>
  </w:style>
  <w:style w:type="character" w:customStyle="1" w:styleId="12pt">
    <w:name w:val="Оглавление + 12 pt;Полужирный"/>
    <w:basedOn w:val="8d"/>
    <w:rsid w:val="00D37169"/>
    <w:rPr>
      <w:b/>
      <w:bCs/>
      <w:color w:val="000000"/>
      <w:spacing w:val="0"/>
      <w:w w:val="100"/>
      <w:position w:val="0"/>
      <w:sz w:val="24"/>
      <w:szCs w:val="24"/>
      <w:lang w:val="ru-RU" w:eastAsia="ru-RU" w:bidi="ru-RU"/>
    </w:rPr>
  </w:style>
  <w:style w:type="character" w:customStyle="1" w:styleId="2Candara75pt0pt150">
    <w:name w:val="Основной текст (2) + Candara;7;5 pt;Полужирный;Интервал 0 pt;Масштаб 150%"/>
    <w:basedOn w:val="2ff8"/>
    <w:rsid w:val="00D37169"/>
    <w:rPr>
      <w:rFonts w:ascii="Candara" w:eastAsia="Candara" w:hAnsi="Candara" w:cs="Candara"/>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7"/>
    <w:rsid w:val="00D37169"/>
    <w:rPr>
      <w:rFonts w:ascii="Times New Roman" w:eastAsia="Times New Roman" w:hAnsi="Times New Roman" w:cs="Times New Roman"/>
      <w:b/>
      <w:b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7"/>
    <w:rsid w:val="00D37169"/>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0">
    <w:name w:val="Оглавление (2) + 14 pt;Не полужирный;Курсив"/>
    <w:basedOn w:val="2fffa"/>
    <w:rsid w:val="00D37169"/>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ffd">
    <w:name w:val="Оглавление (2) + Малые прописные"/>
    <w:basedOn w:val="2fffa"/>
    <w:rsid w:val="00D37169"/>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0">
    <w:name w:val="Оглавление + Интервал 1 pt"/>
    <w:basedOn w:val="8d"/>
    <w:rsid w:val="00D37169"/>
    <w:rPr>
      <w:color w:val="000000"/>
      <w:spacing w:val="30"/>
      <w:w w:val="100"/>
      <w:position w:val="0"/>
      <w:lang w:val="ru-RU" w:eastAsia="ru-RU" w:bidi="ru-RU"/>
    </w:rPr>
  </w:style>
  <w:style w:type="character" w:customStyle="1" w:styleId="11a">
    <w:name w:val="Основной текст (11) + Малые прописные"/>
    <w:basedOn w:val="117"/>
    <w:rsid w:val="00D37169"/>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Cambria8pt1pt">
    <w:name w:val="Заголовок №6 + Cambria;8 pt;Курсив;Интервал 1 pt"/>
    <w:basedOn w:val="6f5"/>
    <w:rsid w:val="00D37169"/>
    <w:rPr>
      <w:rFonts w:ascii="Cambria" w:eastAsia="Cambria" w:hAnsi="Cambria" w:cs="Cambria"/>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7"/>
    <w:rsid w:val="00D37169"/>
    <w:rPr>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7"/>
    <w:rsid w:val="00D37169"/>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7"/>
    <w:rsid w:val="00D37169"/>
    <w:rPr>
      <w:rFonts w:ascii="Times New Roman" w:eastAsia="Times New Roman" w:hAnsi="Times New Roman" w:cs="Times New Roman"/>
      <w:b/>
      <w:b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7"/>
    <w:rsid w:val="00D3716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7"/>
    <w:rsid w:val="00D37169"/>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ff8"/>
    <w:rsid w:val="00D37169"/>
    <w:rPr>
      <w:rFonts w:ascii="Times New Roman" w:eastAsia="Times New Roman" w:hAnsi="Times New Roman" w:cs="Times New Roman"/>
      <w:i/>
      <w:iCs/>
      <w:smallCaps w:val="0"/>
      <w:strike w:val="0"/>
      <w:color w:val="000000"/>
      <w:spacing w:val="10"/>
      <w:w w:val="100"/>
      <w:position w:val="0"/>
      <w:sz w:val="24"/>
      <w:szCs w:val="24"/>
      <w:u w:val="none"/>
      <w:lang w:val="ru-RU" w:eastAsia="ru-RU" w:bidi="ru-RU"/>
    </w:rPr>
  </w:style>
  <w:style w:type="character" w:customStyle="1" w:styleId="211pt0">
    <w:name w:val="Основной текст (2) + 11 pt;Полужирный"/>
    <w:basedOn w:val="2ff8"/>
    <w:rsid w:val="00D37169"/>
    <w:rPr>
      <w:rFonts w:ascii="Times New Roman" w:eastAsia="Times New Roman" w:hAnsi="Times New Roman" w:cs="Times New Roman"/>
      <w:i w:val="0"/>
      <w:iCs w:val="0"/>
      <w:smallCaps w:val="0"/>
      <w:strike w:val="0"/>
      <w:color w:val="000000"/>
      <w:spacing w:val="0"/>
      <w:w w:val="100"/>
      <w:position w:val="0"/>
      <w:sz w:val="22"/>
      <w:szCs w:val="22"/>
      <w:u w:val="none"/>
      <w:lang w:val="en-US" w:eastAsia="en-US" w:bidi="en-US"/>
    </w:rPr>
  </w:style>
  <w:style w:type="character" w:customStyle="1" w:styleId="211pt1">
    <w:name w:val="Основной текст (2) + 11 pt;Полужирный;Малые прописные"/>
    <w:basedOn w:val="2ff8"/>
    <w:rsid w:val="00D37169"/>
    <w:rPr>
      <w:rFonts w:ascii="Times New Roman" w:eastAsia="Times New Roman" w:hAnsi="Times New Roman" w:cs="Times New Roman"/>
      <w:i w:val="0"/>
      <w:iCs w:val="0"/>
      <w:smallCaps/>
      <w:strike w:val="0"/>
      <w:color w:val="000000"/>
      <w:spacing w:val="0"/>
      <w:w w:val="100"/>
      <w:position w:val="0"/>
      <w:sz w:val="22"/>
      <w:szCs w:val="22"/>
      <w:u w:val="none"/>
      <w:lang w:val="ru-RU" w:eastAsia="ru-RU" w:bidi="ru-RU"/>
    </w:rPr>
  </w:style>
  <w:style w:type="character" w:customStyle="1" w:styleId="1316pt2pt">
    <w:name w:val="Основной текст (13) + 16 pt;Полужирный;Курсив;Интервал 2 pt"/>
    <w:basedOn w:val="130"/>
    <w:rsid w:val="00D37169"/>
    <w:rPr>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0"/>
    <w:rsid w:val="00D37169"/>
    <w:rPr>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0"/>
    <w:rsid w:val="00D37169"/>
    <w:rPr>
      <w:b w:val="0"/>
      <w:bCs w:val="0"/>
      <w:i w:val="0"/>
      <w:iCs w:val="0"/>
      <w:smallCaps w:val="0"/>
      <w:strike w:val="0"/>
      <w:color w:val="000000"/>
      <w:spacing w:val="140"/>
      <w:w w:val="100"/>
      <w:position w:val="0"/>
      <w:sz w:val="26"/>
      <w:szCs w:val="26"/>
      <w:u w:val="none"/>
      <w:lang w:val="ru-RU" w:eastAsia="ru-RU" w:bidi="ru-RU"/>
    </w:rPr>
  </w:style>
  <w:style w:type="character" w:customStyle="1" w:styleId="14TimesNewRoman0pt">
    <w:name w:val="Основной текст (14) + Times New Roman;Не полужирный;Интервал 0 pt"/>
    <w:basedOn w:val="140"/>
    <w:rsid w:val="00D3716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0"/>
    <w:rsid w:val="00D37169"/>
    <w:rPr>
      <w:rFonts w:ascii="Times New Roman" w:eastAsia="Times New Roman" w:hAnsi="Times New Roman" w:cs="Times New Roman"/>
      <w:b/>
      <w:bCs/>
      <w:smallCaps w:val="0"/>
      <w:strike w:val="0"/>
      <w:color w:val="000000"/>
      <w:spacing w:val="0"/>
      <w:w w:val="100"/>
      <w:position w:val="0"/>
      <w:sz w:val="36"/>
      <w:szCs w:val="36"/>
      <w:u w:val="none"/>
      <w:lang w:val="ru-RU" w:eastAsia="ru-RU" w:bidi="ru-RU"/>
    </w:rPr>
  </w:style>
  <w:style w:type="character" w:customStyle="1" w:styleId="15MicrosoftSansSerif15pt0pt">
    <w:name w:val="Основной текст (15) + Microsoft Sans Serif;15 pt;Курсив;Интервал 0 pt"/>
    <w:basedOn w:val="153"/>
    <w:rsid w:val="00D37169"/>
    <w:rPr>
      <w:rFonts w:ascii="Microsoft Sans Serif" w:eastAsia="Microsoft Sans Serif" w:hAnsi="Microsoft Sans Serif" w:cs="Microsoft Sans Serif"/>
      <w:i/>
      <w:iCs/>
      <w:color w:val="000000"/>
      <w:spacing w:val="0"/>
      <w:w w:val="100"/>
      <w:position w:val="0"/>
      <w:sz w:val="30"/>
      <w:szCs w:val="30"/>
      <w:lang w:val="ru-RU" w:eastAsia="ru-RU" w:bidi="ru-RU"/>
    </w:rPr>
  </w:style>
  <w:style w:type="character" w:customStyle="1" w:styleId="217pt0pt">
    <w:name w:val="Основной текст (2) + 17 pt;Полужирный;Интервал 0 pt"/>
    <w:basedOn w:val="2ff8"/>
    <w:rsid w:val="00D37169"/>
    <w:rPr>
      <w:rFonts w:ascii="Times New Roman" w:eastAsia="Times New Roman" w:hAnsi="Times New Roman" w:cs="Times New Roman"/>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fffa"/>
    <w:rsid w:val="00D37169"/>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7"/>
    <w:rsid w:val="00D37169"/>
    <w:rPr>
      <w:rFonts w:ascii="Times New Roman" w:eastAsia="Times New Roman" w:hAnsi="Times New Roman" w:cs="Times New Roman"/>
      <w:b/>
      <w:bCs/>
      <w:smallCaps w:val="0"/>
      <w:strike w:val="0"/>
      <w:color w:val="000000"/>
      <w:spacing w:val="70"/>
      <w:w w:val="100"/>
      <w:position w:val="0"/>
      <w:sz w:val="28"/>
      <w:szCs w:val="28"/>
      <w:u w:val="none"/>
      <w:lang w:val="ru-RU" w:eastAsia="ru-RU" w:bidi="ru-RU"/>
    </w:rPr>
  </w:style>
  <w:style w:type="character" w:customStyle="1" w:styleId="afffffffff3">
    <w:name w:val="Колонтитул + Полужирный"/>
    <w:basedOn w:val="afffffffe"/>
    <w:rsid w:val="00D37169"/>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pt0">
    <w:name w:val="Основной текст (11) + Не полужирный;Курсив;Интервал 2 pt"/>
    <w:basedOn w:val="117"/>
    <w:rsid w:val="00D37169"/>
    <w:rPr>
      <w:rFonts w:ascii="Times New Roman" w:eastAsia="Times New Roman" w:hAnsi="Times New Roman" w:cs="Times New Roman"/>
      <w:b/>
      <w:bCs/>
      <w:smallCaps w:val="0"/>
      <w:strike w:val="0"/>
      <w:color w:val="000000"/>
      <w:spacing w:val="40"/>
      <w:w w:val="100"/>
      <w:position w:val="0"/>
      <w:sz w:val="24"/>
      <w:szCs w:val="24"/>
      <w:u w:val="none"/>
      <w:lang w:val="ru-RU" w:eastAsia="ru-RU" w:bidi="ru-RU"/>
    </w:rPr>
  </w:style>
  <w:style w:type="character" w:customStyle="1" w:styleId="740">
    <w:name w:val="Заголовок №7 (4)_"/>
    <w:basedOn w:val="a7"/>
    <w:link w:val="741"/>
    <w:rsid w:val="00D37169"/>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0"/>
    <w:rsid w:val="00D37169"/>
    <w:rPr>
      <w:i/>
      <w:iCs/>
      <w:color w:val="000000"/>
      <w:spacing w:val="20"/>
      <w:w w:val="100"/>
      <w:position w:val="0"/>
      <w:sz w:val="28"/>
      <w:szCs w:val="28"/>
      <w:lang w:val="ru-RU" w:eastAsia="ru-RU" w:bidi="ru-RU"/>
    </w:rPr>
  </w:style>
  <w:style w:type="character" w:customStyle="1" w:styleId="4fe">
    <w:name w:val="Оглавление (4)_"/>
    <w:basedOn w:val="a7"/>
    <w:link w:val="4ff"/>
    <w:rsid w:val="00D37169"/>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fe"/>
    <w:rsid w:val="00D37169"/>
    <w:rPr>
      <w:rFonts w:ascii="Cambria" w:eastAsia="Cambria" w:hAnsi="Cambria" w:cs="Cambria"/>
      <w:b/>
      <w:bCs/>
      <w:i/>
      <w:iCs/>
      <w:color w:val="000000"/>
      <w:spacing w:val="0"/>
      <w:w w:val="100"/>
      <w:position w:val="0"/>
      <w:sz w:val="36"/>
      <w:szCs w:val="36"/>
      <w:lang w:val="ru-RU" w:eastAsia="ru-RU" w:bidi="ru-RU"/>
    </w:rPr>
  </w:style>
  <w:style w:type="character" w:customStyle="1" w:styleId="5fc">
    <w:name w:val="Оглавление (5)_"/>
    <w:basedOn w:val="a7"/>
    <w:link w:val="5fd"/>
    <w:rsid w:val="00D37169"/>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fc"/>
    <w:rsid w:val="00D37169"/>
    <w:rPr>
      <w:rFonts w:ascii="Times New Roman" w:eastAsia="Times New Roman" w:hAnsi="Times New Roman" w:cs="Times New Roman"/>
      <w:i/>
      <w:iCs/>
      <w:color w:val="000000"/>
      <w:spacing w:val="0"/>
      <w:w w:val="100"/>
      <w:position w:val="0"/>
      <w:sz w:val="36"/>
      <w:szCs w:val="36"/>
      <w:lang w:val="ru-RU" w:eastAsia="ru-RU" w:bidi="ru-RU"/>
    </w:rPr>
  </w:style>
  <w:style w:type="character" w:customStyle="1" w:styleId="16Consolas16pt0pt">
    <w:name w:val="Основной текст (16) + Consolas;16 pt;Не полужирный;Курсив;Интервал 0 pt"/>
    <w:basedOn w:val="165"/>
    <w:rsid w:val="00D37169"/>
    <w:rPr>
      <w:rFonts w:ascii="Consolas" w:eastAsia="Consolas" w:hAnsi="Consolas" w:cs="Consolas"/>
      <w:i/>
      <w:iCs/>
      <w:smallCaps w:val="0"/>
      <w:strike w:val="0"/>
      <w:color w:val="000000"/>
      <w:spacing w:val="0"/>
      <w:w w:val="100"/>
      <w:position w:val="0"/>
      <w:sz w:val="32"/>
      <w:szCs w:val="32"/>
      <w:u w:val="none"/>
      <w:lang w:val="ru-RU" w:eastAsia="ru-RU" w:bidi="ru-RU"/>
    </w:rPr>
  </w:style>
  <w:style w:type="character" w:customStyle="1" w:styleId="17Cambria11pt1pt">
    <w:name w:val="Основной текст (17) + Cambria;11 pt;Не полужирный;Курсив;Интервал 1 pt"/>
    <w:basedOn w:val="174"/>
    <w:rsid w:val="00D37169"/>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5">
    <w:name w:val="Основной текст (17) + Малые прописные"/>
    <w:basedOn w:val="174"/>
    <w:rsid w:val="00D37169"/>
    <w:rPr>
      <w:rFonts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7"/>
    <w:rsid w:val="00D37169"/>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0">
    <w:name w:val="Заголовок №7 (5)_"/>
    <w:basedOn w:val="a7"/>
    <w:link w:val="751"/>
    <w:rsid w:val="00D37169"/>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0"/>
    <w:rsid w:val="00D37169"/>
    <w:rPr>
      <w:b/>
      <w:bCs/>
      <w:i/>
      <w:iCs/>
      <w:color w:val="000000"/>
      <w:spacing w:val="20"/>
      <w:w w:val="100"/>
      <w:position w:val="0"/>
      <w:sz w:val="22"/>
      <w:szCs w:val="22"/>
      <w:lang w:val="ru-RU" w:eastAsia="ru-RU" w:bidi="ru-RU"/>
    </w:rPr>
  </w:style>
  <w:style w:type="character" w:customStyle="1" w:styleId="212pt1pt">
    <w:name w:val="Основной текст (2) + 12 pt;Полужирный;Интервал 1 pt"/>
    <w:basedOn w:val="2ff8"/>
    <w:rsid w:val="00D37169"/>
    <w:rPr>
      <w:rFonts w:ascii="Times New Roman" w:eastAsia="Times New Roman" w:hAnsi="Times New Roman" w:cs="Times New Roman"/>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ff8"/>
    <w:rsid w:val="00D37169"/>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ff8"/>
    <w:rsid w:val="00D37169"/>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ff8"/>
    <w:rsid w:val="00D37169"/>
    <w:rPr>
      <w:rFonts w:ascii="Times New Roman" w:eastAsia="Times New Roman" w:hAnsi="Times New Roman" w:cs="Times New Roman"/>
      <w:i w:val="0"/>
      <w:iCs w:val="0"/>
      <w:smallCaps/>
      <w:strike w:val="0"/>
      <w:color w:val="000000"/>
      <w:spacing w:val="30"/>
      <w:w w:val="100"/>
      <w:position w:val="0"/>
      <w:sz w:val="24"/>
      <w:szCs w:val="24"/>
      <w:u w:val="none"/>
      <w:lang w:val="ru-RU" w:eastAsia="ru-RU" w:bidi="ru-RU"/>
    </w:rPr>
  </w:style>
  <w:style w:type="character" w:customStyle="1" w:styleId="-2pt">
    <w:name w:val="Оглавление + Интервал -2 pt"/>
    <w:basedOn w:val="8d"/>
    <w:rsid w:val="00D37169"/>
    <w:rPr>
      <w:color w:val="000000"/>
      <w:spacing w:val="-40"/>
      <w:w w:val="100"/>
      <w:position w:val="0"/>
      <w:lang w:val="en-US" w:eastAsia="en-US" w:bidi="en-US"/>
    </w:rPr>
  </w:style>
  <w:style w:type="character" w:customStyle="1" w:styleId="6f8">
    <w:name w:val="Оглавление (6)_"/>
    <w:basedOn w:val="a7"/>
    <w:link w:val="6f9"/>
    <w:rsid w:val="00D37169"/>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f8"/>
    <w:rsid w:val="00D37169"/>
    <w:rPr>
      <w:b/>
      <w:bCs/>
      <w:i/>
      <w:iCs/>
      <w:color w:val="000000"/>
      <w:spacing w:val="40"/>
      <w:w w:val="100"/>
      <w:position w:val="0"/>
      <w:sz w:val="21"/>
      <w:szCs w:val="21"/>
      <w:lang w:val="ru-RU" w:eastAsia="ru-RU" w:bidi="ru-RU"/>
    </w:rPr>
  </w:style>
  <w:style w:type="character" w:customStyle="1" w:styleId="TimesNewRoman75pt">
    <w:name w:val="Колонтитул + Times New Roman;7;5 pt"/>
    <w:basedOn w:val="afffffffe"/>
    <w:rsid w:val="00D3716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7"/>
    <w:rsid w:val="00D37169"/>
    <w:rPr>
      <w:rFonts w:ascii="Times New Roman" w:eastAsia="Times New Roman" w:hAnsi="Times New Roman" w:cs="Times New Roman"/>
      <w:b/>
      <w:b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7"/>
    <w:rsid w:val="00D37169"/>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7"/>
    <w:rsid w:val="00D37169"/>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f7">
    <w:name w:val="Оглавление (7)_"/>
    <w:basedOn w:val="a7"/>
    <w:link w:val="7f8"/>
    <w:rsid w:val="00D37169"/>
    <w:rPr>
      <w:rFonts w:ascii="Impact" w:eastAsia="Impact" w:hAnsi="Impact" w:cs="Impact"/>
      <w:sz w:val="26"/>
      <w:szCs w:val="26"/>
      <w:shd w:val="clear" w:color="auto" w:fill="FFFFFF"/>
    </w:rPr>
  </w:style>
  <w:style w:type="character" w:customStyle="1" w:styleId="715pt">
    <w:name w:val="Оглавление (7) + 15 pt;Курсив"/>
    <w:basedOn w:val="7f7"/>
    <w:rsid w:val="00D37169"/>
    <w:rPr>
      <w:i/>
      <w:iCs/>
      <w:color w:val="000000"/>
      <w:spacing w:val="0"/>
      <w:w w:val="100"/>
      <w:position w:val="0"/>
      <w:sz w:val="30"/>
      <w:szCs w:val="30"/>
      <w:lang w:val="ru-RU" w:eastAsia="ru-RU" w:bidi="ru-RU"/>
    </w:rPr>
  </w:style>
  <w:style w:type="character" w:customStyle="1" w:styleId="8f8">
    <w:name w:val="Оглавление (8)_"/>
    <w:basedOn w:val="a7"/>
    <w:link w:val="8f9"/>
    <w:rsid w:val="00D37169"/>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f8"/>
    <w:rsid w:val="00D37169"/>
    <w:rPr>
      <w:b/>
      <w:bCs/>
      <w:i/>
      <w:iCs/>
      <w:color w:val="000000"/>
      <w:spacing w:val="0"/>
      <w:w w:val="100"/>
      <w:position w:val="0"/>
      <w:sz w:val="36"/>
      <w:szCs w:val="36"/>
      <w:lang w:val="ru-RU" w:eastAsia="ru-RU" w:bidi="ru-RU"/>
    </w:rPr>
  </w:style>
  <w:style w:type="character" w:customStyle="1" w:styleId="1113pt">
    <w:name w:val="Основной текст (11) + 13 pt;Не полужирный"/>
    <w:basedOn w:val="117"/>
    <w:rsid w:val="00D3716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7"/>
    <w:rsid w:val="00D37169"/>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1">
    <w:name w:val="Заголовок №8 (2)_"/>
    <w:basedOn w:val="a7"/>
    <w:link w:val="822"/>
    <w:rsid w:val="00D37169"/>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1"/>
    <w:rsid w:val="00D37169"/>
    <w:rPr>
      <w:b/>
      <w:bCs/>
      <w:i/>
      <w:iCs/>
      <w:color w:val="000000"/>
      <w:spacing w:val="0"/>
      <w:w w:val="100"/>
      <w:position w:val="0"/>
      <w:sz w:val="36"/>
      <w:szCs w:val="36"/>
      <w:lang w:val="ru-RU" w:eastAsia="ru-RU" w:bidi="ru-RU"/>
    </w:rPr>
  </w:style>
  <w:style w:type="character" w:customStyle="1" w:styleId="823">
    <w:name w:val="Заголовок №8 (2) + Малые прописные"/>
    <w:basedOn w:val="821"/>
    <w:rsid w:val="00D37169"/>
    <w:rPr>
      <w:smallCaps/>
      <w:color w:val="000000"/>
      <w:spacing w:val="0"/>
      <w:w w:val="100"/>
      <w:position w:val="0"/>
      <w:lang w:val="ru-RU" w:eastAsia="ru-RU" w:bidi="ru-RU"/>
    </w:rPr>
  </w:style>
  <w:style w:type="character" w:customStyle="1" w:styleId="217pt0pt0">
    <w:name w:val="Основной текст (2) + 17 pt;Интервал 0 pt"/>
    <w:basedOn w:val="2ff8"/>
    <w:rsid w:val="00D37169"/>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2">
    <w:name w:val="Основной текст (2) + Малые прописные;Интервал 1 pt"/>
    <w:basedOn w:val="2ff8"/>
    <w:rsid w:val="00D37169"/>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ff8"/>
    <w:rsid w:val="00D37169"/>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212pt2pt">
    <w:name w:val="Основной текст (2) + 12 pt;Курсив;Интервал 2 pt"/>
    <w:basedOn w:val="2ff8"/>
    <w:rsid w:val="00D37169"/>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0">
    <w:name w:val="Основной текст (2) + 12 pt;Полужирный;Малые прописные"/>
    <w:basedOn w:val="2ff8"/>
    <w:rsid w:val="00D37169"/>
    <w:rPr>
      <w:rFonts w:ascii="Times New Roman" w:eastAsia="Times New Roman" w:hAnsi="Times New Roman" w:cs="Times New Roman"/>
      <w:i w:val="0"/>
      <w:iCs w:val="0"/>
      <w:smallCaps/>
      <w:strike w:val="0"/>
      <w:color w:val="000000"/>
      <w:spacing w:val="0"/>
      <w:w w:val="100"/>
      <w:position w:val="0"/>
      <w:sz w:val="24"/>
      <w:szCs w:val="24"/>
      <w:u w:val="none"/>
      <w:lang w:val="ru-RU" w:eastAsia="ru-RU" w:bidi="ru-RU"/>
    </w:rPr>
  </w:style>
  <w:style w:type="character" w:customStyle="1" w:styleId="1813pt1pt">
    <w:name w:val="Основной текст (18) + 13 pt;Курсив;Интервал 1 pt"/>
    <w:basedOn w:val="183"/>
    <w:rsid w:val="00D37169"/>
    <w:rPr>
      <w:rFonts w:ascii="Times New Roman" w:eastAsia="Times New Roman" w:hAnsi="Times New Roman" w:cs="Times New Roman"/>
      <w:b/>
      <w:b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3"/>
    <w:rsid w:val="00D37169"/>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3"/>
    <w:rsid w:val="00D37169"/>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d">
    <w:name w:val="Оглавление (9)_"/>
    <w:basedOn w:val="a7"/>
    <w:link w:val="9e"/>
    <w:rsid w:val="00D37169"/>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d"/>
    <w:rsid w:val="00D37169"/>
    <w:rPr>
      <w:rFonts w:ascii="Corbel" w:eastAsia="Corbel" w:hAnsi="Corbel" w:cs="Corbel"/>
      <w:i/>
      <w:iCs/>
      <w:color w:val="000000"/>
      <w:spacing w:val="0"/>
      <w:w w:val="100"/>
      <w:position w:val="0"/>
      <w:sz w:val="36"/>
      <w:szCs w:val="36"/>
      <w:lang w:val="ru-RU" w:eastAsia="ru-RU" w:bidi="ru-RU"/>
    </w:rPr>
  </w:style>
  <w:style w:type="character" w:customStyle="1" w:styleId="1813pt0">
    <w:name w:val="Основной текст (18) + 13 pt;Курсив"/>
    <w:basedOn w:val="183"/>
    <w:rsid w:val="00D37169"/>
    <w:rPr>
      <w:rFonts w:ascii="Times New Roman" w:eastAsia="Times New Roman" w:hAnsi="Times New Roman" w:cs="Times New Roman"/>
      <w:b/>
      <w:bCs/>
      <w:smallCaps w:val="0"/>
      <w:strike w:val="0"/>
      <w:color w:val="000000"/>
      <w:spacing w:val="0"/>
      <w:w w:val="100"/>
      <w:position w:val="0"/>
      <w:sz w:val="26"/>
      <w:szCs w:val="26"/>
      <w:u w:val="none"/>
      <w:lang w:val="ru-RU" w:eastAsia="ru-RU" w:bidi="ru-RU"/>
    </w:rPr>
  </w:style>
  <w:style w:type="character" w:customStyle="1" w:styleId="109">
    <w:name w:val="Оглавление (10)_"/>
    <w:basedOn w:val="a7"/>
    <w:link w:val="10a"/>
    <w:rsid w:val="00D37169"/>
    <w:rPr>
      <w:rFonts w:ascii="Impact" w:eastAsia="Impact" w:hAnsi="Impact" w:cs="Impact"/>
      <w:sz w:val="26"/>
      <w:szCs w:val="26"/>
      <w:shd w:val="clear" w:color="auto" w:fill="FFFFFF"/>
    </w:rPr>
  </w:style>
  <w:style w:type="character" w:customStyle="1" w:styleId="10Corbel25pt">
    <w:name w:val="Оглавление (10) + Corbel;25 pt;Курсив"/>
    <w:basedOn w:val="109"/>
    <w:rsid w:val="00D37169"/>
    <w:rPr>
      <w:rFonts w:ascii="Corbel" w:eastAsia="Corbel" w:hAnsi="Corbel" w:cs="Corbel"/>
      <w:i/>
      <w:iCs/>
      <w:color w:val="000000"/>
      <w:spacing w:val="0"/>
      <w:w w:val="100"/>
      <w:position w:val="0"/>
      <w:sz w:val="50"/>
      <w:szCs w:val="50"/>
      <w:lang w:val="ru-RU" w:eastAsia="ru-RU" w:bidi="ru-RU"/>
    </w:rPr>
  </w:style>
  <w:style w:type="character" w:customStyle="1" w:styleId="11pt1">
    <w:name w:val="Оглавление + 11 pt;Полужирный;Курсив"/>
    <w:basedOn w:val="8d"/>
    <w:rsid w:val="00D37169"/>
    <w:rPr>
      <w:b/>
      <w:bCs/>
      <w:i/>
      <w:iCs/>
      <w:color w:val="000000"/>
      <w:spacing w:val="0"/>
      <w:w w:val="100"/>
      <w:position w:val="0"/>
      <w:sz w:val="22"/>
      <w:szCs w:val="22"/>
      <w:lang w:val="en-US" w:eastAsia="en-US" w:bidi="en-US"/>
    </w:rPr>
  </w:style>
  <w:style w:type="character" w:customStyle="1" w:styleId="760">
    <w:name w:val="Заголовок №7 (6)_"/>
    <w:basedOn w:val="a7"/>
    <w:link w:val="761"/>
    <w:rsid w:val="00D37169"/>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D37169"/>
    <w:rPr>
      <w:rFonts w:ascii="Microsoft Sans Serif" w:eastAsia="Microsoft Sans Serif" w:hAnsi="Microsoft Sans Serif" w:cs="Microsoft Sans Serif"/>
      <w:i/>
      <w:iCs/>
      <w:color w:val="000000"/>
      <w:spacing w:val="30"/>
      <w:w w:val="100"/>
      <w:position w:val="0"/>
      <w:sz w:val="32"/>
      <w:szCs w:val="32"/>
      <w:lang w:val="ru-RU" w:eastAsia="ru-RU" w:bidi="ru-RU"/>
    </w:rPr>
  </w:style>
  <w:style w:type="character" w:customStyle="1" w:styleId="216pt">
    <w:name w:val="Основной текст (2) + 16 pt;Полужирный"/>
    <w:basedOn w:val="2ff8"/>
    <w:rsid w:val="00D37169"/>
    <w:rPr>
      <w:rFonts w:ascii="Times New Roman" w:eastAsia="Times New Roman" w:hAnsi="Times New Roman" w:cs="Times New Roman"/>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ff8"/>
    <w:rsid w:val="00D37169"/>
    <w:rPr>
      <w:rFonts w:ascii="Times New Roman" w:eastAsia="Times New Roman" w:hAnsi="Times New Roman" w:cs="Times New Roman"/>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ff8"/>
    <w:rsid w:val="00D37169"/>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MicrosoftSansSerif45pt">
    <w:name w:val="Колонтитул + Microsoft Sans Serif;4;5 pt"/>
    <w:basedOn w:val="afffffffe"/>
    <w:rsid w:val="00D37169"/>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4pt1">
    <w:name w:val="Основной текст (2) + 14 pt;Полужирный"/>
    <w:basedOn w:val="2ff8"/>
    <w:rsid w:val="00D37169"/>
    <w:rPr>
      <w:rFonts w:ascii="Times New Roman" w:eastAsia="Times New Roman" w:hAnsi="Times New Roman" w:cs="Times New Roman"/>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ff8"/>
    <w:rsid w:val="00D37169"/>
    <w:rPr>
      <w:rFonts w:ascii="Lucida Sans Unicode" w:eastAsia="Lucida Sans Unicode" w:hAnsi="Lucida Sans Unicode" w:cs="Lucida Sans Unicode"/>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ff8"/>
    <w:rsid w:val="00D37169"/>
    <w:rPr>
      <w:rFonts w:ascii="Times New Roman" w:eastAsia="Times New Roman" w:hAnsi="Times New Roman" w:cs="Times New Roman"/>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3"/>
    <w:rsid w:val="00D37169"/>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ff8"/>
    <w:rsid w:val="00D37169"/>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3">
    <w:name w:val="Основной текст (2) + Полужирный;Курсив;Интервал 1 pt"/>
    <w:basedOn w:val="2ff8"/>
    <w:rsid w:val="00D37169"/>
    <w:rPr>
      <w:rFonts w:ascii="Times New Roman" w:eastAsia="Times New Roman" w:hAnsi="Times New Roman" w:cs="Times New Roman"/>
      <w:i/>
      <w:iCs/>
      <w:smallCaps w:val="0"/>
      <w:strike w:val="0"/>
      <w:color w:val="000000"/>
      <w:spacing w:val="20"/>
      <w:w w:val="100"/>
      <w:position w:val="0"/>
      <w:sz w:val="26"/>
      <w:szCs w:val="26"/>
      <w:u w:val="none"/>
      <w:lang w:val="ru-RU" w:eastAsia="ru-RU" w:bidi="ru-RU"/>
    </w:rPr>
  </w:style>
  <w:style w:type="character" w:customStyle="1" w:styleId="514pt">
    <w:name w:val="Заголовок №5 + 14 pt;Не полужирный;Курсив"/>
    <w:basedOn w:val="5d"/>
    <w:rsid w:val="00D37169"/>
    <w:rPr>
      <w:b/>
      <w:bCs/>
      <w:i/>
      <w:iCs/>
      <w:color w:val="000000"/>
      <w:spacing w:val="30"/>
      <w:w w:val="100"/>
      <w:position w:val="0"/>
      <w:sz w:val="28"/>
      <w:szCs w:val="28"/>
      <w:lang w:val="ru-RU" w:eastAsia="ru-RU" w:bidi="ru-RU"/>
    </w:rPr>
  </w:style>
  <w:style w:type="character" w:customStyle="1" w:styleId="11b">
    <w:name w:val="Оглавление (11)_"/>
    <w:basedOn w:val="a7"/>
    <w:link w:val="11c"/>
    <w:rsid w:val="00D37169"/>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b"/>
    <w:rsid w:val="00D37169"/>
    <w:rPr>
      <w:i/>
      <w:iCs/>
      <w:color w:val="000000"/>
      <w:spacing w:val="20"/>
      <w:w w:val="100"/>
      <w:position w:val="0"/>
      <w:sz w:val="26"/>
      <w:szCs w:val="26"/>
      <w:lang w:val="ru-RU" w:eastAsia="ru-RU" w:bidi="ru-RU"/>
    </w:rPr>
  </w:style>
  <w:style w:type="character" w:customStyle="1" w:styleId="20pt1">
    <w:name w:val="Основной текст (2) + Интервал 0 pt"/>
    <w:basedOn w:val="2ff8"/>
    <w:rsid w:val="00D37169"/>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ff8"/>
    <w:rsid w:val="00D37169"/>
    <w:rPr>
      <w:rFonts w:ascii="Times New Roman" w:eastAsia="Times New Roman" w:hAnsi="Times New Roman" w:cs="Times New Roman"/>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d"/>
    <w:rsid w:val="00D37169"/>
    <w:rPr>
      <w:color w:val="000000"/>
      <w:spacing w:val="-20"/>
      <w:w w:val="100"/>
      <w:position w:val="0"/>
      <w:sz w:val="46"/>
      <w:szCs w:val="46"/>
      <w:lang w:val="en-US" w:eastAsia="en-US" w:bidi="en-US"/>
    </w:rPr>
  </w:style>
  <w:style w:type="character" w:customStyle="1" w:styleId="18FranklinGothicHeavy13pt">
    <w:name w:val="Основной текст (18) + Franklin Gothic Heavy;13 pt"/>
    <w:basedOn w:val="183"/>
    <w:rsid w:val="00D37169"/>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3"/>
    <w:rsid w:val="00D3716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3"/>
    <w:rsid w:val="00D37169"/>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b"/>
    <w:rsid w:val="00D37169"/>
    <w:rPr>
      <w:i/>
      <w:iCs/>
      <w:smallCaps/>
      <w:color w:val="000000"/>
      <w:spacing w:val="20"/>
      <w:w w:val="100"/>
      <w:position w:val="0"/>
      <w:sz w:val="26"/>
      <w:szCs w:val="26"/>
      <w:lang w:val="en-US" w:eastAsia="en-US" w:bidi="en-US"/>
    </w:rPr>
  </w:style>
  <w:style w:type="character" w:customStyle="1" w:styleId="12b">
    <w:name w:val="Оглавление (12)_"/>
    <w:basedOn w:val="a7"/>
    <w:link w:val="12c"/>
    <w:rsid w:val="00D37169"/>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b"/>
    <w:rsid w:val="00D37169"/>
    <w:rPr>
      <w:rFonts w:ascii="Lucida Sans Unicode" w:eastAsia="Lucida Sans Unicode" w:hAnsi="Lucida Sans Unicode" w:cs="Lucida Sans Unicode"/>
      <w:i/>
      <w:iCs/>
      <w:color w:val="000000"/>
      <w:spacing w:val="0"/>
      <w:w w:val="100"/>
      <w:position w:val="0"/>
      <w:sz w:val="28"/>
      <w:szCs w:val="28"/>
      <w:lang w:val="ru-RU" w:eastAsia="ru-RU" w:bidi="ru-RU"/>
    </w:rPr>
  </w:style>
  <w:style w:type="character" w:customStyle="1" w:styleId="50pt">
    <w:name w:val="Оглавление (5) + Интервал 0 pt"/>
    <w:basedOn w:val="5fc"/>
    <w:rsid w:val="00D37169"/>
    <w:rPr>
      <w:color w:val="000000"/>
      <w:spacing w:val="0"/>
      <w:w w:val="100"/>
      <w:position w:val="0"/>
      <w:lang w:val="ru-RU" w:eastAsia="ru-RU" w:bidi="ru-RU"/>
    </w:rPr>
  </w:style>
  <w:style w:type="character" w:customStyle="1" w:styleId="1813pt2">
    <w:name w:val="Основной текст (18) + 13 pt;Не полужирный"/>
    <w:basedOn w:val="183"/>
    <w:rsid w:val="00D3716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3"/>
    <w:rsid w:val="00D37169"/>
    <w:rPr>
      <w:rFonts w:ascii="Times New Roman" w:eastAsia="Times New Roman" w:hAnsi="Times New Roman" w:cs="Times New Roman"/>
      <w:b/>
      <w:bCs/>
      <w:smallCaps w:val="0"/>
      <w:strike w:val="0"/>
      <w:color w:val="000000"/>
      <w:spacing w:val="20"/>
      <w:w w:val="100"/>
      <w:position w:val="0"/>
      <w:sz w:val="22"/>
      <w:szCs w:val="22"/>
      <w:u w:val="none"/>
      <w:lang w:val="ru-RU" w:eastAsia="ru-RU" w:bidi="ru-RU"/>
    </w:rPr>
  </w:style>
  <w:style w:type="character" w:customStyle="1" w:styleId="186">
    <w:name w:val="Основной текст (18) + Малые прописные"/>
    <w:basedOn w:val="183"/>
    <w:rsid w:val="00D37169"/>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ff8"/>
    <w:rsid w:val="00D37169"/>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2">
    <w:name w:val="Основной текст (2) + 11 pt;Полужирный;Курсив;Малые прописные"/>
    <w:basedOn w:val="2ff8"/>
    <w:rsid w:val="00D37169"/>
    <w:rPr>
      <w:rFonts w:ascii="Times New Roman" w:eastAsia="Times New Roman" w:hAnsi="Times New Roman" w:cs="Times New Roman"/>
      <w:i/>
      <w:iCs/>
      <w:smallCaps/>
      <w:strike w:val="0"/>
      <w:color w:val="000000"/>
      <w:spacing w:val="0"/>
      <w:w w:val="100"/>
      <w:position w:val="0"/>
      <w:sz w:val="22"/>
      <w:szCs w:val="22"/>
      <w:u w:val="none"/>
      <w:lang w:val="en-US" w:eastAsia="en-US" w:bidi="en-US"/>
    </w:rPr>
  </w:style>
  <w:style w:type="character" w:customStyle="1" w:styleId="137">
    <w:name w:val="Оглавление (13)_"/>
    <w:basedOn w:val="a7"/>
    <w:link w:val="138"/>
    <w:rsid w:val="00D37169"/>
    <w:rPr>
      <w:rFonts w:ascii="Impact" w:eastAsia="Impact" w:hAnsi="Impact" w:cs="Impact"/>
      <w:sz w:val="34"/>
      <w:szCs w:val="34"/>
      <w:shd w:val="clear" w:color="auto" w:fill="FFFFFF"/>
    </w:rPr>
  </w:style>
  <w:style w:type="character" w:customStyle="1" w:styleId="139">
    <w:name w:val="Оглавление (13) + Малые прописные"/>
    <w:basedOn w:val="137"/>
    <w:rsid w:val="00D37169"/>
    <w:rPr>
      <w:smallCaps/>
      <w:color w:val="000000"/>
      <w:spacing w:val="0"/>
      <w:w w:val="100"/>
      <w:position w:val="0"/>
      <w:lang w:val="ru-RU" w:eastAsia="ru-RU" w:bidi="ru-RU"/>
    </w:rPr>
  </w:style>
  <w:style w:type="character" w:customStyle="1" w:styleId="13a">
    <w:name w:val="Оглавление (13) + Курсив"/>
    <w:basedOn w:val="137"/>
    <w:rsid w:val="00D37169"/>
    <w:rPr>
      <w:i/>
      <w:iCs/>
      <w:color w:val="000000"/>
      <w:spacing w:val="0"/>
      <w:w w:val="100"/>
      <w:position w:val="0"/>
      <w:lang w:val="ru-RU" w:eastAsia="ru-RU" w:bidi="ru-RU"/>
    </w:rPr>
  </w:style>
  <w:style w:type="character" w:customStyle="1" w:styleId="14pt1pt">
    <w:name w:val="Оглавление + 14 pt;Курсив;Интервал 1 pt"/>
    <w:basedOn w:val="8d"/>
    <w:rsid w:val="00D37169"/>
    <w:rPr>
      <w:i/>
      <w:iCs/>
      <w:color w:val="000000"/>
      <w:spacing w:val="20"/>
      <w:w w:val="100"/>
      <w:position w:val="0"/>
      <w:sz w:val="28"/>
      <w:szCs w:val="28"/>
      <w:lang w:val="en-US" w:eastAsia="en-US" w:bidi="en-US"/>
    </w:rPr>
  </w:style>
  <w:style w:type="character" w:customStyle="1" w:styleId="22CourierNew1pt">
    <w:name w:val="Основной текст (22) + Courier New;Курсив;Интервал 1 pt"/>
    <w:basedOn w:val="227"/>
    <w:rsid w:val="00D37169"/>
    <w:rPr>
      <w:rFonts w:ascii="Courier New" w:eastAsia="Courier New" w:hAnsi="Courier New" w:cs="Courier New"/>
      <w:b/>
      <w:bCs/>
      <w:smallCaps w:val="0"/>
      <w:strike w:val="0"/>
      <w:color w:val="000000"/>
      <w:spacing w:val="20"/>
      <w:w w:val="100"/>
      <w:position w:val="0"/>
      <w:sz w:val="32"/>
      <w:szCs w:val="32"/>
      <w:u w:val="none"/>
      <w:lang w:val="ru-RU" w:eastAsia="ru-RU" w:bidi="ru-RU"/>
    </w:rPr>
  </w:style>
  <w:style w:type="character" w:customStyle="1" w:styleId="831">
    <w:name w:val="Заголовок №8 (3)_"/>
    <w:basedOn w:val="a7"/>
    <w:link w:val="832"/>
    <w:rsid w:val="00D37169"/>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1"/>
    <w:rsid w:val="00D37169"/>
    <w:rPr>
      <w:rFonts w:ascii="Franklin Gothic Heavy" w:eastAsia="Franklin Gothic Heavy" w:hAnsi="Franklin Gothic Heavy" w:cs="Franklin Gothic Heavy"/>
      <w:b/>
      <w:bCs/>
      <w:color w:val="000000"/>
      <w:w w:val="100"/>
      <w:position w:val="0"/>
      <w:sz w:val="36"/>
      <w:szCs w:val="36"/>
      <w:lang w:val="ru-RU" w:eastAsia="ru-RU" w:bidi="ru-RU"/>
    </w:rPr>
  </w:style>
  <w:style w:type="character" w:customStyle="1" w:styleId="770">
    <w:name w:val="Заголовок №7 (7)_"/>
    <w:basedOn w:val="a7"/>
    <w:link w:val="771"/>
    <w:rsid w:val="00D37169"/>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D37169"/>
    <w:rPr>
      <w:rFonts w:ascii="Courier New" w:eastAsia="Courier New" w:hAnsi="Courier New" w:cs="Courier New"/>
      <w:b/>
      <w:bCs/>
      <w:i/>
      <w:iCs/>
      <w:color w:val="000000"/>
      <w:spacing w:val="-20"/>
      <w:position w:val="0"/>
      <w:sz w:val="36"/>
      <w:szCs w:val="36"/>
      <w:lang w:val="ru-RU" w:eastAsia="ru-RU" w:bidi="ru-RU"/>
    </w:rPr>
  </w:style>
  <w:style w:type="character" w:customStyle="1" w:styleId="211pt2pt">
    <w:name w:val="Основной текст (2) + 11 pt;Полужирный;Курсив;Интервал 2 pt"/>
    <w:basedOn w:val="2ff8"/>
    <w:rsid w:val="00D37169"/>
    <w:rPr>
      <w:rFonts w:ascii="Times New Roman" w:eastAsia="Times New Roman" w:hAnsi="Times New Roman" w:cs="Times New Roman"/>
      <w:i/>
      <w:iCs/>
      <w:smallCaps w:val="0"/>
      <w:strike w:val="0"/>
      <w:color w:val="000000"/>
      <w:spacing w:val="40"/>
      <w:w w:val="100"/>
      <w:position w:val="0"/>
      <w:sz w:val="22"/>
      <w:szCs w:val="22"/>
      <w:u w:val="none"/>
      <w:lang w:val="ru-RU" w:eastAsia="ru-RU" w:bidi="ru-RU"/>
    </w:rPr>
  </w:style>
  <w:style w:type="character" w:customStyle="1" w:styleId="Consolas45pt1pt">
    <w:name w:val="Колонтитул + Consolas;4;5 pt;Интервал 1 pt"/>
    <w:basedOn w:val="afffffffe"/>
    <w:rsid w:val="00D37169"/>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0">
    <w:name w:val="Заголовок №7 (8)_"/>
    <w:basedOn w:val="a7"/>
    <w:link w:val="781"/>
    <w:rsid w:val="00D37169"/>
    <w:rPr>
      <w:rFonts w:ascii="Times New Roman" w:eastAsia="Times New Roman" w:hAnsi="Times New Roman" w:cs="Times New Roman"/>
      <w:b/>
      <w:bCs/>
      <w:sz w:val="34"/>
      <w:szCs w:val="34"/>
      <w:shd w:val="clear" w:color="auto" w:fill="FFFFFF"/>
    </w:rPr>
  </w:style>
  <w:style w:type="character" w:customStyle="1" w:styleId="TimesNewRoman0pt">
    <w:name w:val="Колонтитул + Times New Roman;Курсив;Интервал 0 pt"/>
    <w:basedOn w:val="afffffffe"/>
    <w:rsid w:val="00D37169"/>
    <w:rPr>
      <w:rFonts w:ascii="Times New Roman" w:eastAsia="Times New Roman" w:hAnsi="Times New Roman" w:cs="Times New Roman"/>
      <w:b w:val="0"/>
      <w:bCs w:val="0"/>
      <w:smallCaps w:val="0"/>
      <w:strike w:val="0"/>
      <w:color w:val="000000"/>
      <w:spacing w:val="10"/>
      <w:w w:val="100"/>
      <w:position w:val="0"/>
      <w:sz w:val="14"/>
      <w:szCs w:val="14"/>
      <w:u w:val="none"/>
      <w:lang w:val="ru-RU" w:eastAsia="ru-RU" w:bidi="ru-RU"/>
    </w:rPr>
  </w:style>
  <w:style w:type="paragraph" w:customStyle="1" w:styleId="7f6">
    <w:name w:val="Заголовок №7"/>
    <w:basedOn w:val="a6"/>
    <w:link w:val="7f5"/>
    <w:rsid w:val="00D37169"/>
    <w:pPr>
      <w:widowControl w:val="0"/>
      <w:shd w:val="clear" w:color="auto" w:fill="FFFFFF"/>
      <w:spacing w:after="0" w:line="418" w:lineRule="exact"/>
      <w:jc w:val="center"/>
      <w:outlineLvl w:val="6"/>
    </w:pPr>
    <w:rPr>
      <w:rFonts w:ascii="Times New Roman" w:eastAsia="Times New Roman" w:hAnsi="Times New Roman" w:cs="Times New Roman"/>
      <w:b/>
      <w:bCs/>
      <w:w w:val="70"/>
      <w:sz w:val="34"/>
      <w:szCs w:val="34"/>
    </w:rPr>
  </w:style>
  <w:style w:type="paragraph" w:customStyle="1" w:styleId="724">
    <w:name w:val="Заголовок №7 (2)"/>
    <w:basedOn w:val="a6"/>
    <w:link w:val="723"/>
    <w:rsid w:val="00D37169"/>
    <w:pPr>
      <w:widowControl w:val="0"/>
      <w:shd w:val="clear" w:color="auto" w:fill="FFFFFF"/>
      <w:spacing w:after="360" w:line="0" w:lineRule="atLeast"/>
      <w:jc w:val="center"/>
      <w:outlineLvl w:val="6"/>
    </w:pPr>
    <w:rPr>
      <w:rFonts w:ascii="Cambria" w:eastAsia="Cambria" w:hAnsi="Cambria" w:cs="Cambria"/>
      <w:sz w:val="34"/>
      <w:szCs w:val="34"/>
    </w:rPr>
  </w:style>
  <w:style w:type="paragraph" w:customStyle="1" w:styleId="732">
    <w:name w:val="Заголовок №7 (3)"/>
    <w:basedOn w:val="a6"/>
    <w:link w:val="731"/>
    <w:rsid w:val="00D37169"/>
    <w:pPr>
      <w:widowControl w:val="0"/>
      <w:shd w:val="clear" w:color="auto" w:fill="FFFFFF"/>
      <w:spacing w:after="360" w:line="0" w:lineRule="atLeast"/>
      <w:jc w:val="center"/>
      <w:outlineLvl w:val="6"/>
    </w:pPr>
    <w:rPr>
      <w:rFonts w:ascii="Cambria" w:eastAsia="Cambria" w:hAnsi="Cambria" w:cs="Cambria"/>
      <w:sz w:val="32"/>
      <w:szCs w:val="32"/>
    </w:rPr>
  </w:style>
  <w:style w:type="paragraph" w:customStyle="1" w:styleId="741">
    <w:name w:val="Заголовок №7 (4)"/>
    <w:basedOn w:val="a6"/>
    <w:link w:val="740"/>
    <w:rsid w:val="00D37169"/>
    <w:pPr>
      <w:widowControl w:val="0"/>
      <w:shd w:val="clear" w:color="auto" w:fill="FFFFFF"/>
      <w:spacing w:after="780" w:line="0" w:lineRule="atLeast"/>
      <w:jc w:val="both"/>
      <w:outlineLvl w:val="6"/>
    </w:pPr>
    <w:rPr>
      <w:rFonts w:ascii="Times New Roman" w:eastAsia="Times New Roman" w:hAnsi="Times New Roman" w:cs="Times New Roman"/>
      <w:b/>
      <w:bCs/>
      <w:sz w:val="24"/>
      <w:szCs w:val="24"/>
    </w:rPr>
  </w:style>
  <w:style w:type="paragraph" w:customStyle="1" w:styleId="4ff">
    <w:name w:val="Оглавление (4)"/>
    <w:basedOn w:val="a6"/>
    <w:link w:val="4fe"/>
    <w:rsid w:val="00D37169"/>
    <w:pPr>
      <w:widowControl w:val="0"/>
      <w:shd w:val="clear" w:color="auto" w:fill="FFFFFF"/>
      <w:spacing w:after="240" w:line="0" w:lineRule="atLeast"/>
      <w:jc w:val="both"/>
    </w:pPr>
    <w:rPr>
      <w:rFonts w:ascii="Impact" w:eastAsia="Impact" w:hAnsi="Impact" w:cs="Impact"/>
      <w:sz w:val="26"/>
      <w:szCs w:val="26"/>
    </w:rPr>
  </w:style>
  <w:style w:type="paragraph" w:customStyle="1" w:styleId="5fd">
    <w:name w:val="Оглавление (5)"/>
    <w:basedOn w:val="a6"/>
    <w:link w:val="5fc"/>
    <w:rsid w:val="00D37169"/>
    <w:pPr>
      <w:widowControl w:val="0"/>
      <w:shd w:val="clear" w:color="auto" w:fill="FFFFFF"/>
      <w:spacing w:before="240" w:after="0" w:line="475" w:lineRule="exact"/>
      <w:jc w:val="both"/>
    </w:pPr>
    <w:rPr>
      <w:rFonts w:ascii="Cambria" w:eastAsia="Cambria" w:hAnsi="Cambria" w:cs="Cambria"/>
      <w:b/>
      <w:bCs/>
      <w:spacing w:val="20"/>
      <w:sz w:val="26"/>
      <w:szCs w:val="26"/>
    </w:rPr>
  </w:style>
  <w:style w:type="paragraph" w:customStyle="1" w:styleId="751">
    <w:name w:val="Заголовок №7 (5)"/>
    <w:basedOn w:val="a6"/>
    <w:link w:val="750"/>
    <w:rsid w:val="00D37169"/>
    <w:pPr>
      <w:widowControl w:val="0"/>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f9">
    <w:name w:val="Оглавление (6)"/>
    <w:basedOn w:val="a6"/>
    <w:link w:val="6f8"/>
    <w:rsid w:val="00D37169"/>
    <w:pPr>
      <w:widowControl w:val="0"/>
      <w:shd w:val="clear" w:color="auto" w:fill="FFFFFF"/>
      <w:spacing w:after="0" w:line="504" w:lineRule="exact"/>
    </w:pPr>
    <w:rPr>
      <w:rFonts w:ascii="Impact" w:eastAsia="Impact" w:hAnsi="Impact" w:cs="Impact"/>
      <w:spacing w:val="30"/>
      <w:sz w:val="24"/>
      <w:szCs w:val="24"/>
    </w:rPr>
  </w:style>
  <w:style w:type="paragraph" w:customStyle="1" w:styleId="7f8">
    <w:name w:val="Оглавление (7)"/>
    <w:basedOn w:val="a6"/>
    <w:link w:val="7f7"/>
    <w:rsid w:val="00D37169"/>
    <w:pPr>
      <w:widowControl w:val="0"/>
      <w:shd w:val="clear" w:color="auto" w:fill="FFFFFF"/>
      <w:spacing w:after="0" w:line="533" w:lineRule="exact"/>
      <w:jc w:val="both"/>
    </w:pPr>
    <w:rPr>
      <w:rFonts w:ascii="Impact" w:eastAsia="Impact" w:hAnsi="Impact" w:cs="Impact"/>
      <w:sz w:val="26"/>
      <w:szCs w:val="26"/>
    </w:rPr>
  </w:style>
  <w:style w:type="paragraph" w:customStyle="1" w:styleId="8f9">
    <w:name w:val="Оглавление (8)"/>
    <w:basedOn w:val="a6"/>
    <w:link w:val="8f8"/>
    <w:rsid w:val="00D37169"/>
    <w:pPr>
      <w:widowControl w:val="0"/>
      <w:shd w:val="clear" w:color="auto" w:fill="FFFFFF"/>
      <w:spacing w:after="0" w:line="504" w:lineRule="exact"/>
      <w:jc w:val="both"/>
    </w:pPr>
    <w:rPr>
      <w:rFonts w:ascii="Times New Roman" w:eastAsia="Times New Roman" w:hAnsi="Times New Roman" w:cs="Times New Roman"/>
      <w:sz w:val="32"/>
      <w:szCs w:val="32"/>
    </w:rPr>
  </w:style>
  <w:style w:type="paragraph" w:customStyle="1" w:styleId="822">
    <w:name w:val="Заголовок №8 (2)"/>
    <w:basedOn w:val="a6"/>
    <w:link w:val="821"/>
    <w:rsid w:val="00D37169"/>
    <w:pPr>
      <w:widowControl w:val="0"/>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9e">
    <w:name w:val="Оглавление (9)"/>
    <w:basedOn w:val="a6"/>
    <w:link w:val="9d"/>
    <w:rsid w:val="00D37169"/>
    <w:pPr>
      <w:widowControl w:val="0"/>
      <w:shd w:val="clear" w:color="auto" w:fill="FFFFFF"/>
      <w:spacing w:after="420" w:line="0" w:lineRule="atLeast"/>
      <w:jc w:val="both"/>
    </w:pPr>
    <w:rPr>
      <w:rFonts w:ascii="Times New Roman" w:eastAsia="Times New Roman" w:hAnsi="Times New Roman" w:cs="Times New Roman"/>
      <w:b/>
      <w:bCs/>
      <w:sz w:val="24"/>
      <w:szCs w:val="24"/>
    </w:rPr>
  </w:style>
  <w:style w:type="paragraph" w:customStyle="1" w:styleId="10a">
    <w:name w:val="Оглавление (10)"/>
    <w:basedOn w:val="a6"/>
    <w:link w:val="109"/>
    <w:rsid w:val="00D37169"/>
    <w:pPr>
      <w:widowControl w:val="0"/>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6"/>
    <w:link w:val="760"/>
    <w:rsid w:val="00D37169"/>
    <w:pPr>
      <w:widowControl w:val="0"/>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11c">
    <w:name w:val="Оглавление (11)"/>
    <w:basedOn w:val="a6"/>
    <w:link w:val="11b"/>
    <w:rsid w:val="00D37169"/>
    <w:pPr>
      <w:widowControl w:val="0"/>
      <w:shd w:val="clear" w:color="auto" w:fill="FFFFFF"/>
      <w:spacing w:before="240" w:after="0" w:line="528" w:lineRule="exact"/>
      <w:jc w:val="both"/>
    </w:pPr>
    <w:rPr>
      <w:rFonts w:ascii="Times New Roman" w:eastAsia="Times New Roman" w:hAnsi="Times New Roman" w:cs="Times New Roman"/>
      <w:b/>
      <w:bCs/>
      <w:sz w:val="28"/>
      <w:szCs w:val="28"/>
    </w:rPr>
  </w:style>
  <w:style w:type="paragraph" w:customStyle="1" w:styleId="12c">
    <w:name w:val="Оглавление (12)"/>
    <w:basedOn w:val="a6"/>
    <w:link w:val="12b"/>
    <w:rsid w:val="00D37169"/>
    <w:pPr>
      <w:widowControl w:val="0"/>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138">
    <w:name w:val="Оглавление (13)"/>
    <w:basedOn w:val="a6"/>
    <w:link w:val="137"/>
    <w:rsid w:val="00D37169"/>
    <w:pPr>
      <w:widowControl w:val="0"/>
      <w:shd w:val="clear" w:color="auto" w:fill="FFFFFF"/>
      <w:spacing w:after="420" w:line="0" w:lineRule="atLeast"/>
      <w:jc w:val="both"/>
    </w:pPr>
    <w:rPr>
      <w:rFonts w:ascii="Impact" w:eastAsia="Impact" w:hAnsi="Impact" w:cs="Impact"/>
      <w:sz w:val="34"/>
      <w:szCs w:val="34"/>
    </w:rPr>
  </w:style>
  <w:style w:type="paragraph" w:customStyle="1" w:styleId="832">
    <w:name w:val="Заголовок №8 (3)"/>
    <w:basedOn w:val="a6"/>
    <w:link w:val="831"/>
    <w:rsid w:val="00D37169"/>
    <w:pPr>
      <w:widowControl w:val="0"/>
      <w:shd w:val="clear" w:color="auto" w:fill="FFFFFF"/>
      <w:spacing w:after="0" w:line="629" w:lineRule="exact"/>
      <w:outlineLvl w:val="7"/>
    </w:pPr>
    <w:rPr>
      <w:rFonts w:ascii="Impact" w:eastAsia="Impact" w:hAnsi="Impact" w:cs="Impact"/>
      <w:i/>
      <w:iCs/>
      <w:spacing w:val="20"/>
      <w:sz w:val="28"/>
      <w:szCs w:val="28"/>
    </w:rPr>
  </w:style>
  <w:style w:type="paragraph" w:customStyle="1" w:styleId="771">
    <w:name w:val="Заголовок №7 (7)"/>
    <w:basedOn w:val="a6"/>
    <w:link w:val="770"/>
    <w:rsid w:val="00D37169"/>
    <w:pPr>
      <w:widowControl w:val="0"/>
      <w:shd w:val="clear" w:color="auto" w:fill="FFFFFF"/>
      <w:spacing w:after="0" w:line="499" w:lineRule="exact"/>
      <w:jc w:val="both"/>
      <w:outlineLvl w:val="6"/>
    </w:pPr>
    <w:rPr>
      <w:rFonts w:ascii="Impact" w:eastAsia="Impact" w:hAnsi="Impact" w:cs="Impact"/>
      <w:spacing w:val="30"/>
      <w:sz w:val="26"/>
      <w:szCs w:val="26"/>
    </w:rPr>
  </w:style>
  <w:style w:type="paragraph" w:customStyle="1" w:styleId="781">
    <w:name w:val="Заголовок №7 (8)"/>
    <w:basedOn w:val="a6"/>
    <w:link w:val="780"/>
    <w:rsid w:val="00D37169"/>
    <w:pPr>
      <w:widowControl w:val="0"/>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13NormDOC-txt">
    <w:name w:val="13NormDOC-txt"/>
    <w:basedOn w:val="a6"/>
    <w:uiPriority w:val="99"/>
    <w:rsid w:val="007D0AFA"/>
    <w:pPr>
      <w:autoSpaceDE w:val="0"/>
      <w:autoSpaceDN w:val="0"/>
      <w:adjustRightInd w:val="0"/>
      <w:spacing w:before="113" w:after="0" w:line="220" w:lineRule="atLeast"/>
      <w:ind w:left="567" w:right="567"/>
      <w:jc w:val="both"/>
      <w:textAlignment w:val="center"/>
    </w:pPr>
    <w:rPr>
      <w:rFonts w:ascii="TextBookC" w:eastAsia="Calibri" w:hAnsi="TextBookC" w:cs="TextBookC"/>
      <w:color w:val="000000"/>
      <w:spacing w:val="-2"/>
      <w:sz w:val="18"/>
      <w:szCs w:val="18"/>
      <w:u w:color="000000"/>
      <w:lang w:eastAsia="en-US"/>
    </w:rPr>
  </w:style>
  <w:style w:type="character" w:customStyle="1" w:styleId="afffffffff4">
    <w:name w:val="Другое_"/>
    <w:link w:val="afffffffff5"/>
    <w:uiPriority w:val="99"/>
    <w:locked/>
    <w:rsid w:val="009B2E50"/>
    <w:rPr>
      <w:rFonts w:ascii="Georgia" w:hAnsi="Georgia" w:cs="Georgia"/>
      <w:color w:val="231E20"/>
      <w:sz w:val="19"/>
      <w:szCs w:val="19"/>
    </w:rPr>
  </w:style>
  <w:style w:type="paragraph" w:customStyle="1" w:styleId="afffffffff5">
    <w:name w:val="Другое"/>
    <w:basedOn w:val="a6"/>
    <w:link w:val="afffffffff4"/>
    <w:uiPriority w:val="99"/>
    <w:rsid w:val="009B2E50"/>
    <w:pPr>
      <w:widowControl w:val="0"/>
      <w:tabs>
        <w:tab w:val="left" w:pos="851"/>
      </w:tabs>
      <w:spacing w:after="0" w:line="271" w:lineRule="auto"/>
      <w:ind w:firstLine="240"/>
      <w:jc w:val="both"/>
    </w:pPr>
    <w:rPr>
      <w:rFonts w:ascii="Georgia" w:hAnsi="Georgia" w:cs="Georgia"/>
      <w:color w:val="231E20"/>
      <w:sz w:val="19"/>
      <w:szCs w:val="19"/>
    </w:rPr>
  </w:style>
</w:styles>
</file>

<file path=word/webSettings.xml><?xml version="1.0" encoding="utf-8"?>
<w:webSettings xmlns:r="http://schemas.openxmlformats.org/officeDocument/2006/relationships" xmlns:w="http://schemas.openxmlformats.org/wordprocessingml/2006/main">
  <w:divs>
    <w:div w:id="187767588">
      <w:bodyDiv w:val="1"/>
      <w:marLeft w:val="0"/>
      <w:marRight w:val="0"/>
      <w:marTop w:val="0"/>
      <w:marBottom w:val="0"/>
      <w:divBdr>
        <w:top w:val="none" w:sz="0" w:space="0" w:color="auto"/>
        <w:left w:val="none" w:sz="0" w:space="0" w:color="auto"/>
        <w:bottom w:val="none" w:sz="0" w:space="0" w:color="auto"/>
        <w:right w:val="none" w:sz="0" w:space="0" w:color="auto"/>
      </w:divBdr>
      <w:divsChild>
        <w:div w:id="2144805090">
          <w:marLeft w:val="0"/>
          <w:marRight w:val="0"/>
          <w:marTop w:val="0"/>
          <w:marBottom w:val="0"/>
          <w:divBdr>
            <w:top w:val="none" w:sz="0" w:space="0" w:color="auto"/>
            <w:left w:val="none" w:sz="0" w:space="0" w:color="auto"/>
            <w:bottom w:val="none" w:sz="0" w:space="0" w:color="auto"/>
            <w:right w:val="none" w:sz="0" w:space="0" w:color="auto"/>
          </w:divBdr>
        </w:div>
        <w:div w:id="2112358325">
          <w:marLeft w:val="0"/>
          <w:marRight w:val="0"/>
          <w:marTop w:val="0"/>
          <w:marBottom w:val="0"/>
          <w:divBdr>
            <w:top w:val="none" w:sz="0" w:space="0" w:color="auto"/>
            <w:left w:val="none" w:sz="0" w:space="0" w:color="auto"/>
            <w:bottom w:val="none" w:sz="0" w:space="0" w:color="auto"/>
            <w:right w:val="none" w:sz="0" w:space="0" w:color="auto"/>
          </w:divBdr>
        </w:div>
        <w:div w:id="1060983192">
          <w:marLeft w:val="0"/>
          <w:marRight w:val="0"/>
          <w:marTop w:val="0"/>
          <w:marBottom w:val="0"/>
          <w:divBdr>
            <w:top w:val="none" w:sz="0" w:space="0" w:color="auto"/>
            <w:left w:val="none" w:sz="0" w:space="0" w:color="auto"/>
            <w:bottom w:val="none" w:sz="0" w:space="0" w:color="auto"/>
            <w:right w:val="none" w:sz="0" w:space="0" w:color="auto"/>
          </w:divBdr>
        </w:div>
        <w:div w:id="1252159229">
          <w:marLeft w:val="0"/>
          <w:marRight w:val="0"/>
          <w:marTop w:val="0"/>
          <w:marBottom w:val="0"/>
          <w:divBdr>
            <w:top w:val="none" w:sz="0" w:space="0" w:color="auto"/>
            <w:left w:val="none" w:sz="0" w:space="0" w:color="auto"/>
            <w:bottom w:val="none" w:sz="0" w:space="0" w:color="auto"/>
            <w:right w:val="none" w:sz="0" w:space="0" w:color="auto"/>
          </w:divBdr>
        </w:div>
        <w:div w:id="31813014">
          <w:marLeft w:val="0"/>
          <w:marRight w:val="0"/>
          <w:marTop w:val="0"/>
          <w:marBottom w:val="0"/>
          <w:divBdr>
            <w:top w:val="none" w:sz="0" w:space="0" w:color="auto"/>
            <w:left w:val="none" w:sz="0" w:space="0" w:color="auto"/>
            <w:bottom w:val="none" w:sz="0" w:space="0" w:color="auto"/>
            <w:right w:val="none" w:sz="0" w:space="0" w:color="auto"/>
          </w:divBdr>
        </w:div>
        <w:div w:id="1319000152">
          <w:marLeft w:val="0"/>
          <w:marRight w:val="0"/>
          <w:marTop w:val="0"/>
          <w:marBottom w:val="0"/>
          <w:divBdr>
            <w:top w:val="none" w:sz="0" w:space="0" w:color="auto"/>
            <w:left w:val="none" w:sz="0" w:space="0" w:color="auto"/>
            <w:bottom w:val="none" w:sz="0" w:space="0" w:color="auto"/>
            <w:right w:val="none" w:sz="0" w:space="0" w:color="auto"/>
          </w:divBdr>
        </w:div>
        <w:div w:id="1494906813">
          <w:marLeft w:val="0"/>
          <w:marRight w:val="0"/>
          <w:marTop w:val="0"/>
          <w:marBottom w:val="0"/>
          <w:divBdr>
            <w:top w:val="none" w:sz="0" w:space="0" w:color="auto"/>
            <w:left w:val="none" w:sz="0" w:space="0" w:color="auto"/>
            <w:bottom w:val="none" w:sz="0" w:space="0" w:color="auto"/>
            <w:right w:val="none" w:sz="0" w:space="0" w:color="auto"/>
          </w:divBdr>
        </w:div>
        <w:div w:id="1259408458">
          <w:marLeft w:val="0"/>
          <w:marRight w:val="0"/>
          <w:marTop w:val="0"/>
          <w:marBottom w:val="0"/>
          <w:divBdr>
            <w:top w:val="none" w:sz="0" w:space="0" w:color="auto"/>
            <w:left w:val="none" w:sz="0" w:space="0" w:color="auto"/>
            <w:bottom w:val="none" w:sz="0" w:space="0" w:color="auto"/>
            <w:right w:val="none" w:sz="0" w:space="0" w:color="auto"/>
          </w:divBdr>
        </w:div>
        <w:div w:id="1993287351">
          <w:marLeft w:val="0"/>
          <w:marRight w:val="0"/>
          <w:marTop w:val="0"/>
          <w:marBottom w:val="0"/>
          <w:divBdr>
            <w:top w:val="none" w:sz="0" w:space="0" w:color="auto"/>
            <w:left w:val="none" w:sz="0" w:space="0" w:color="auto"/>
            <w:bottom w:val="none" w:sz="0" w:space="0" w:color="auto"/>
            <w:right w:val="none" w:sz="0" w:space="0" w:color="auto"/>
          </w:divBdr>
        </w:div>
        <w:div w:id="1312373089">
          <w:marLeft w:val="0"/>
          <w:marRight w:val="0"/>
          <w:marTop w:val="0"/>
          <w:marBottom w:val="0"/>
          <w:divBdr>
            <w:top w:val="none" w:sz="0" w:space="0" w:color="auto"/>
            <w:left w:val="none" w:sz="0" w:space="0" w:color="auto"/>
            <w:bottom w:val="none" w:sz="0" w:space="0" w:color="auto"/>
            <w:right w:val="none" w:sz="0" w:space="0" w:color="auto"/>
          </w:divBdr>
        </w:div>
        <w:div w:id="1451439510">
          <w:marLeft w:val="0"/>
          <w:marRight w:val="0"/>
          <w:marTop w:val="0"/>
          <w:marBottom w:val="0"/>
          <w:divBdr>
            <w:top w:val="none" w:sz="0" w:space="0" w:color="auto"/>
            <w:left w:val="none" w:sz="0" w:space="0" w:color="auto"/>
            <w:bottom w:val="none" w:sz="0" w:space="0" w:color="auto"/>
            <w:right w:val="none" w:sz="0" w:space="0" w:color="auto"/>
          </w:divBdr>
        </w:div>
        <w:div w:id="1222521158">
          <w:marLeft w:val="0"/>
          <w:marRight w:val="0"/>
          <w:marTop w:val="0"/>
          <w:marBottom w:val="0"/>
          <w:divBdr>
            <w:top w:val="none" w:sz="0" w:space="0" w:color="auto"/>
            <w:left w:val="none" w:sz="0" w:space="0" w:color="auto"/>
            <w:bottom w:val="none" w:sz="0" w:space="0" w:color="auto"/>
            <w:right w:val="none" w:sz="0" w:space="0" w:color="auto"/>
          </w:divBdr>
        </w:div>
        <w:div w:id="1510754495">
          <w:marLeft w:val="0"/>
          <w:marRight w:val="0"/>
          <w:marTop w:val="0"/>
          <w:marBottom w:val="0"/>
          <w:divBdr>
            <w:top w:val="none" w:sz="0" w:space="0" w:color="auto"/>
            <w:left w:val="none" w:sz="0" w:space="0" w:color="auto"/>
            <w:bottom w:val="none" w:sz="0" w:space="0" w:color="auto"/>
            <w:right w:val="none" w:sz="0" w:space="0" w:color="auto"/>
          </w:divBdr>
        </w:div>
        <w:div w:id="1954827406">
          <w:marLeft w:val="0"/>
          <w:marRight w:val="0"/>
          <w:marTop w:val="0"/>
          <w:marBottom w:val="0"/>
          <w:divBdr>
            <w:top w:val="none" w:sz="0" w:space="0" w:color="auto"/>
            <w:left w:val="none" w:sz="0" w:space="0" w:color="auto"/>
            <w:bottom w:val="none" w:sz="0" w:space="0" w:color="auto"/>
            <w:right w:val="none" w:sz="0" w:space="0" w:color="auto"/>
          </w:divBdr>
        </w:div>
      </w:divsChild>
    </w:div>
    <w:div w:id="328994164">
      <w:bodyDiv w:val="1"/>
      <w:marLeft w:val="0"/>
      <w:marRight w:val="0"/>
      <w:marTop w:val="0"/>
      <w:marBottom w:val="0"/>
      <w:divBdr>
        <w:top w:val="none" w:sz="0" w:space="0" w:color="auto"/>
        <w:left w:val="none" w:sz="0" w:space="0" w:color="auto"/>
        <w:bottom w:val="none" w:sz="0" w:space="0" w:color="auto"/>
        <w:right w:val="none" w:sz="0" w:space="0" w:color="auto"/>
      </w:divBdr>
      <w:divsChild>
        <w:div w:id="1933926845">
          <w:marLeft w:val="0"/>
          <w:marRight w:val="0"/>
          <w:marTop w:val="0"/>
          <w:marBottom w:val="0"/>
          <w:divBdr>
            <w:top w:val="none" w:sz="0" w:space="0" w:color="auto"/>
            <w:left w:val="none" w:sz="0" w:space="0" w:color="auto"/>
            <w:bottom w:val="none" w:sz="0" w:space="0" w:color="auto"/>
            <w:right w:val="none" w:sz="0" w:space="0" w:color="auto"/>
          </w:divBdr>
        </w:div>
        <w:div w:id="819661588">
          <w:marLeft w:val="0"/>
          <w:marRight w:val="0"/>
          <w:marTop w:val="0"/>
          <w:marBottom w:val="0"/>
          <w:divBdr>
            <w:top w:val="none" w:sz="0" w:space="0" w:color="auto"/>
            <w:left w:val="none" w:sz="0" w:space="0" w:color="auto"/>
            <w:bottom w:val="none" w:sz="0" w:space="0" w:color="auto"/>
            <w:right w:val="none" w:sz="0" w:space="0" w:color="auto"/>
          </w:divBdr>
        </w:div>
        <w:div w:id="123278241">
          <w:marLeft w:val="0"/>
          <w:marRight w:val="0"/>
          <w:marTop w:val="0"/>
          <w:marBottom w:val="0"/>
          <w:divBdr>
            <w:top w:val="none" w:sz="0" w:space="0" w:color="auto"/>
            <w:left w:val="none" w:sz="0" w:space="0" w:color="auto"/>
            <w:bottom w:val="none" w:sz="0" w:space="0" w:color="auto"/>
            <w:right w:val="none" w:sz="0" w:space="0" w:color="auto"/>
          </w:divBdr>
        </w:div>
        <w:div w:id="512186787">
          <w:marLeft w:val="0"/>
          <w:marRight w:val="0"/>
          <w:marTop w:val="0"/>
          <w:marBottom w:val="0"/>
          <w:divBdr>
            <w:top w:val="none" w:sz="0" w:space="0" w:color="auto"/>
            <w:left w:val="none" w:sz="0" w:space="0" w:color="auto"/>
            <w:bottom w:val="none" w:sz="0" w:space="0" w:color="auto"/>
            <w:right w:val="none" w:sz="0" w:space="0" w:color="auto"/>
          </w:divBdr>
        </w:div>
        <w:div w:id="1809783277">
          <w:marLeft w:val="0"/>
          <w:marRight w:val="0"/>
          <w:marTop w:val="0"/>
          <w:marBottom w:val="0"/>
          <w:divBdr>
            <w:top w:val="none" w:sz="0" w:space="0" w:color="auto"/>
            <w:left w:val="none" w:sz="0" w:space="0" w:color="auto"/>
            <w:bottom w:val="none" w:sz="0" w:space="0" w:color="auto"/>
            <w:right w:val="none" w:sz="0" w:space="0" w:color="auto"/>
          </w:divBdr>
        </w:div>
        <w:div w:id="867178891">
          <w:marLeft w:val="0"/>
          <w:marRight w:val="0"/>
          <w:marTop w:val="0"/>
          <w:marBottom w:val="0"/>
          <w:divBdr>
            <w:top w:val="none" w:sz="0" w:space="0" w:color="auto"/>
            <w:left w:val="none" w:sz="0" w:space="0" w:color="auto"/>
            <w:bottom w:val="none" w:sz="0" w:space="0" w:color="auto"/>
            <w:right w:val="none" w:sz="0" w:space="0" w:color="auto"/>
          </w:divBdr>
        </w:div>
        <w:div w:id="1722165566">
          <w:marLeft w:val="0"/>
          <w:marRight w:val="0"/>
          <w:marTop w:val="0"/>
          <w:marBottom w:val="0"/>
          <w:divBdr>
            <w:top w:val="none" w:sz="0" w:space="0" w:color="auto"/>
            <w:left w:val="none" w:sz="0" w:space="0" w:color="auto"/>
            <w:bottom w:val="none" w:sz="0" w:space="0" w:color="auto"/>
            <w:right w:val="none" w:sz="0" w:space="0" w:color="auto"/>
          </w:divBdr>
        </w:div>
        <w:div w:id="1055740837">
          <w:marLeft w:val="0"/>
          <w:marRight w:val="0"/>
          <w:marTop w:val="0"/>
          <w:marBottom w:val="0"/>
          <w:divBdr>
            <w:top w:val="none" w:sz="0" w:space="0" w:color="auto"/>
            <w:left w:val="none" w:sz="0" w:space="0" w:color="auto"/>
            <w:bottom w:val="none" w:sz="0" w:space="0" w:color="auto"/>
            <w:right w:val="none" w:sz="0" w:space="0" w:color="auto"/>
          </w:divBdr>
        </w:div>
        <w:div w:id="2040931079">
          <w:marLeft w:val="0"/>
          <w:marRight w:val="0"/>
          <w:marTop w:val="0"/>
          <w:marBottom w:val="0"/>
          <w:divBdr>
            <w:top w:val="none" w:sz="0" w:space="0" w:color="auto"/>
            <w:left w:val="none" w:sz="0" w:space="0" w:color="auto"/>
            <w:bottom w:val="none" w:sz="0" w:space="0" w:color="auto"/>
            <w:right w:val="none" w:sz="0" w:space="0" w:color="auto"/>
          </w:divBdr>
        </w:div>
        <w:div w:id="1702976760">
          <w:marLeft w:val="0"/>
          <w:marRight w:val="0"/>
          <w:marTop w:val="0"/>
          <w:marBottom w:val="0"/>
          <w:divBdr>
            <w:top w:val="none" w:sz="0" w:space="0" w:color="auto"/>
            <w:left w:val="none" w:sz="0" w:space="0" w:color="auto"/>
            <w:bottom w:val="none" w:sz="0" w:space="0" w:color="auto"/>
            <w:right w:val="none" w:sz="0" w:space="0" w:color="auto"/>
          </w:divBdr>
        </w:div>
        <w:div w:id="1226835660">
          <w:marLeft w:val="0"/>
          <w:marRight w:val="0"/>
          <w:marTop w:val="0"/>
          <w:marBottom w:val="0"/>
          <w:divBdr>
            <w:top w:val="none" w:sz="0" w:space="0" w:color="auto"/>
            <w:left w:val="none" w:sz="0" w:space="0" w:color="auto"/>
            <w:bottom w:val="none" w:sz="0" w:space="0" w:color="auto"/>
            <w:right w:val="none" w:sz="0" w:space="0" w:color="auto"/>
          </w:divBdr>
        </w:div>
        <w:div w:id="1051535394">
          <w:marLeft w:val="0"/>
          <w:marRight w:val="0"/>
          <w:marTop w:val="0"/>
          <w:marBottom w:val="0"/>
          <w:divBdr>
            <w:top w:val="none" w:sz="0" w:space="0" w:color="auto"/>
            <w:left w:val="none" w:sz="0" w:space="0" w:color="auto"/>
            <w:bottom w:val="none" w:sz="0" w:space="0" w:color="auto"/>
            <w:right w:val="none" w:sz="0" w:space="0" w:color="auto"/>
          </w:divBdr>
        </w:div>
        <w:div w:id="926040075">
          <w:marLeft w:val="0"/>
          <w:marRight w:val="0"/>
          <w:marTop w:val="0"/>
          <w:marBottom w:val="0"/>
          <w:divBdr>
            <w:top w:val="none" w:sz="0" w:space="0" w:color="auto"/>
            <w:left w:val="none" w:sz="0" w:space="0" w:color="auto"/>
            <w:bottom w:val="none" w:sz="0" w:space="0" w:color="auto"/>
            <w:right w:val="none" w:sz="0" w:space="0" w:color="auto"/>
          </w:divBdr>
        </w:div>
        <w:div w:id="2028555061">
          <w:marLeft w:val="0"/>
          <w:marRight w:val="0"/>
          <w:marTop w:val="0"/>
          <w:marBottom w:val="0"/>
          <w:divBdr>
            <w:top w:val="none" w:sz="0" w:space="0" w:color="auto"/>
            <w:left w:val="none" w:sz="0" w:space="0" w:color="auto"/>
            <w:bottom w:val="none" w:sz="0" w:space="0" w:color="auto"/>
            <w:right w:val="none" w:sz="0" w:space="0" w:color="auto"/>
          </w:divBdr>
        </w:div>
        <w:div w:id="1143350987">
          <w:marLeft w:val="0"/>
          <w:marRight w:val="0"/>
          <w:marTop w:val="0"/>
          <w:marBottom w:val="0"/>
          <w:divBdr>
            <w:top w:val="none" w:sz="0" w:space="0" w:color="auto"/>
            <w:left w:val="none" w:sz="0" w:space="0" w:color="auto"/>
            <w:bottom w:val="none" w:sz="0" w:space="0" w:color="auto"/>
            <w:right w:val="none" w:sz="0" w:space="0" w:color="auto"/>
          </w:divBdr>
        </w:div>
        <w:div w:id="1055468680">
          <w:marLeft w:val="0"/>
          <w:marRight w:val="0"/>
          <w:marTop w:val="0"/>
          <w:marBottom w:val="0"/>
          <w:divBdr>
            <w:top w:val="none" w:sz="0" w:space="0" w:color="auto"/>
            <w:left w:val="none" w:sz="0" w:space="0" w:color="auto"/>
            <w:bottom w:val="none" w:sz="0" w:space="0" w:color="auto"/>
            <w:right w:val="none" w:sz="0" w:space="0" w:color="auto"/>
          </w:divBdr>
        </w:div>
        <w:div w:id="2109231553">
          <w:marLeft w:val="0"/>
          <w:marRight w:val="0"/>
          <w:marTop w:val="0"/>
          <w:marBottom w:val="0"/>
          <w:divBdr>
            <w:top w:val="none" w:sz="0" w:space="0" w:color="auto"/>
            <w:left w:val="none" w:sz="0" w:space="0" w:color="auto"/>
            <w:bottom w:val="none" w:sz="0" w:space="0" w:color="auto"/>
            <w:right w:val="none" w:sz="0" w:space="0" w:color="auto"/>
          </w:divBdr>
        </w:div>
        <w:div w:id="1980383206">
          <w:marLeft w:val="0"/>
          <w:marRight w:val="0"/>
          <w:marTop w:val="0"/>
          <w:marBottom w:val="0"/>
          <w:divBdr>
            <w:top w:val="none" w:sz="0" w:space="0" w:color="auto"/>
            <w:left w:val="none" w:sz="0" w:space="0" w:color="auto"/>
            <w:bottom w:val="none" w:sz="0" w:space="0" w:color="auto"/>
            <w:right w:val="none" w:sz="0" w:space="0" w:color="auto"/>
          </w:divBdr>
        </w:div>
        <w:div w:id="103038073">
          <w:marLeft w:val="0"/>
          <w:marRight w:val="0"/>
          <w:marTop w:val="0"/>
          <w:marBottom w:val="0"/>
          <w:divBdr>
            <w:top w:val="none" w:sz="0" w:space="0" w:color="auto"/>
            <w:left w:val="none" w:sz="0" w:space="0" w:color="auto"/>
            <w:bottom w:val="none" w:sz="0" w:space="0" w:color="auto"/>
            <w:right w:val="none" w:sz="0" w:space="0" w:color="auto"/>
          </w:divBdr>
        </w:div>
        <w:div w:id="41295337">
          <w:marLeft w:val="0"/>
          <w:marRight w:val="0"/>
          <w:marTop w:val="0"/>
          <w:marBottom w:val="0"/>
          <w:divBdr>
            <w:top w:val="none" w:sz="0" w:space="0" w:color="auto"/>
            <w:left w:val="none" w:sz="0" w:space="0" w:color="auto"/>
            <w:bottom w:val="none" w:sz="0" w:space="0" w:color="auto"/>
            <w:right w:val="none" w:sz="0" w:space="0" w:color="auto"/>
          </w:divBdr>
        </w:div>
        <w:div w:id="221866380">
          <w:marLeft w:val="0"/>
          <w:marRight w:val="0"/>
          <w:marTop w:val="0"/>
          <w:marBottom w:val="0"/>
          <w:divBdr>
            <w:top w:val="none" w:sz="0" w:space="0" w:color="auto"/>
            <w:left w:val="none" w:sz="0" w:space="0" w:color="auto"/>
            <w:bottom w:val="none" w:sz="0" w:space="0" w:color="auto"/>
            <w:right w:val="none" w:sz="0" w:space="0" w:color="auto"/>
          </w:divBdr>
        </w:div>
        <w:div w:id="1256985127">
          <w:marLeft w:val="0"/>
          <w:marRight w:val="0"/>
          <w:marTop w:val="0"/>
          <w:marBottom w:val="0"/>
          <w:divBdr>
            <w:top w:val="none" w:sz="0" w:space="0" w:color="auto"/>
            <w:left w:val="none" w:sz="0" w:space="0" w:color="auto"/>
            <w:bottom w:val="none" w:sz="0" w:space="0" w:color="auto"/>
            <w:right w:val="none" w:sz="0" w:space="0" w:color="auto"/>
          </w:divBdr>
        </w:div>
        <w:div w:id="1870412699">
          <w:marLeft w:val="0"/>
          <w:marRight w:val="0"/>
          <w:marTop w:val="0"/>
          <w:marBottom w:val="0"/>
          <w:divBdr>
            <w:top w:val="none" w:sz="0" w:space="0" w:color="auto"/>
            <w:left w:val="none" w:sz="0" w:space="0" w:color="auto"/>
            <w:bottom w:val="none" w:sz="0" w:space="0" w:color="auto"/>
            <w:right w:val="none" w:sz="0" w:space="0" w:color="auto"/>
          </w:divBdr>
        </w:div>
        <w:div w:id="1014961240">
          <w:marLeft w:val="0"/>
          <w:marRight w:val="0"/>
          <w:marTop w:val="0"/>
          <w:marBottom w:val="0"/>
          <w:divBdr>
            <w:top w:val="none" w:sz="0" w:space="0" w:color="auto"/>
            <w:left w:val="none" w:sz="0" w:space="0" w:color="auto"/>
            <w:bottom w:val="none" w:sz="0" w:space="0" w:color="auto"/>
            <w:right w:val="none" w:sz="0" w:space="0" w:color="auto"/>
          </w:divBdr>
        </w:div>
      </w:divsChild>
    </w:div>
    <w:div w:id="467161997">
      <w:bodyDiv w:val="1"/>
      <w:marLeft w:val="0"/>
      <w:marRight w:val="0"/>
      <w:marTop w:val="0"/>
      <w:marBottom w:val="0"/>
      <w:divBdr>
        <w:top w:val="none" w:sz="0" w:space="0" w:color="auto"/>
        <w:left w:val="none" w:sz="0" w:space="0" w:color="auto"/>
        <w:bottom w:val="none" w:sz="0" w:space="0" w:color="auto"/>
        <w:right w:val="none" w:sz="0" w:space="0" w:color="auto"/>
      </w:divBdr>
    </w:div>
    <w:div w:id="522861489">
      <w:bodyDiv w:val="1"/>
      <w:marLeft w:val="0"/>
      <w:marRight w:val="0"/>
      <w:marTop w:val="0"/>
      <w:marBottom w:val="0"/>
      <w:divBdr>
        <w:top w:val="none" w:sz="0" w:space="0" w:color="auto"/>
        <w:left w:val="none" w:sz="0" w:space="0" w:color="auto"/>
        <w:bottom w:val="none" w:sz="0" w:space="0" w:color="auto"/>
        <w:right w:val="none" w:sz="0" w:space="0" w:color="auto"/>
      </w:divBdr>
      <w:divsChild>
        <w:div w:id="1312904760">
          <w:marLeft w:val="0"/>
          <w:marRight w:val="0"/>
          <w:marTop w:val="0"/>
          <w:marBottom w:val="0"/>
          <w:divBdr>
            <w:top w:val="none" w:sz="0" w:space="0" w:color="auto"/>
            <w:left w:val="none" w:sz="0" w:space="0" w:color="auto"/>
            <w:bottom w:val="none" w:sz="0" w:space="0" w:color="auto"/>
            <w:right w:val="none" w:sz="0" w:space="0" w:color="auto"/>
          </w:divBdr>
          <w:divsChild>
            <w:div w:id="1695305606">
              <w:marLeft w:val="0"/>
              <w:marRight w:val="0"/>
              <w:marTop w:val="0"/>
              <w:marBottom w:val="0"/>
              <w:divBdr>
                <w:top w:val="none" w:sz="0" w:space="0" w:color="auto"/>
                <w:left w:val="none" w:sz="0" w:space="0" w:color="auto"/>
                <w:bottom w:val="none" w:sz="0" w:space="0" w:color="auto"/>
                <w:right w:val="none" w:sz="0" w:space="0" w:color="auto"/>
              </w:divBdr>
            </w:div>
            <w:div w:id="1938631449">
              <w:marLeft w:val="0"/>
              <w:marRight w:val="0"/>
              <w:marTop w:val="0"/>
              <w:marBottom w:val="0"/>
              <w:divBdr>
                <w:top w:val="none" w:sz="0" w:space="0" w:color="auto"/>
                <w:left w:val="none" w:sz="0" w:space="0" w:color="auto"/>
                <w:bottom w:val="none" w:sz="0" w:space="0" w:color="auto"/>
                <w:right w:val="none" w:sz="0" w:space="0" w:color="auto"/>
              </w:divBdr>
            </w:div>
            <w:div w:id="1749300314">
              <w:marLeft w:val="0"/>
              <w:marRight w:val="0"/>
              <w:marTop w:val="0"/>
              <w:marBottom w:val="0"/>
              <w:divBdr>
                <w:top w:val="none" w:sz="0" w:space="0" w:color="auto"/>
                <w:left w:val="none" w:sz="0" w:space="0" w:color="auto"/>
                <w:bottom w:val="none" w:sz="0" w:space="0" w:color="auto"/>
                <w:right w:val="none" w:sz="0" w:space="0" w:color="auto"/>
              </w:divBdr>
            </w:div>
            <w:div w:id="1750496144">
              <w:marLeft w:val="0"/>
              <w:marRight w:val="0"/>
              <w:marTop w:val="0"/>
              <w:marBottom w:val="0"/>
              <w:divBdr>
                <w:top w:val="none" w:sz="0" w:space="0" w:color="auto"/>
                <w:left w:val="none" w:sz="0" w:space="0" w:color="auto"/>
                <w:bottom w:val="none" w:sz="0" w:space="0" w:color="auto"/>
                <w:right w:val="none" w:sz="0" w:space="0" w:color="auto"/>
              </w:divBdr>
            </w:div>
            <w:div w:id="29380033">
              <w:marLeft w:val="0"/>
              <w:marRight w:val="0"/>
              <w:marTop w:val="0"/>
              <w:marBottom w:val="0"/>
              <w:divBdr>
                <w:top w:val="none" w:sz="0" w:space="0" w:color="auto"/>
                <w:left w:val="none" w:sz="0" w:space="0" w:color="auto"/>
                <w:bottom w:val="none" w:sz="0" w:space="0" w:color="auto"/>
                <w:right w:val="none" w:sz="0" w:space="0" w:color="auto"/>
              </w:divBdr>
            </w:div>
            <w:div w:id="1905027115">
              <w:marLeft w:val="0"/>
              <w:marRight w:val="0"/>
              <w:marTop w:val="0"/>
              <w:marBottom w:val="0"/>
              <w:divBdr>
                <w:top w:val="none" w:sz="0" w:space="0" w:color="auto"/>
                <w:left w:val="none" w:sz="0" w:space="0" w:color="auto"/>
                <w:bottom w:val="none" w:sz="0" w:space="0" w:color="auto"/>
                <w:right w:val="none" w:sz="0" w:space="0" w:color="auto"/>
              </w:divBdr>
            </w:div>
            <w:div w:id="1669089935">
              <w:marLeft w:val="0"/>
              <w:marRight w:val="0"/>
              <w:marTop w:val="0"/>
              <w:marBottom w:val="0"/>
              <w:divBdr>
                <w:top w:val="none" w:sz="0" w:space="0" w:color="auto"/>
                <w:left w:val="none" w:sz="0" w:space="0" w:color="auto"/>
                <w:bottom w:val="none" w:sz="0" w:space="0" w:color="auto"/>
                <w:right w:val="none" w:sz="0" w:space="0" w:color="auto"/>
              </w:divBdr>
            </w:div>
            <w:div w:id="1822890560">
              <w:marLeft w:val="0"/>
              <w:marRight w:val="0"/>
              <w:marTop w:val="0"/>
              <w:marBottom w:val="0"/>
              <w:divBdr>
                <w:top w:val="none" w:sz="0" w:space="0" w:color="auto"/>
                <w:left w:val="none" w:sz="0" w:space="0" w:color="auto"/>
                <w:bottom w:val="none" w:sz="0" w:space="0" w:color="auto"/>
                <w:right w:val="none" w:sz="0" w:space="0" w:color="auto"/>
              </w:divBdr>
            </w:div>
            <w:div w:id="315230027">
              <w:marLeft w:val="0"/>
              <w:marRight w:val="0"/>
              <w:marTop w:val="0"/>
              <w:marBottom w:val="0"/>
              <w:divBdr>
                <w:top w:val="none" w:sz="0" w:space="0" w:color="auto"/>
                <w:left w:val="none" w:sz="0" w:space="0" w:color="auto"/>
                <w:bottom w:val="none" w:sz="0" w:space="0" w:color="auto"/>
                <w:right w:val="none" w:sz="0" w:space="0" w:color="auto"/>
              </w:divBdr>
            </w:div>
          </w:divsChild>
        </w:div>
        <w:div w:id="1310205368">
          <w:marLeft w:val="0"/>
          <w:marRight w:val="0"/>
          <w:marTop w:val="0"/>
          <w:marBottom w:val="0"/>
          <w:divBdr>
            <w:top w:val="none" w:sz="0" w:space="0" w:color="auto"/>
            <w:left w:val="none" w:sz="0" w:space="0" w:color="auto"/>
            <w:bottom w:val="none" w:sz="0" w:space="0" w:color="auto"/>
            <w:right w:val="none" w:sz="0" w:space="0" w:color="auto"/>
          </w:divBdr>
          <w:divsChild>
            <w:div w:id="1042902337">
              <w:marLeft w:val="0"/>
              <w:marRight w:val="0"/>
              <w:marTop w:val="0"/>
              <w:marBottom w:val="0"/>
              <w:divBdr>
                <w:top w:val="none" w:sz="0" w:space="0" w:color="auto"/>
                <w:left w:val="none" w:sz="0" w:space="0" w:color="auto"/>
                <w:bottom w:val="none" w:sz="0" w:space="0" w:color="auto"/>
                <w:right w:val="none" w:sz="0" w:space="0" w:color="auto"/>
              </w:divBdr>
            </w:div>
            <w:div w:id="112944632">
              <w:marLeft w:val="0"/>
              <w:marRight w:val="0"/>
              <w:marTop w:val="0"/>
              <w:marBottom w:val="0"/>
              <w:divBdr>
                <w:top w:val="none" w:sz="0" w:space="0" w:color="auto"/>
                <w:left w:val="none" w:sz="0" w:space="0" w:color="auto"/>
                <w:bottom w:val="none" w:sz="0" w:space="0" w:color="auto"/>
                <w:right w:val="none" w:sz="0" w:space="0" w:color="auto"/>
              </w:divBdr>
            </w:div>
            <w:div w:id="2005468637">
              <w:marLeft w:val="0"/>
              <w:marRight w:val="0"/>
              <w:marTop w:val="0"/>
              <w:marBottom w:val="0"/>
              <w:divBdr>
                <w:top w:val="none" w:sz="0" w:space="0" w:color="auto"/>
                <w:left w:val="none" w:sz="0" w:space="0" w:color="auto"/>
                <w:bottom w:val="none" w:sz="0" w:space="0" w:color="auto"/>
                <w:right w:val="none" w:sz="0" w:space="0" w:color="auto"/>
              </w:divBdr>
            </w:div>
            <w:div w:id="1826555291">
              <w:marLeft w:val="0"/>
              <w:marRight w:val="0"/>
              <w:marTop w:val="0"/>
              <w:marBottom w:val="0"/>
              <w:divBdr>
                <w:top w:val="none" w:sz="0" w:space="0" w:color="auto"/>
                <w:left w:val="none" w:sz="0" w:space="0" w:color="auto"/>
                <w:bottom w:val="none" w:sz="0" w:space="0" w:color="auto"/>
                <w:right w:val="none" w:sz="0" w:space="0" w:color="auto"/>
              </w:divBdr>
            </w:div>
            <w:div w:id="1652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14570">
      <w:bodyDiv w:val="1"/>
      <w:marLeft w:val="0"/>
      <w:marRight w:val="0"/>
      <w:marTop w:val="0"/>
      <w:marBottom w:val="0"/>
      <w:divBdr>
        <w:top w:val="none" w:sz="0" w:space="0" w:color="auto"/>
        <w:left w:val="none" w:sz="0" w:space="0" w:color="auto"/>
        <w:bottom w:val="none" w:sz="0" w:space="0" w:color="auto"/>
        <w:right w:val="none" w:sz="0" w:space="0" w:color="auto"/>
      </w:divBdr>
    </w:div>
    <w:div w:id="830102312">
      <w:bodyDiv w:val="1"/>
      <w:marLeft w:val="0"/>
      <w:marRight w:val="0"/>
      <w:marTop w:val="0"/>
      <w:marBottom w:val="0"/>
      <w:divBdr>
        <w:top w:val="none" w:sz="0" w:space="0" w:color="auto"/>
        <w:left w:val="none" w:sz="0" w:space="0" w:color="auto"/>
        <w:bottom w:val="none" w:sz="0" w:space="0" w:color="auto"/>
        <w:right w:val="none" w:sz="0" w:space="0" w:color="auto"/>
      </w:divBdr>
    </w:div>
    <w:div w:id="957838490">
      <w:bodyDiv w:val="1"/>
      <w:marLeft w:val="0"/>
      <w:marRight w:val="0"/>
      <w:marTop w:val="0"/>
      <w:marBottom w:val="0"/>
      <w:divBdr>
        <w:top w:val="none" w:sz="0" w:space="0" w:color="auto"/>
        <w:left w:val="none" w:sz="0" w:space="0" w:color="auto"/>
        <w:bottom w:val="none" w:sz="0" w:space="0" w:color="auto"/>
        <w:right w:val="none" w:sz="0" w:space="0" w:color="auto"/>
      </w:divBdr>
      <w:divsChild>
        <w:div w:id="212010627">
          <w:marLeft w:val="0"/>
          <w:marRight w:val="0"/>
          <w:marTop w:val="0"/>
          <w:marBottom w:val="0"/>
          <w:divBdr>
            <w:top w:val="none" w:sz="0" w:space="0" w:color="auto"/>
            <w:left w:val="none" w:sz="0" w:space="0" w:color="auto"/>
            <w:bottom w:val="none" w:sz="0" w:space="0" w:color="auto"/>
            <w:right w:val="none" w:sz="0" w:space="0" w:color="auto"/>
          </w:divBdr>
        </w:div>
        <w:div w:id="1635217264">
          <w:marLeft w:val="0"/>
          <w:marRight w:val="0"/>
          <w:marTop w:val="0"/>
          <w:marBottom w:val="0"/>
          <w:divBdr>
            <w:top w:val="none" w:sz="0" w:space="0" w:color="auto"/>
            <w:left w:val="none" w:sz="0" w:space="0" w:color="auto"/>
            <w:bottom w:val="none" w:sz="0" w:space="0" w:color="auto"/>
            <w:right w:val="none" w:sz="0" w:space="0" w:color="auto"/>
          </w:divBdr>
        </w:div>
        <w:div w:id="998388476">
          <w:marLeft w:val="0"/>
          <w:marRight w:val="0"/>
          <w:marTop w:val="0"/>
          <w:marBottom w:val="0"/>
          <w:divBdr>
            <w:top w:val="none" w:sz="0" w:space="0" w:color="auto"/>
            <w:left w:val="none" w:sz="0" w:space="0" w:color="auto"/>
            <w:bottom w:val="none" w:sz="0" w:space="0" w:color="auto"/>
            <w:right w:val="none" w:sz="0" w:space="0" w:color="auto"/>
          </w:divBdr>
        </w:div>
        <w:div w:id="138544145">
          <w:marLeft w:val="0"/>
          <w:marRight w:val="0"/>
          <w:marTop w:val="0"/>
          <w:marBottom w:val="0"/>
          <w:divBdr>
            <w:top w:val="none" w:sz="0" w:space="0" w:color="auto"/>
            <w:left w:val="none" w:sz="0" w:space="0" w:color="auto"/>
            <w:bottom w:val="none" w:sz="0" w:space="0" w:color="auto"/>
            <w:right w:val="none" w:sz="0" w:space="0" w:color="auto"/>
          </w:divBdr>
        </w:div>
        <w:div w:id="2020505367">
          <w:marLeft w:val="0"/>
          <w:marRight w:val="0"/>
          <w:marTop w:val="0"/>
          <w:marBottom w:val="0"/>
          <w:divBdr>
            <w:top w:val="none" w:sz="0" w:space="0" w:color="auto"/>
            <w:left w:val="none" w:sz="0" w:space="0" w:color="auto"/>
            <w:bottom w:val="none" w:sz="0" w:space="0" w:color="auto"/>
            <w:right w:val="none" w:sz="0" w:space="0" w:color="auto"/>
          </w:divBdr>
        </w:div>
        <w:div w:id="1801147825">
          <w:marLeft w:val="0"/>
          <w:marRight w:val="0"/>
          <w:marTop w:val="0"/>
          <w:marBottom w:val="0"/>
          <w:divBdr>
            <w:top w:val="none" w:sz="0" w:space="0" w:color="auto"/>
            <w:left w:val="none" w:sz="0" w:space="0" w:color="auto"/>
            <w:bottom w:val="none" w:sz="0" w:space="0" w:color="auto"/>
            <w:right w:val="none" w:sz="0" w:space="0" w:color="auto"/>
          </w:divBdr>
        </w:div>
        <w:div w:id="417411930">
          <w:marLeft w:val="0"/>
          <w:marRight w:val="0"/>
          <w:marTop w:val="0"/>
          <w:marBottom w:val="0"/>
          <w:divBdr>
            <w:top w:val="none" w:sz="0" w:space="0" w:color="auto"/>
            <w:left w:val="none" w:sz="0" w:space="0" w:color="auto"/>
            <w:bottom w:val="none" w:sz="0" w:space="0" w:color="auto"/>
            <w:right w:val="none" w:sz="0" w:space="0" w:color="auto"/>
          </w:divBdr>
        </w:div>
        <w:div w:id="498424031">
          <w:marLeft w:val="0"/>
          <w:marRight w:val="0"/>
          <w:marTop w:val="0"/>
          <w:marBottom w:val="0"/>
          <w:divBdr>
            <w:top w:val="none" w:sz="0" w:space="0" w:color="auto"/>
            <w:left w:val="none" w:sz="0" w:space="0" w:color="auto"/>
            <w:bottom w:val="none" w:sz="0" w:space="0" w:color="auto"/>
            <w:right w:val="none" w:sz="0" w:space="0" w:color="auto"/>
          </w:divBdr>
        </w:div>
        <w:div w:id="308441755">
          <w:marLeft w:val="0"/>
          <w:marRight w:val="0"/>
          <w:marTop w:val="0"/>
          <w:marBottom w:val="0"/>
          <w:divBdr>
            <w:top w:val="none" w:sz="0" w:space="0" w:color="auto"/>
            <w:left w:val="none" w:sz="0" w:space="0" w:color="auto"/>
            <w:bottom w:val="none" w:sz="0" w:space="0" w:color="auto"/>
            <w:right w:val="none" w:sz="0" w:space="0" w:color="auto"/>
          </w:divBdr>
        </w:div>
        <w:div w:id="1151554065">
          <w:marLeft w:val="0"/>
          <w:marRight w:val="0"/>
          <w:marTop w:val="0"/>
          <w:marBottom w:val="0"/>
          <w:divBdr>
            <w:top w:val="none" w:sz="0" w:space="0" w:color="auto"/>
            <w:left w:val="none" w:sz="0" w:space="0" w:color="auto"/>
            <w:bottom w:val="none" w:sz="0" w:space="0" w:color="auto"/>
            <w:right w:val="none" w:sz="0" w:space="0" w:color="auto"/>
          </w:divBdr>
        </w:div>
        <w:div w:id="1939870914">
          <w:marLeft w:val="0"/>
          <w:marRight w:val="0"/>
          <w:marTop w:val="0"/>
          <w:marBottom w:val="0"/>
          <w:divBdr>
            <w:top w:val="none" w:sz="0" w:space="0" w:color="auto"/>
            <w:left w:val="none" w:sz="0" w:space="0" w:color="auto"/>
            <w:bottom w:val="none" w:sz="0" w:space="0" w:color="auto"/>
            <w:right w:val="none" w:sz="0" w:space="0" w:color="auto"/>
          </w:divBdr>
        </w:div>
        <w:div w:id="1699356963">
          <w:marLeft w:val="0"/>
          <w:marRight w:val="0"/>
          <w:marTop w:val="0"/>
          <w:marBottom w:val="0"/>
          <w:divBdr>
            <w:top w:val="none" w:sz="0" w:space="0" w:color="auto"/>
            <w:left w:val="none" w:sz="0" w:space="0" w:color="auto"/>
            <w:bottom w:val="none" w:sz="0" w:space="0" w:color="auto"/>
            <w:right w:val="none" w:sz="0" w:space="0" w:color="auto"/>
          </w:divBdr>
        </w:div>
        <w:div w:id="1042285460">
          <w:marLeft w:val="0"/>
          <w:marRight w:val="0"/>
          <w:marTop w:val="0"/>
          <w:marBottom w:val="0"/>
          <w:divBdr>
            <w:top w:val="none" w:sz="0" w:space="0" w:color="auto"/>
            <w:left w:val="none" w:sz="0" w:space="0" w:color="auto"/>
            <w:bottom w:val="none" w:sz="0" w:space="0" w:color="auto"/>
            <w:right w:val="none" w:sz="0" w:space="0" w:color="auto"/>
          </w:divBdr>
        </w:div>
        <w:div w:id="1550149712">
          <w:marLeft w:val="0"/>
          <w:marRight w:val="0"/>
          <w:marTop w:val="0"/>
          <w:marBottom w:val="0"/>
          <w:divBdr>
            <w:top w:val="none" w:sz="0" w:space="0" w:color="auto"/>
            <w:left w:val="none" w:sz="0" w:space="0" w:color="auto"/>
            <w:bottom w:val="none" w:sz="0" w:space="0" w:color="auto"/>
            <w:right w:val="none" w:sz="0" w:space="0" w:color="auto"/>
          </w:divBdr>
        </w:div>
        <w:div w:id="1785999431">
          <w:marLeft w:val="0"/>
          <w:marRight w:val="0"/>
          <w:marTop w:val="0"/>
          <w:marBottom w:val="0"/>
          <w:divBdr>
            <w:top w:val="none" w:sz="0" w:space="0" w:color="auto"/>
            <w:left w:val="none" w:sz="0" w:space="0" w:color="auto"/>
            <w:bottom w:val="none" w:sz="0" w:space="0" w:color="auto"/>
            <w:right w:val="none" w:sz="0" w:space="0" w:color="auto"/>
          </w:divBdr>
        </w:div>
        <w:div w:id="750391928">
          <w:marLeft w:val="0"/>
          <w:marRight w:val="0"/>
          <w:marTop w:val="0"/>
          <w:marBottom w:val="0"/>
          <w:divBdr>
            <w:top w:val="none" w:sz="0" w:space="0" w:color="auto"/>
            <w:left w:val="none" w:sz="0" w:space="0" w:color="auto"/>
            <w:bottom w:val="none" w:sz="0" w:space="0" w:color="auto"/>
            <w:right w:val="none" w:sz="0" w:space="0" w:color="auto"/>
          </w:divBdr>
        </w:div>
        <w:div w:id="450786136">
          <w:marLeft w:val="0"/>
          <w:marRight w:val="0"/>
          <w:marTop w:val="0"/>
          <w:marBottom w:val="0"/>
          <w:divBdr>
            <w:top w:val="none" w:sz="0" w:space="0" w:color="auto"/>
            <w:left w:val="none" w:sz="0" w:space="0" w:color="auto"/>
            <w:bottom w:val="none" w:sz="0" w:space="0" w:color="auto"/>
            <w:right w:val="none" w:sz="0" w:space="0" w:color="auto"/>
          </w:divBdr>
        </w:div>
        <w:div w:id="685984868">
          <w:marLeft w:val="0"/>
          <w:marRight w:val="0"/>
          <w:marTop w:val="0"/>
          <w:marBottom w:val="0"/>
          <w:divBdr>
            <w:top w:val="none" w:sz="0" w:space="0" w:color="auto"/>
            <w:left w:val="none" w:sz="0" w:space="0" w:color="auto"/>
            <w:bottom w:val="none" w:sz="0" w:space="0" w:color="auto"/>
            <w:right w:val="none" w:sz="0" w:space="0" w:color="auto"/>
          </w:divBdr>
        </w:div>
        <w:div w:id="1169254346">
          <w:marLeft w:val="0"/>
          <w:marRight w:val="0"/>
          <w:marTop w:val="0"/>
          <w:marBottom w:val="0"/>
          <w:divBdr>
            <w:top w:val="none" w:sz="0" w:space="0" w:color="auto"/>
            <w:left w:val="none" w:sz="0" w:space="0" w:color="auto"/>
            <w:bottom w:val="none" w:sz="0" w:space="0" w:color="auto"/>
            <w:right w:val="none" w:sz="0" w:space="0" w:color="auto"/>
          </w:divBdr>
        </w:div>
        <w:div w:id="1502116898">
          <w:marLeft w:val="0"/>
          <w:marRight w:val="0"/>
          <w:marTop w:val="0"/>
          <w:marBottom w:val="0"/>
          <w:divBdr>
            <w:top w:val="none" w:sz="0" w:space="0" w:color="auto"/>
            <w:left w:val="none" w:sz="0" w:space="0" w:color="auto"/>
            <w:bottom w:val="none" w:sz="0" w:space="0" w:color="auto"/>
            <w:right w:val="none" w:sz="0" w:space="0" w:color="auto"/>
          </w:divBdr>
        </w:div>
        <w:div w:id="1675525129">
          <w:marLeft w:val="0"/>
          <w:marRight w:val="0"/>
          <w:marTop w:val="0"/>
          <w:marBottom w:val="0"/>
          <w:divBdr>
            <w:top w:val="none" w:sz="0" w:space="0" w:color="auto"/>
            <w:left w:val="none" w:sz="0" w:space="0" w:color="auto"/>
            <w:bottom w:val="none" w:sz="0" w:space="0" w:color="auto"/>
            <w:right w:val="none" w:sz="0" w:space="0" w:color="auto"/>
          </w:divBdr>
        </w:div>
        <w:div w:id="579606181">
          <w:marLeft w:val="0"/>
          <w:marRight w:val="0"/>
          <w:marTop w:val="0"/>
          <w:marBottom w:val="0"/>
          <w:divBdr>
            <w:top w:val="none" w:sz="0" w:space="0" w:color="auto"/>
            <w:left w:val="none" w:sz="0" w:space="0" w:color="auto"/>
            <w:bottom w:val="none" w:sz="0" w:space="0" w:color="auto"/>
            <w:right w:val="none" w:sz="0" w:space="0" w:color="auto"/>
          </w:divBdr>
        </w:div>
      </w:divsChild>
    </w:div>
    <w:div w:id="1050959719">
      <w:bodyDiv w:val="1"/>
      <w:marLeft w:val="0"/>
      <w:marRight w:val="0"/>
      <w:marTop w:val="0"/>
      <w:marBottom w:val="0"/>
      <w:divBdr>
        <w:top w:val="none" w:sz="0" w:space="0" w:color="auto"/>
        <w:left w:val="none" w:sz="0" w:space="0" w:color="auto"/>
        <w:bottom w:val="none" w:sz="0" w:space="0" w:color="auto"/>
        <w:right w:val="none" w:sz="0" w:space="0" w:color="auto"/>
      </w:divBdr>
      <w:divsChild>
        <w:div w:id="731856109">
          <w:marLeft w:val="0"/>
          <w:marRight w:val="0"/>
          <w:marTop w:val="0"/>
          <w:marBottom w:val="0"/>
          <w:divBdr>
            <w:top w:val="none" w:sz="0" w:space="0" w:color="auto"/>
            <w:left w:val="none" w:sz="0" w:space="0" w:color="auto"/>
            <w:bottom w:val="none" w:sz="0" w:space="0" w:color="auto"/>
            <w:right w:val="none" w:sz="0" w:space="0" w:color="auto"/>
          </w:divBdr>
        </w:div>
        <w:div w:id="1590188278">
          <w:marLeft w:val="0"/>
          <w:marRight w:val="0"/>
          <w:marTop w:val="0"/>
          <w:marBottom w:val="0"/>
          <w:divBdr>
            <w:top w:val="none" w:sz="0" w:space="0" w:color="auto"/>
            <w:left w:val="none" w:sz="0" w:space="0" w:color="auto"/>
            <w:bottom w:val="none" w:sz="0" w:space="0" w:color="auto"/>
            <w:right w:val="none" w:sz="0" w:space="0" w:color="auto"/>
          </w:divBdr>
        </w:div>
        <w:div w:id="1698040853">
          <w:marLeft w:val="0"/>
          <w:marRight w:val="0"/>
          <w:marTop w:val="0"/>
          <w:marBottom w:val="0"/>
          <w:divBdr>
            <w:top w:val="none" w:sz="0" w:space="0" w:color="auto"/>
            <w:left w:val="none" w:sz="0" w:space="0" w:color="auto"/>
            <w:bottom w:val="none" w:sz="0" w:space="0" w:color="auto"/>
            <w:right w:val="none" w:sz="0" w:space="0" w:color="auto"/>
          </w:divBdr>
        </w:div>
        <w:div w:id="111217016">
          <w:marLeft w:val="0"/>
          <w:marRight w:val="0"/>
          <w:marTop w:val="0"/>
          <w:marBottom w:val="0"/>
          <w:divBdr>
            <w:top w:val="none" w:sz="0" w:space="0" w:color="auto"/>
            <w:left w:val="none" w:sz="0" w:space="0" w:color="auto"/>
            <w:bottom w:val="none" w:sz="0" w:space="0" w:color="auto"/>
            <w:right w:val="none" w:sz="0" w:space="0" w:color="auto"/>
          </w:divBdr>
        </w:div>
        <w:div w:id="1485900478">
          <w:marLeft w:val="0"/>
          <w:marRight w:val="0"/>
          <w:marTop w:val="0"/>
          <w:marBottom w:val="0"/>
          <w:divBdr>
            <w:top w:val="none" w:sz="0" w:space="0" w:color="auto"/>
            <w:left w:val="none" w:sz="0" w:space="0" w:color="auto"/>
            <w:bottom w:val="none" w:sz="0" w:space="0" w:color="auto"/>
            <w:right w:val="none" w:sz="0" w:space="0" w:color="auto"/>
          </w:divBdr>
        </w:div>
        <w:div w:id="393702058">
          <w:marLeft w:val="0"/>
          <w:marRight w:val="0"/>
          <w:marTop w:val="0"/>
          <w:marBottom w:val="0"/>
          <w:divBdr>
            <w:top w:val="none" w:sz="0" w:space="0" w:color="auto"/>
            <w:left w:val="none" w:sz="0" w:space="0" w:color="auto"/>
            <w:bottom w:val="none" w:sz="0" w:space="0" w:color="auto"/>
            <w:right w:val="none" w:sz="0" w:space="0" w:color="auto"/>
          </w:divBdr>
        </w:div>
        <w:div w:id="447161286">
          <w:marLeft w:val="0"/>
          <w:marRight w:val="0"/>
          <w:marTop w:val="0"/>
          <w:marBottom w:val="0"/>
          <w:divBdr>
            <w:top w:val="none" w:sz="0" w:space="0" w:color="auto"/>
            <w:left w:val="none" w:sz="0" w:space="0" w:color="auto"/>
            <w:bottom w:val="none" w:sz="0" w:space="0" w:color="auto"/>
            <w:right w:val="none" w:sz="0" w:space="0" w:color="auto"/>
          </w:divBdr>
        </w:div>
        <w:div w:id="134182759">
          <w:marLeft w:val="0"/>
          <w:marRight w:val="0"/>
          <w:marTop w:val="0"/>
          <w:marBottom w:val="0"/>
          <w:divBdr>
            <w:top w:val="none" w:sz="0" w:space="0" w:color="auto"/>
            <w:left w:val="none" w:sz="0" w:space="0" w:color="auto"/>
            <w:bottom w:val="none" w:sz="0" w:space="0" w:color="auto"/>
            <w:right w:val="none" w:sz="0" w:space="0" w:color="auto"/>
          </w:divBdr>
        </w:div>
        <w:div w:id="1460799931">
          <w:marLeft w:val="0"/>
          <w:marRight w:val="0"/>
          <w:marTop w:val="0"/>
          <w:marBottom w:val="0"/>
          <w:divBdr>
            <w:top w:val="none" w:sz="0" w:space="0" w:color="auto"/>
            <w:left w:val="none" w:sz="0" w:space="0" w:color="auto"/>
            <w:bottom w:val="none" w:sz="0" w:space="0" w:color="auto"/>
            <w:right w:val="none" w:sz="0" w:space="0" w:color="auto"/>
          </w:divBdr>
        </w:div>
        <w:div w:id="1734960846">
          <w:marLeft w:val="0"/>
          <w:marRight w:val="0"/>
          <w:marTop w:val="0"/>
          <w:marBottom w:val="0"/>
          <w:divBdr>
            <w:top w:val="none" w:sz="0" w:space="0" w:color="auto"/>
            <w:left w:val="none" w:sz="0" w:space="0" w:color="auto"/>
            <w:bottom w:val="none" w:sz="0" w:space="0" w:color="auto"/>
            <w:right w:val="none" w:sz="0" w:space="0" w:color="auto"/>
          </w:divBdr>
        </w:div>
        <w:div w:id="359162908">
          <w:marLeft w:val="0"/>
          <w:marRight w:val="0"/>
          <w:marTop w:val="0"/>
          <w:marBottom w:val="0"/>
          <w:divBdr>
            <w:top w:val="none" w:sz="0" w:space="0" w:color="auto"/>
            <w:left w:val="none" w:sz="0" w:space="0" w:color="auto"/>
            <w:bottom w:val="none" w:sz="0" w:space="0" w:color="auto"/>
            <w:right w:val="none" w:sz="0" w:space="0" w:color="auto"/>
          </w:divBdr>
        </w:div>
        <w:div w:id="715542731">
          <w:marLeft w:val="0"/>
          <w:marRight w:val="0"/>
          <w:marTop w:val="0"/>
          <w:marBottom w:val="0"/>
          <w:divBdr>
            <w:top w:val="none" w:sz="0" w:space="0" w:color="auto"/>
            <w:left w:val="none" w:sz="0" w:space="0" w:color="auto"/>
            <w:bottom w:val="none" w:sz="0" w:space="0" w:color="auto"/>
            <w:right w:val="none" w:sz="0" w:space="0" w:color="auto"/>
          </w:divBdr>
        </w:div>
        <w:div w:id="245188740">
          <w:marLeft w:val="0"/>
          <w:marRight w:val="0"/>
          <w:marTop w:val="0"/>
          <w:marBottom w:val="0"/>
          <w:divBdr>
            <w:top w:val="none" w:sz="0" w:space="0" w:color="auto"/>
            <w:left w:val="none" w:sz="0" w:space="0" w:color="auto"/>
            <w:bottom w:val="none" w:sz="0" w:space="0" w:color="auto"/>
            <w:right w:val="none" w:sz="0" w:space="0" w:color="auto"/>
          </w:divBdr>
        </w:div>
        <w:div w:id="479855281">
          <w:marLeft w:val="0"/>
          <w:marRight w:val="0"/>
          <w:marTop w:val="0"/>
          <w:marBottom w:val="0"/>
          <w:divBdr>
            <w:top w:val="none" w:sz="0" w:space="0" w:color="auto"/>
            <w:left w:val="none" w:sz="0" w:space="0" w:color="auto"/>
            <w:bottom w:val="none" w:sz="0" w:space="0" w:color="auto"/>
            <w:right w:val="none" w:sz="0" w:space="0" w:color="auto"/>
          </w:divBdr>
        </w:div>
        <w:div w:id="1270701233">
          <w:marLeft w:val="0"/>
          <w:marRight w:val="0"/>
          <w:marTop w:val="0"/>
          <w:marBottom w:val="0"/>
          <w:divBdr>
            <w:top w:val="none" w:sz="0" w:space="0" w:color="auto"/>
            <w:left w:val="none" w:sz="0" w:space="0" w:color="auto"/>
            <w:bottom w:val="none" w:sz="0" w:space="0" w:color="auto"/>
            <w:right w:val="none" w:sz="0" w:space="0" w:color="auto"/>
          </w:divBdr>
        </w:div>
        <w:div w:id="470100249">
          <w:marLeft w:val="0"/>
          <w:marRight w:val="0"/>
          <w:marTop w:val="0"/>
          <w:marBottom w:val="0"/>
          <w:divBdr>
            <w:top w:val="none" w:sz="0" w:space="0" w:color="auto"/>
            <w:left w:val="none" w:sz="0" w:space="0" w:color="auto"/>
            <w:bottom w:val="none" w:sz="0" w:space="0" w:color="auto"/>
            <w:right w:val="none" w:sz="0" w:space="0" w:color="auto"/>
          </w:divBdr>
        </w:div>
        <w:div w:id="711924991">
          <w:marLeft w:val="0"/>
          <w:marRight w:val="0"/>
          <w:marTop w:val="0"/>
          <w:marBottom w:val="0"/>
          <w:divBdr>
            <w:top w:val="none" w:sz="0" w:space="0" w:color="auto"/>
            <w:left w:val="none" w:sz="0" w:space="0" w:color="auto"/>
            <w:bottom w:val="none" w:sz="0" w:space="0" w:color="auto"/>
            <w:right w:val="none" w:sz="0" w:space="0" w:color="auto"/>
          </w:divBdr>
        </w:div>
        <w:div w:id="1837988685">
          <w:marLeft w:val="0"/>
          <w:marRight w:val="0"/>
          <w:marTop w:val="0"/>
          <w:marBottom w:val="0"/>
          <w:divBdr>
            <w:top w:val="none" w:sz="0" w:space="0" w:color="auto"/>
            <w:left w:val="none" w:sz="0" w:space="0" w:color="auto"/>
            <w:bottom w:val="none" w:sz="0" w:space="0" w:color="auto"/>
            <w:right w:val="none" w:sz="0" w:space="0" w:color="auto"/>
          </w:divBdr>
        </w:div>
        <w:div w:id="1402361639">
          <w:marLeft w:val="0"/>
          <w:marRight w:val="0"/>
          <w:marTop w:val="0"/>
          <w:marBottom w:val="0"/>
          <w:divBdr>
            <w:top w:val="none" w:sz="0" w:space="0" w:color="auto"/>
            <w:left w:val="none" w:sz="0" w:space="0" w:color="auto"/>
            <w:bottom w:val="none" w:sz="0" w:space="0" w:color="auto"/>
            <w:right w:val="none" w:sz="0" w:space="0" w:color="auto"/>
          </w:divBdr>
        </w:div>
        <w:div w:id="384914176">
          <w:marLeft w:val="0"/>
          <w:marRight w:val="0"/>
          <w:marTop w:val="0"/>
          <w:marBottom w:val="0"/>
          <w:divBdr>
            <w:top w:val="none" w:sz="0" w:space="0" w:color="auto"/>
            <w:left w:val="none" w:sz="0" w:space="0" w:color="auto"/>
            <w:bottom w:val="none" w:sz="0" w:space="0" w:color="auto"/>
            <w:right w:val="none" w:sz="0" w:space="0" w:color="auto"/>
          </w:divBdr>
        </w:div>
        <w:div w:id="987588146">
          <w:marLeft w:val="0"/>
          <w:marRight w:val="0"/>
          <w:marTop w:val="0"/>
          <w:marBottom w:val="0"/>
          <w:divBdr>
            <w:top w:val="none" w:sz="0" w:space="0" w:color="auto"/>
            <w:left w:val="none" w:sz="0" w:space="0" w:color="auto"/>
            <w:bottom w:val="none" w:sz="0" w:space="0" w:color="auto"/>
            <w:right w:val="none" w:sz="0" w:space="0" w:color="auto"/>
          </w:divBdr>
        </w:div>
      </w:divsChild>
    </w:div>
    <w:div w:id="1064793715">
      <w:bodyDiv w:val="1"/>
      <w:marLeft w:val="0"/>
      <w:marRight w:val="0"/>
      <w:marTop w:val="0"/>
      <w:marBottom w:val="0"/>
      <w:divBdr>
        <w:top w:val="none" w:sz="0" w:space="0" w:color="auto"/>
        <w:left w:val="none" w:sz="0" w:space="0" w:color="auto"/>
        <w:bottom w:val="none" w:sz="0" w:space="0" w:color="auto"/>
        <w:right w:val="none" w:sz="0" w:space="0" w:color="auto"/>
      </w:divBdr>
      <w:divsChild>
        <w:div w:id="124474975">
          <w:marLeft w:val="0"/>
          <w:marRight w:val="0"/>
          <w:marTop w:val="0"/>
          <w:marBottom w:val="0"/>
          <w:divBdr>
            <w:top w:val="none" w:sz="0" w:space="0" w:color="auto"/>
            <w:left w:val="none" w:sz="0" w:space="0" w:color="auto"/>
            <w:bottom w:val="none" w:sz="0" w:space="0" w:color="auto"/>
            <w:right w:val="none" w:sz="0" w:space="0" w:color="auto"/>
          </w:divBdr>
        </w:div>
        <w:div w:id="514878106">
          <w:marLeft w:val="0"/>
          <w:marRight w:val="0"/>
          <w:marTop w:val="0"/>
          <w:marBottom w:val="0"/>
          <w:divBdr>
            <w:top w:val="none" w:sz="0" w:space="0" w:color="auto"/>
            <w:left w:val="none" w:sz="0" w:space="0" w:color="auto"/>
            <w:bottom w:val="none" w:sz="0" w:space="0" w:color="auto"/>
            <w:right w:val="none" w:sz="0" w:space="0" w:color="auto"/>
          </w:divBdr>
        </w:div>
        <w:div w:id="986281765">
          <w:marLeft w:val="0"/>
          <w:marRight w:val="0"/>
          <w:marTop w:val="0"/>
          <w:marBottom w:val="0"/>
          <w:divBdr>
            <w:top w:val="none" w:sz="0" w:space="0" w:color="auto"/>
            <w:left w:val="none" w:sz="0" w:space="0" w:color="auto"/>
            <w:bottom w:val="none" w:sz="0" w:space="0" w:color="auto"/>
            <w:right w:val="none" w:sz="0" w:space="0" w:color="auto"/>
          </w:divBdr>
        </w:div>
        <w:div w:id="1687516412">
          <w:marLeft w:val="0"/>
          <w:marRight w:val="0"/>
          <w:marTop w:val="0"/>
          <w:marBottom w:val="0"/>
          <w:divBdr>
            <w:top w:val="none" w:sz="0" w:space="0" w:color="auto"/>
            <w:left w:val="none" w:sz="0" w:space="0" w:color="auto"/>
            <w:bottom w:val="none" w:sz="0" w:space="0" w:color="auto"/>
            <w:right w:val="none" w:sz="0" w:space="0" w:color="auto"/>
          </w:divBdr>
        </w:div>
        <w:div w:id="436146597">
          <w:marLeft w:val="0"/>
          <w:marRight w:val="0"/>
          <w:marTop w:val="0"/>
          <w:marBottom w:val="0"/>
          <w:divBdr>
            <w:top w:val="none" w:sz="0" w:space="0" w:color="auto"/>
            <w:left w:val="none" w:sz="0" w:space="0" w:color="auto"/>
            <w:bottom w:val="none" w:sz="0" w:space="0" w:color="auto"/>
            <w:right w:val="none" w:sz="0" w:space="0" w:color="auto"/>
          </w:divBdr>
        </w:div>
        <w:div w:id="1919510840">
          <w:marLeft w:val="0"/>
          <w:marRight w:val="0"/>
          <w:marTop w:val="0"/>
          <w:marBottom w:val="0"/>
          <w:divBdr>
            <w:top w:val="none" w:sz="0" w:space="0" w:color="auto"/>
            <w:left w:val="none" w:sz="0" w:space="0" w:color="auto"/>
            <w:bottom w:val="none" w:sz="0" w:space="0" w:color="auto"/>
            <w:right w:val="none" w:sz="0" w:space="0" w:color="auto"/>
          </w:divBdr>
        </w:div>
        <w:div w:id="567150450">
          <w:marLeft w:val="0"/>
          <w:marRight w:val="0"/>
          <w:marTop w:val="0"/>
          <w:marBottom w:val="0"/>
          <w:divBdr>
            <w:top w:val="none" w:sz="0" w:space="0" w:color="auto"/>
            <w:left w:val="none" w:sz="0" w:space="0" w:color="auto"/>
            <w:bottom w:val="none" w:sz="0" w:space="0" w:color="auto"/>
            <w:right w:val="none" w:sz="0" w:space="0" w:color="auto"/>
          </w:divBdr>
        </w:div>
        <w:div w:id="967273673">
          <w:marLeft w:val="0"/>
          <w:marRight w:val="0"/>
          <w:marTop w:val="0"/>
          <w:marBottom w:val="0"/>
          <w:divBdr>
            <w:top w:val="none" w:sz="0" w:space="0" w:color="auto"/>
            <w:left w:val="none" w:sz="0" w:space="0" w:color="auto"/>
            <w:bottom w:val="none" w:sz="0" w:space="0" w:color="auto"/>
            <w:right w:val="none" w:sz="0" w:space="0" w:color="auto"/>
          </w:divBdr>
        </w:div>
        <w:div w:id="1969166021">
          <w:marLeft w:val="0"/>
          <w:marRight w:val="0"/>
          <w:marTop w:val="0"/>
          <w:marBottom w:val="0"/>
          <w:divBdr>
            <w:top w:val="none" w:sz="0" w:space="0" w:color="auto"/>
            <w:left w:val="none" w:sz="0" w:space="0" w:color="auto"/>
            <w:bottom w:val="none" w:sz="0" w:space="0" w:color="auto"/>
            <w:right w:val="none" w:sz="0" w:space="0" w:color="auto"/>
          </w:divBdr>
        </w:div>
        <w:div w:id="524948948">
          <w:marLeft w:val="0"/>
          <w:marRight w:val="0"/>
          <w:marTop w:val="0"/>
          <w:marBottom w:val="0"/>
          <w:divBdr>
            <w:top w:val="none" w:sz="0" w:space="0" w:color="auto"/>
            <w:left w:val="none" w:sz="0" w:space="0" w:color="auto"/>
            <w:bottom w:val="none" w:sz="0" w:space="0" w:color="auto"/>
            <w:right w:val="none" w:sz="0" w:space="0" w:color="auto"/>
          </w:divBdr>
        </w:div>
        <w:div w:id="1851068433">
          <w:marLeft w:val="0"/>
          <w:marRight w:val="0"/>
          <w:marTop w:val="0"/>
          <w:marBottom w:val="0"/>
          <w:divBdr>
            <w:top w:val="none" w:sz="0" w:space="0" w:color="auto"/>
            <w:left w:val="none" w:sz="0" w:space="0" w:color="auto"/>
            <w:bottom w:val="none" w:sz="0" w:space="0" w:color="auto"/>
            <w:right w:val="none" w:sz="0" w:space="0" w:color="auto"/>
          </w:divBdr>
        </w:div>
        <w:div w:id="1685474841">
          <w:marLeft w:val="0"/>
          <w:marRight w:val="0"/>
          <w:marTop w:val="0"/>
          <w:marBottom w:val="0"/>
          <w:divBdr>
            <w:top w:val="none" w:sz="0" w:space="0" w:color="auto"/>
            <w:left w:val="none" w:sz="0" w:space="0" w:color="auto"/>
            <w:bottom w:val="none" w:sz="0" w:space="0" w:color="auto"/>
            <w:right w:val="none" w:sz="0" w:space="0" w:color="auto"/>
          </w:divBdr>
        </w:div>
        <w:div w:id="567306311">
          <w:marLeft w:val="0"/>
          <w:marRight w:val="0"/>
          <w:marTop w:val="0"/>
          <w:marBottom w:val="0"/>
          <w:divBdr>
            <w:top w:val="none" w:sz="0" w:space="0" w:color="auto"/>
            <w:left w:val="none" w:sz="0" w:space="0" w:color="auto"/>
            <w:bottom w:val="none" w:sz="0" w:space="0" w:color="auto"/>
            <w:right w:val="none" w:sz="0" w:space="0" w:color="auto"/>
          </w:divBdr>
        </w:div>
        <w:div w:id="573054083">
          <w:marLeft w:val="0"/>
          <w:marRight w:val="0"/>
          <w:marTop w:val="0"/>
          <w:marBottom w:val="0"/>
          <w:divBdr>
            <w:top w:val="none" w:sz="0" w:space="0" w:color="auto"/>
            <w:left w:val="none" w:sz="0" w:space="0" w:color="auto"/>
            <w:bottom w:val="none" w:sz="0" w:space="0" w:color="auto"/>
            <w:right w:val="none" w:sz="0" w:space="0" w:color="auto"/>
          </w:divBdr>
        </w:div>
        <w:div w:id="1505971328">
          <w:marLeft w:val="0"/>
          <w:marRight w:val="0"/>
          <w:marTop w:val="0"/>
          <w:marBottom w:val="0"/>
          <w:divBdr>
            <w:top w:val="none" w:sz="0" w:space="0" w:color="auto"/>
            <w:left w:val="none" w:sz="0" w:space="0" w:color="auto"/>
            <w:bottom w:val="none" w:sz="0" w:space="0" w:color="auto"/>
            <w:right w:val="none" w:sz="0" w:space="0" w:color="auto"/>
          </w:divBdr>
        </w:div>
        <w:div w:id="1753164725">
          <w:marLeft w:val="0"/>
          <w:marRight w:val="0"/>
          <w:marTop w:val="0"/>
          <w:marBottom w:val="0"/>
          <w:divBdr>
            <w:top w:val="none" w:sz="0" w:space="0" w:color="auto"/>
            <w:left w:val="none" w:sz="0" w:space="0" w:color="auto"/>
            <w:bottom w:val="none" w:sz="0" w:space="0" w:color="auto"/>
            <w:right w:val="none" w:sz="0" w:space="0" w:color="auto"/>
          </w:divBdr>
        </w:div>
        <w:div w:id="1384133199">
          <w:marLeft w:val="0"/>
          <w:marRight w:val="0"/>
          <w:marTop w:val="0"/>
          <w:marBottom w:val="0"/>
          <w:divBdr>
            <w:top w:val="none" w:sz="0" w:space="0" w:color="auto"/>
            <w:left w:val="none" w:sz="0" w:space="0" w:color="auto"/>
            <w:bottom w:val="none" w:sz="0" w:space="0" w:color="auto"/>
            <w:right w:val="none" w:sz="0" w:space="0" w:color="auto"/>
          </w:divBdr>
        </w:div>
        <w:div w:id="523638293">
          <w:marLeft w:val="0"/>
          <w:marRight w:val="0"/>
          <w:marTop w:val="0"/>
          <w:marBottom w:val="0"/>
          <w:divBdr>
            <w:top w:val="none" w:sz="0" w:space="0" w:color="auto"/>
            <w:left w:val="none" w:sz="0" w:space="0" w:color="auto"/>
            <w:bottom w:val="none" w:sz="0" w:space="0" w:color="auto"/>
            <w:right w:val="none" w:sz="0" w:space="0" w:color="auto"/>
          </w:divBdr>
        </w:div>
        <w:div w:id="1001814250">
          <w:marLeft w:val="0"/>
          <w:marRight w:val="0"/>
          <w:marTop w:val="0"/>
          <w:marBottom w:val="0"/>
          <w:divBdr>
            <w:top w:val="none" w:sz="0" w:space="0" w:color="auto"/>
            <w:left w:val="none" w:sz="0" w:space="0" w:color="auto"/>
            <w:bottom w:val="none" w:sz="0" w:space="0" w:color="auto"/>
            <w:right w:val="none" w:sz="0" w:space="0" w:color="auto"/>
          </w:divBdr>
        </w:div>
        <w:div w:id="1325930853">
          <w:marLeft w:val="0"/>
          <w:marRight w:val="0"/>
          <w:marTop w:val="0"/>
          <w:marBottom w:val="0"/>
          <w:divBdr>
            <w:top w:val="none" w:sz="0" w:space="0" w:color="auto"/>
            <w:left w:val="none" w:sz="0" w:space="0" w:color="auto"/>
            <w:bottom w:val="none" w:sz="0" w:space="0" w:color="auto"/>
            <w:right w:val="none" w:sz="0" w:space="0" w:color="auto"/>
          </w:divBdr>
        </w:div>
        <w:div w:id="1190490764">
          <w:marLeft w:val="0"/>
          <w:marRight w:val="0"/>
          <w:marTop w:val="0"/>
          <w:marBottom w:val="0"/>
          <w:divBdr>
            <w:top w:val="none" w:sz="0" w:space="0" w:color="auto"/>
            <w:left w:val="none" w:sz="0" w:space="0" w:color="auto"/>
            <w:bottom w:val="none" w:sz="0" w:space="0" w:color="auto"/>
            <w:right w:val="none" w:sz="0" w:space="0" w:color="auto"/>
          </w:divBdr>
        </w:div>
        <w:div w:id="187720714">
          <w:marLeft w:val="0"/>
          <w:marRight w:val="0"/>
          <w:marTop w:val="0"/>
          <w:marBottom w:val="0"/>
          <w:divBdr>
            <w:top w:val="none" w:sz="0" w:space="0" w:color="auto"/>
            <w:left w:val="none" w:sz="0" w:space="0" w:color="auto"/>
            <w:bottom w:val="none" w:sz="0" w:space="0" w:color="auto"/>
            <w:right w:val="none" w:sz="0" w:space="0" w:color="auto"/>
          </w:divBdr>
        </w:div>
        <w:div w:id="1814982489">
          <w:marLeft w:val="0"/>
          <w:marRight w:val="0"/>
          <w:marTop w:val="0"/>
          <w:marBottom w:val="0"/>
          <w:divBdr>
            <w:top w:val="none" w:sz="0" w:space="0" w:color="auto"/>
            <w:left w:val="none" w:sz="0" w:space="0" w:color="auto"/>
            <w:bottom w:val="none" w:sz="0" w:space="0" w:color="auto"/>
            <w:right w:val="none" w:sz="0" w:space="0" w:color="auto"/>
          </w:divBdr>
        </w:div>
        <w:div w:id="1649164264">
          <w:marLeft w:val="0"/>
          <w:marRight w:val="0"/>
          <w:marTop w:val="0"/>
          <w:marBottom w:val="0"/>
          <w:divBdr>
            <w:top w:val="none" w:sz="0" w:space="0" w:color="auto"/>
            <w:left w:val="none" w:sz="0" w:space="0" w:color="auto"/>
            <w:bottom w:val="none" w:sz="0" w:space="0" w:color="auto"/>
            <w:right w:val="none" w:sz="0" w:space="0" w:color="auto"/>
          </w:divBdr>
        </w:div>
      </w:divsChild>
    </w:div>
    <w:div w:id="1179781899">
      <w:bodyDiv w:val="1"/>
      <w:marLeft w:val="0"/>
      <w:marRight w:val="0"/>
      <w:marTop w:val="0"/>
      <w:marBottom w:val="0"/>
      <w:divBdr>
        <w:top w:val="none" w:sz="0" w:space="0" w:color="auto"/>
        <w:left w:val="none" w:sz="0" w:space="0" w:color="auto"/>
        <w:bottom w:val="none" w:sz="0" w:space="0" w:color="auto"/>
        <w:right w:val="none" w:sz="0" w:space="0" w:color="auto"/>
      </w:divBdr>
    </w:div>
    <w:div w:id="1199272645">
      <w:bodyDiv w:val="1"/>
      <w:marLeft w:val="0"/>
      <w:marRight w:val="0"/>
      <w:marTop w:val="0"/>
      <w:marBottom w:val="0"/>
      <w:divBdr>
        <w:top w:val="none" w:sz="0" w:space="0" w:color="auto"/>
        <w:left w:val="none" w:sz="0" w:space="0" w:color="auto"/>
        <w:bottom w:val="none" w:sz="0" w:space="0" w:color="auto"/>
        <w:right w:val="none" w:sz="0" w:space="0" w:color="auto"/>
      </w:divBdr>
      <w:divsChild>
        <w:div w:id="129903467">
          <w:marLeft w:val="0"/>
          <w:marRight w:val="0"/>
          <w:marTop w:val="0"/>
          <w:marBottom w:val="0"/>
          <w:divBdr>
            <w:top w:val="none" w:sz="0" w:space="0" w:color="auto"/>
            <w:left w:val="none" w:sz="0" w:space="0" w:color="auto"/>
            <w:bottom w:val="none" w:sz="0" w:space="0" w:color="auto"/>
            <w:right w:val="none" w:sz="0" w:space="0" w:color="auto"/>
          </w:divBdr>
        </w:div>
        <w:div w:id="818961975">
          <w:marLeft w:val="0"/>
          <w:marRight w:val="0"/>
          <w:marTop w:val="0"/>
          <w:marBottom w:val="0"/>
          <w:divBdr>
            <w:top w:val="none" w:sz="0" w:space="0" w:color="auto"/>
            <w:left w:val="none" w:sz="0" w:space="0" w:color="auto"/>
            <w:bottom w:val="none" w:sz="0" w:space="0" w:color="auto"/>
            <w:right w:val="none" w:sz="0" w:space="0" w:color="auto"/>
          </w:divBdr>
        </w:div>
        <w:div w:id="2080009072">
          <w:marLeft w:val="0"/>
          <w:marRight w:val="0"/>
          <w:marTop w:val="0"/>
          <w:marBottom w:val="0"/>
          <w:divBdr>
            <w:top w:val="none" w:sz="0" w:space="0" w:color="auto"/>
            <w:left w:val="none" w:sz="0" w:space="0" w:color="auto"/>
            <w:bottom w:val="none" w:sz="0" w:space="0" w:color="auto"/>
            <w:right w:val="none" w:sz="0" w:space="0" w:color="auto"/>
          </w:divBdr>
        </w:div>
        <w:div w:id="1474323419">
          <w:marLeft w:val="0"/>
          <w:marRight w:val="0"/>
          <w:marTop w:val="0"/>
          <w:marBottom w:val="0"/>
          <w:divBdr>
            <w:top w:val="none" w:sz="0" w:space="0" w:color="auto"/>
            <w:left w:val="none" w:sz="0" w:space="0" w:color="auto"/>
            <w:bottom w:val="none" w:sz="0" w:space="0" w:color="auto"/>
            <w:right w:val="none" w:sz="0" w:space="0" w:color="auto"/>
          </w:divBdr>
        </w:div>
        <w:div w:id="2136604823">
          <w:marLeft w:val="0"/>
          <w:marRight w:val="0"/>
          <w:marTop w:val="0"/>
          <w:marBottom w:val="0"/>
          <w:divBdr>
            <w:top w:val="none" w:sz="0" w:space="0" w:color="auto"/>
            <w:left w:val="none" w:sz="0" w:space="0" w:color="auto"/>
            <w:bottom w:val="none" w:sz="0" w:space="0" w:color="auto"/>
            <w:right w:val="none" w:sz="0" w:space="0" w:color="auto"/>
          </w:divBdr>
        </w:div>
        <w:div w:id="571818041">
          <w:marLeft w:val="0"/>
          <w:marRight w:val="0"/>
          <w:marTop w:val="0"/>
          <w:marBottom w:val="0"/>
          <w:divBdr>
            <w:top w:val="none" w:sz="0" w:space="0" w:color="auto"/>
            <w:left w:val="none" w:sz="0" w:space="0" w:color="auto"/>
            <w:bottom w:val="none" w:sz="0" w:space="0" w:color="auto"/>
            <w:right w:val="none" w:sz="0" w:space="0" w:color="auto"/>
          </w:divBdr>
        </w:div>
        <w:div w:id="1693531557">
          <w:marLeft w:val="0"/>
          <w:marRight w:val="0"/>
          <w:marTop w:val="0"/>
          <w:marBottom w:val="0"/>
          <w:divBdr>
            <w:top w:val="none" w:sz="0" w:space="0" w:color="auto"/>
            <w:left w:val="none" w:sz="0" w:space="0" w:color="auto"/>
            <w:bottom w:val="none" w:sz="0" w:space="0" w:color="auto"/>
            <w:right w:val="none" w:sz="0" w:space="0" w:color="auto"/>
          </w:divBdr>
        </w:div>
        <w:div w:id="1921986960">
          <w:marLeft w:val="0"/>
          <w:marRight w:val="0"/>
          <w:marTop w:val="0"/>
          <w:marBottom w:val="0"/>
          <w:divBdr>
            <w:top w:val="none" w:sz="0" w:space="0" w:color="auto"/>
            <w:left w:val="none" w:sz="0" w:space="0" w:color="auto"/>
            <w:bottom w:val="none" w:sz="0" w:space="0" w:color="auto"/>
            <w:right w:val="none" w:sz="0" w:space="0" w:color="auto"/>
          </w:divBdr>
        </w:div>
        <w:div w:id="123279196">
          <w:marLeft w:val="0"/>
          <w:marRight w:val="0"/>
          <w:marTop w:val="0"/>
          <w:marBottom w:val="0"/>
          <w:divBdr>
            <w:top w:val="none" w:sz="0" w:space="0" w:color="auto"/>
            <w:left w:val="none" w:sz="0" w:space="0" w:color="auto"/>
            <w:bottom w:val="none" w:sz="0" w:space="0" w:color="auto"/>
            <w:right w:val="none" w:sz="0" w:space="0" w:color="auto"/>
          </w:divBdr>
        </w:div>
        <w:div w:id="1000735918">
          <w:marLeft w:val="0"/>
          <w:marRight w:val="0"/>
          <w:marTop w:val="0"/>
          <w:marBottom w:val="0"/>
          <w:divBdr>
            <w:top w:val="none" w:sz="0" w:space="0" w:color="auto"/>
            <w:left w:val="none" w:sz="0" w:space="0" w:color="auto"/>
            <w:bottom w:val="none" w:sz="0" w:space="0" w:color="auto"/>
            <w:right w:val="none" w:sz="0" w:space="0" w:color="auto"/>
          </w:divBdr>
        </w:div>
        <w:div w:id="528449113">
          <w:marLeft w:val="0"/>
          <w:marRight w:val="0"/>
          <w:marTop w:val="0"/>
          <w:marBottom w:val="0"/>
          <w:divBdr>
            <w:top w:val="none" w:sz="0" w:space="0" w:color="auto"/>
            <w:left w:val="none" w:sz="0" w:space="0" w:color="auto"/>
            <w:bottom w:val="none" w:sz="0" w:space="0" w:color="auto"/>
            <w:right w:val="none" w:sz="0" w:space="0" w:color="auto"/>
          </w:divBdr>
        </w:div>
        <w:div w:id="948783651">
          <w:marLeft w:val="0"/>
          <w:marRight w:val="0"/>
          <w:marTop w:val="0"/>
          <w:marBottom w:val="0"/>
          <w:divBdr>
            <w:top w:val="none" w:sz="0" w:space="0" w:color="auto"/>
            <w:left w:val="none" w:sz="0" w:space="0" w:color="auto"/>
            <w:bottom w:val="none" w:sz="0" w:space="0" w:color="auto"/>
            <w:right w:val="none" w:sz="0" w:space="0" w:color="auto"/>
          </w:divBdr>
        </w:div>
        <w:div w:id="1238977144">
          <w:marLeft w:val="0"/>
          <w:marRight w:val="0"/>
          <w:marTop w:val="0"/>
          <w:marBottom w:val="0"/>
          <w:divBdr>
            <w:top w:val="none" w:sz="0" w:space="0" w:color="auto"/>
            <w:left w:val="none" w:sz="0" w:space="0" w:color="auto"/>
            <w:bottom w:val="none" w:sz="0" w:space="0" w:color="auto"/>
            <w:right w:val="none" w:sz="0" w:space="0" w:color="auto"/>
          </w:divBdr>
        </w:div>
        <w:div w:id="2077895819">
          <w:marLeft w:val="0"/>
          <w:marRight w:val="0"/>
          <w:marTop w:val="0"/>
          <w:marBottom w:val="0"/>
          <w:divBdr>
            <w:top w:val="none" w:sz="0" w:space="0" w:color="auto"/>
            <w:left w:val="none" w:sz="0" w:space="0" w:color="auto"/>
            <w:bottom w:val="none" w:sz="0" w:space="0" w:color="auto"/>
            <w:right w:val="none" w:sz="0" w:space="0" w:color="auto"/>
          </w:divBdr>
        </w:div>
        <w:div w:id="1938054257">
          <w:marLeft w:val="0"/>
          <w:marRight w:val="0"/>
          <w:marTop w:val="0"/>
          <w:marBottom w:val="0"/>
          <w:divBdr>
            <w:top w:val="none" w:sz="0" w:space="0" w:color="auto"/>
            <w:left w:val="none" w:sz="0" w:space="0" w:color="auto"/>
            <w:bottom w:val="none" w:sz="0" w:space="0" w:color="auto"/>
            <w:right w:val="none" w:sz="0" w:space="0" w:color="auto"/>
          </w:divBdr>
        </w:div>
        <w:div w:id="2022008695">
          <w:marLeft w:val="0"/>
          <w:marRight w:val="0"/>
          <w:marTop w:val="0"/>
          <w:marBottom w:val="0"/>
          <w:divBdr>
            <w:top w:val="none" w:sz="0" w:space="0" w:color="auto"/>
            <w:left w:val="none" w:sz="0" w:space="0" w:color="auto"/>
            <w:bottom w:val="none" w:sz="0" w:space="0" w:color="auto"/>
            <w:right w:val="none" w:sz="0" w:space="0" w:color="auto"/>
          </w:divBdr>
        </w:div>
        <w:div w:id="1896894938">
          <w:marLeft w:val="0"/>
          <w:marRight w:val="0"/>
          <w:marTop w:val="0"/>
          <w:marBottom w:val="0"/>
          <w:divBdr>
            <w:top w:val="none" w:sz="0" w:space="0" w:color="auto"/>
            <w:left w:val="none" w:sz="0" w:space="0" w:color="auto"/>
            <w:bottom w:val="none" w:sz="0" w:space="0" w:color="auto"/>
            <w:right w:val="none" w:sz="0" w:space="0" w:color="auto"/>
          </w:divBdr>
        </w:div>
        <w:div w:id="1119832875">
          <w:marLeft w:val="0"/>
          <w:marRight w:val="0"/>
          <w:marTop w:val="0"/>
          <w:marBottom w:val="0"/>
          <w:divBdr>
            <w:top w:val="none" w:sz="0" w:space="0" w:color="auto"/>
            <w:left w:val="none" w:sz="0" w:space="0" w:color="auto"/>
            <w:bottom w:val="none" w:sz="0" w:space="0" w:color="auto"/>
            <w:right w:val="none" w:sz="0" w:space="0" w:color="auto"/>
          </w:divBdr>
        </w:div>
        <w:div w:id="1488790129">
          <w:marLeft w:val="0"/>
          <w:marRight w:val="0"/>
          <w:marTop w:val="0"/>
          <w:marBottom w:val="0"/>
          <w:divBdr>
            <w:top w:val="none" w:sz="0" w:space="0" w:color="auto"/>
            <w:left w:val="none" w:sz="0" w:space="0" w:color="auto"/>
            <w:bottom w:val="none" w:sz="0" w:space="0" w:color="auto"/>
            <w:right w:val="none" w:sz="0" w:space="0" w:color="auto"/>
          </w:divBdr>
        </w:div>
        <w:div w:id="1471049606">
          <w:marLeft w:val="0"/>
          <w:marRight w:val="0"/>
          <w:marTop w:val="0"/>
          <w:marBottom w:val="0"/>
          <w:divBdr>
            <w:top w:val="none" w:sz="0" w:space="0" w:color="auto"/>
            <w:left w:val="none" w:sz="0" w:space="0" w:color="auto"/>
            <w:bottom w:val="none" w:sz="0" w:space="0" w:color="auto"/>
            <w:right w:val="none" w:sz="0" w:space="0" w:color="auto"/>
          </w:divBdr>
        </w:div>
        <w:div w:id="403920946">
          <w:marLeft w:val="0"/>
          <w:marRight w:val="0"/>
          <w:marTop w:val="0"/>
          <w:marBottom w:val="0"/>
          <w:divBdr>
            <w:top w:val="none" w:sz="0" w:space="0" w:color="auto"/>
            <w:left w:val="none" w:sz="0" w:space="0" w:color="auto"/>
            <w:bottom w:val="none" w:sz="0" w:space="0" w:color="auto"/>
            <w:right w:val="none" w:sz="0" w:space="0" w:color="auto"/>
          </w:divBdr>
        </w:div>
        <w:div w:id="632633344">
          <w:marLeft w:val="0"/>
          <w:marRight w:val="0"/>
          <w:marTop w:val="0"/>
          <w:marBottom w:val="0"/>
          <w:divBdr>
            <w:top w:val="none" w:sz="0" w:space="0" w:color="auto"/>
            <w:left w:val="none" w:sz="0" w:space="0" w:color="auto"/>
            <w:bottom w:val="none" w:sz="0" w:space="0" w:color="auto"/>
            <w:right w:val="none" w:sz="0" w:space="0" w:color="auto"/>
          </w:divBdr>
        </w:div>
        <w:div w:id="19400378">
          <w:marLeft w:val="0"/>
          <w:marRight w:val="0"/>
          <w:marTop w:val="0"/>
          <w:marBottom w:val="0"/>
          <w:divBdr>
            <w:top w:val="none" w:sz="0" w:space="0" w:color="auto"/>
            <w:left w:val="none" w:sz="0" w:space="0" w:color="auto"/>
            <w:bottom w:val="none" w:sz="0" w:space="0" w:color="auto"/>
            <w:right w:val="none" w:sz="0" w:space="0" w:color="auto"/>
          </w:divBdr>
        </w:div>
        <w:div w:id="644434080">
          <w:marLeft w:val="0"/>
          <w:marRight w:val="0"/>
          <w:marTop w:val="0"/>
          <w:marBottom w:val="0"/>
          <w:divBdr>
            <w:top w:val="none" w:sz="0" w:space="0" w:color="auto"/>
            <w:left w:val="none" w:sz="0" w:space="0" w:color="auto"/>
            <w:bottom w:val="none" w:sz="0" w:space="0" w:color="auto"/>
            <w:right w:val="none" w:sz="0" w:space="0" w:color="auto"/>
          </w:divBdr>
        </w:div>
        <w:div w:id="1252931626">
          <w:marLeft w:val="0"/>
          <w:marRight w:val="0"/>
          <w:marTop w:val="0"/>
          <w:marBottom w:val="0"/>
          <w:divBdr>
            <w:top w:val="none" w:sz="0" w:space="0" w:color="auto"/>
            <w:left w:val="none" w:sz="0" w:space="0" w:color="auto"/>
            <w:bottom w:val="none" w:sz="0" w:space="0" w:color="auto"/>
            <w:right w:val="none" w:sz="0" w:space="0" w:color="auto"/>
          </w:divBdr>
        </w:div>
      </w:divsChild>
    </w:div>
    <w:div w:id="1344015453">
      <w:bodyDiv w:val="1"/>
      <w:marLeft w:val="0"/>
      <w:marRight w:val="0"/>
      <w:marTop w:val="0"/>
      <w:marBottom w:val="0"/>
      <w:divBdr>
        <w:top w:val="none" w:sz="0" w:space="0" w:color="auto"/>
        <w:left w:val="none" w:sz="0" w:space="0" w:color="auto"/>
        <w:bottom w:val="none" w:sz="0" w:space="0" w:color="auto"/>
        <w:right w:val="none" w:sz="0" w:space="0" w:color="auto"/>
      </w:divBdr>
    </w:div>
    <w:div w:id="1746219184">
      <w:bodyDiv w:val="1"/>
      <w:marLeft w:val="0"/>
      <w:marRight w:val="0"/>
      <w:marTop w:val="0"/>
      <w:marBottom w:val="0"/>
      <w:divBdr>
        <w:top w:val="none" w:sz="0" w:space="0" w:color="auto"/>
        <w:left w:val="none" w:sz="0" w:space="0" w:color="auto"/>
        <w:bottom w:val="none" w:sz="0" w:space="0" w:color="auto"/>
        <w:right w:val="none" w:sz="0" w:space="0" w:color="auto"/>
      </w:divBdr>
      <w:divsChild>
        <w:div w:id="68891546">
          <w:marLeft w:val="0"/>
          <w:marRight w:val="0"/>
          <w:marTop w:val="0"/>
          <w:marBottom w:val="0"/>
          <w:divBdr>
            <w:top w:val="none" w:sz="0" w:space="0" w:color="auto"/>
            <w:left w:val="none" w:sz="0" w:space="0" w:color="auto"/>
            <w:bottom w:val="none" w:sz="0" w:space="0" w:color="auto"/>
            <w:right w:val="none" w:sz="0" w:space="0" w:color="auto"/>
          </w:divBdr>
        </w:div>
        <w:div w:id="807934398">
          <w:marLeft w:val="0"/>
          <w:marRight w:val="0"/>
          <w:marTop w:val="0"/>
          <w:marBottom w:val="0"/>
          <w:divBdr>
            <w:top w:val="none" w:sz="0" w:space="0" w:color="auto"/>
            <w:left w:val="none" w:sz="0" w:space="0" w:color="auto"/>
            <w:bottom w:val="none" w:sz="0" w:space="0" w:color="auto"/>
            <w:right w:val="none" w:sz="0" w:space="0" w:color="auto"/>
          </w:divBdr>
        </w:div>
        <w:div w:id="607859236">
          <w:marLeft w:val="0"/>
          <w:marRight w:val="0"/>
          <w:marTop w:val="0"/>
          <w:marBottom w:val="0"/>
          <w:divBdr>
            <w:top w:val="none" w:sz="0" w:space="0" w:color="auto"/>
            <w:left w:val="none" w:sz="0" w:space="0" w:color="auto"/>
            <w:bottom w:val="none" w:sz="0" w:space="0" w:color="auto"/>
            <w:right w:val="none" w:sz="0" w:space="0" w:color="auto"/>
          </w:divBdr>
        </w:div>
        <w:div w:id="872768278">
          <w:marLeft w:val="0"/>
          <w:marRight w:val="0"/>
          <w:marTop w:val="0"/>
          <w:marBottom w:val="0"/>
          <w:divBdr>
            <w:top w:val="none" w:sz="0" w:space="0" w:color="auto"/>
            <w:left w:val="none" w:sz="0" w:space="0" w:color="auto"/>
            <w:bottom w:val="none" w:sz="0" w:space="0" w:color="auto"/>
            <w:right w:val="none" w:sz="0" w:space="0" w:color="auto"/>
          </w:divBdr>
        </w:div>
        <w:div w:id="1505784889">
          <w:marLeft w:val="0"/>
          <w:marRight w:val="0"/>
          <w:marTop w:val="0"/>
          <w:marBottom w:val="0"/>
          <w:divBdr>
            <w:top w:val="none" w:sz="0" w:space="0" w:color="auto"/>
            <w:left w:val="none" w:sz="0" w:space="0" w:color="auto"/>
            <w:bottom w:val="none" w:sz="0" w:space="0" w:color="auto"/>
            <w:right w:val="none" w:sz="0" w:space="0" w:color="auto"/>
          </w:divBdr>
        </w:div>
        <w:div w:id="1590235255">
          <w:marLeft w:val="0"/>
          <w:marRight w:val="0"/>
          <w:marTop w:val="0"/>
          <w:marBottom w:val="0"/>
          <w:divBdr>
            <w:top w:val="none" w:sz="0" w:space="0" w:color="auto"/>
            <w:left w:val="none" w:sz="0" w:space="0" w:color="auto"/>
            <w:bottom w:val="none" w:sz="0" w:space="0" w:color="auto"/>
            <w:right w:val="none" w:sz="0" w:space="0" w:color="auto"/>
          </w:divBdr>
        </w:div>
        <w:div w:id="1096706395">
          <w:marLeft w:val="0"/>
          <w:marRight w:val="0"/>
          <w:marTop w:val="0"/>
          <w:marBottom w:val="0"/>
          <w:divBdr>
            <w:top w:val="none" w:sz="0" w:space="0" w:color="auto"/>
            <w:left w:val="none" w:sz="0" w:space="0" w:color="auto"/>
            <w:bottom w:val="none" w:sz="0" w:space="0" w:color="auto"/>
            <w:right w:val="none" w:sz="0" w:space="0" w:color="auto"/>
          </w:divBdr>
        </w:div>
        <w:div w:id="2106342020">
          <w:marLeft w:val="0"/>
          <w:marRight w:val="0"/>
          <w:marTop w:val="0"/>
          <w:marBottom w:val="0"/>
          <w:divBdr>
            <w:top w:val="none" w:sz="0" w:space="0" w:color="auto"/>
            <w:left w:val="none" w:sz="0" w:space="0" w:color="auto"/>
            <w:bottom w:val="none" w:sz="0" w:space="0" w:color="auto"/>
            <w:right w:val="none" w:sz="0" w:space="0" w:color="auto"/>
          </w:divBdr>
        </w:div>
        <w:div w:id="2136631348">
          <w:marLeft w:val="0"/>
          <w:marRight w:val="0"/>
          <w:marTop w:val="0"/>
          <w:marBottom w:val="0"/>
          <w:divBdr>
            <w:top w:val="none" w:sz="0" w:space="0" w:color="auto"/>
            <w:left w:val="none" w:sz="0" w:space="0" w:color="auto"/>
            <w:bottom w:val="none" w:sz="0" w:space="0" w:color="auto"/>
            <w:right w:val="none" w:sz="0" w:space="0" w:color="auto"/>
          </w:divBdr>
        </w:div>
        <w:div w:id="710375825">
          <w:marLeft w:val="0"/>
          <w:marRight w:val="0"/>
          <w:marTop w:val="0"/>
          <w:marBottom w:val="0"/>
          <w:divBdr>
            <w:top w:val="none" w:sz="0" w:space="0" w:color="auto"/>
            <w:left w:val="none" w:sz="0" w:space="0" w:color="auto"/>
            <w:bottom w:val="none" w:sz="0" w:space="0" w:color="auto"/>
            <w:right w:val="none" w:sz="0" w:space="0" w:color="auto"/>
          </w:divBdr>
        </w:div>
        <w:div w:id="1337153918">
          <w:marLeft w:val="0"/>
          <w:marRight w:val="0"/>
          <w:marTop w:val="0"/>
          <w:marBottom w:val="0"/>
          <w:divBdr>
            <w:top w:val="none" w:sz="0" w:space="0" w:color="auto"/>
            <w:left w:val="none" w:sz="0" w:space="0" w:color="auto"/>
            <w:bottom w:val="none" w:sz="0" w:space="0" w:color="auto"/>
            <w:right w:val="none" w:sz="0" w:space="0" w:color="auto"/>
          </w:divBdr>
        </w:div>
        <w:div w:id="1780098763">
          <w:marLeft w:val="0"/>
          <w:marRight w:val="0"/>
          <w:marTop w:val="0"/>
          <w:marBottom w:val="0"/>
          <w:divBdr>
            <w:top w:val="none" w:sz="0" w:space="0" w:color="auto"/>
            <w:left w:val="none" w:sz="0" w:space="0" w:color="auto"/>
            <w:bottom w:val="none" w:sz="0" w:space="0" w:color="auto"/>
            <w:right w:val="none" w:sz="0" w:space="0" w:color="auto"/>
          </w:divBdr>
        </w:div>
        <w:div w:id="1290012930">
          <w:marLeft w:val="0"/>
          <w:marRight w:val="0"/>
          <w:marTop w:val="0"/>
          <w:marBottom w:val="0"/>
          <w:divBdr>
            <w:top w:val="none" w:sz="0" w:space="0" w:color="auto"/>
            <w:left w:val="none" w:sz="0" w:space="0" w:color="auto"/>
            <w:bottom w:val="none" w:sz="0" w:space="0" w:color="auto"/>
            <w:right w:val="none" w:sz="0" w:space="0" w:color="auto"/>
          </w:divBdr>
        </w:div>
        <w:div w:id="681669543">
          <w:marLeft w:val="0"/>
          <w:marRight w:val="0"/>
          <w:marTop w:val="0"/>
          <w:marBottom w:val="0"/>
          <w:divBdr>
            <w:top w:val="none" w:sz="0" w:space="0" w:color="auto"/>
            <w:left w:val="none" w:sz="0" w:space="0" w:color="auto"/>
            <w:bottom w:val="none" w:sz="0" w:space="0" w:color="auto"/>
            <w:right w:val="none" w:sz="0" w:space="0" w:color="auto"/>
          </w:divBdr>
        </w:div>
        <w:div w:id="143666745">
          <w:marLeft w:val="0"/>
          <w:marRight w:val="0"/>
          <w:marTop w:val="0"/>
          <w:marBottom w:val="0"/>
          <w:divBdr>
            <w:top w:val="none" w:sz="0" w:space="0" w:color="auto"/>
            <w:left w:val="none" w:sz="0" w:space="0" w:color="auto"/>
            <w:bottom w:val="none" w:sz="0" w:space="0" w:color="auto"/>
            <w:right w:val="none" w:sz="0" w:space="0" w:color="auto"/>
          </w:divBdr>
        </w:div>
        <w:div w:id="1150828961">
          <w:marLeft w:val="0"/>
          <w:marRight w:val="0"/>
          <w:marTop w:val="0"/>
          <w:marBottom w:val="0"/>
          <w:divBdr>
            <w:top w:val="none" w:sz="0" w:space="0" w:color="auto"/>
            <w:left w:val="none" w:sz="0" w:space="0" w:color="auto"/>
            <w:bottom w:val="none" w:sz="0" w:space="0" w:color="auto"/>
            <w:right w:val="none" w:sz="0" w:space="0" w:color="auto"/>
          </w:divBdr>
        </w:div>
        <w:div w:id="1768111758">
          <w:marLeft w:val="0"/>
          <w:marRight w:val="0"/>
          <w:marTop w:val="0"/>
          <w:marBottom w:val="0"/>
          <w:divBdr>
            <w:top w:val="none" w:sz="0" w:space="0" w:color="auto"/>
            <w:left w:val="none" w:sz="0" w:space="0" w:color="auto"/>
            <w:bottom w:val="none" w:sz="0" w:space="0" w:color="auto"/>
            <w:right w:val="none" w:sz="0" w:space="0" w:color="auto"/>
          </w:divBdr>
        </w:div>
        <w:div w:id="1720854987">
          <w:marLeft w:val="0"/>
          <w:marRight w:val="0"/>
          <w:marTop w:val="0"/>
          <w:marBottom w:val="0"/>
          <w:divBdr>
            <w:top w:val="none" w:sz="0" w:space="0" w:color="auto"/>
            <w:left w:val="none" w:sz="0" w:space="0" w:color="auto"/>
            <w:bottom w:val="none" w:sz="0" w:space="0" w:color="auto"/>
            <w:right w:val="none" w:sz="0" w:space="0" w:color="auto"/>
          </w:divBdr>
        </w:div>
        <w:div w:id="1398624234">
          <w:marLeft w:val="0"/>
          <w:marRight w:val="0"/>
          <w:marTop w:val="0"/>
          <w:marBottom w:val="0"/>
          <w:divBdr>
            <w:top w:val="none" w:sz="0" w:space="0" w:color="auto"/>
            <w:left w:val="none" w:sz="0" w:space="0" w:color="auto"/>
            <w:bottom w:val="none" w:sz="0" w:space="0" w:color="auto"/>
            <w:right w:val="none" w:sz="0" w:space="0" w:color="auto"/>
          </w:divBdr>
        </w:div>
      </w:divsChild>
    </w:div>
    <w:div w:id="1780097833">
      <w:bodyDiv w:val="1"/>
      <w:marLeft w:val="0"/>
      <w:marRight w:val="0"/>
      <w:marTop w:val="0"/>
      <w:marBottom w:val="0"/>
      <w:divBdr>
        <w:top w:val="none" w:sz="0" w:space="0" w:color="auto"/>
        <w:left w:val="none" w:sz="0" w:space="0" w:color="auto"/>
        <w:bottom w:val="none" w:sz="0" w:space="0" w:color="auto"/>
        <w:right w:val="none" w:sz="0" w:space="0" w:color="auto"/>
      </w:divBdr>
      <w:divsChild>
        <w:div w:id="1398362918">
          <w:marLeft w:val="0"/>
          <w:marRight w:val="0"/>
          <w:marTop w:val="0"/>
          <w:marBottom w:val="0"/>
          <w:divBdr>
            <w:top w:val="none" w:sz="0" w:space="0" w:color="auto"/>
            <w:left w:val="none" w:sz="0" w:space="0" w:color="auto"/>
            <w:bottom w:val="none" w:sz="0" w:space="0" w:color="auto"/>
            <w:right w:val="none" w:sz="0" w:space="0" w:color="auto"/>
          </w:divBdr>
        </w:div>
        <w:div w:id="46993432">
          <w:marLeft w:val="0"/>
          <w:marRight w:val="0"/>
          <w:marTop w:val="0"/>
          <w:marBottom w:val="0"/>
          <w:divBdr>
            <w:top w:val="none" w:sz="0" w:space="0" w:color="auto"/>
            <w:left w:val="none" w:sz="0" w:space="0" w:color="auto"/>
            <w:bottom w:val="none" w:sz="0" w:space="0" w:color="auto"/>
            <w:right w:val="none" w:sz="0" w:space="0" w:color="auto"/>
          </w:divBdr>
        </w:div>
        <w:div w:id="1865826914">
          <w:marLeft w:val="0"/>
          <w:marRight w:val="0"/>
          <w:marTop w:val="0"/>
          <w:marBottom w:val="0"/>
          <w:divBdr>
            <w:top w:val="none" w:sz="0" w:space="0" w:color="auto"/>
            <w:left w:val="none" w:sz="0" w:space="0" w:color="auto"/>
            <w:bottom w:val="none" w:sz="0" w:space="0" w:color="auto"/>
            <w:right w:val="none" w:sz="0" w:space="0" w:color="auto"/>
          </w:divBdr>
        </w:div>
        <w:div w:id="1318727921">
          <w:marLeft w:val="0"/>
          <w:marRight w:val="0"/>
          <w:marTop w:val="0"/>
          <w:marBottom w:val="0"/>
          <w:divBdr>
            <w:top w:val="none" w:sz="0" w:space="0" w:color="auto"/>
            <w:left w:val="none" w:sz="0" w:space="0" w:color="auto"/>
            <w:bottom w:val="none" w:sz="0" w:space="0" w:color="auto"/>
            <w:right w:val="none" w:sz="0" w:space="0" w:color="auto"/>
          </w:divBdr>
        </w:div>
        <w:div w:id="375932467">
          <w:marLeft w:val="0"/>
          <w:marRight w:val="0"/>
          <w:marTop w:val="0"/>
          <w:marBottom w:val="0"/>
          <w:divBdr>
            <w:top w:val="none" w:sz="0" w:space="0" w:color="auto"/>
            <w:left w:val="none" w:sz="0" w:space="0" w:color="auto"/>
            <w:bottom w:val="none" w:sz="0" w:space="0" w:color="auto"/>
            <w:right w:val="none" w:sz="0" w:space="0" w:color="auto"/>
          </w:divBdr>
        </w:div>
        <w:div w:id="763189553">
          <w:marLeft w:val="0"/>
          <w:marRight w:val="0"/>
          <w:marTop w:val="0"/>
          <w:marBottom w:val="0"/>
          <w:divBdr>
            <w:top w:val="none" w:sz="0" w:space="0" w:color="auto"/>
            <w:left w:val="none" w:sz="0" w:space="0" w:color="auto"/>
            <w:bottom w:val="none" w:sz="0" w:space="0" w:color="auto"/>
            <w:right w:val="none" w:sz="0" w:space="0" w:color="auto"/>
          </w:divBdr>
        </w:div>
        <w:div w:id="1162504966">
          <w:marLeft w:val="0"/>
          <w:marRight w:val="0"/>
          <w:marTop w:val="0"/>
          <w:marBottom w:val="0"/>
          <w:divBdr>
            <w:top w:val="none" w:sz="0" w:space="0" w:color="auto"/>
            <w:left w:val="none" w:sz="0" w:space="0" w:color="auto"/>
            <w:bottom w:val="none" w:sz="0" w:space="0" w:color="auto"/>
            <w:right w:val="none" w:sz="0" w:space="0" w:color="auto"/>
          </w:divBdr>
        </w:div>
        <w:div w:id="1815290936">
          <w:marLeft w:val="0"/>
          <w:marRight w:val="0"/>
          <w:marTop w:val="0"/>
          <w:marBottom w:val="0"/>
          <w:divBdr>
            <w:top w:val="none" w:sz="0" w:space="0" w:color="auto"/>
            <w:left w:val="none" w:sz="0" w:space="0" w:color="auto"/>
            <w:bottom w:val="none" w:sz="0" w:space="0" w:color="auto"/>
            <w:right w:val="none" w:sz="0" w:space="0" w:color="auto"/>
          </w:divBdr>
        </w:div>
        <w:div w:id="2044934934">
          <w:marLeft w:val="0"/>
          <w:marRight w:val="0"/>
          <w:marTop w:val="0"/>
          <w:marBottom w:val="0"/>
          <w:divBdr>
            <w:top w:val="none" w:sz="0" w:space="0" w:color="auto"/>
            <w:left w:val="none" w:sz="0" w:space="0" w:color="auto"/>
            <w:bottom w:val="none" w:sz="0" w:space="0" w:color="auto"/>
            <w:right w:val="none" w:sz="0" w:space="0" w:color="auto"/>
          </w:divBdr>
        </w:div>
        <w:div w:id="1203446237">
          <w:marLeft w:val="0"/>
          <w:marRight w:val="0"/>
          <w:marTop w:val="0"/>
          <w:marBottom w:val="0"/>
          <w:divBdr>
            <w:top w:val="none" w:sz="0" w:space="0" w:color="auto"/>
            <w:left w:val="none" w:sz="0" w:space="0" w:color="auto"/>
            <w:bottom w:val="none" w:sz="0" w:space="0" w:color="auto"/>
            <w:right w:val="none" w:sz="0" w:space="0" w:color="auto"/>
          </w:divBdr>
        </w:div>
        <w:div w:id="741485045">
          <w:marLeft w:val="0"/>
          <w:marRight w:val="0"/>
          <w:marTop w:val="0"/>
          <w:marBottom w:val="0"/>
          <w:divBdr>
            <w:top w:val="none" w:sz="0" w:space="0" w:color="auto"/>
            <w:left w:val="none" w:sz="0" w:space="0" w:color="auto"/>
            <w:bottom w:val="none" w:sz="0" w:space="0" w:color="auto"/>
            <w:right w:val="none" w:sz="0" w:space="0" w:color="auto"/>
          </w:divBdr>
        </w:div>
        <w:div w:id="674922259">
          <w:marLeft w:val="0"/>
          <w:marRight w:val="0"/>
          <w:marTop w:val="0"/>
          <w:marBottom w:val="0"/>
          <w:divBdr>
            <w:top w:val="none" w:sz="0" w:space="0" w:color="auto"/>
            <w:left w:val="none" w:sz="0" w:space="0" w:color="auto"/>
            <w:bottom w:val="none" w:sz="0" w:space="0" w:color="auto"/>
            <w:right w:val="none" w:sz="0" w:space="0" w:color="auto"/>
          </w:divBdr>
        </w:div>
        <w:div w:id="744499479">
          <w:marLeft w:val="0"/>
          <w:marRight w:val="0"/>
          <w:marTop w:val="0"/>
          <w:marBottom w:val="0"/>
          <w:divBdr>
            <w:top w:val="none" w:sz="0" w:space="0" w:color="auto"/>
            <w:left w:val="none" w:sz="0" w:space="0" w:color="auto"/>
            <w:bottom w:val="none" w:sz="0" w:space="0" w:color="auto"/>
            <w:right w:val="none" w:sz="0" w:space="0" w:color="auto"/>
          </w:divBdr>
        </w:div>
        <w:div w:id="1844008015">
          <w:marLeft w:val="0"/>
          <w:marRight w:val="0"/>
          <w:marTop w:val="0"/>
          <w:marBottom w:val="0"/>
          <w:divBdr>
            <w:top w:val="none" w:sz="0" w:space="0" w:color="auto"/>
            <w:left w:val="none" w:sz="0" w:space="0" w:color="auto"/>
            <w:bottom w:val="none" w:sz="0" w:space="0" w:color="auto"/>
            <w:right w:val="none" w:sz="0" w:space="0" w:color="auto"/>
          </w:divBdr>
        </w:div>
      </w:divsChild>
    </w:div>
    <w:div w:id="1898784081">
      <w:bodyDiv w:val="1"/>
      <w:marLeft w:val="0"/>
      <w:marRight w:val="0"/>
      <w:marTop w:val="0"/>
      <w:marBottom w:val="0"/>
      <w:divBdr>
        <w:top w:val="none" w:sz="0" w:space="0" w:color="auto"/>
        <w:left w:val="none" w:sz="0" w:space="0" w:color="auto"/>
        <w:bottom w:val="none" w:sz="0" w:space="0" w:color="auto"/>
        <w:right w:val="none" w:sz="0" w:space="0" w:color="auto"/>
      </w:divBdr>
      <w:divsChild>
        <w:div w:id="1779521226">
          <w:marLeft w:val="0"/>
          <w:marRight w:val="0"/>
          <w:marTop w:val="0"/>
          <w:marBottom w:val="0"/>
          <w:divBdr>
            <w:top w:val="none" w:sz="0" w:space="0" w:color="auto"/>
            <w:left w:val="none" w:sz="0" w:space="0" w:color="auto"/>
            <w:bottom w:val="none" w:sz="0" w:space="0" w:color="auto"/>
            <w:right w:val="none" w:sz="0" w:space="0" w:color="auto"/>
          </w:divBdr>
          <w:divsChild>
            <w:div w:id="899630764">
              <w:marLeft w:val="0"/>
              <w:marRight w:val="0"/>
              <w:marTop w:val="0"/>
              <w:marBottom w:val="0"/>
              <w:divBdr>
                <w:top w:val="none" w:sz="0" w:space="0" w:color="auto"/>
                <w:left w:val="none" w:sz="0" w:space="0" w:color="auto"/>
                <w:bottom w:val="none" w:sz="0" w:space="0" w:color="auto"/>
                <w:right w:val="none" w:sz="0" w:space="0" w:color="auto"/>
              </w:divBdr>
            </w:div>
            <w:div w:id="1163162709">
              <w:marLeft w:val="0"/>
              <w:marRight w:val="0"/>
              <w:marTop w:val="0"/>
              <w:marBottom w:val="0"/>
              <w:divBdr>
                <w:top w:val="none" w:sz="0" w:space="0" w:color="auto"/>
                <w:left w:val="none" w:sz="0" w:space="0" w:color="auto"/>
                <w:bottom w:val="none" w:sz="0" w:space="0" w:color="auto"/>
                <w:right w:val="none" w:sz="0" w:space="0" w:color="auto"/>
              </w:divBdr>
            </w:div>
            <w:div w:id="430201468">
              <w:marLeft w:val="0"/>
              <w:marRight w:val="0"/>
              <w:marTop w:val="0"/>
              <w:marBottom w:val="0"/>
              <w:divBdr>
                <w:top w:val="none" w:sz="0" w:space="0" w:color="auto"/>
                <w:left w:val="none" w:sz="0" w:space="0" w:color="auto"/>
                <w:bottom w:val="none" w:sz="0" w:space="0" w:color="auto"/>
                <w:right w:val="none" w:sz="0" w:space="0" w:color="auto"/>
              </w:divBdr>
            </w:div>
            <w:div w:id="1510485277">
              <w:marLeft w:val="0"/>
              <w:marRight w:val="0"/>
              <w:marTop w:val="0"/>
              <w:marBottom w:val="0"/>
              <w:divBdr>
                <w:top w:val="none" w:sz="0" w:space="0" w:color="auto"/>
                <w:left w:val="none" w:sz="0" w:space="0" w:color="auto"/>
                <w:bottom w:val="none" w:sz="0" w:space="0" w:color="auto"/>
                <w:right w:val="none" w:sz="0" w:space="0" w:color="auto"/>
              </w:divBdr>
            </w:div>
            <w:div w:id="890116163">
              <w:marLeft w:val="0"/>
              <w:marRight w:val="0"/>
              <w:marTop w:val="0"/>
              <w:marBottom w:val="0"/>
              <w:divBdr>
                <w:top w:val="none" w:sz="0" w:space="0" w:color="auto"/>
                <w:left w:val="none" w:sz="0" w:space="0" w:color="auto"/>
                <w:bottom w:val="none" w:sz="0" w:space="0" w:color="auto"/>
                <w:right w:val="none" w:sz="0" w:space="0" w:color="auto"/>
              </w:divBdr>
            </w:div>
            <w:div w:id="1440222332">
              <w:marLeft w:val="0"/>
              <w:marRight w:val="0"/>
              <w:marTop w:val="0"/>
              <w:marBottom w:val="0"/>
              <w:divBdr>
                <w:top w:val="none" w:sz="0" w:space="0" w:color="auto"/>
                <w:left w:val="none" w:sz="0" w:space="0" w:color="auto"/>
                <w:bottom w:val="none" w:sz="0" w:space="0" w:color="auto"/>
                <w:right w:val="none" w:sz="0" w:space="0" w:color="auto"/>
              </w:divBdr>
            </w:div>
          </w:divsChild>
        </w:div>
        <w:div w:id="204098198">
          <w:marLeft w:val="0"/>
          <w:marRight w:val="0"/>
          <w:marTop w:val="0"/>
          <w:marBottom w:val="0"/>
          <w:divBdr>
            <w:top w:val="none" w:sz="0" w:space="0" w:color="auto"/>
            <w:left w:val="none" w:sz="0" w:space="0" w:color="auto"/>
            <w:bottom w:val="none" w:sz="0" w:space="0" w:color="auto"/>
            <w:right w:val="none" w:sz="0" w:space="0" w:color="auto"/>
          </w:divBdr>
          <w:divsChild>
            <w:div w:id="709500155">
              <w:marLeft w:val="0"/>
              <w:marRight w:val="0"/>
              <w:marTop w:val="0"/>
              <w:marBottom w:val="0"/>
              <w:divBdr>
                <w:top w:val="none" w:sz="0" w:space="0" w:color="auto"/>
                <w:left w:val="none" w:sz="0" w:space="0" w:color="auto"/>
                <w:bottom w:val="none" w:sz="0" w:space="0" w:color="auto"/>
                <w:right w:val="none" w:sz="0" w:space="0" w:color="auto"/>
              </w:divBdr>
            </w:div>
            <w:div w:id="1678581663">
              <w:marLeft w:val="0"/>
              <w:marRight w:val="0"/>
              <w:marTop w:val="0"/>
              <w:marBottom w:val="0"/>
              <w:divBdr>
                <w:top w:val="none" w:sz="0" w:space="0" w:color="auto"/>
                <w:left w:val="none" w:sz="0" w:space="0" w:color="auto"/>
                <w:bottom w:val="none" w:sz="0" w:space="0" w:color="auto"/>
                <w:right w:val="none" w:sz="0" w:space="0" w:color="auto"/>
              </w:divBdr>
            </w:div>
            <w:div w:id="402680242">
              <w:marLeft w:val="0"/>
              <w:marRight w:val="0"/>
              <w:marTop w:val="0"/>
              <w:marBottom w:val="0"/>
              <w:divBdr>
                <w:top w:val="none" w:sz="0" w:space="0" w:color="auto"/>
                <w:left w:val="none" w:sz="0" w:space="0" w:color="auto"/>
                <w:bottom w:val="none" w:sz="0" w:space="0" w:color="auto"/>
                <w:right w:val="none" w:sz="0" w:space="0" w:color="auto"/>
              </w:divBdr>
            </w:div>
            <w:div w:id="1885748835">
              <w:marLeft w:val="0"/>
              <w:marRight w:val="0"/>
              <w:marTop w:val="0"/>
              <w:marBottom w:val="0"/>
              <w:divBdr>
                <w:top w:val="none" w:sz="0" w:space="0" w:color="auto"/>
                <w:left w:val="none" w:sz="0" w:space="0" w:color="auto"/>
                <w:bottom w:val="none" w:sz="0" w:space="0" w:color="auto"/>
                <w:right w:val="none" w:sz="0" w:space="0" w:color="auto"/>
              </w:divBdr>
            </w:div>
            <w:div w:id="1978682452">
              <w:marLeft w:val="0"/>
              <w:marRight w:val="0"/>
              <w:marTop w:val="0"/>
              <w:marBottom w:val="0"/>
              <w:divBdr>
                <w:top w:val="none" w:sz="0" w:space="0" w:color="auto"/>
                <w:left w:val="none" w:sz="0" w:space="0" w:color="auto"/>
                <w:bottom w:val="none" w:sz="0" w:space="0" w:color="auto"/>
                <w:right w:val="none" w:sz="0" w:space="0" w:color="auto"/>
              </w:divBdr>
            </w:div>
            <w:div w:id="1249197423">
              <w:marLeft w:val="0"/>
              <w:marRight w:val="0"/>
              <w:marTop w:val="0"/>
              <w:marBottom w:val="0"/>
              <w:divBdr>
                <w:top w:val="none" w:sz="0" w:space="0" w:color="auto"/>
                <w:left w:val="none" w:sz="0" w:space="0" w:color="auto"/>
                <w:bottom w:val="none" w:sz="0" w:space="0" w:color="auto"/>
                <w:right w:val="none" w:sz="0" w:space="0" w:color="auto"/>
              </w:divBdr>
            </w:div>
            <w:div w:id="1711832603">
              <w:marLeft w:val="0"/>
              <w:marRight w:val="0"/>
              <w:marTop w:val="0"/>
              <w:marBottom w:val="0"/>
              <w:divBdr>
                <w:top w:val="none" w:sz="0" w:space="0" w:color="auto"/>
                <w:left w:val="none" w:sz="0" w:space="0" w:color="auto"/>
                <w:bottom w:val="none" w:sz="0" w:space="0" w:color="auto"/>
                <w:right w:val="none" w:sz="0" w:space="0" w:color="auto"/>
              </w:divBdr>
            </w:div>
            <w:div w:id="138419792">
              <w:marLeft w:val="0"/>
              <w:marRight w:val="0"/>
              <w:marTop w:val="0"/>
              <w:marBottom w:val="0"/>
              <w:divBdr>
                <w:top w:val="none" w:sz="0" w:space="0" w:color="auto"/>
                <w:left w:val="none" w:sz="0" w:space="0" w:color="auto"/>
                <w:bottom w:val="none" w:sz="0" w:space="0" w:color="auto"/>
                <w:right w:val="none" w:sz="0" w:space="0" w:color="auto"/>
              </w:divBdr>
            </w:div>
            <w:div w:id="1635406436">
              <w:marLeft w:val="0"/>
              <w:marRight w:val="0"/>
              <w:marTop w:val="0"/>
              <w:marBottom w:val="0"/>
              <w:divBdr>
                <w:top w:val="none" w:sz="0" w:space="0" w:color="auto"/>
                <w:left w:val="none" w:sz="0" w:space="0" w:color="auto"/>
                <w:bottom w:val="none" w:sz="0" w:space="0" w:color="auto"/>
                <w:right w:val="none" w:sz="0" w:space="0" w:color="auto"/>
              </w:divBdr>
            </w:div>
            <w:div w:id="1800417897">
              <w:marLeft w:val="0"/>
              <w:marRight w:val="0"/>
              <w:marTop w:val="0"/>
              <w:marBottom w:val="0"/>
              <w:divBdr>
                <w:top w:val="none" w:sz="0" w:space="0" w:color="auto"/>
                <w:left w:val="none" w:sz="0" w:space="0" w:color="auto"/>
                <w:bottom w:val="none" w:sz="0" w:space="0" w:color="auto"/>
                <w:right w:val="none" w:sz="0" w:space="0" w:color="auto"/>
              </w:divBdr>
            </w:div>
            <w:div w:id="93401735">
              <w:marLeft w:val="0"/>
              <w:marRight w:val="0"/>
              <w:marTop w:val="0"/>
              <w:marBottom w:val="0"/>
              <w:divBdr>
                <w:top w:val="none" w:sz="0" w:space="0" w:color="auto"/>
                <w:left w:val="none" w:sz="0" w:space="0" w:color="auto"/>
                <w:bottom w:val="none" w:sz="0" w:space="0" w:color="auto"/>
                <w:right w:val="none" w:sz="0" w:space="0" w:color="auto"/>
              </w:divBdr>
            </w:div>
            <w:div w:id="19515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85865">
      <w:bodyDiv w:val="1"/>
      <w:marLeft w:val="0"/>
      <w:marRight w:val="0"/>
      <w:marTop w:val="0"/>
      <w:marBottom w:val="0"/>
      <w:divBdr>
        <w:top w:val="none" w:sz="0" w:space="0" w:color="auto"/>
        <w:left w:val="none" w:sz="0" w:space="0" w:color="auto"/>
        <w:bottom w:val="none" w:sz="0" w:space="0" w:color="auto"/>
        <w:right w:val="none" w:sz="0" w:space="0" w:color="auto"/>
      </w:divBdr>
    </w:div>
    <w:div w:id="2039155522">
      <w:bodyDiv w:val="1"/>
      <w:marLeft w:val="0"/>
      <w:marRight w:val="0"/>
      <w:marTop w:val="0"/>
      <w:marBottom w:val="0"/>
      <w:divBdr>
        <w:top w:val="none" w:sz="0" w:space="0" w:color="auto"/>
        <w:left w:val="none" w:sz="0" w:space="0" w:color="auto"/>
        <w:bottom w:val="none" w:sz="0" w:space="0" w:color="auto"/>
        <w:right w:val="none" w:sz="0" w:space="0" w:color="auto"/>
      </w:divBdr>
      <w:divsChild>
        <w:div w:id="241572590">
          <w:marLeft w:val="0"/>
          <w:marRight w:val="0"/>
          <w:marTop w:val="0"/>
          <w:marBottom w:val="0"/>
          <w:divBdr>
            <w:top w:val="none" w:sz="0" w:space="0" w:color="auto"/>
            <w:left w:val="none" w:sz="0" w:space="0" w:color="auto"/>
            <w:bottom w:val="none" w:sz="0" w:space="0" w:color="auto"/>
            <w:right w:val="none" w:sz="0" w:space="0" w:color="auto"/>
          </w:divBdr>
        </w:div>
        <w:div w:id="509875099">
          <w:marLeft w:val="0"/>
          <w:marRight w:val="0"/>
          <w:marTop w:val="0"/>
          <w:marBottom w:val="0"/>
          <w:divBdr>
            <w:top w:val="none" w:sz="0" w:space="0" w:color="auto"/>
            <w:left w:val="none" w:sz="0" w:space="0" w:color="auto"/>
            <w:bottom w:val="none" w:sz="0" w:space="0" w:color="auto"/>
            <w:right w:val="none" w:sz="0" w:space="0" w:color="auto"/>
          </w:divBdr>
        </w:div>
        <w:div w:id="1005399686">
          <w:marLeft w:val="0"/>
          <w:marRight w:val="0"/>
          <w:marTop w:val="0"/>
          <w:marBottom w:val="0"/>
          <w:divBdr>
            <w:top w:val="none" w:sz="0" w:space="0" w:color="auto"/>
            <w:left w:val="none" w:sz="0" w:space="0" w:color="auto"/>
            <w:bottom w:val="none" w:sz="0" w:space="0" w:color="auto"/>
            <w:right w:val="none" w:sz="0" w:space="0" w:color="auto"/>
          </w:divBdr>
        </w:div>
        <w:div w:id="1701396463">
          <w:marLeft w:val="0"/>
          <w:marRight w:val="0"/>
          <w:marTop w:val="0"/>
          <w:marBottom w:val="0"/>
          <w:divBdr>
            <w:top w:val="none" w:sz="0" w:space="0" w:color="auto"/>
            <w:left w:val="none" w:sz="0" w:space="0" w:color="auto"/>
            <w:bottom w:val="none" w:sz="0" w:space="0" w:color="auto"/>
            <w:right w:val="none" w:sz="0" w:space="0" w:color="auto"/>
          </w:divBdr>
        </w:div>
        <w:div w:id="1089540367">
          <w:marLeft w:val="0"/>
          <w:marRight w:val="0"/>
          <w:marTop w:val="0"/>
          <w:marBottom w:val="0"/>
          <w:divBdr>
            <w:top w:val="none" w:sz="0" w:space="0" w:color="auto"/>
            <w:left w:val="none" w:sz="0" w:space="0" w:color="auto"/>
            <w:bottom w:val="none" w:sz="0" w:space="0" w:color="auto"/>
            <w:right w:val="none" w:sz="0" w:space="0" w:color="auto"/>
          </w:divBdr>
        </w:div>
        <w:div w:id="53627909">
          <w:marLeft w:val="0"/>
          <w:marRight w:val="0"/>
          <w:marTop w:val="0"/>
          <w:marBottom w:val="0"/>
          <w:divBdr>
            <w:top w:val="none" w:sz="0" w:space="0" w:color="auto"/>
            <w:left w:val="none" w:sz="0" w:space="0" w:color="auto"/>
            <w:bottom w:val="none" w:sz="0" w:space="0" w:color="auto"/>
            <w:right w:val="none" w:sz="0" w:space="0" w:color="auto"/>
          </w:divBdr>
        </w:div>
        <w:div w:id="1935475251">
          <w:marLeft w:val="0"/>
          <w:marRight w:val="0"/>
          <w:marTop w:val="0"/>
          <w:marBottom w:val="0"/>
          <w:divBdr>
            <w:top w:val="none" w:sz="0" w:space="0" w:color="auto"/>
            <w:left w:val="none" w:sz="0" w:space="0" w:color="auto"/>
            <w:bottom w:val="none" w:sz="0" w:space="0" w:color="auto"/>
            <w:right w:val="none" w:sz="0" w:space="0" w:color="auto"/>
          </w:divBdr>
        </w:div>
        <w:div w:id="2036228761">
          <w:marLeft w:val="0"/>
          <w:marRight w:val="0"/>
          <w:marTop w:val="0"/>
          <w:marBottom w:val="0"/>
          <w:divBdr>
            <w:top w:val="none" w:sz="0" w:space="0" w:color="auto"/>
            <w:left w:val="none" w:sz="0" w:space="0" w:color="auto"/>
            <w:bottom w:val="none" w:sz="0" w:space="0" w:color="auto"/>
            <w:right w:val="none" w:sz="0" w:space="0" w:color="auto"/>
          </w:divBdr>
        </w:div>
        <w:div w:id="644894998">
          <w:marLeft w:val="0"/>
          <w:marRight w:val="0"/>
          <w:marTop w:val="0"/>
          <w:marBottom w:val="0"/>
          <w:divBdr>
            <w:top w:val="none" w:sz="0" w:space="0" w:color="auto"/>
            <w:left w:val="none" w:sz="0" w:space="0" w:color="auto"/>
            <w:bottom w:val="none" w:sz="0" w:space="0" w:color="auto"/>
            <w:right w:val="none" w:sz="0" w:space="0" w:color="auto"/>
          </w:divBdr>
        </w:div>
        <w:div w:id="1624337329">
          <w:marLeft w:val="0"/>
          <w:marRight w:val="0"/>
          <w:marTop w:val="0"/>
          <w:marBottom w:val="0"/>
          <w:divBdr>
            <w:top w:val="none" w:sz="0" w:space="0" w:color="auto"/>
            <w:left w:val="none" w:sz="0" w:space="0" w:color="auto"/>
            <w:bottom w:val="none" w:sz="0" w:space="0" w:color="auto"/>
            <w:right w:val="none" w:sz="0" w:space="0" w:color="auto"/>
          </w:divBdr>
        </w:div>
        <w:div w:id="151527485">
          <w:marLeft w:val="0"/>
          <w:marRight w:val="0"/>
          <w:marTop w:val="0"/>
          <w:marBottom w:val="0"/>
          <w:divBdr>
            <w:top w:val="none" w:sz="0" w:space="0" w:color="auto"/>
            <w:left w:val="none" w:sz="0" w:space="0" w:color="auto"/>
            <w:bottom w:val="none" w:sz="0" w:space="0" w:color="auto"/>
            <w:right w:val="none" w:sz="0" w:space="0" w:color="auto"/>
          </w:divBdr>
        </w:div>
        <w:div w:id="1342510963">
          <w:marLeft w:val="0"/>
          <w:marRight w:val="0"/>
          <w:marTop w:val="0"/>
          <w:marBottom w:val="0"/>
          <w:divBdr>
            <w:top w:val="none" w:sz="0" w:space="0" w:color="auto"/>
            <w:left w:val="none" w:sz="0" w:space="0" w:color="auto"/>
            <w:bottom w:val="none" w:sz="0" w:space="0" w:color="auto"/>
            <w:right w:val="none" w:sz="0" w:space="0" w:color="auto"/>
          </w:divBdr>
        </w:div>
        <w:div w:id="757334270">
          <w:marLeft w:val="0"/>
          <w:marRight w:val="0"/>
          <w:marTop w:val="0"/>
          <w:marBottom w:val="0"/>
          <w:divBdr>
            <w:top w:val="none" w:sz="0" w:space="0" w:color="auto"/>
            <w:left w:val="none" w:sz="0" w:space="0" w:color="auto"/>
            <w:bottom w:val="none" w:sz="0" w:space="0" w:color="auto"/>
            <w:right w:val="none" w:sz="0" w:space="0" w:color="auto"/>
          </w:divBdr>
        </w:div>
        <w:div w:id="494348153">
          <w:marLeft w:val="0"/>
          <w:marRight w:val="0"/>
          <w:marTop w:val="0"/>
          <w:marBottom w:val="0"/>
          <w:divBdr>
            <w:top w:val="none" w:sz="0" w:space="0" w:color="auto"/>
            <w:left w:val="none" w:sz="0" w:space="0" w:color="auto"/>
            <w:bottom w:val="none" w:sz="0" w:space="0" w:color="auto"/>
            <w:right w:val="none" w:sz="0" w:space="0" w:color="auto"/>
          </w:divBdr>
        </w:div>
        <w:div w:id="1578251569">
          <w:marLeft w:val="0"/>
          <w:marRight w:val="0"/>
          <w:marTop w:val="0"/>
          <w:marBottom w:val="0"/>
          <w:divBdr>
            <w:top w:val="none" w:sz="0" w:space="0" w:color="auto"/>
            <w:left w:val="none" w:sz="0" w:space="0" w:color="auto"/>
            <w:bottom w:val="none" w:sz="0" w:space="0" w:color="auto"/>
            <w:right w:val="none" w:sz="0" w:space="0" w:color="auto"/>
          </w:divBdr>
        </w:div>
        <w:div w:id="889876255">
          <w:marLeft w:val="0"/>
          <w:marRight w:val="0"/>
          <w:marTop w:val="0"/>
          <w:marBottom w:val="0"/>
          <w:divBdr>
            <w:top w:val="none" w:sz="0" w:space="0" w:color="auto"/>
            <w:left w:val="none" w:sz="0" w:space="0" w:color="auto"/>
            <w:bottom w:val="none" w:sz="0" w:space="0" w:color="auto"/>
            <w:right w:val="none" w:sz="0" w:space="0" w:color="auto"/>
          </w:divBdr>
        </w:div>
        <w:div w:id="427433981">
          <w:marLeft w:val="0"/>
          <w:marRight w:val="0"/>
          <w:marTop w:val="0"/>
          <w:marBottom w:val="0"/>
          <w:divBdr>
            <w:top w:val="none" w:sz="0" w:space="0" w:color="auto"/>
            <w:left w:val="none" w:sz="0" w:space="0" w:color="auto"/>
            <w:bottom w:val="none" w:sz="0" w:space="0" w:color="auto"/>
            <w:right w:val="none" w:sz="0" w:space="0" w:color="auto"/>
          </w:divBdr>
        </w:div>
        <w:div w:id="1261840440">
          <w:marLeft w:val="0"/>
          <w:marRight w:val="0"/>
          <w:marTop w:val="0"/>
          <w:marBottom w:val="0"/>
          <w:divBdr>
            <w:top w:val="none" w:sz="0" w:space="0" w:color="auto"/>
            <w:left w:val="none" w:sz="0" w:space="0" w:color="auto"/>
            <w:bottom w:val="none" w:sz="0" w:space="0" w:color="auto"/>
            <w:right w:val="none" w:sz="0" w:space="0" w:color="auto"/>
          </w:divBdr>
        </w:div>
        <w:div w:id="2114126973">
          <w:marLeft w:val="0"/>
          <w:marRight w:val="0"/>
          <w:marTop w:val="0"/>
          <w:marBottom w:val="0"/>
          <w:divBdr>
            <w:top w:val="none" w:sz="0" w:space="0" w:color="auto"/>
            <w:left w:val="none" w:sz="0" w:space="0" w:color="auto"/>
            <w:bottom w:val="none" w:sz="0" w:space="0" w:color="auto"/>
            <w:right w:val="none" w:sz="0" w:space="0" w:color="auto"/>
          </w:divBdr>
        </w:div>
        <w:div w:id="1026177088">
          <w:marLeft w:val="0"/>
          <w:marRight w:val="0"/>
          <w:marTop w:val="0"/>
          <w:marBottom w:val="0"/>
          <w:divBdr>
            <w:top w:val="none" w:sz="0" w:space="0" w:color="auto"/>
            <w:left w:val="none" w:sz="0" w:space="0" w:color="auto"/>
            <w:bottom w:val="none" w:sz="0" w:space="0" w:color="auto"/>
            <w:right w:val="none" w:sz="0" w:space="0" w:color="auto"/>
          </w:divBdr>
        </w:div>
        <w:div w:id="210700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footer" Target="footer20.xml"/><Relationship Id="rId55" Type="http://schemas.openxmlformats.org/officeDocument/2006/relationships/header" Target="header2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oter" Target="footer15.xml"/><Relationship Id="rId54"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footer" Target="footer2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ntTable" Target="fontTable.xml"/><Relationship Id="rId10" Type="http://schemas.openxmlformats.org/officeDocument/2006/relationships/hyperlink" Target="https://login.consultant.ru/link/?req=doc&amp;demo=2&amp;base=LAW&amp;n=426546&amp;date=13.01.2023&amp;dst=4&amp;field=134" TargetMode="Externa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footer" Target="footer17.xml"/><Relationship Id="rId52"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yperlink" Target="https://login.consultant.ru/link/?req=doc&amp;demo=2&amp;base=LAW&amp;n=426546&amp;date=13.01.2023&amp;dst=4&amp;field=134"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footer" Target="footer19.xml"/><Relationship Id="rId56" Type="http://schemas.openxmlformats.org/officeDocument/2006/relationships/footer" Target="footer23.xml"/><Relationship Id="rId8" Type="http://schemas.openxmlformats.org/officeDocument/2006/relationships/image" Target="media/image1.jpeg"/><Relationship Id="rId51" Type="http://schemas.openxmlformats.org/officeDocument/2006/relationships/header" Target="header2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8A03F-977C-4D2C-B0AD-9BAACCA0E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661</Pages>
  <Words>220639</Words>
  <Characters>1257643</Characters>
  <Application>Microsoft Office Word</Application>
  <DocSecurity>0</DocSecurity>
  <Lines>10480</Lines>
  <Paragraphs>2950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1475332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221</cp:revision>
  <cp:lastPrinted>2023-11-01T09:01:00Z</cp:lastPrinted>
  <dcterms:created xsi:type="dcterms:W3CDTF">2019-08-14T10:54:00Z</dcterms:created>
  <dcterms:modified xsi:type="dcterms:W3CDTF">2023-11-01T09:15:00Z</dcterms:modified>
</cp:coreProperties>
</file>