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58" w:rsidRDefault="00814958" w:rsidP="007B3645">
      <w:pPr>
        <w:pStyle w:val="1"/>
      </w:pPr>
    </w:p>
    <w:p w:rsidR="00814958" w:rsidRDefault="00874308" w:rsidP="004658C6">
      <w:pPr>
        <w:tabs>
          <w:tab w:val="left" w:pos="426"/>
        </w:tabs>
        <w:spacing w:after="0" w:line="240" w:lineRule="atLeast"/>
        <w:contextualSpacing/>
        <w:jc w:val="center"/>
        <w:rPr>
          <w:rFonts w:ascii="Times New Roman" w:hAnsi="Times New Roman" w:cs="Times New Roman"/>
          <w:b/>
          <w:sz w:val="24"/>
          <w:szCs w:val="24"/>
        </w:rPr>
      </w:pPr>
      <w:r w:rsidRPr="00874308">
        <w:rPr>
          <w:rFonts w:ascii="Times New Roman" w:hAnsi="Times New Roman" w:cs="Times New Roman"/>
          <w:b/>
          <w:noProof/>
          <w:sz w:val="24"/>
          <w:szCs w:val="24"/>
          <w:lang w:eastAsia="ru-RU"/>
        </w:rPr>
        <w:drawing>
          <wp:inline distT="0" distB="0" distL="0" distR="0">
            <wp:extent cx="5940425" cy="8175364"/>
            <wp:effectExtent l="0" t="0" r="3175" b="0"/>
            <wp:docPr id="2" name="Рисунок 2" descr="C:\Users\Ray\Desktop\б-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Desktop\б-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814958" w:rsidRDefault="00814958" w:rsidP="004658C6">
      <w:pPr>
        <w:tabs>
          <w:tab w:val="left" w:pos="426"/>
        </w:tabs>
        <w:spacing w:after="0" w:line="240" w:lineRule="atLeast"/>
        <w:contextualSpacing/>
        <w:jc w:val="center"/>
        <w:rPr>
          <w:rFonts w:ascii="Times New Roman" w:hAnsi="Times New Roman" w:cs="Times New Roman"/>
          <w:b/>
          <w:sz w:val="24"/>
          <w:szCs w:val="24"/>
        </w:rPr>
      </w:pPr>
    </w:p>
    <w:p w:rsidR="00814958" w:rsidRDefault="00814958" w:rsidP="004658C6">
      <w:pPr>
        <w:tabs>
          <w:tab w:val="left" w:pos="426"/>
        </w:tabs>
        <w:spacing w:after="0" w:line="240" w:lineRule="atLeast"/>
        <w:contextualSpacing/>
        <w:jc w:val="center"/>
        <w:rPr>
          <w:rFonts w:ascii="Times New Roman" w:hAnsi="Times New Roman" w:cs="Times New Roman"/>
          <w:b/>
          <w:sz w:val="24"/>
          <w:szCs w:val="24"/>
        </w:rPr>
      </w:pPr>
    </w:p>
    <w:p w:rsidR="00814958" w:rsidRDefault="00814958" w:rsidP="004658C6">
      <w:pPr>
        <w:tabs>
          <w:tab w:val="left" w:pos="426"/>
        </w:tabs>
        <w:spacing w:after="0" w:line="240" w:lineRule="atLeast"/>
        <w:contextualSpacing/>
        <w:jc w:val="center"/>
        <w:rPr>
          <w:rFonts w:ascii="Times New Roman" w:hAnsi="Times New Roman" w:cs="Times New Roman"/>
          <w:b/>
          <w:sz w:val="24"/>
          <w:szCs w:val="24"/>
        </w:rPr>
      </w:pPr>
    </w:p>
    <w:p w:rsidR="00814958" w:rsidRDefault="00814958" w:rsidP="004658C6">
      <w:pPr>
        <w:tabs>
          <w:tab w:val="left" w:pos="426"/>
        </w:tabs>
        <w:spacing w:after="0" w:line="240" w:lineRule="atLeast"/>
        <w:contextualSpacing/>
        <w:jc w:val="center"/>
        <w:rPr>
          <w:rFonts w:ascii="Times New Roman" w:hAnsi="Times New Roman" w:cs="Times New Roman"/>
          <w:b/>
          <w:sz w:val="24"/>
          <w:szCs w:val="24"/>
        </w:rPr>
      </w:pPr>
    </w:p>
    <w:p w:rsidR="00814958" w:rsidRDefault="00814958" w:rsidP="004658C6">
      <w:pPr>
        <w:tabs>
          <w:tab w:val="left" w:pos="426"/>
        </w:tabs>
        <w:spacing w:after="0" w:line="240" w:lineRule="atLeast"/>
        <w:contextualSpacing/>
        <w:jc w:val="center"/>
        <w:rPr>
          <w:rFonts w:ascii="Times New Roman" w:hAnsi="Times New Roman" w:cs="Times New Roman"/>
          <w:b/>
          <w:sz w:val="24"/>
          <w:szCs w:val="24"/>
        </w:rPr>
      </w:pPr>
    </w:p>
    <w:p w:rsidR="004658C6" w:rsidRPr="00686F72" w:rsidRDefault="004658C6" w:rsidP="004658C6">
      <w:pPr>
        <w:tabs>
          <w:tab w:val="left" w:pos="426"/>
        </w:tabs>
        <w:spacing w:after="0" w:line="240" w:lineRule="atLeast"/>
        <w:contextualSpacing/>
        <w:jc w:val="center"/>
        <w:rPr>
          <w:rFonts w:ascii="Times New Roman" w:hAnsi="Times New Roman" w:cs="Times New Roman"/>
          <w:b/>
          <w:sz w:val="24"/>
          <w:szCs w:val="24"/>
        </w:rPr>
      </w:pPr>
      <w:r w:rsidRPr="00686F72">
        <w:rPr>
          <w:rFonts w:ascii="Times New Roman" w:hAnsi="Times New Roman" w:cs="Times New Roman"/>
          <w:b/>
          <w:sz w:val="24"/>
          <w:szCs w:val="24"/>
        </w:rPr>
        <w:t>Пояснительная записка</w:t>
      </w:r>
    </w:p>
    <w:p w:rsidR="004658C6" w:rsidRPr="00686F72" w:rsidRDefault="004658C6" w:rsidP="004658C6">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Предлагаемая рабочая программа реализуется в учебниках по биологии для 5-9 классов линии учебно-методических комплектов «Линия жизни» под редакцией профессора В. В. Пасечника.</w:t>
      </w:r>
    </w:p>
    <w:p w:rsidR="004658C6" w:rsidRPr="00686F72" w:rsidRDefault="004658C6" w:rsidP="004658C6">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Рабочая программа по биологии построена на основе:</w:t>
      </w:r>
    </w:p>
    <w:p w:rsidR="004658C6" w:rsidRPr="00686F72" w:rsidRDefault="004658C6" w:rsidP="004658C6">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 фундаментального ядра содержания общего образования;</w:t>
      </w:r>
    </w:p>
    <w:p w:rsidR="004658C6" w:rsidRPr="00686F72" w:rsidRDefault="004658C6" w:rsidP="004658C6">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w:t>
      </w:r>
    </w:p>
    <w:p w:rsidR="004658C6" w:rsidRPr="00686F72" w:rsidRDefault="004658C6" w:rsidP="004658C6">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 примерной программы основного общего образования по биологии.</w:t>
      </w:r>
    </w:p>
    <w:p w:rsidR="004658C6" w:rsidRPr="00686F72" w:rsidRDefault="004658C6" w:rsidP="004658C6">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В рабочей программе соблюдается преемственность с примерными программами</w:t>
      </w:r>
    </w:p>
    <w:p w:rsidR="00CA6E8B" w:rsidRDefault="004658C6" w:rsidP="00CA6E8B">
      <w:pPr>
        <w:pStyle w:val="a5"/>
        <w:shd w:val="clear" w:color="auto" w:fill="FFFFFF"/>
        <w:spacing w:before="0" w:beforeAutospacing="0" w:after="0" w:afterAutospacing="0"/>
        <w:textAlignment w:val="baseline"/>
        <w:rPr>
          <w:rFonts w:asciiTheme="majorBidi" w:hAnsiTheme="majorBidi" w:cstheme="majorBidi"/>
          <w:b/>
          <w:bCs/>
          <w:color w:val="333333"/>
          <w:bdr w:val="none" w:sz="0" w:space="0" w:color="auto" w:frame="1"/>
        </w:rPr>
      </w:pPr>
      <w:r w:rsidRPr="00686F72">
        <w:t>начального общего образования, в том числе и в использовании основных видов учебной деятельности обучающихся.</w:t>
      </w:r>
      <w:r w:rsidR="00CA6E8B" w:rsidRPr="00CA6E8B">
        <w:rPr>
          <w:rFonts w:asciiTheme="majorBidi" w:hAnsiTheme="majorBidi" w:cstheme="majorBidi"/>
          <w:b/>
          <w:bCs/>
          <w:color w:val="333333"/>
          <w:bdr w:val="none" w:sz="0" w:space="0" w:color="auto" w:frame="1"/>
        </w:rPr>
        <w:t xml:space="preserve"> </w:t>
      </w:r>
    </w:p>
    <w:p w:rsidR="00CA6E8B" w:rsidRPr="009C4253" w:rsidRDefault="00CA6E8B" w:rsidP="009C4253">
      <w:pPr>
        <w:pStyle w:val="a5"/>
        <w:shd w:val="clear" w:color="auto" w:fill="FFFFFF"/>
        <w:spacing w:before="0" w:beforeAutospacing="0" w:after="0" w:afterAutospacing="0"/>
        <w:textAlignment w:val="baseline"/>
        <w:rPr>
          <w:rFonts w:asciiTheme="majorBidi" w:hAnsiTheme="majorBidi" w:cstheme="majorBidi"/>
          <w:color w:val="333333"/>
        </w:rPr>
      </w:pPr>
      <w:r w:rsidRPr="009C4253">
        <w:rPr>
          <w:rFonts w:asciiTheme="majorBidi" w:hAnsiTheme="majorBidi" w:cstheme="majorBidi"/>
          <w:color w:val="333333"/>
          <w:bdr w:val="none" w:sz="0" w:space="0" w:color="auto" w:frame="1"/>
        </w:rPr>
        <w:t>Использование оборудования центра «Точка роста» позволяет создать условия:</w:t>
      </w:r>
    </w:p>
    <w:p w:rsidR="007B3645" w:rsidRPr="009C4253" w:rsidRDefault="00CA6E8B" w:rsidP="009C4253">
      <w:pPr>
        <w:shd w:val="clear" w:color="auto" w:fill="FFFFFF"/>
        <w:tabs>
          <w:tab w:val="right" w:pos="9355"/>
        </w:tabs>
        <w:spacing w:after="0" w:line="240" w:lineRule="auto"/>
        <w:textAlignment w:val="baseline"/>
        <w:rPr>
          <w:rFonts w:asciiTheme="majorBidi" w:eastAsia="Times New Roman" w:hAnsiTheme="majorBidi" w:cstheme="majorBidi"/>
          <w:color w:val="333333"/>
          <w:sz w:val="24"/>
          <w:szCs w:val="24"/>
          <w:lang w:eastAsia="ru-RU"/>
        </w:rPr>
      </w:pPr>
      <w:r w:rsidRPr="009C4253">
        <w:rPr>
          <w:rFonts w:asciiTheme="majorBidi" w:eastAsia="Times New Roman" w:hAnsiTheme="majorBidi" w:cstheme="majorBidi"/>
          <w:color w:val="333333"/>
          <w:sz w:val="24"/>
          <w:szCs w:val="24"/>
          <w:lang w:eastAsia="ru-RU"/>
        </w:rPr>
        <w:t>для расширения содержания школь</w:t>
      </w:r>
      <w:r w:rsidR="007B3645" w:rsidRPr="009C4253">
        <w:rPr>
          <w:rFonts w:asciiTheme="majorBidi" w:eastAsia="Times New Roman" w:hAnsiTheme="majorBidi" w:cstheme="majorBidi"/>
          <w:color w:val="333333"/>
          <w:sz w:val="24"/>
          <w:szCs w:val="24"/>
          <w:lang w:eastAsia="ru-RU"/>
        </w:rPr>
        <w:t>ного биологического образования;</w:t>
      </w:r>
      <w:r w:rsidRPr="009C4253">
        <w:rPr>
          <w:rFonts w:asciiTheme="majorBidi" w:eastAsia="Times New Roman" w:hAnsiTheme="majorBidi" w:cstheme="majorBidi"/>
          <w:color w:val="333333"/>
          <w:sz w:val="24"/>
          <w:szCs w:val="24"/>
          <w:lang w:eastAsia="ru-RU"/>
        </w:rPr>
        <w:tab/>
      </w:r>
      <w:r w:rsidR="007B3645" w:rsidRPr="009C4253">
        <w:rPr>
          <w:rFonts w:asciiTheme="majorBidi" w:eastAsia="Times New Roman" w:hAnsiTheme="majorBidi" w:cstheme="majorBidi"/>
          <w:color w:val="333333"/>
          <w:sz w:val="24"/>
          <w:szCs w:val="24"/>
          <w:lang w:eastAsia="ru-RU"/>
        </w:rPr>
        <w:t xml:space="preserve"> </w:t>
      </w:r>
    </w:p>
    <w:p w:rsidR="00CA6E8B" w:rsidRPr="009C4253" w:rsidRDefault="00CA6E8B" w:rsidP="009C4253">
      <w:pPr>
        <w:shd w:val="clear" w:color="auto" w:fill="FFFFFF"/>
        <w:tabs>
          <w:tab w:val="right" w:pos="9355"/>
        </w:tabs>
        <w:spacing w:after="0" w:line="240" w:lineRule="auto"/>
        <w:textAlignment w:val="baseline"/>
        <w:rPr>
          <w:rFonts w:asciiTheme="majorBidi" w:eastAsia="Times New Roman" w:hAnsiTheme="majorBidi" w:cstheme="majorBidi"/>
          <w:color w:val="333333"/>
          <w:sz w:val="24"/>
          <w:szCs w:val="24"/>
          <w:lang w:eastAsia="ru-RU"/>
        </w:rPr>
      </w:pPr>
      <w:r w:rsidRPr="009C4253">
        <w:rPr>
          <w:rFonts w:asciiTheme="majorBidi" w:eastAsia="Times New Roman" w:hAnsiTheme="majorBidi" w:cstheme="majorBidi"/>
          <w:color w:val="333333"/>
          <w:sz w:val="24"/>
          <w:szCs w:val="24"/>
          <w:lang w:eastAsia="ru-RU"/>
        </w:rPr>
        <w:t xml:space="preserve">для повышения познавательной активности </w:t>
      </w:r>
      <w:proofErr w:type="gramStart"/>
      <w:r w:rsidRPr="009C4253">
        <w:rPr>
          <w:rFonts w:asciiTheme="majorBidi" w:eastAsia="Times New Roman" w:hAnsiTheme="majorBidi" w:cstheme="majorBidi"/>
          <w:color w:val="333333"/>
          <w:sz w:val="24"/>
          <w:szCs w:val="24"/>
          <w:lang w:eastAsia="ru-RU"/>
        </w:rPr>
        <w:t>обучающихся</w:t>
      </w:r>
      <w:proofErr w:type="gramEnd"/>
      <w:r w:rsidRPr="009C4253">
        <w:rPr>
          <w:rFonts w:asciiTheme="majorBidi" w:eastAsia="Times New Roman" w:hAnsiTheme="majorBidi" w:cstheme="majorBidi"/>
          <w:color w:val="333333"/>
          <w:sz w:val="24"/>
          <w:szCs w:val="24"/>
          <w:lang w:eastAsia="ru-RU"/>
        </w:rPr>
        <w:t xml:space="preserve"> в естественнонаучной области;</w:t>
      </w:r>
    </w:p>
    <w:p w:rsidR="00CA6E8B" w:rsidRPr="009C4253" w:rsidRDefault="00CA6E8B" w:rsidP="009C4253">
      <w:pPr>
        <w:shd w:val="clear" w:color="auto" w:fill="FFFFFF"/>
        <w:spacing w:after="0" w:line="240" w:lineRule="auto"/>
        <w:textAlignment w:val="baseline"/>
        <w:rPr>
          <w:rFonts w:asciiTheme="majorBidi" w:eastAsia="Times New Roman" w:hAnsiTheme="majorBidi" w:cstheme="majorBidi"/>
          <w:color w:val="333333"/>
          <w:sz w:val="24"/>
          <w:szCs w:val="24"/>
          <w:lang w:eastAsia="ru-RU"/>
        </w:rPr>
      </w:pPr>
      <w:r w:rsidRPr="009C4253">
        <w:rPr>
          <w:rFonts w:asciiTheme="majorBidi" w:eastAsia="Times New Roman" w:hAnsiTheme="majorBidi" w:cstheme="majorBidi"/>
          <w:color w:val="333333"/>
          <w:sz w:val="24"/>
          <w:szCs w:val="24"/>
          <w:lang w:eastAsia="ru-RU"/>
        </w:rPr>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CA6E8B" w:rsidRPr="009C4253" w:rsidRDefault="00CA6E8B" w:rsidP="009C4253">
      <w:pPr>
        <w:shd w:val="clear" w:color="auto" w:fill="FFFFFF"/>
        <w:spacing w:after="0" w:line="240" w:lineRule="auto"/>
        <w:textAlignment w:val="baseline"/>
        <w:rPr>
          <w:rFonts w:asciiTheme="majorBidi" w:eastAsia="Times New Roman" w:hAnsiTheme="majorBidi" w:cstheme="majorBidi"/>
          <w:color w:val="333333"/>
          <w:sz w:val="24"/>
          <w:szCs w:val="24"/>
          <w:lang w:eastAsia="ru-RU"/>
        </w:rPr>
      </w:pPr>
      <w:r w:rsidRPr="009C4253">
        <w:rPr>
          <w:rFonts w:asciiTheme="majorBidi" w:eastAsia="Times New Roman" w:hAnsiTheme="majorBidi" w:cstheme="majorBidi"/>
          <w:color w:val="333333"/>
          <w:sz w:val="24"/>
          <w:szCs w:val="24"/>
          <w:lang w:eastAsia="ru-RU"/>
        </w:rPr>
        <w:t>для работы с одарёнными школьниками, организации их развития в различных областях образовательной, творческой деятельности.</w:t>
      </w:r>
    </w:p>
    <w:p w:rsidR="004658C6" w:rsidRPr="009C4253" w:rsidRDefault="00CA6E8B" w:rsidP="009C4253">
      <w:pPr>
        <w:shd w:val="clear" w:color="auto" w:fill="FFFFFF"/>
        <w:spacing w:after="404" w:line="240" w:lineRule="auto"/>
        <w:textAlignment w:val="baseline"/>
        <w:rPr>
          <w:rFonts w:asciiTheme="majorBidi" w:eastAsia="Times New Roman" w:hAnsiTheme="majorBidi" w:cstheme="majorBidi"/>
          <w:color w:val="333333"/>
          <w:sz w:val="24"/>
          <w:szCs w:val="24"/>
          <w:lang w:eastAsia="ru-RU"/>
        </w:rPr>
      </w:pPr>
      <w:r w:rsidRPr="009C4253">
        <w:rPr>
          <w:rFonts w:asciiTheme="majorBidi" w:eastAsia="Times New Roman" w:hAnsiTheme="majorBidi" w:cstheme="majorBidi"/>
          <w:color w:val="333333"/>
          <w:sz w:val="24"/>
          <w:szCs w:val="24"/>
          <w:lang w:eastAsia="ru-RU"/>
        </w:rPr>
        <w:t>Применяя</w:t>
      </w:r>
      <w:r w:rsidR="007B3645" w:rsidRPr="009C4253">
        <w:rPr>
          <w:rFonts w:asciiTheme="majorBidi" w:eastAsia="Times New Roman" w:hAnsiTheme="majorBidi" w:cstheme="majorBidi"/>
          <w:color w:val="333333"/>
          <w:sz w:val="24"/>
          <w:szCs w:val="24"/>
          <w:lang w:eastAsia="ru-RU"/>
        </w:rPr>
        <w:t xml:space="preserve"> микроскоп и </w:t>
      </w:r>
      <w:r w:rsidRPr="009C4253">
        <w:rPr>
          <w:rFonts w:asciiTheme="majorBidi" w:eastAsia="Times New Roman" w:hAnsiTheme="majorBidi" w:cstheme="majorBidi"/>
          <w:color w:val="333333"/>
          <w:sz w:val="24"/>
          <w:szCs w:val="24"/>
          <w:lang w:eastAsia="ru-RU"/>
        </w:rPr>
        <w:t xml:space="preserve"> цифровые лаборатории на уроках биологии, учащиеся смогут выполнить множество лабораторных работ и экспериментов по программе основной школы.</w:t>
      </w:r>
      <w:r w:rsidR="009C4253">
        <w:rPr>
          <w:rFonts w:asciiTheme="majorBidi" w:eastAsia="Times New Roman" w:hAnsiTheme="majorBidi" w:cstheme="majorBidi"/>
          <w:color w:val="333333"/>
          <w:sz w:val="24"/>
          <w:szCs w:val="24"/>
          <w:lang w:eastAsia="ru-RU"/>
        </w:rPr>
        <w:t xml:space="preserve">                                                                                                                                     </w:t>
      </w:r>
      <w:proofErr w:type="gramStart"/>
      <w:r w:rsidR="004658C6" w:rsidRPr="00686F72">
        <w:rPr>
          <w:rFonts w:ascii="Times New Roman" w:hAnsi="Times New Roman" w:cs="Times New Roman"/>
          <w:sz w:val="24"/>
          <w:szCs w:val="24"/>
        </w:rPr>
        <w:t>Рабочая программа по биологии для обучающихся 5-9 класса основной общеобразовательной школы составлена на основе:</w:t>
      </w:r>
      <w:r w:rsidR="009C4253">
        <w:rPr>
          <w:rFonts w:asciiTheme="majorBidi" w:eastAsia="Times New Roman" w:hAnsiTheme="majorBidi" w:cstheme="majorBidi"/>
          <w:color w:val="333333"/>
          <w:sz w:val="24"/>
          <w:szCs w:val="24"/>
          <w:lang w:eastAsia="ru-RU"/>
        </w:rPr>
        <w:t xml:space="preserve">                                           </w:t>
      </w:r>
      <w:r w:rsidR="004658C6" w:rsidRPr="00686F72">
        <w:rPr>
          <w:rFonts w:ascii="Times New Roman" w:hAnsi="Times New Roman" w:cs="Times New Roman"/>
          <w:sz w:val="24"/>
          <w:szCs w:val="24"/>
        </w:rPr>
        <w:t>1.Федеральный государственный образовательный стандарт (начального общего образования, основного общего образования, среднего (полного) обще</w:t>
      </w:r>
      <w:r w:rsidR="00C0585C">
        <w:rPr>
          <w:rFonts w:ascii="Times New Roman" w:hAnsi="Times New Roman" w:cs="Times New Roman"/>
          <w:sz w:val="24"/>
          <w:szCs w:val="24"/>
        </w:rPr>
        <w:t>го образования</w:t>
      </w:r>
      <w:r w:rsidR="004658C6" w:rsidRPr="00686F72">
        <w:rPr>
          <w:rFonts w:ascii="Times New Roman" w:hAnsi="Times New Roman" w:cs="Times New Roman"/>
          <w:sz w:val="24"/>
          <w:szCs w:val="24"/>
        </w:rPr>
        <w:t>, утверждён приказом Минобразования России от 05.03.2004 г. № 1089.</w:t>
      </w:r>
      <w:r w:rsidR="009C4253">
        <w:rPr>
          <w:rFonts w:asciiTheme="majorBidi" w:eastAsia="Times New Roman" w:hAnsiTheme="majorBidi" w:cstheme="majorBidi"/>
          <w:color w:val="333333"/>
          <w:sz w:val="24"/>
          <w:szCs w:val="24"/>
          <w:lang w:eastAsia="ru-RU"/>
        </w:rPr>
        <w:t xml:space="preserve">     </w:t>
      </w:r>
      <w:r w:rsidR="00C0585C">
        <w:rPr>
          <w:rFonts w:asciiTheme="majorBidi" w:eastAsia="Times New Roman" w:hAnsiTheme="majorBidi" w:cstheme="majorBidi"/>
          <w:color w:val="333333"/>
          <w:sz w:val="24"/>
          <w:szCs w:val="24"/>
          <w:lang w:eastAsia="ru-RU"/>
        </w:rPr>
        <w:t xml:space="preserve">                             </w:t>
      </w:r>
      <w:r w:rsidR="004658C6" w:rsidRPr="00686F72">
        <w:rPr>
          <w:rFonts w:ascii="Times New Roman" w:hAnsi="Times New Roman" w:cs="Times New Roman"/>
          <w:sz w:val="24"/>
          <w:szCs w:val="24"/>
        </w:rPr>
        <w:t>2.</w:t>
      </w:r>
      <w:proofErr w:type="gramEnd"/>
      <w:r w:rsidR="004658C6" w:rsidRPr="00686F72">
        <w:rPr>
          <w:rFonts w:ascii="Times New Roman" w:hAnsi="Times New Roman" w:cs="Times New Roman"/>
          <w:sz w:val="24"/>
          <w:szCs w:val="24"/>
        </w:rPr>
        <w:t xml:space="preserve"> Закон Российской Федерации «Об образовании» №273-ФЗ, утвержденный 29.12.2012 г.</w:t>
      </w:r>
      <w:r w:rsidR="009C4253">
        <w:rPr>
          <w:rFonts w:asciiTheme="majorBidi" w:eastAsia="Times New Roman" w:hAnsiTheme="majorBidi" w:cstheme="majorBidi"/>
          <w:color w:val="333333"/>
          <w:sz w:val="24"/>
          <w:szCs w:val="24"/>
          <w:lang w:eastAsia="ru-RU"/>
        </w:rPr>
        <w:t xml:space="preserve">                          </w:t>
      </w:r>
      <w:r w:rsidR="004658C6" w:rsidRPr="00686F72">
        <w:rPr>
          <w:rFonts w:ascii="Times New Roman" w:hAnsi="Times New Roman" w:cs="Times New Roman"/>
          <w:sz w:val="24"/>
          <w:szCs w:val="24"/>
        </w:rPr>
        <w:t>3. Примерная программа основного общего образования по биологии: рабочие программы Предметная линия учебников «Линия жизни» 5–9 классы под редакцией В.В. Пасечника Рабочие программы В. В. Пасечника, С. В. Суматохина, Г. С. Калинова, Г. Г. Швецова, З.Г.Гапонюка. Пособие для учителей общеобразовательных учреждений, М.: «Просвещение», 2019.</w:t>
      </w:r>
      <w:r w:rsidR="009C4253">
        <w:rPr>
          <w:rFonts w:asciiTheme="majorBidi" w:eastAsia="Times New Roman" w:hAnsiTheme="majorBidi" w:cstheme="majorBidi"/>
          <w:color w:val="333333"/>
          <w:sz w:val="24"/>
          <w:szCs w:val="24"/>
          <w:lang w:eastAsia="ru-RU"/>
        </w:rPr>
        <w:t xml:space="preserve">                                                                                                                   </w:t>
      </w:r>
      <w:r w:rsidR="004658C6" w:rsidRPr="00686F72">
        <w:rPr>
          <w:rFonts w:ascii="Times New Roman" w:hAnsi="Times New Roman" w:cs="Times New Roman"/>
          <w:sz w:val="24"/>
          <w:szCs w:val="24"/>
        </w:rPr>
        <w:t>4. Санитарно-эпидемиологические требования к условиям и организации обучения в ОУ, утвержденные постановлением Главного государственного санитарного врача РФ от 29.12.2010 №189.</w:t>
      </w:r>
      <w:r w:rsidR="009C4253">
        <w:rPr>
          <w:rFonts w:asciiTheme="majorBidi" w:eastAsia="Times New Roman" w:hAnsiTheme="majorBidi" w:cstheme="majorBidi"/>
          <w:color w:val="333333"/>
          <w:sz w:val="24"/>
          <w:szCs w:val="24"/>
          <w:lang w:eastAsia="ru-RU"/>
        </w:rPr>
        <w:t xml:space="preserve">                                                                                                                                  </w:t>
      </w:r>
      <w:r w:rsidR="004658C6" w:rsidRPr="00686F72">
        <w:rPr>
          <w:rFonts w:ascii="Times New Roman" w:hAnsi="Times New Roman" w:cs="Times New Roman"/>
          <w:sz w:val="24"/>
          <w:szCs w:val="24"/>
        </w:rPr>
        <w:t>5. Приказ Министерства образования и науки Российской Федерации от 17.12.2010 года №1897 «Об утверждении ФГОС ООО».</w:t>
      </w:r>
      <w:r w:rsidR="009C4253">
        <w:rPr>
          <w:rFonts w:asciiTheme="majorBidi" w:eastAsia="Times New Roman" w:hAnsiTheme="majorBidi" w:cstheme="majorBidi"/>
          <w:color w:val="333333"/>
          <w:sz w:val="24"/>
          <w:szCs w:val="24"/>
          <w:lang w:eastAsia="ru-RU"/>
        </w:rPr>
        <w:t xml:space="preserve">                                                                                       </w:t>
      </w:r>
      <w:r w:rsidR="004658C6" w:rsidRPr="00686F72">
        <w:rPr>
          <w:rFonts w:ascii="Times New Roman" w:hAnsi="Times New Roman" w:cs="Times New Roman"/>
          <w:sz w:val="24"/>
          <w:szCs w:val="24"/>
        </w:rPr>
        <w:t xml:space="preserve">6. Учебный план МБОУ </w:t>
      </w:r>
      <w:r w:rsidR="001F4E68">
        <w:rPr>
          <w:rFonts w:ascii="Times New Roman" w:hAnsi="Times New Roman" w:cs="Times New Roman"/>
          <w:sz w:val="24"/>
          <w:szCs w:val="24"/>
        </w:rPr>
        <w:t>Труновской СОШ</w:t>
      </w:r>
      <w:r w:rsidR="009C4253">
        <w:rPr>
          <w:rFonts w:asciiTheme="majorBidi" w:eastAsia="Times New Roman" w:hAnsiTheme="majorBidi" w:cstheme="majorBidi"/>
          <w:color w:val="333333"/>
          <w:sz w:val="24"/>
          <w:szCs w:val="24"/>
          <w:lang w:eastAsia="ru-RU"/>
        </w:rPr>
        <w:t xml:space="preserve">                                                                                      </w:t>
      </w:r>
      <w:r w:rsidR="004658C6" w:rsidRPr="00686F72">
        <w:rPr>
          <w:rFonts w:ascii="Times New Roman" w:hAnsi="Times New Roman" w:cs="Times New Roman"/>
          <w:sz w:val="24"/>
          <w:szCs w:val="24"/>
        </w:rPr>
        <w:t>7. Приказ Министерства образования и науки РФ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658C6" w:rsidRPr="00686F72" w:rsidRDefault="004658C6" w:rsidP="004658C6">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Данный вариант программы обеспечен учебником для общеобразовательных школ:</w:t>
      </w:r>
    </w:p>
    <w:p w:rsidR="004658C6" w:rsidRPr="00686F72" w:rsidRDefault="004658C6" w:rsidP="004658C6">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«Биология». 5-6 классы. Пасечник В.В., Суматохин С.В., Калинова Г.С. и др.;</w:t>
      </w:r>
    </w:p>
    <w:p w:rsidR="004658C6" w:rsidRPr="00686F72" w:rsidRDefault="004658C6" w:rsidP="004658C6">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«Биология». 7 класс. Пасечник В.В., Суматохин С.В., Калинова Г.С.;</w:t>
      </w:r>
    </w:p>
    <w:p w:rsidR="004658C6" w:rsidRPr="00686F72" w:rsidRDefault="004658C6" w:rsidP="004658C6">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«Биология». 8 класс. Пасечник В.В., Каменский А.А., Швецов Г.Г.;</w:t>
      </w:r>
    </w:p>
    <w:p w:rsidR="004658C6" w:rsidRPr="00686F72" w:rsidRDefault="004658C6" w:rsidP="004658C6">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«Биология». 9 класс. Пасечник В.В., Каменский А.А., Швецов Г.Г. и др.;</w:t>
      </w:r>
    </w:p>
    <w:p w:rsidR="004658C6" w:rsidRPr="00686F72" w:rsidRDefault="004658C6" w:rsidP="004658C6">
      <w:pPr>
        <w:tabs>
          <w:tab w:val="left" w:pos="284"/>
          <w:tab w:val="left" w:pos="426"/>
        </w:tabs>
        <w:spacing w:after="0" w:line="240" w:lineRule="atLeast"/>
        <w:contextualSpacing/>
        <w:jc w:val="center"/>
        <w:rPr>
          <w:rFonts w:ascii="Times New Roman" w:hAnsi="Times New Roman" w:cs="Times New Roman"/>
          <w:b/>
          <w:i/>
          <w:sz w:val="24"/>
          <w:szCs w:val="24"/>
        </w:rPr>
      </w:pPr>
      <w:r w:rsidRPr="00686F72">
        <w:rPr>
          <w:rFonts w:ascii="Times New Roman" w:hAnsi="Times New Roman" w:cs="Times New Roman"/>
          <w:b/>
          <w:i/>
          <w:sz w:val="24"/>
          <w:szCs w:val="24"/>
        </w:rPr>
        <w:lastRenderedPageBreak/>
        <w:t>Описание места учебного предмета курса в учебном плане</w:t>
      </w:r>
    </w:p>
    <w:p w:rsidR="004658C6" w:rsidRPr="00686F72" w:rsidRDefault="004658C6" w:rsidP="004658C6">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Биология в основной школе изучается с 5 по 9 класс. Общее число учебных часов за пять лет обучения — 272ч, из них по 34ч (1ч в неделю) в 5 и 6 классах и по 68ч (2ч в неделю) в 7, 8 и 9 классах.</w:t>
      </w:r>
    </w:p>
    <w:p w:rsidR="004658C6" w:rsidRDefault="004658C6" w:rsidP="004658C6">
      <w:pPr>
        <w:tabs>
          <w:tab w:val="left" w:pos="284"/>
          <w:tab w:val="left" w:pos="426"/>
        </w:tabs>
        <w:spacing w:after="0" w:line="240" w:lineRule="atLeast"/>
        <w:contextualSpacing/>
        <w:jc w:val="both"/>
        <w:rPr>
          <w:rFonts w:ascii="Times New Roman" w:hAnsi="Times New Roman" w:cs="Times New Roman"/>
          <w:sz w:val="24"/>
          <w:szCs w:val="24"/>
        </w:rPr>
      </w:pPr>
    </w:p>
    <w:p w:rsidR="004658C6" w:rsidRDefault="004658C6" w:rsidP="004658C6">
      <w:pPr>
        <w:tabs>
          <w:tab w:val="left" w:pos="284"/>
          <w:tab w:val="left" w:pos="426"/>
        </w:tabs>
        <w:spacing w:after="0" w:line="240" w:lineRule="atLeast"/>
        <w:contextualSpacing/>
        <w:jc w:val="both"/>
        <w:rPr>
          <w:rFonts w:ascii="Times New Roman" w:hAnsi="Times New Roman" w:cs="Times New Roman"/>
          <w:sz w:val="24"/>
          <w:szCs w:val="24"/>
        </w:rPr>
      </w:pPr>
    </w:p>
    <w:p w:rsidR="004658C6" w:rsidRPr="00686F72" w:rsidRDefault="004658C6" w:rsidP="004658C6">
      <w:pPr>
        <w:tabs>
          <w:tab w:val="left" w:pos="426"/>
        </w:tabs>
        <w:spacing w:after="0" w:line="240" w:lineRule="atLeast"/>
        <w:contextualSpacing/>
        <w:jc w:val="center"/>
        <w:rPr>
          <w:rFonts w:ascii="Times New Roman" w:hAnsi="Times New Roman" w:cs="Times New Roman"/>
          <w:b/>
          <w:i/>
          <w:sz w:val="24"/>
          <w:szCs w:val="24"/>
        </w:rPr>
      </w:pPr>
      <w:r w:rsidRPr="00686F72">
        <w:rPr>
          <w:rFonts w:ascii="Times New Roman" w:hAnsi="Times New Roman" w:cs="Times New Roman"/>
          <w:b/>
          <w:i/>
          <w:sz w:val="24"/>
          <w:szCs w:val="24"/>
        </w:rPr>
        <w:t>Планируемые результаты изучения программы курса биологии</w:t>
      </w:r>
    </w:p>
    <w:p w:rsidR="004658C6" w:rsidRPr="00686F72" w:rsidRDefault="004658C6" w:rsidP="004658C6">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 xml:space="preserve">Изучение биологии в основной школе обусловливает достижение следующих </w:t>
      </w:r>
      <w:r w:rsidRPr="00686F72">
        <w:rPr>
          <w:rFonts w:ascii="Times New Roman" w:hAnsi="Times New Roman" w:cs="Times New Roman"/>
          <w:i/>
          <w:sz w:val="24"/>
          <w:szCs w:val="24"/>
        </w:rPr>
        <w:t>личностных</w:t>
      </w:r>
      <w:r w:rsidRPr="00686F72">
        <w:rPr>
          <w:rFonts w:ascii="Times New Roman" w:hAnsi="Times New Roman" w:cs="Times New Roman"/>
          <w:sz w:val="24"/>
          <w:szCs w:val="24"/>
        </w:rPr>
        <w:t xml:space="preserve"> результатов:</w:t>
      </w:r>
    </w:p>
    <w:p w:rsidR="004658C6" w:rsidRPr="00686F72" w:rsidRDefault="004658C6" w:rsidP="004658C6">
      <w:pPr>
        <w:pStyle w:val="a4"/>
        <w:numPr>
          <w:ilvl w:val="0"/>
          <w:numId w:val="16"/>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знание языка, культуры своего народа, своего края, основ культурного наследия народов России и человечества; усвоения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4658C6" w:rsidRPr="00686F72" w:rsidRDefault="004658C6" w:rsidP="004658C6">
      <w:pPr>
        <w:pStyle w:val="a4"/>
        <w:numPr>
          <w:ilvl w:val="0"/>
          <w:numId w:val="16"/>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 xml:space="preserve">Формирование ответственного отношения к учению, готовности и </w:t>
      </w:r>
      <w:proofErr w:type="gramStart"/>
      <w:r w:rsidRPr="00686F72">
        <w:rPr>
          <w:rFonts w:ascii="Times New Roman" w:hAnsi="Times New Roman"/>
          <w:sz w:val="24"/>
          <w:szCs w:val="24"/>
        </w:rPr>
        <w:t>способности</w:t>
      </w:r>
      <w:proofErr w:type="gramEnd"/>
      <w:r w:rsidRPr="00686F72">
        <w:rPr>
          <w:rFonts w:ascii="Times New Roman" w:hAnsi="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 с учётом устойчивых познавательных интересов;</w:t>
      </w:r>
    </w:p>
    <w:p w:rsidR="004658C6" w:rsidRPr="00686F72" w:rsidRDefault="004658C6" w:rsidP="004658C6">
      <w:pPr>
        <w:pStyle w:val="a4"/>
        <w:numPr>
          <w:ilvl w:val="0"/>
          <w:numId w:val="16"/>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658C6" w:rsidRPr="00686F72" w:rsidRDefault="004658C6" w:rsidP="004658C6">
      <w:pPr>
        <w:pStyle w:val="a4"/>
        <w:numPr>
          <w:ilvl w:val="0"/>
          <w:numId w:val="16"/>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4658C6" w:rsidRPr="00686F72" w:rsidRDefault="004658C6" w:rsidP="004658C6">
      <w:pPr>
        <w:pStyle w:val="a4"/>
        <w:numPr>
          <w:ilvl w:val="0"/>
          <w:numId w:val="16"/>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Освоение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4658C6" w:rsidRPr="00686F72" w:rsidRDefault="004658C6" w:rsidP="004658C6">
      <w:pPr>
        <w:pStyle w:val="a4"/>
        <w:numPr>
          <w:ilvl w:val="0"/>
          <w:numId w:val="16"/>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Развитие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658C6" w:rsidRPr="00686F72" w:rsidRDefault="004658C6" w:rsidP="004658C6">
      <w:pPr>
        <w:pStyle w:val="a4"/>
        <w:numPr>
          <w:ilvl w:val="0"/>
          <w:numId w:val="16"/>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4658C6" w:rsidRPr="00686F72" w:rsidRDefault="004658C6" w:rsidP="004658C6">
      <w:pPr>
        <w:pStyle w:val="a4"/>
        <w:numPr>
          <w:ilvl w:val="0"/>
          <w:numId w:val="16"/>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658C6" w:rsidRPr="00686F72" w:rsidRDefault="004658C6" w:rsidP="004658C6">
      <w:pPr>
        <w:pStyle w:val="a4"/>
        <w:numPr>
          <w:ilvl w:val="0"/>
          <w:numId w:val="16"/>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4658C6" w:rsidRPr="00686F72" w:rsidRDefault="004658C6" w:rsidP="004658C6">
      <w:pPr>
        <w:pStyle w:val="a4"/>
        <w:numPr>
          <w:ilvl w:val="0"/>
          <w:numId w:val="16"/>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658C6" w:rsidRPr="00686F72" w:rsidRDefault="004658C6" w:rsidP="004658C6">
      <w:pPr>
        <w:pStyle w:val="a4"/>
        <w:numPr>
          <w:ilvl w:val="0"/>
          <w:numId w:val="16"/>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 xml:space="preserve">Развитие эстетического сознания через освоение художественного на, творческой деятельности эстетического характера. </w:t>
      </w:r>
    </w:p>
    <w:p w:rsidR="004658C6" w:rsidRPr="00686F72" w:rsidRDefault="004658C6" w:rsidP="004658C6">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i/>
          <w:sz w:val="24"/>
          <w:szCs w:val="24"/>
        </w:rPr>
        <w:t>Метапредметные</w:t>
      </w:r>
      <w:r w:rsidRPr="00686F72">
        <w:rPr>
          <w:rFonts w:ascii="Times New Roman" w:hAnsi="Times New Roman" w:cs="Times New Roman"/>
          <w:sz w:val="24"/>
          <w:szCs w:val="24"/>
        </w:rPr>
        <w:t xml:space="preserve"> результаты освоения биологии в основной школе должны отражать:</w:t>
      </w:r>
    </w:p>
    <w:p w:rsidR="004658C6" w:rsidRPr="00686F72" w:rsidRDefault="004658C6" w:rsidP="004658C6">
      <w:pPr>
        <w:pStyle w:val="a4"/>
        <w:numPr>
          <w:ilvl w:val="0"/>
          <w:numId w:val="17"/>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658C6" w:rsidRPr="00686F72" w:rsidRDefault="004658C6" w:rsidP="004658C6">
      <w:pPr>
        <w:pStyle w:val="a4"/>
        <w:numPr>
          <w:ilvl w:val="0"/>
          <w:numId w:val="17"/>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658C6" w:rsidRPr="00686F72" w:rsidRDefault="004658C6" w:rsidP="004658C6">
      <w:pPr>
        <w:pStyle w:val="a4"/>
        <w:numPr>
          <w:ilvl w:val="0"/>
          <w:numId w:val="17"/>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658C6" w:rsidRPr="00686F72" w:rsidRDefault="004658C6" w:rsidP="004658C6">
      <w:pPr>
        <w:pStyle w:val="a4"/>
        <w:numPr>
          <w:ilvl w:val="0"/>
          <w:numId w:val="17"/>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Умение оценивать правильность выполнения учебной задачи, собственные возможности её решения;</w:t>
      </w:r>
    </w:p>
    <w:p w:rsidR="004658C6" w:rsidRPr="00686F72" w:rsidRDefault="004658C6" w:rsidP="004658C6">
      <w:pPr>
        <w:pStyle w:val="a4"/>
        <w:numPr>
          <w:ilvl w:val="0"/>
          <w:numId w:val="17"/>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58C6" w:rsidRPr="00686F72" w:rsidRDefault="004658C6" w:rsidP="004658C6">
      <w:pPr>
        <w:pStyle w:val="a4"/>
        <w:numPr>
          <w:ilvl w:val="0"/>
          <w:numId w:val="17"/>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686F72">
        <w:rPr>
          <w:rFonts w:ascii="Times New Roman" w:hAnsi="Times New Roman"/>
          <w:sz w:val="24"/>
          <w:szCs w:val="24"/>
        </w:rPr>
        <w:t>логическое рассуждение</w:t>
      </w:r>
      <w:proofErr w:type="gramEnd"/>
      <w:r w:rsidRPr="00686F72">
        <w:rPr>
          <w:rFonts w:ascii="Times New Roman" w:hAnsi="Times New Roman"/>
          <w:sz w:val="24"/>
          <w:szCs w:val="24"/>
        </w:rPr>
        <w:t>, умозаключение и делать выводы;</w:t>
      </w:r>
    </w:p>
    <w:p w:rsidR="004658C6" w:rsidRPr="00686F72" w:rsidRDefault="004658C6" w:rsidP="004658C6">
      <w:pPr>
        <w:pStyle w:val="a4"/>
        <w:numPr>
          <w:ilvl w:val="0"/>
          <w:numId w:val="17"/>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4658C6" w:rsidRPr="00686F72" w:rsidRDefault="004658C6" w:rsidP="004658C6">
      <w:pPr>
        <w:pStyle w:val="a4"/>
        <w:numPr>
          <w:ilvl w:val="0"/>
          <w:numId w:val="17"/>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Смысловое чтение;</w:t>
      </w:r>
    </w:p>
    <w:p w:rsidR="004658C6" w:rsidRPr="00686F72" w:rsidRDefault="004658C6" w:rsidP="004658C6">
      <w:pPr>
        <w:pStyle w:val="a4"/>
        <w:numPr>
          <w:ilvl w:val="0"/>
          <w:numId w:val="17"/>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658C6" w:rsidRPr="00686F72" w:rsidRDefault="004658C6" w:rsidP="004658C6">
      <w:pPr>
        <w:pStyle w:val="a4"/>
        <w:numPr>
          <w:ilvl w:val="0"/>
          <w:numId w:val="17"/>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658C6" w:rsidRPr="00686F72" w:rsidRDefault="004658C6" w:rsidP="004658C6">
      <w:pPr>
        <w:pStyle w:val="a4"/>
        <w:numPr>
          <w:ilvl w:val="0"/>
          <w:numId w:val="17"/>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 xml:space="preserve">Формирование и развитие компетентности в области использовании. </w:t>
      </w:r>
    </w:p>
    <w:p w:rsidR="004658C6" w:rsidRPr="00686F72" w:rsidRDefault="004658C6" w:rsidP="004658C6">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i/>
          <w:sz w:val="24"/>
          <w:szCs w:val="24"/>
        </w:rPr>
        <w:t>Предметными</w:t>
      </w:r>
      <w:r w:rsidRPr="00686F72">
        <w:rPr>
          <w:rFonts w:ascii="Times New Roman" w:hAnsi="Times New Roman" w:cs="Times New Roman"/>
          <w:sz w:val="24"/>
          <w:szCs w:val="24"/>
        </w:rPr>
        <w:t xml:space="preserve"> результатами освоения выпускниками основной школы программы по биологии являются:</w:t>
      </w:r>
    </w:p>
    <w:p w:rsidR="004658C6" w:rsidRPr="00686F72" w:rsidRDefault="004658C6" w:rsidP="004658C6">
      <w:pPr>
        <w:pStyle w:val="a4"/>
        <w:numPr>
          <w:ilvl w:val="0"/>
          <w:numId w:val="18"/>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 xml:space="preserve">Формирование системы научных знаний о живой природе и закономерностях её развития, исторически быстром сокращении биологического разнообразия в биосфере в результате деятельности человека для создания </w:t>
      </w:r>
      <w:proofErr w:type="gramStart"/>
      <w:r w:rsidRPr="00686F72">
        <w:rPr>
          <w:rFonts w:ascii="Times New Roman" w:hAnsi="Times New Roman"/>
          <w:sz w:val="24"/>
          <w:szCs w:val="24"/>
        </w:rPr>
        <w:t>естественно-научной</w:t>
      </w:r>
      <w:proofErr w:type="gramEnd"/>
      <w:r w:rsidRPr="00686F72">
        <w:rPr>
          <w:rFonts w:ascii="Times New Roman" w:hAnsi="Times New Roman"/>
          <w:sz w:val="24"/>
          <w:szCs w:val="24"/>
        </w:rPr>
        <w:t xml:space="preserve"> картины мира;</w:t>
      </w:r>
    </w:p>
    <w:p w:rsidR="004658C6" w:rsidRPr="00686F72" w:rsidRDefault="004658C6" w:rsidP="004658C6">
      <w:pPr>
        <w:pStyle w:val="a4"/>
        <w:numPr>
          <w:ilvl w:val="0"/>
          <w:numId w:val="18"/>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экосистемной организации жизни, о взаимосвязи живого и неживого в биосфере, наследственности и </w:t>
      </w:r>
      <w:r w:rsidR="00C0585C">
        <w:rPr>
          <w:rFonts w:ascii="Times New Roman" w:hAnsi="Times New Roman"/>
          <w:sz w:val="24"/>
          <w:szCs w:val="24"/>
        </w:rPr>
        <w:t>изменчивости</w:t>
      </w:r>
      <w:r w:rsidRPr="00686F72">
        <w:rPr>
          <w:rFonts w:ascii="Times New Roman" w:hAnsi="Times New Roman"/>
          <w:sz w:val="24"/>
          <w:szCs w:val="24"/>
        </w:rPr>
        <w:t>;</w:t>
      </w:r>
    </w:p>
    <w:p w:rsidR="004658C6" w:rsidRPr="00686F72" w:rsidRDefault="004658C6" w:rsidP="004658C6">
      <w:pPr>
        <w:pStyle w:val="a4"/>
        <w:numPr>
          <w:ilvl w:val="0"/>
          <w:numId w:val="18"/>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 проведение экологического мониторинга в окружающей среде;</w:t>
      </w:r>
    </w:p>
    <w:p w:rsidR="004658C6" w:rsidRPr="00686F72" w:rsidRDefault="004658C6" w:rsidP="004658C6">
      <w:pPr>
        <w:pStyle w:val="a4"/>
        <w:numPr>
          <w:ilvl w:val="0"/>
          <w:numId w:val="18"/>
        </w:numPr>
        <w:tabs>
          <w:tab w:val="left" w:pos="426"/>
        </w:tabs>
        <w:spacing w:after="0" w:line="240" w:lineRule="atLeast"/>
        <w:ind w:left="0" w:firstLine="0"/>
        <w:jc w:val="both"/>
        <w:rPr>
          <w:rFonts w:ascii="Times New Roman" w:hAnsi="Times New Roman"/>
          <w:sz w:val="24"/>
          <w:szCs w:val="24"/>
        </w:rPr>
      </w:pPr>
      <w:proofErr w:type="gramStart"/>
      <w:r w:rsidRPr="00686F72">
        <w:rPr>
          <w:rFonts w:ascii="Times New Roman" w:hAnsi="Times New Roman"/>
          <w:sz w:val="24"/>
          <w:szCs w:val="24"/>
        </w:rPr>
        <w:t>Формирование о</w:t>
      </w:r>
      <w:r w:rsidR="00E17705">
        <w:rPr>
          <w:rFonts w:ascii="Times New Roman" w:hAnsi="Times New Roman"/>
          <w:sz w:val="24"/>
          <w:szCs w:val="24"/>
        </w:rPr>
        <w:t xml:space="preserve">снов экологической грамотности: </w:t>
      </w:r>
      <w:r w:rsidRPr="00686F72">
        <w:rPr>
          <w:rFonts w:ascii="Times New Roman" w:hAnsi="Times New Roman"/>
          <w:sz w:val="24"/>
          <w:szCs w:val="24"/>
        </w:rPr>
        <w:t>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 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roofErr w:type="gramEnd"/>
    </w:p>
    <w:p w:rsidR="004658C6" w:rsidRPr="00686F72" w:rsidRDefault="004658C6" w:rsidP="004658C6">
      <w:pPr>
        <w:pStyle w:val="a4"/>
        <w:numPr>
          <w:ilvl w:val="0"/>
          <w:numId w:val="18"/>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Формирование представлений о значении биологических наук в решении проблем рационального природопользования, защиты здоровья людей в условиях быстрого изменения экологического качества окружающей среды;</w:t>
      </w:r>
    </w:p>
    <w:p w:rsidR="004658C6" w:rsidRPr="00686F72" w:rsidRDefault="004658C6" w:rsidP="004658C6">
      <w:pPr>
        <w:pStyle w:val="a4"/>
        <w:numPr>
          <w:ilvl w:val="0"/>
          <w:numId w:val="18"/>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lastRenderedPageBreak/>
        <w:t>Освоение приёмов оказания первой помощи, рациональной организации охраны труда и отдыха, выращивания и размножения культурных растений и домашних животных, ухода за ними.</w:t>
      </w:r>
    </w:p>
    <w:p w:rsidR="004658C6" w:rsidRDefault="004658C6" w:rsidP="004658C6">
      <w:pPr>
        <w:pStyle w:val="Default"/>
        <w:spacing w:line="240" w:lineRule="atLeast"/>
        <w:jc w:val="center"/>
        <w:rPr>
          <w:b/>
          <w:bCs/>
          <w:i/>
        </w:rPr>
      </w:pPr>
    </w:p>
    <w:p w:rsidR="004658C6" w:rsidRDefault="004658C6" w:rsidP="004658C6">
      <w:pPr>
        <w:pStyle w:val="Default"/>
        <w:spacing w:line="240" w:lineRule="atLeast"/>
        <w:jc w:val="center"/>
        <w:rPr>
          <w:b/>
          <w:bCs/>
          <w:i/>
        </w:rPr>
      </w:pPr>
    </w:p>
    <w:p w:rsidR="00274FC9" w:rsidRDefault="00274FC9" w:rsidP="004658C6">
      <w:pPr>
        <w:pStyle w:val="Default"/>
        <w:spacing w:line="240" w:lineRule="atLeast"/>
        <w:jc w:val="center"/>
        <w:rPr>
          <w:b/>
          <w:bCs/>
          <w:i/>
        </w:rPr>
      </w:pPr>
    </w:p>
    <w:p w:rsidR="004658C6" w:rsidRPr="00E17705" w:rsidRDefault="004658C6" w:rsidP="004658C6">
      <w:pPr>
        <w:tabs>
          <w:tab w:val="left" w:pos="426"/>
        </w:tabs>
        <w:spacing w:after="0" w:line="240" w:lineRule="atLeast"/>
        <w:contextualSpacing/>
        <w:jc w:val="center"/>
        <w:rPr>
          <w:rFonts w:ascii="Times New Roman" w:hAnsi="Times New Roman" w:cs="Times New Roman"/>
          <w:b/>
          <w:bCs/>
          <w:sz w:val="24"/>
          <w:szCs w:val="24"/>
        </w:rPr>
      </w:pPr>
      <w:r w:rsidRPr="00E17705">
        <w:rPr>
          <w:rFonts w:ascii="Times New Roman" w:hAnsi="Times New Roman" w:cs="Times New Roman"/>
          <w:b/>
          <w:bCs/>
          <w:sz w:val="24"/>
          <w:szCs w:val="24"/>
        </w:rPr>
        <w:t>Содержание курса биологии в 5 классе</w:t>
      </w:r>
    </w:p>
    <w:p w:rsidR="004658C6" w:rsidRPr="00E17705" w:rsidRDefault="004658C6" w:rsidP="004658C6">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Биология как наука</w:t>
      </w:r>
    </w:p>
    <w:p w:rsidR="004658C6" w:rsidRPr="00E17705" w:rsidRDefault="004658C6" w:rsidP="004658C6">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Биология — наука о живой природе. Роль биологии в практической деятельности людей. Разнообразие организмов. Отличительные признаки представителей разных царств живой природы. Методы исследования в биологии: наблюдение, измерение, эксперимент. Клеточное строение организмов. Правила работы в кабинете биологии, правила работы с биологическими приборами и инструментами.</w:t>
      </w:r>
    </w:p>
    <w:p w:rsidR="004658C6" w:rsidRPr="00E17705" w:rsidRDefault="004658C6" w:rsidP="004658C6">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Экскурсии</w:t>
      </w:r>
    </w:p>
    <w:p w:rsidR="004658C6" w:rsidRPr="00E17705" w:rsidRDefault="004658C6" w:rsidP="004658C6">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Многообразие живых организмов, осенние явления в жизни растений и животных.</w:t>
      </w:r>
    </w:p>
    <w:p w:rsidR="004658C6" w:rsidRPr="00E17705" w:rsidRDefault="004658C6" w:rsidP="004658C6">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 xml:space="preserve">Клетка – основа строения и жизнедеятельности организмов </w:t>
      </w:r>
    </w:p>
    <w:p w:rsidR="004658C6" w:rsidRPr="00E17705" w:rsidRDefault="004658C6" w:rsidP="004658C6">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Устройство увеличительных приборов (лупа, световой микроскоп). Правила работы с микроскопом. Методы изучения клетки. Химический состав клетки. Клетка и ее строение: оболочка, цитоплазма, ядро, вакуоли, пластиды. Жизнедеятельность клетки: поступление веще</w:t>
      </w:r>
      <w:proofErr w:type="gramStart"/>
      <w:r w:rsidRPr="00E17705">
        <w:rPr>
          <w:rFonts w:ascii="Times New Roman" w:hAnsi="Times New Roman" w:cs="Times New Roman"/>
          <w:bCs/>
          <w:sz w:val="24"/>
          <w:szCs w:val="24"/>
        </w:rPr>
        <w:t>ств в кл</w:t>
      </w:r>
      <w:proofErr w:type="gramEnd"/>
      <w:r w:rsidRPr="00E17705">
        <w:rPr>
          <w:rFonts w:ascii="Times New Roman" w:hAnsi="Times New Roman" w:cs="Times New Roman"/>
          <w:bCs/>
          <w:sz w:val="24"/>
          <w:szCs w:val="24"/>
        </w:rPr>
        <w:t>етку (дыхание, питание), рост, раздражимость, развитие и деление клетки. Понятие «ткань».</w:t>
      </w:r>
    </w:p>
    <w:p w:rsidR="004658C6" w:rsidRPr="00E17705" w:rsidRDefault="004658C6" w:rsidP="004658C6">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Демонстрации</w:t>
      </w:r>
    </w:p>
    <w:p w:rsidR="004658C6" w:rsidRPr="00E17705" w:rsidRDefault="004658C6" w:rsidP="004658C6">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Микропрепараты различных растительных тканей.</w:t>
      </w:r>
    </w:p>
    <w:p w:rsidR="004658C6" w:rsidRPr="00E17705" w:rsidRDefault="004658C6" w:rsidP="004658C6">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Движение цитоплазмы в клетках листа элодеи.</w:t>
      </w:r>
    </w:p>
    <w:p w:rsidR="004658C6" w:rsidRPr="00E17705" w:rsidRDefault="004658C6" w:rsidP="004658C6">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Лабораторные и практические работы</w:t>
      </w:r>
    </w:p>
    <w:p w:rsidR="004658C6" w:rsidRPr="00E17705" w:rsidRDefault="004658C6" w:rsidP="004658C6">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Устройство увеличительных приборов, рассматривание клеточного строения растения с помощью лупы.</w:t>
      </w:r>
    </w:p>
    <w:p w:rsidR="004658C6" w:rsidRPr="00E17705" w:rsidRDefault="004658C6" w:rsidP="004658C6">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Устройство светового микроскопа и приемы работы с ним.</w:t>
      </w:r>
    </w:p>
    <w:p w:rsidR="004658C6" w:rsidRPr="00E17705" w:rsidRDefault="004658C6" w:rsidP="004658C6">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Приготовление препарата кожицы чешуи лука, рассматривание его под микроскопом. Приготовление препаратов и рассматривание под микроскопом пластид в клетках листа элодеи, плодов томатов, рябины, шиповника.</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Многообразие организмов</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Многообразие организмов и их классификация. Отличительные признаки представителей разных царств живой природы.</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Строение и жизнедеятельность бактерий. Размножение бактерий. Бактерии</w:t>
      </w:r>
      <w:r w:rsidR="00E17705">
        <w:rPr>
          <w:rFonts w:ascii="Times New Roman" w:hAnsi="Times New Roman" w:cs="Times New Roman"/>
          <w:bCs/>
          <w:sz w:val="24"/>
          <w:szCs w:val="24"/>
        </w:rPr>
        <w:t>, их роль в круговороте веще</w:t>
      </w:r>
      <w:proofErr w:type="gramStart"/>
      <w:r w:rsidR="00E17705">
        <w:rPr>
          <w:rFonts w:ascii="Times New Roman" w:hAnsi="Times New Roman" w:cs="Times New Roman"/>
          <w:bCs/>
          <w:sz w:val="24"/>
          <w:szCs w:val="24"/>
        </w:rPr>
        <w:t xml:space="preserve">ств </w:t>
      </w:r>
      <w:r w:rsidRPr="00E17705">
        <w:rPr>
          <w:rFonts w:ascii="Times New Roman" w:hAnsi="Times New Roman" w:cs="Times New Roman"/>
          <w:bCs/>
          <w:sz w:val="24"/>
          <w:szCs w:val="24"/>
        </w:rPr>
        <w:t>в пр</w:t>
      </w:r>
      <w:proofErr w:type="gramEnd"/>
      <w:r w:rsidRPr="00E17705">
        <w:rPr>
          <w:rFonts w:ascii="Times New Roman" w:hAnsi="Times New Roman" w:cs="Times New Roman"/>
          <w:bCs/>
          <w:sz w:val="24"/>
          <w:szCs w:val="24"/>
        </w:rPr>
        <w:t>ироде и жизни человека. Разнообразие бактерий, их распространение в природе.</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Грибы. Общая характеристика грибов, их строение и жизнедеятельность. Многообразие грибов. Съедобные и ядовитые грибы. Правила сбора съедобных грибов и их охрана. Профилактика отравления грибами. Роль грибов в природе и жизни человека.</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Растения. Общая характеристика растительного царства. Многообразие растений, одноклеточные и многоклеточные растения, низшие и высшие растения. Места обитания растений.</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 xml:space="preserve">Водоросли. Многообразие водорослей – </w:t>
      </w:r>
      <w:proofErr w:type="gramStart"/>
      <w:r w:rsidRPr="00E17705">
        <w:rPr>
          <w:rFonts w:ascii="Times New Roman" w:hAnsi="Times New Roman" w:cs="Times New Roman"/>
          <w:bCs/>
          <w:sz w:val="24"/>
          <w:szCs w:val="24"/>
        </w:rPr>
        <w:t>одноклеточные</w:t>
      </w:r>
      <w:proofErr w:type="gramEnd"/>
      <w:r w:rsidRPr="00E17705">
        <w:rPr>
          <w:rFonts w:ascii="Times New Roman" w:hAnsi="Times New Roman" w:cs="Times New Roman"/>
          <w:bCs/>
          <w:sz w:val="24"/>
          <w:szCs w:val="24"/>
        </w:rPr>
        <w:t xml:space="preserve"> и многоклеточные. Строение одноклеточных и многоклеточных водорослей. Роль водорослей в природе и жизни человека, использование.</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Лишайники – симбиотические организмы, многообразие и распространение лишайников.</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Высшие споровые растения. Мхи, папоротники, хвощи, плауны, их отличительные особенности, многообразие и распространение.</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Семенные растения. Голосеменные, особенности строения. Их многообразие, значение в природе и использование человеком.</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lastRenderedPageBreak/>
        <w:t>Покрытосемянные растения, особенности строения и многообразие. Значение в природе и жизни человека.</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 xml:space="preserve">Общая характеристика царства Животные. Разнообразие животных – </w:t>
      </w:r>
      <w:proofErr w:type="gramStart"/>
      <w:r w:rsidRPr="00E17705">
        <w:rPr>
          <w:rFonts w:ascii="Times New Roman" w:hAnsi="Times New Roman" w:cs="Times New Roman"/>
          <w:bCs/>
          <w:sz w:val="24"/>
          <w:szCs w:val="24"/>
        </w:rPr>
        <w:t>одноклеточные</w:t>
      </w:r>
      <w:proofErr w:type="gramEnd"/>
      <w:r w:rsidRPr="00E17705">
        <w:rPr>
          <w:rFonts w:ascii="Times New Roman" w:hAnsi="Times New Roman" w:cs="Times New Roman"/>
          <w:bCs/>
          <w:sz w:val="24"/>
          <w:szCs w:val="24"/>
        </w:rPr>
        <w:t xml:space="preserve"> и многоклеточные. Охрана животного мира. Особенности строения одноклеточных животных и их многообразие. Роль одноклеточных животных в природе и жизни человека.</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Беспозвоночные животные, особенности их строения. Многообразие беспозвоночных животных.</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Позвоночные животные, особенности их строения. Многообразие позвоночных животных.</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Многообразие и охрана живой природы.</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Демонстрация</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Муляжи плодовых тел шляпочных грибов. Натуральные объекты (трутовик, ржавчина, головня, спорынья). Гербарные экземпляры растений (мха, спороносящего хвоща, папоротника, хвои и шишек хвойных).</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Отпечатки ископаемых растений.</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Лабораторные и практические работы</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Особенности строения мукора и дрожжей.</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Внешнее строение цветкового растения.</w:t>
      </w:r>
    </w:p>
    <w:p w:rsidR="004658C6" w:rsidRPr="00E17705" w:rsidRDefault="004658C6" w:rsidP="004658C6">
      <w:pPr>
        <w:tabs>
          <w:tab w:val="left" w:pos="426"/>
        </w:tabs>
        <w:spacing w:after="0" w:line="240" w:lineRule="atLeast"/>
        <w:contextualSpacing/>
        <w:jc w:val="both"/>
        <w:rPr>
          <w:rFonts w:ascii="Times New Roman" w:hAnsi="Times New Roman" w:cs="Times New Roman"/>
          <w:bCs/>
          <w:sz w:val="24"/>
          <w:szCs w:val="24"/>
        </w:rPr>
      </w:pPr>
    </w:p>
    <w:p w:rsidR="004658C6" w:rsidRPr="00E17705" w:rsidRDefault="004658C6" w:rsidP="004658C6">
      <w:pPr>
        <w:pStyle w:val="a4"/>
        <w:shd w:val="clear" w:color="auto" w:fill="FFFFFF"/>
        <w:spacing w:after="0" w:line="240" w:lineRule="atLeast"/>
        <w:ind w:left="0"/>
        <w:contextualSpacing w:val="0"/>
        <w:jc w:val="center"/>
        <w:rPr>
          <w:rFonts w:ascii="Times New Roman" w:eastAsia="Times New Roman" w:hAnsi="Times New Roman"/>
          <w:b/>
          <w:sz w:val="24"/>
          <w:szCs w:val="24"/>
        </w:rPr>
      </w:pPr>
      <w:r w:rsidRPr="00E17705">
        <w:rPr>
          <w:rFonts w:ascii="Times New Roman" w:eastAsia="Times New Roman" w:hAnsi="Times New Roman"/>
          <w:b/>
          <w:bCs/>
          <w:spacing w:val="-3"/>
          <w:sz w:val="24"/>
          <w:szCs w:val="24"/>
        </w:rPr>
        <w:t>Учебно-тематическое планирование по биологии в 5 классе (34 часа)</w:t>
      </w:r>
    </w:p>
    <w:tbl>
      <w:tblPr>
        <w:tblStyle w:val="a3"/>
        <w:tblW w:w="9356" w:type="dxa"/>
        <w:tblInd w:w="108" w:type="dxa"/>
        <w:tblLook w:val="04A0" w:firstRow="1" w:lastRow="0" w:firstColumn="1" w:lastColumn="0" w:noHBand="0" w:noVBand="1"/>
      </w:tblPr>
      <w:tblGrid>
        <w:gridCol w:w="631"/>
        <w:gridCol w:w="4472"/>
        <w:gridCol w:w="993"/>
        <w:gridCol w:w="3260"/>
      </w:tblGrid>
      <w:tr w:rsidR="004658C6" w:rsidRPr="00E17705" w:rsidTr="00A8691A">
        <w:trPr>
          <w:trHeight w:val="262"/>
        </w:trPr>
        <w:tc>
          <w:tcPr>
            <w:tcW w:w="631" w:type="dxa"/>
          </w:tcPr>
          <w:p w:rsidR="004658C6" w:rsidRPr="00E17705" w:rsidRDefault="004658C6"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w:t>
            </w:r>
          </w:p>
        </w:tc>
        <w:tc>
          <w:tcPr>
            <w:tcW w:w="4472" w:type="dxa"/>
          </w:tcPr>
          <w:p w:rsidR="004658C6" w:rsidRPr="00E17705" w:rsidRDefault="004658C6"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Тема</w:t>
            </w:r>
          </w:p>
        </w:tc>
        <w:tc>
          <w:tcPr>
            <w:tcW w:w="993" w:type="dxa"/>
          </w:tcPr>
          <w:p w:rsidR="004658C6" w:rsidRPr="00E17705" w:rsidRDefault="004658C6"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Кол-во часов</w:t>
            </w:r>
          </w:p>
        </w:tc>
        <w:tc>
          <w:tcPr>
            <w:tcW w:w="3260" w:type="dxa"/>
          </w:tcPr>
          <w:p w:rsidR="004658C6" w:rsidRPr="00E17705" w:rsidRDefault="004658C6"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Система контроля</w:t>
            </w:r>
          </w:p>
        </w:tc>
      </w:tr>
      <w:tr w:rsidR="004658C6" w:rsidRPr="00E17705" w:rsidTr="00A8691A">
        <w:trPr>
          <w:trHeight w:val="255"/>
        </w:trPr>
        <w:tc>
          <w:tcPr>
            <w:tcW w:w="631" w:type="dxa"/>
          </w:tcPr>
          <w:p w:rsidR="004658C6" w:rsidRPr="00E17705" w:rsidRDefault="004658C6" w:rsidP="00A8691A">
            <w:pPr>
              <w:pStyle w:val="a4"/>
              <w:numPr>
                <w:ilvl w:val="0"/>
                <w:numId w:val="8"/>
              </w:numPr>
              <w:spacing w:line="240" w:lineRule="atLeast"/>
              <w:ind w:left="0" w:firstLine="0"/>
              <w:jc w:val="both"/>
              <w:rPr>
                <w:rFonts w:ascii="Times New Roman" w:hAnsi="Times New Roman"/>
                <w:sz w:val="24"/>
                <w:szCs w:val="24"/>
              </w:rPr>
            </w:pPr>
          </w:p>
        </w:tc>
        <w:tc>
          <w:tcPr>
            <w:tcW w:w="4472" w:type="dxa"/>
            <w:tcBorders>
              <w:top w:val="single" w:sz="4" w:space="0" w:color="auto"/>
              <w:left w:val="single" w:sz="4" w:space="0" w:color="auto"/>
            </w:tcBorders>
            <w:shd w:val="clear" w:color="auto" w:fill="FFFFFF"/>
          </w:tcPr>
          <w:p w:rsidR="004658C6" w:rsidRPr="00E17705" w:rsidRDefault="004658C6" w:rsidP="00A8691A">
            <w:pPr>
              <w:tabs>
                <w:tab w:val="left" w:pos="426"/>
              </w:tabs>
              <w:spacing w:line="240" w:lineRule="atLeast"/>
              <w:contextualSpacing/>
              <w:rPr>
                <w:rFonts w:ascii="Times New Roman" w:hAnsi="Times New Roman" w:cs="Times New Roman"/>
                <w:bCs/>
                <w:sz w:val="24"/>
                <w:szCs w:val="24"/>
              </w:rPr>
            </w:pPr>
            <w:r w:rsidRPr="00E17705">
              <w:rPr>
                <w:rFonts w:ascii="Times New Roman" w:hAnsi="Times New Roman" w:cs="Times New Roman"/>
                <w:bCs/>
                <w:sz w:val="24"/>
                <w:szCs w:val="24"/>
              </w:rPr>
              <w:t>Биология как наука</w:t>
            </w:r>
          </w:p>
        </w:tc>
        <w:tc>
          <w:tcPr>
            <w:tcW w:w="993" w:type="dxa"/>
            <w:vAlign w:val="center"/>
          </w:tcPr>
          <w:p w:rsidR="004658C6" w:rsidRPr="00E17705" w:rsidRDefault="00CE3942" w:rsidP="00A8691A">
            <w:pPr>
              <w:pStyle w:val="Bodytext20"/>
              <w:shd w:val="clear" w:color="auto" w:fill="auto"/>
              <w:spacing w:before="0" w:after="0" w:line="240" w:lineRule="atLeast"/>
              <w:ind w:firstLine="0"/>
              <w:rPr>
                <w:sz w:val="24"/>
                <w:szCs w:val="24"/>
              </w:rPr>
            </w:pPr>
            <w:r w:rsidRPr="00E17705">
              <w:rPr>
                <w:sz w:val="24"/>
                <w:szCs w:val="24"/>
              </w:rPr>
              <w:t>6</w:t>
            </w:r>
          </w:p>
        </w:tc>
        <w:tc>
          <w:tcPr>
            <w:tcW w:w="3260" w:type="dxa"/>
            <w:vAlign w:val="center"/>
          </w:tcPr>
          <w:p w:rsidR="004658C6" w:rsidRPr="00E17705" w:rsidRDefault="004658C6" w:rsidP="00A8691A">
            <w:pPr>
              <w:pStyle w:val="Bodytext20"/>
              <w:shd w:val="clear" w:color="auto" w:fill="auto"/>
              <w:spacing w:before="0" w:after="0" w:line="240" w:lineRule="atLeast"/>
              <w:ind w:firstLine="0"/>
              <w:rPr>
                <w:sz w:val="24"/>
                <w:szCs w:val="24"/>
              </w:rPr>
            </w:pPr>
            <w:r w:rsidRPr="00E17705">
              <w:rPr>
                <w:sz w:val="24"/>
                <w:szCs w:val="24"/>
              </w:rPr>
              <w:t>Фронтальный опрос</w:t>
            </w:r>
          </w:p>
        </w:tc>
      </w:tr>
      <w:tr w:rsidR="004658C6" w:rsidRPr="00E17705" w:rsidTr="00A8691A">
        <w:trPr>
          <w:trHeight w:val="273"/>
        </w:trPr>
        <w:tc>
          <w:tcPr>
            <w:tcW w:w="631" w:type="dxa"/>
          </w:tcPr>
          <w:p w:rsidR="004658C6" w:rsidRPr="00E17705" w:rsidRDefault="004658C6" w:rsidP="00A8691A">
            <w:pPr>
              <w:pStyle w:val="a4"/>
              <w:numPr>
                <w:ilvl w:val="0"/>
                <w:numId w:val="8"/>
              </w:numPr>
              <w:spacing w:line="240" w:lineRule="atLeast"/>
              <w:ind w:left="0" w:firstLine="0"/>
              <w:jc w:val="both"/>
              <w:rPr>
                <w:rFonts w:ascii="Times New Roman" w:hAnsi="Times New Roman"/>
                <w:sz w:val="24"/>
                <w:szCs w:val="24"/>
              </w:rPr>
            </w:pPr>
          </w:p>
        </w:tc>
        <w:tc>
          <w:tcPr>
            <w:tcW w:w="4472" w:type="dxa"/>
            <w:tcBorders>
              <w:top w:val="single" w:sz="4" w:space="0" w:color="auto"/>
              <w:left w:val="single" w:sz="4" w:space="0" w:color="auto"/>
            </w:tcBorders>
            <w:shd w:val="clear" w:color="auto" w:fill="FFFFFF"/>
          </w:tcPr>
          <w:p w:rsidR="004658C6" w:rsidRPr="00E17705" w:rsidRDefault="004658C6" w:rsidP="00A8691A">
            <w:pPr>
              <w:tabs>
                <w:tab w:val="left" w:pos="426"/>
              </w:tabs>
              <w:spacing w:line="240" w:lineRule="atLeast"/>
              <w:contextualSpacing/>
              <w:rPr>
                <w:rFonts w:ascii="Times New Roman" w:hAnsi="Times New Roman" w:cs="Times New Roman"/>
                <w:bCs/>
                <w:sz w:val="24"/>
                <w:szCs w:val="24"/>
              </w:rPr>
            </w:pPr>
            <w:r w:rsidRPr="00E17705">
              <w:rPr>
                <w:rFonts w:ascii="Times New Roman" w:hAnsi="Times New Roman" w:cs="Times New Roman"/>
                <w:bCs/>
                <w:sz w:val="24"/>
                <w:szCs w:val="24"/>
              </w:rPr>
              <w:t xml:space="preserve">Клетка – основа строения и жизнедеятельности организмов </w:t>
            </w:r>
          </w:p>
        </w:tc>
        <w:tc>
          <w:tcPr>
            <w:tcW w:w="993" w:type="dxa"/>
            <w:vAlign w:val="center"/>
          </w:tcPr>
          <w:p w:rsidR="004658C6" w:rsidRPr="00E17705" w:rsidRDefault="004658C6" w:rsidP="00A8691A">
            <w:pPr>
              <w:pStyle w:val="Bodytext20"/>
              <w:shd w:val="clear" w:color="auto" w:fill="auto"/>
              <w:spacing w:before="0" w:after="0" w:line="240" w:lineRule="atLeast"/>
              <w:ind w:firstLine="0"/>
              <w:rPr>
                <w:sz w:val="24"/>
                <w:szCs w:val="24"/>
              </w:rPr>
            </w:pPr>
            <w:r w:rsidRPr="00E17705">
              <w:rPr>
                <w:sz w:val="24"/>
                <w:szCs w:val="24"/>
              </w:rPr>
              <w:t>6</w:t>
            </w:r>
          </w:p>
        </w:tc>
        <w:tc>
          <w:tcPr>
            <w:tcW w:w="3260" w:type="dxa"/>
            <w:vAlign w:val="center"/>
          </w:tcPr>
          <w:p w:rsidR="004658C6" w:rsidRPr="00E17705" w:rsidRDefault="004658C6" w:rsidP="00A8691A">
            <w:pPr>
              <w:pStyle w:val="Bodytext20"/>
              <w:shd w:val="clear" w:color="auto" w:fill="auto"/>
              <w:spacing w:before="0" w:after="0" w:line="240" w:lineRule="atLeast"/>
              <w:ind w:firstLine="0"/>
              <w:rPr>
                <w:sz w:val="24"/>
                <w:szCs w:val="24"/>
              </w:rPr>
            </w:pPr>
            <w:r w:rsidRPr="00E17705">
              <w:rPr>
                <w:sz w:val="24"/>
                <w:szCs w:val="24"/>
              </w:rPr>
              <w:t>Проверка знаний по теме №1</w:t>
            </w:r>
          </w:p>
        </w:tc>
      </w:tr>
      <w:tr w:rsidR="004658C6" w:rsidRPr="00E17705" w:rsidTr="00A8691A">
        <w:trPr>
          <w:trHeight w:val="273"/>
        </w:trPr>
        <w:tc>
          <w:tcPr>
            <w:tcW w:w="631" w:type="dxa"/>
          </w:tcPr>
          <w:p w:rsidR="004658C6" w:rsidRPr="00E17705" w:rsidRDefault="004658C6" w:rsidP="00A8691A">
            <w:pPr>
              <w:pStyle w:val="a4"/>
              <w:numPr>
                <w:ilvl w:val="0"/>
                <w:numId w:val="8"/>
              </w:numPr>
              <w:spacing w:line="240" w:lineRule="atLeast"/>
              <w:ind w:left="0" w:firstLine="0"/>
              <w:jc w:val="both"/>
              <w:rPr>
                <w:rFonts w:ascii="Times New Roman" w:hAnsi="Times New Roman"/>
                <w:sz w:val="24"/>
                <w:szCs w:val="24"/>
              </w:rPr>
            </w:pPr>
          </w:p>
        </w:tc>
        <w:tc>
          <w:tcPr>
            <w:tcW w:w="4472" w:type="dxa"/>
            <w:tcBorders>
              <w:top w:val="single" w:sz="4" w:space="0" w:color="auto"/>
              <w:left w:val="single" w:sz="4" w:space="0" w:color="auto"/>
            </w:tcBorders>
            <w:shd w:val="clear" w:color="auto" w:fill="FFFFFF"/>
          </w:tcPr>
          <w:p w:rsidR="004658C6" w:rsidRPr="00E17705" w:rsidRDefault="004658C6" w:rsidP="00A8691A">
            <w:pPr>
              <w:tabs>
                <w:tab w:val="left" w:pos="426"/>
              </w:tabs>
              <w:spacing w:line="240" w:lineRule="atLeast"/>
              <w:contextualSpacing/>
              <w:rPr>
                <w:rFonts w:ascii="Times New Roman" w:hAnsi="Times New Roman" w:cs="Times New Roman"/>
                <w:bCs/>
                <w:sz w:val="24"/>
                <w:szCs w:val="24"/>
              </w:rPr>
            </w:pPr>
            <w:r w:rsidRPr="00E17705">
              <w:rPr>
                <w:rFonts w:ascii="Times New Roman" w:hAnsi="Times New Roman" w:cs="Times New Roman"/>
                <w:bCs/>
                <w:sz w:val="24"/>
                <w:szCs w:val="24"/>
              </w:rPr>
              <w:t>Многообразие организмов</w:t>
            </w:r>
          </w:p>
        </w:tc>
        <w:tc>
          <w:tcPr>
            <w:tcW w:w="993" w:type="dxa"/>
          </w:tcPr>
          <w:p w:rsidR="004658C6" w:rsidRPr="00E17705" w:rsidRDefault="004658C6" w:rsidP="00CE3942">
            <w:pPr>
              <w:pStyle w:val="Bodytext20"/>
              <w:shd w:val="clear" w:color="auto" w:fill="auto"/>
              <w:spacing w:before="0" w:after="0" w:line="240" w:lineRule="atLeast"/>
              <w:ind w:firstLine="0"/>
              <w:rPr>
                <w:sz w:val="24"/>
                <w:szCs w:val="24"/>
              </w:rPr>
            </w:pPr>
            <w:r w:rsidRPr="00E17705">
              <w:rPr>
                <w:sz w:val="24"/>
                <w:szCs w:val="24"/>
              </w:rPr>
              <w:t>2</w:t>
            </w:r>
            <w:r w:rsidR="00CE3942" w:rsidRPr="00E17705">
              <w:rPr>
                <w:sz w:val="24"/>
                <w:szCs w:val="24"/>
              </w:rPr>
              <w:t>2</w:t>
            </w:r>
          </w:p>
        </w:tc>
        <w:tc>
          <w:tcPr>
            <w:tcW w:w="3260" w:type="dxa"/>
          </w:tcPr>
          <w:p w:rsidR="004658C6" w:rsidRPr="00E17705" w:rsidRDefault="004658C6" w:rsidP="00A8691A">
            <w:pPr>
              <w:pStyle w:val="Bodytext20"/>
              <w:shd w:val="clear" w:color="auto" w:fill="auto"/>
              <w:spacing w:before="0" w:after="0" w:line="240" w:lineRule="atLeast"/>
              <w:ind w:firstLine="0"/>
              <w:rPr>
                <w:sz w:val="24"/>
                <w:szCs w:val="24"/>
              </w:rPr>
            </w:pPr>
            <w:r w:rsidRPr="00E17705">
              <w:rPr>
                <w:sz w:val="24"/>
                <w:szCs w:val="24"/>
              </w:rPr>
              <w:t>Проверка знаний по теме №2</w:t>
            </w:r>
          </w:p>
          <w:p w:rsidR="004658C6" w:rsidRPr="00E17705" w:rsidRDefault="004658C6" w:rsidP="00A8691A">
            <w:pPr>
              <w:pStyle w:val="Bodytext20"/>
              <w:shd w:val="clear" w:color="auto" w:fill="auto"/>
              <w:spacing w:before="0" w:after="0" w:line="240" w:lineRule="atLeast"/>
              <w:ind w:firstLine="0"/>
              <w:rPr>
                <w:sz w:val="24"/>
                <w:szCs w:val="24"/>
              </w:rPr>
            </w:pPr>
            <w:r w:rsidRPr="00E17705">
              <w:rPr>
                <w:sz w:val="24"/>
                <w:szCs w:val="24"/>
              </w:rPr>
              <w:t>Проверка знаний по теме №3</w:t>
            </w:r>
          </w:p>
          <w:p w:rsidR="004658C6" w:rsidRPr="00E17705" w:rsidRDefault="004658C6" w:rsidP="00A8691A">
            <w:pPr>
              <w:pStyle w:val="Bodytext20"/>
              <w:shd w:val="clear" w:color="auto" w:fill="auto"/>
              <w:spacing w:before="0" w:after="0" w:line="240" w:lineRule="atLeast"/>
              <w:ind w:firstLine="0"/>
              <w:rPr>
                <w:sz w:val="24"/>
                <w:szCs w:val="24"/>
              </w:rPr>
            </w:pPr>
            <w:r w:rsidRPr="00E17705">
              <w:rPr>
                <w:sz w:val="24"/>
                <w:szCs w:val="24"/>
              </w:rPr>
              <w:t>Проверка знаний по теме №4</w:t>
            </w:r>
          </w:p>
        </w:tc>
      </w:tr>
      <w:tr w:rsidR="004658C6" w:rsidRPr="00E17705" w:rsidTr="00A8691A">
        <w:trPr>
          <w:trHeight w:val="273"/>
        </w:trPr>
        <w:tc>
          <w:tcPr>
            <w:tcW w:w="631" w:type="dxa"/>
          </w:tcPr>
          <w:p w:rsidR="004658C6" w:rsidRPr="00E17705" w:rsidRDefault="004658C6" w:rsidP="00A8691A">
            <w:pPr>
              <w:pStyle w:val="a4"/>
              <w:spacing w:line="240" w:lineRule="atLeast"/>
              <w:ind w:left="0"/>
              <w:jc w:val="both"/>
              <w:rPr>
                <w:rFonts w:ascii="Times New Roman" w:hAnsi="Times New Roman"/>
                <w:sz w:val="24"/>
                <w:szCs w:val="24"/>
              </w:rPr>
            </w:pPr>
          </w:p>
        </w:tc>
        <w:tc>
          <w:tcPr>
            <w:tcW w:w="4472" w:type="dxa"/>
          </w:tcPr>
          <w:p w:rsidR="004658C6" w:rsidRPr="00E17705" w:rsidRDefault="004658C6" w:rsidP="00A8691A">
            <w:pPr>
              <w:pStyle w:val="Bodytext20"/>
              <w:shd w:val="clear" w:color="auto" w:fill="auto"/>
              <w:spacing w:before="0" w:after="0" w:line="240" w:lineRule="atLeast"/>
              <w:ind w:firstLine="0"/>
              <w:jc w:val="left"/>
              <w:rPr>
                <w:sz w:val="24"/>
                <w:szCs w:val="24"/>
              </w:rPr>
            </w:pPr>
            <w:r w:rsidRPr="00E17705">
              <w:rPr>
                <w:sz w:val="24"/>
                <w:szCs w:val="24"/>
              </w:rPr>
              <w:t>Итого</w:t>
            </w:r>
          </w:p>
        </w:tc>
        <w:tc>
          <w:tcPr>
            <w:tcW w:w="993" w:type="dxa"/>
            <w:vAlign w:val="center"/>
          </w:tcPr>
          <w:p w:rsidR="004658C6" w:rsidRPr="00E17705" w:rsidRDefault="004658C6" w:rsidP="00A8691A">
            <w:pPr>
              <w:pStyle w:val="Bodytext20"/>
              <w:shd w:val="clear" w:color="auto" w:fill="auto"/>
              <w:spacing w:before="0" w:after="0" w:line="240" w:lineRule="atLeast"/>
              <w:ind w:firstLine="0"/>
              <w:rPr>
                <w:sz w:val="24"/>
                <w:szCs w:val="24"/>
              </w:rPr>
            </w:pPr>
            <w:r w:rsidRPr="00E17705">
              <w:rPr>
                <w:sz w:val="24"/>
                <w:szCs w:val="24"/>
              </w:rPr>
              <w:t>34</w:t>
            </w:r>
          </w:p>
        </w:tc>
        <w:tc>
          <w:tcPr>
            <w:tcW w:w="3260" w:type="dxa"/>
          </w:tcPr>
          <w:p w:rsidR="004658C6" w:rsidRPr="00E17705" w:rsidRDefault="004658C6" w:rsidP="00A8691A">
            <w:pPr>
              <w:spacing w:line="240" w:lineRule="atLeast"/>
              <w:jc w:val="both"/>
              <w:rPr>
                <w:rFonts w:ascii="Times New Roman" w:hAnsi="Times New Roman" w:cs="Times New Roman"/>
                <w:sz w:val="24"/>
                <w:szCs w:val="24"/>
              </w:rPr>
            </w:pPr>
          </w:p>
        </w:tc>
      </w:tr>
    </w:tbl>
    <w:p w:rsidR="004658C6" w:rsidRPr="00E17705" w:rsidRDefault="004658C6" w:rsidP="004658C6">
      <w:pPr>
        <w:tabs>
          <w:tab w:val="left" w:pos="426"/>
        </w:tabs>
        <w:spacing w:after="0" w:line="240" w:lineRule="atLeast"/>
        <w:contextualSpacing/>
        <w:jc w:val="both"/>
        <w:rPr>
          <w:rFonts w:ascii="Times New Roman" w:hAnsi="Times New Roman" w:cs="Times New Roman"/>
          <w:bCs/>
          <w:sz w:val="24"/>
          <w:szCs w:val="24"/>
        </w:rPr>
      </w:pPr>
    </w:p>
    <w:p w:rsidR="00A02C75" w:rsidRPr="00E17705" w:rsidRDefault="00A02C75" w:rsidP="00A02C75">
      <w:pPr>
        <w:tabs>
          <w:tab w:val="left" w:pos="426"/>
        </w:tabs>
        <w:spacing w:after="0" w:line="240" w:lineRule="atLeast"/>
        <w:contextualSpacing/>
        <w:jc w:val="center"/>
        <w:rPr>
          <w:rFonts w:ascii="Times New Roman" w:hAnsi="Times New Roman" w:cs="Times New Roman"/>
          <w:b/>
          <w:bCs/>
          <w:sz w:val="24"/>
          <w:szCs w:val="24"/>
        </w:rPr>
      </w:pPr>
      <w:r w:rsidRPr="00E17705">
        <w:rPr>
          <w:rFonts w:ascii="Times New Roman" w:hAnsi="Times New Roman" w:cs="Times New Roman"/>
          <w:b/>
          <w:bCs/>
          <w:sz w:val="24"/>
          <w:szCs w:val="24"/>
        </w:rPr>
        <w:t>Содержание курса биологии в 6 классе</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Жизнедеятельность организмов</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Обмен веществ — главный признак жизни. Питание — важный компонент обмена веществ. Пища — основной источник энергии и строительного материала в организме.</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Способы питания организмов. Питание растений. Почвенное (корневое) и воздушное (фотосинтез) питание. Удобрения, нормы и сроки их внесения. Фотосинтез. Хлоропласты, хлорофилл, их роль в фотосинтезе. Приспособленность растений к использованию энергии света, воды, углекислого газа. Роль растений в природе. Питание животных.</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Способы питания. Растительноядные, хищные, всеядные животные. Удаление из организма непереваренных остатков. Питание грибов и бактерий.</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Дыхание, его роль в жизни организмов. Использование организмом энергии, освобождаемой в процессе дыхания. Дыхание растений и животных.</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Передвижение веществ в организмах, его значение. Передвижение веществ в растении. Передвижение веществ в организме животного. Кровь, ее значение. Кровеносная система животных.</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Выделение — процесс выведения из организма продуктов жизнедеятельности, его значение.</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Демонстрации: модели, коллекции, влажные препараты, иллюстрирующие различные процессы жизнедеятельности живых организмов; опыты, доказывающие выделение растениями на свету кислорода, образование крахмала в листьях, дыхание растений, передвижение минеральных и органических веществ в растительном организме.</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lastRenderedPageBreak/>
        <w:t>Лабораторная работа №1. «Поглощение воды корнем»</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Лабораторная работа №2. «Выделение углекислого газа при дыхании»</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Лабораторная работа №3. «Передвижение веществ по побегу растения».</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Размножение, рост и развитие организмов. Размножение как важнейшее свойство организмов, его роль в преемственности поколений, расселении организмов. Способы размножения организмов. Бесполое размножение растений и животных.</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Вегетативное размножение организмов. Черенкование, способы вегетативного размножения комнатных растений.</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Половые клетки. Оплодотворение. Цветок - орган полового размножения растений, его строение и функции. Опыление. Усложнение полового размножения в процессе исторического развития. Значение полового размножения для потомства и эволюции органического мира</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Развитие животных с превращением и без превращения. Развитие человека и влияние вредных привычек на его развитие. Агротехнические приёмы, ускоряющие рост растений, их значение.</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Рост и развитие - свойства живых организмов. Причины роста организмов. Взаимосвязи процессов роста и развития организмов. Продолжительность роста растений и животных. Особенности роста растений.</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Демонстрации: коллекции, иллюстрирующие различные способы распространения плодов и семян; различные способы размножения растений; опыты, доказывающие рост корня и побега верхушкой, необходимость условий для прорастания семян и роста проростка.</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Лабораторная работа №4. «Вегетативное размножение комнатных растений»</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Лабораторная работа №5. «Определение возраста деревьев по спилу».</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Регуляция жизнедеятельности организмов. Раздражимость - свойство живых организмов. Реакция растений и животных на изменения в окружающей среде. Биоритмы в жизнедеятельности в любом живом организме.</w:t>
      </w:r>
    </w:p>
    <w:p w:rsidR="00A02C75" w:rsidRPr="00E17705" w:rsidRDefault="00A02C75" w:rsidP="00A02C75">
      <w:pPr>
        <w:tabs>
          <w:tab w:val="left" w:pos="426"/>
        </w:tabs>
        <w:spacing w:after="0" w:line="240" w:lineRule="atLeast"/>
        <w:contextualSpacing/>
        <w:jc w:val="both"/>
        <w:rPr>
          <w:rFonts w:ascii="Times New Roman" w:hAnsi="Times New Roman" w:cs="Times New Roman"/>
          <w:bCs/>
          <w:sz w:val="24"/>
          <w:szCs w:val="24"/>
        </w:rPr>
      </w:pPr>
      <w:r w:rsidRPr="00E17705">
        <w:rPr>
          <w:rFonts w:ascii="Times New Roman" w:hAnsi="Times New Roman" w:cs="Times New Roman"/>
          <w:bCs/>
          <w:sz w:val="24"/>
          <w:szCs w:val="24"/>
        </w:rPr>
        <w:t>Строение и многообразие покрытосеменных растений</w:t>
      </w:r>
    </w:p>
    <w:p w:rsidR="00A00EE2" w:rsidRPr="00E17705" w:rsidRDefault="00A00EE2" w:rsidP="00A00EE2">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 xml:space="preserve">Строение и функции семени. Разнообразие семян. Условия прорастания семян. Виды корней и их видоизменения. Типы корневых систем. Побег и почки. Строение почек и их разнообразие. Строение стебля и его функции. Внешнее и клеточное строение листа. Функции листьев. Видоизменения листьев. Видоизменения побегов и их адаптивное значение. Цветок, его строение и функции. Разнообразие цветков. Соцветия. Значение соцветий и их значение в жизни растения. Плоды, их функции и строение. Классификация плодов. Размножение покрытосеменных растений. Двойное оплодотворение </w:t>
      </w:r>
      <w:proofErr w:type="gramStart"/>
      <w:r w:rsidRPr="00E17705">
        <w:rPr>
          <w:rFonts w:ascii="Times New Roman" w:hAnsi="Times New Roman" w:cs="Times New Roman"/>
          <w:sz w:val="24"/>
          <w:szCs w:val="24"/>
        </w:rPr>
        <w:t>цветковых</w:t>
      </w:r>
      <w:proofErr w:type="gramEnd"/>
      <w:r w:rsidRPr="00E17705">
        <w:rPr>
          <w:rFonts w:ascii="Times New Roman" w:hAnsi="Times New Roman" w:cs="Times New Roman"/>
          <w:sz w:val="24"/>
          <w:szCs w:val="24"/>
        </w:rPr>
        <w:t>. Классификация покрытосеменных растений. Класс Двудольные, его характерные признаки и семейства.  Класс Однодольные, его характерные признаки и семейства. Многообразие живой природы. Охрана природы.</w:t>
      </w:r>
    </w:p>
    <w:p w:rsidR="00A00EE2" w:rsidRPr="00E17705" w:rsidRDefault="00A00EE2" w:rsidP="00A00EE2">
      <w:pPr>
        <w:pStyle w:val="a4"/>
        <w:shd w:val="clear" w:color="auto" w:fill="FFFFFF"/>
        <w:spacing w:after="0" w:line="240" w:lineRule="atLeast"/>
        <w:ind w:left="0"/>
        <w:contextualSpacing w:val="0"/>
        <w:jc w:val="center"/>
        <w:rPr>
          <w:rFonts w:ascii="Times New Roman" w:eastAsia="Times New Roman" w:hAnsi="Times New Roman"/>
          <w:b/>
          <w:sz w:val="24"/>
          <w:szCs w:val="24"/>
        </w:rPr>
      </w:pPr>
      <w:r w:rsidRPr="00E17705">
        <w:rPr>
          <w:rFonts w:ascii="Times New Roman" w:eastAsia="Times New Roman" w:hAnsi="Times New Roman"/>
          <w:b/>
          <w:bCs/>
          <w:spacing w:val="-3"/>
          <w:sz w:val="24"/>
          <w:szCs w:val="24"/>
        </w:rPr>
        <w:t>Учебно-тематическое планирование по биологии в 6 классе (34 часа)</w:t>
      </w:r>
    </w:p>
    <w:tbl>
      <w:tblPr>
        <w:tblStyle w:val="a3"/>
        <w:tblW w:w="9356" w:type="dxa"/>
        <w:tblInd w:w="108" w:type="dxa"/>
        <w:tblLook w:val="04A0" w:firstRow="1" w:lastRow="0" w:firstColumn="1" w:lastColumn="0" w:noHBand="0" w:noVBand="1"/>
      </w:tblPr>
      <w:tblGrid>
        <w:gridCol w:w="631"/>
        <w:gridCol w:w="4472"/>
        <w:gridCol w:w="993"/>
        <w:gridCol w:w="3260"/>
      </w:tblGrid>
      <w:tr w:rsidR="00A00EE2" w:rsidRPr="00E17705" w:rsidTr="00A8691A">
        <w:trPr>
          <w:trHeight w:val="262"/>
        </w:trPr>
        <w:tc>
          <w:tcPr>
            <w:tcW w:w="631" w:type="dxa"/>
          </w:tcPr>
          <w:p w:rsidR="00A00EE2" w:rsidRPr="00E17705" w:rsidRDefault="00A00EE2" w:rsidP="00A8691A">
            <w:pPr>
              <w:spacing w:line="240" w:lineRule="atLeast"/>
              <w:jc w:val="both"/>
              <w:rPr>
                <w:rFonts w:ascii="Times New Roman" w:hAnsi="Times New Roman" w:cs="Times New Roman"/>
                <w:sz w:val="24"/>
                <w:szCs w:val="24"/>
              </w:rPr>
            </w:pPr>
            <w:r w:rsidRPr="00E17705">
              <w:rPr>
                <w:rFonts w:ascii="Times New Roman" w:hAnsi="Times New Roman" w:cs="Times New Roman"/>
                <w:sz w:val="24"/>
                <w:szCs w:val="24"/>
              </w:rPr>
              <w:t>№</w:t>
            </w:r>
          </w:p>
        </w:tc>
        <w:tc>
          <w:tcPr>
            <w:tcW w:w="4472" w:type="dxa"/>
          </w:tcPr>
          <w:p w:rsidR="00A00EE2" w:rsidRPr="00E17705" w:rsidRDefault="00A00EE2" w:rsidP="00A8691A">
            <w:pPr>
              <w:spacing w:line="240" w:lineRule="atLeast"/>
              <w:jc w:val="both"/>
              <w:rPr>
                <w:rFonts w:ascii="Times New Roman" w:hAnsi="Times New Roman" w:cs="Times New Roman"/>
                <w:sz w:val="24"/>
                <w:szCs w:val="24"/>
              </w:rPr>
            </w:pPr>
            <w:r w:rsidRPr="00E17705">
              <w:rPr>
                <w:rFonts w:ascii="Times New Roman" w:hAnsi="Times New Roman" w:cs="Times New Roman"/>
                <w:sz w:val="24"/>
                <w:szCs w:val="24"/>
              </w:rPr>
              <w:t>Тема</w:t>
            </w:r>
          </w:p>
        </w:tc>
        <w:tc>
          <w:tcPr>
            <w:tcW w:w="993" w:type="dxa"/>
          </w:tcPr>
          <w:p w:rsidR="00A00EE2" w:rsidRPr="00E17705" w:rsidRDefault="00A00EE2" w:rsidP="00A8691A">
            <w:pPr>
              <w:spacing w:line="240" w:lineRule="atLeast"/>
              <w:jc w:val="both"/>
              <w:rPr>
                <w:rFonts w:ascii="Times New Roman" w:hAnsi="Times New Roman" w:cs="Times New Roman"/>
                <w:sz w:val="24"/>
                <w:szCs w:val="24"/>
              </w:rPr>
            </w:pPr>
            <w:r w:rsidRPr="00E17705">
              <w:rPr>
                <w:rFonts w:ascii="Times New Roman" w:hAnsi="Times New Roman" w:cs="Times New Roman"/>
                <w:sz w:val="24"/>
                <w:szCs w:val="24"/>
              </w:rPr>
              <w:t>Кол-во часов</w:t>
            </w:r>
          </w:p>
        </w:tc>
        <w:tc>
          <w:tcPr>
            <w:tcW w:w="3260" w:type="dxa"/>
          </w:tcPr>
          <w:p w:rsidR="00A00EE2" w:rsidRPr="00E17705" w:rsidRDefault="00A00EE2" w:rsidP="00A8691A">
            <w:pPr>
              <w:spacing w:line="240" w:lineRule="atLeast"/>
              <w:jc w:val="both"/>
              <w:rPr>
                <w:rFonts w:ascii="Times New Roman" w:hAnsi="Times New Roman" w:cs="Times New Roman"/>
                <w:sz w:val="24"/>
                <w:szCs w:val="24"/>
              </w:rPr>
            </w:pPr>
            <w:r w:rsidRPr="00E17705">
              <w:rPr>
                <w:rFonts w:ascii="Times New Roman" w:hAnsi="Times New Roman" w:cs="Times New Roman"/>
                <w:sz w:val="24"/>
                <w:szCs w:val="24"/>
              </w:rPr>
              <w:t>Система контроля</w:t>
            </w:r>
          </w:p>
        </w:tc>
      </w:tr>
      <w:tr w:rsidR="00A00EE2" w:rsidRPr="00E17705" w:rsidTr="00A8691A">
        <w:trPr>
          <w:trHeight w:val="255"/>
        </w:trPr>
        <w:tc>
          <w:tcPr>
            <w:tcW w:w="631" w:type="dxa"/>
          </w:tcPr>
          <w:p w:rsidR="00A00EE2" w:rsidRPr="00E17705" w:rsidRDefault="00A00EE2" w:rsidP="00A8691A">
            <w:pPr>
              <w:pStyle w:val="a4"/>
              <w:numPr>
                <w:ilvl w:val="0"/>
                <w:numId w:val="19"/>
              </w:numPr>
              <w:spacing w:line="240" w:lineRule="atLeast"/>
              <w:jc w:val="both"/>
              <w:rPr>
                <w:rFonts w:ascii="Times New Roman" w:hAnsi="Times New Roman"/>
                <w:sz w:val="24"/>
                <w:szCs w:val="24"/>
              </w:rPr>
            </w:pPr>
          </w:p>
        </w:tc>
        <w:tc>
          <w:tcPr>
            <w:tcW w:w="4472" w:type="dxa"/>
            <w:tcBorders>
              <w:top w:val="single" w:sz="4" w:space="0" w:color="auto"/>
              <w:left w:val="single" w:sz="4" w:space="0" w:color="auto"/>
            </w:tcBorders>
            <w:shd w:val="clear" w:color="auto" w:fill="FFFFFF"/>
          </w:tcPr>
          <w:p w:rsidR="00A00EE2" w:rsidRPr="00E17705" w:rsidRDefault="00A00EE2" w:rsidP="00A8691A">
            <w:pPr>
              <w:tabs>
                <w:tab w:val="left" w:pos="426"/>
              </w:tabs>
              <w:spacing w:line="240" w:lineRule="atLeast"/>
              <w:contextualSpacing/>
              <w:rPr>
                <w:rFonts w:ascii="Times New Roman" w:hAnsi="Times New Roman" w:cs="Times New Roman"/>
                <w:bCs/>
                <w:sz w:val="24"/>
                <w:szCs w:val="24"/>
              </w:rPr>
            </w:pPr>
            <w:r w:rsidRPr="00E17705">
              <w:rPr>
                <w:rFonts w:ascii="Times New Roman" w:hAnsi="Times New Roman" w:cs="Times New Roman"/>
                <w:bCs/>
                <w:sz w:val="24"/>
                <w:szCs w:val="24"/>
              </w:rPr>
              <w:t>Введение</w:t>
            </w:r>
          </w:p>
        </w:tc>
        <w:tc>
          <w:tcPr>
            <w:tcW w:w="993" w:type="dxa"/>
            <w:vAlign w:val="center"/>
          </w:tcPr>
          <w:p w:rsidR="00A00EE2" w:rsidRPr="00E17705" w:rsidRDefault="00CD5BB4" w:rsidP="00A8691A">
            <w:pPr>
              <w:pStyle w:val="Bodytext20"/>
              <w:shd w:val="clear" w:color="auto" w:fill="auto"/>
              <w:spacing w:before="0" w:after="0" w:line="240" w:lineRule="atLeast"/>
              <w:ind w:firstLine="0"/>
              <w:rPr>
                <w:sz w:val="24"/>
                <w:szCs w:val="24"/>
              </w:rPr>
            </w:pPr>
            <w:r w:rsidRPr="00E17705">
              <w:rPr>
                <w:sz w:val="24"/>
                <w:szCs w:val="24"/>
              </w:rPr>
              <w:t>2</w:t>
            </w:r>
          </w:p>
        </w:tc>
        <w:tc>
          <w:tcPr>
            <w:tcW w:w="3260" w:type="dxa"/>
            <w:vAlign w:val="center"/>
          </w:tcPr>
          <w:p w:rsidR="00A00EE2" w:rsidRPr="00E17705" w:rsidRDefault="00A00EE2" w:rsidP="00A8691A">
            <w:pPr>
              <w:pStyle w:val="Bodytext20"/>
              <w:shd w:val="clear" w:color="auto" w:fill="auto"/>
              <w:spacing w:before="0" w:after="0" w:line="240" w:lineRule="atLeast"/>
              <w:ind w:firstLine="0"/>
              <w:rPr>
                <w:sz w:val="24"/>
                <w:szCs w:val="24"/>
              </w:rPr>
            </w:pPr>
          </w:p>
        </w:tc>
      </w:tr>
      <w:tr w:rsidR="00A00EE2" w:rsidRPr="00E17705" w:rsidTr="00A8691A">
        <w:trPr>
          <w:trHeight w:val="273"/>
        </w:trPr>
        <w:tc>
          <w:tcPr>
            <w:tcW w:w="631" w:type="dxa"/>
          </w:tcPr>
          <w:p w:rsidR="00A00EE2" w:rsidRPr="00E17705" w:rsidRDefault="00A00EE2" w:rsidP="00A8691A">
            <w:pPr>
              <w:pStyle w:val="a4"/>
              <w:numPr>
                <w:ilvl w:val="0"/>
                <w:numId w:val="19"/>
              </w:numPr>
              <w:spacing w:line="240" w:lineRule="atLeast"/>
              <w:jc w:val="both"/>
              <w:rPr>
                <w:rFonts w:ascii="Times New Roman" w:hAnsi="Times New Roman"/>
                <w:sz w:val="24"/>
                <w:szCs w:val="24"/>
              </w:rPr>
            </w:pPr>
          </w:p>
        </w:tc>
        <w:tc>
          <w:tcPr>
            <w:tcW w:w="4472" w:type="dxa"/>
            <w:tcBorders>
              <w:top w:val="single" w:sz="4" w:space="0" w:color="auto"/>
              <w:left w:val="single" w:sz="4" w:space="0" w:color="auto"/>
            </w:tcBorders>
            <w:shd w:val="clear" w:color="auto" w:fill="FFFFFF"/>
          </w:tcPr>
          <w:p w:rsidR="00A00EE2" w:rsidRPr="00E17705" w:rsidRDefault="00A00EE2" w:rsidP="00A8691A">
            <w:pPr>
              <w:pStyle w:val="Bodytext20"/>
              <w:shd w:val="clear" w:color="auto" w:fill="auto"/>
              <w:spacing w:before="0" w:after="0" w:line="240" w:lineRule="atLeast"/>
              <w:ind w:firstLine="0"/>
              <w:jc w:val="left"/>
              <w:rPr>
                <w:sz w:val="24"/>
                <w:szCs w:val="24"/>
                <w:highlight w:val="yellow"/>
              </w:rPr>
            </w:pPr>
            <w:r w:rsidRPr="00E17705">
              <w:rPr>
                <w:bCs/>
                <w:sz w:val="24"/>
                <w:szCs w:val="24"/>
              </w:rPr>
              <w:t>Жизнедеятельность организмов</w:t>
            </w:r>
          </w:p>
        </w:tc>
        <w:tc>
          <w:tcPr>
            <w:tcW w:w="993" w:type="dxa"/>
            <w:vAlign w:val="center"/>
          </w:tcPr>
          <w:p w:rsidR="00A00EE2" w:rsidRPr="00E17705" w:rsidRDefault="00A00EE2" w:rsidP="00A8691A">
            <w:pPr>
              <w:pStyle w:val="Bodytext20"/>
              <w:shd w:val="clear" w:color="auto" w:fill="auto"/>
              <w:spacing w:before="0" w:after="0" w:line="240" w:lineRule="atLeast"/>
              <w:ind w:firstLine="0"/>
              <w:rPr>
                <w:sz w:val="24"/>
                <w:szCs w:val="24"/>
              </w:rPr>
            </w:pPr>
            <w:r w:rsidRPr="00E17705">
              <w:rPr>
                <w:sz w:val="24"/>
                <w:szCs w:val="24"/>
              </w:rPr>
              <w:t>1</w:t>
            </w:r>
            <w:r w:rsidR="00CD5BB4" w:rsidRPr="00E17705">
              <w:rPr>
                <w:sz w:val="24"/>
                <w:szCs w:val="24"/>
              </w:rPr>
              <w:t>2</w:t>
            </w:r>
          </w:p>
        </w:tc>
        <w:tc>
          <w:tcPr>
            <w:tcW w:w="3260" w:type="dxa"/>
            <w:vAlign w:val="center"/>
          </w:tcPr>
          <w:p w:rsidR="00A00EE2" w:rsidRPr="00E17705" w:rsidRDefault="00CD5BB4" w:rsidP="00CD5BB4">
            <w:pPr>
              <w:pStyle w:val="Bodytext20"/>
              <w:shd w:val="clear" w:color="auto" w:fill="auto"/>
              <w:spacing w:before="0" w:after="0" w:line="240" w:lineRule="atLeast"/>
              <w:ind w:firstLine="0"/>
              <w:rPr>
                <w:sz w:val="24"/>
                <w:szCs w:val="24"/>
              </w:rPr>
            </w:pPr>
            <w:r w:rsidRPr="00E17705">
              <w:rPr>
                <w:sz w:val="24"/>
                <w:szCs w:val="24"/>
              </w:rPr>
              <w:t>Проверка знаний по теме №1</w:t>
            </w:r>
          </w:p>
        </w:tc>
      </w:tr>
      <w:tr w:rsidR="00A00EE2" w:rsidRPr="00E17705" w:rsidTr="00A8691A">
        <w:trPr>
          <w:trHeight w:val="273"/>
        </w:trPr>
        <w:tc>
          <w:tcPr>
            <w:tcW w:w="631" w:type="dxa"/>
          </w:tcPr>
          <w:p w:rsidR="00A00EE2" w:rsidRPr="00E17705" w:rsidRDefault="00A00EE2" w:rsidP="00A8691A">
            <w:pPr>
              <w:pStyle w:val="a4"/>
              <w:numPr>
                <w:ilvl w:val="0"/>
                <w:numId w:val="19"/>
              </w:numPr>
              <w:spacing w:line="240" w:lineRule="atLeast"/>
              <w:jc w:val="both"/>
              <w:rPr>
                <w:rFonts w:ascii="Times New Roman" w:hAnsi="Times New Roman"/>
                <w:sz w:val="24"/>
                <w:szCs w:val="24"/>
              </w:rPr>
            </w:pPr>
          </w:p>
        </w:tc>
        <w:tc>
          <w:tcPr>
            <w:tcW w:w="4472" w:type="dxa"/>
            <w:tcBorders>
              <w:top w:val="single" w:sz="4" w:space="0" w:color="auto"/>
              <w:left w:val="single" w:sz="4" w:space="0" w:color="auto"/>
            </w:tcBorders>
            <w:shd w:val="clear" w:color="auto" w:fill="FFFFFF"/>
          </w:tcPr>
          <w:p w:rsidR="00A00EE2" w:rsidRPr="00E17705" w:rsidRDefault="00A00EE2" w:rsidP="00A8691A">
            <w:pPr>
              <w:tabs>
                <w:tab w:val="left" w:pos="426"/>
              </w:tabs>
              <w:spacing w:line="240" w:lineRule="atLeast"/>
              <w:contextualSpacing/>
              <w:rPr>
                <w:rFonts w:ascii="Times New Roman" w:hAnsi="Times New Roman" w:cs="Times New Roman"/>
                <w:bCs/>
                <w:sz w:val="24"/>
                <w:szCs w:val="24"/>
              </w:rPr>
            </w:pPr>
            <w:r w:rsidRPr="00E17705">
              <w:rPr>
                <w:rFonts w:ascii="Times New Roman" w:hAnsi="Times New Roman" w:cs="Times New Roman"/>
                <w:bCs/>
                <w:sz w:val="24"/>
                <w:szCs w:val="24"/>
              </w:rPr>
              <w:t>Строение и многообразие покрытосеменных растений</w:t>
            </w:r>
          </w:p>
        </w:tc>
        <w:tc>
          <w:tcPr>
            <w:tcW w:w="993" w:type="dxa"/>
          </w:tcPr>
          <w:p w:rsidR="00A00EE2" w:rsidRPr="00E17705" w:rsidRDefault="00A00EE2" w:rsidP="00A8691A">
            <w:pPr>
              <w:pStyle w:val="Bodytext20"/>
              <w:shd w:val="clear" w:color="auto" w:fill="auto"/>
              <w:spacing w:before="0" w:after="0" w:line="240" w:lineRule="atLeast"/>
              <w:ind w:firstLine="0"/>
              <w:rPr>
                <w:sz w:val="24"/>
                <w:szCs w:val="24"/>
              </w:rPr>
            </w:pPr>
            <w:r w:rsidRPr="00E17705">
              <w:rPr>
                <w:sz w:val="24"/>
                <w:szCs w:val="24"/>
              </w:rPr>
              <w:t>20</w:t>
            </w:r>
          </w:p>
        </w:tc>
        <w:tc>
          <w:tcPr>
            <w:tcW w:w="3260" w:type="dxa"/>
          </w:tcPr>
          <w:p w:rsidR="00A00EE2" w:rsidRPr="00E17705" w:rsidRDefault="00CD5BB4" w:rsidP="00CD5BB4">
            <w:pPr>
              <w:pStyle w:val="Bodytext20"/>
              <w:shd w:val="clear" w:color="auto" w:fill="auto"/>
              <w:spacing w:before="0" w:after="0" w:line="240" w:lineRule="atLeast"/>
              <w:ind w:firstLine="0"/>
              <w:rPr>
                <w:sz w:val="24"/>
                <w:szCs w:val="24"/>
              </w:rPr>
            </w:pPr>
            <w:r w:rsidRPr="00E17705">
              <w:rPr>
                <w:sz w:val="24"/>
                <w:szCs w:val="24"/>
              </w:rPr>
              <w:t>Проверка знаний по теме №2</w:t>
            </w:r>
          </w:p>
        </w:tc>
      </w:tr>
      <w:tr w:rsidR="00A00EE2" w:rsidRPr="00E17705" w:rsidTr="00A8691A">
        <w:trPr>
          <w:trHeight w:val="273"/>
        </w:trPr>
        <w:tc>
          <w:tcPr>
            <w:tcW w:w="631" w:type="dxa"/>
          </w:tcPr>
          <w:p w:rsidR="00A00EE2" w:rsidRPr="00E17705" w:rsidRDefault="00A00EE2" w:rsidP="00A8691A">
            <w:pPr>
              <w:pStyle w:val="a4"/>
              <w:spacing w:line="240" w:lineRule="atLeast"/>
              <w:ind w:left="0"/>
              <w:jc w:val="both"/>
              <w:rPr>
                <w:rFonts w:ascii="Times New Roman" w:hAnsi="Times New Roman"/>
                <w:sz w:val="24"/>
                <w:szCs w:val="24"/>
              </w:rPr>
            </w:pPr>
          </w:p>
        </w:tc>
        <w:tc>
          <w:tcPr>
            <w:tcW w:w="4472" w:type="dxa"/>
          </w:tcPr>
          <w:p w:rsidR="00A00EE2" w:rsidRPr="00E17705" w:rsidRDefault="00A00EE2" w:rsidP="00A8691A">
            <w:pPr>
              <w:pStyle w:val="Bodytext20"/>
              <w:shd w:val="clear" w:color="auto" w:fill="auto"/>
              <w:spacing w:before="0" w:after="0" w:line="240" w:lineRule="atLeast"/>
              <w:ind w:firstLine="0"/>
              <w:rPr>
                <w:sz w:val="24"/>
                <w:szCs w:val="24"/>
              </w:rPr>
            </w:pPr>
            <w:r w:rsidRPr="00E17705">
              <w:rPr>
                <w:sz w:val="24"/>
                <w:szCs w:val="24"/>
              </w:rPr>
              <w:t>Итого</w:t>
            </w:r>
          </w:p>
        </w:tc>
        <w:tc>
          <w:tcPr>
            <w:tcW w:w="993" w:type="dxa"/>
            <w:vAlign w:val="center"/>
          </w:tcPr>
          <w:p w:rsidR="00A00EE2" w:rsidRPr="00E17705" w:rsidRDefault="00A00EE2" w:rsidP="00A8691A">
            <w:pPr>
              <w:pStyle w:val="Bodytext20"/>
              <w:shd w:val="clear" w:color="auto" w:fill="auto"/>
              <w:spacing w:before="0" w:after="0" w:line="240" w:lineRule="atLeast"/>
              <w:ind w:firstLine="0"/>
              <w:rPr>
                <w:sz w:val="24"/>
                <w:szCs w:val="24"/>
              </w:rPr>
            </w:pPr>
            <w:r w:rsidRPr="00E17705">
              <w:rPr>
                <w:sz w:val="24"/>
                <w:szCs w:val="24"/>
              </w:rPr>
              <w:t>34</w:t>
            </w:r>
          </w:p>
        </w:tc>
        <w:tc>
          <w:tcPr>
            <w:tcW w:w="3260" w:type="dxa"/>
          </w:tcPr>
          <w:p w:rsidR="00A00EE2" w:rsidRPr="00E17705" w:rsidRDefault="00A00EE2" w:rsidP="00A8691A">
            <w:pPr>
              <w:spacing w:line="240" w:lineRule="atLeast"/>
              <w:jc w:val="both"/>
              <w:rPr>
                <w:rFonts w:ascii="Times New Roman" w:hAnsi="Times New Roman" w:cs="Times New Roman"/>
                <w:sz w:val="24"/>
                <w:szCs w:val="24"/>
              </w:rPr>
            </w:pPr>
          </w:p>
        </w:tc>
      </w:tr>
    </w:tbl>
    <w:p w:rsidR="00A00EE2" w:rsidRPr="00E17705" w:rsidRDefault="00A00EE2" w:rsidP="00A00EE2">
      <w:pPr>
        <w:tabs>
          <w:tab w:val="left" w:pos="426"/>
        </w:tabs>
        <w:spacing w:after="0" w:line="240" w:lineRule="atLeast"/>
        <w:contextualSpacing/>
        <w:jc w:val="both"/>
        <w:rPr>
          <w:rFonts w:ascii="Times New Roman" w:hAnsi="Times New Roman" w:cs="Times New Roman"/>
          <w:bCs/>
          <w:sz w:val="24"/>
          <w:szCs w:val="24"/>
        </w:rPr>
      </w:pPr>
    </w:p>
    <w:p w:rsidR="00CD5AF0" w:rsidRPr="00E17705" w:rsidRDefault="00CD5AF0" w:rsidP="00CD5AF0">
      <w:pPr>
        <w:tabs>
          <w:tab w:val="left" w:pos="426"/>
        </w:tabs>
        <w:spacing w:after="0" w:line="240" w:lineRule="atLeast"/>
        <w:contextualSpacing/>
        <w:jc w:val="center"/>
        <w:rPr>
          <w:rFonts w:ascii="Times New Roman" w:hAnsi="Times New Roman" w:cs="Times New Roman"/>
          <w:b/>
          <w:bCs/>
          <w:sz w:val="24"/>
          <w:szCs w:val="24"/>
        </w:rPr>
      </w:pPr>
      <w:r w:rsidRPr="00E17705">
        <w:rPr>
          <w:rFonts w:ascii="Times New Roman" w:hAnsi="Times New Roman" w:cs="Times New Roman"/>
          <w:b/>
          <w:bCs/>
          <w:sz w:val="24"/>
          <w:szCs w:val="24"/>
        </w:rPr>
        <w:t>Содержание курса биологии в 7 класс (34 часа)</w:t>
      </w:r>
    </w:p>
    <w:p w:rsidR="00CD5AF0" w:rsidRPr="00E17705" w:rsidRDefault="00CD5AF0" w:rsidP="00CD5AF0">
      <w:pPr>
        <w:pStyle w:val="Heading40"/>
        <w:shd w:val="clear" w:color="auto" w:fill="auto"/>
        <w:spacing w:after="0" w:line="240" w:lineRule="atLeast"/>
        <w:ind w:firstLine="0"/>
        <w:jc w:val="both"/>
        <w:outlineLvl w:val="9"/>
        <w:rPr>
          <w:b w:val="0"/>
          <w:sz w:val="24"/>
          <w:szCs w:val="24"/>
        </w:rPr>
      </w:pPr>
      <w:bookmarkStart w:id="0" w:name="bookmark8"/>
      <w:r w:rsidRPr="00E17705">
        <w:rPr>
          <w:rStyle w:val="Heading4NotBold"/>
        </w:rPr>
        <w:t>Введение.</w:t>
      </w:r>
      <w:r w:rsidRPr="00E17705">
        <w:rPr>
          <w:rStyle w:val="Heading4NotBold"/>
          <w:b/>
        </w:rPr>
        <w:t xml:space="preserve"> </w:t>
      </w:r>
      <w:bookmarkEnd w:id="0"/>
      <w:r w:rsidRPr="00E17705">
        <w:rPr>
          <w:b w:val="0"/>
          <w:sz w:val="24"/>
          <w:szCs w:val="24"/>
        </w:rPr>
        <w:t>Многообразие животного мира. Общие сведения о животном мире. Основные отличия животных от растений, черты их сходства. Систематика животных. Охрана животного мира.</w:t>
      </w:r>
    </w:p>
    <w:p w:rsidR="00CD5AF0" w:rsidRPr="00E17705" w:rsidRDefault="00CD5AF0" w:rsidP="00CD5AF0">
      <w:pPr>
        <w:pStyle w:val="Bodytext20"/>
        <w:shd w:val="clear" w:color="auto" w:fill="auto"/>
        <w:spacing w:before="0" w:after="0" w:line="240" w:lineRule="atLeast"/>
        <w:ind w:firstLine="0"/>
        <w:rPr>
          <w:sz w:val="24"/>
          <w:szCs w:val="24"/>
        </w:rPr>
      </w:pPr>
      <w:r w:rsidRPr="00E17705">
        <w:rPr>
          <w:rStyle w:val="Bodytext2BoldItalic"/>
          <w:b w:val="0"/>
          <w:i w:val="0"/>
        </w:rPr>
        <w:t>Одноклеточные животные.</w:t>
      </w:r>
      <w:r w:rsidRPr="00E17705">
        <w:rPr>
          <w:sz w:val="24"/>
          <w:szCs w:val="24"/>
        </w:rPr>
        <w:t xml:space="preserve"> Особенности строения и жизнедеятельности, многообразие </w:t>
      </w:r>
      <w:proofErr w:type="gramStart"/>
      <w:r w:rsidRPr="00E17705">
        <w:rPr>
          <w:sz w:val="24"/>
          <w:szCs w:val="24"/>
        </w:rPr>
        <w:t>одноклеточных</w:t>
      </w:r>
      <w:proofErr w:type="gramEnd"/>
      <w:r w:rsidRPr="00E17705">
        <w:rPr>
          <w:sz w:val="24"/>
          <w:szCs w:val="24"/>
        </w:rPr>
        <w:t xml:space="preserve">. Паразитические одноклеточные. Меры предупреждения заболеваний, </w:t>
      </w:r>
      <w:r w:rsidRPr="00E17705">
        <w:rPr>
          <w:sz w:val="24"/>
          <w:szCs w:val="24"/>
        </w:rPr>
        <w:lastRenderedPageBreak/>
        <w:t xml:space="preserve">вызываемых </w:t>
      </w:r>
      <w:proofErr w:type="gramStart"/>
      <w:r w:rsidRPr="00E17705">
        <w:rPr>
          <w:sz w:val="24"/>
          <w:szCs w:val="24"/>
        </w:rPr>
        <w:t>одноклеточными</w:t>
      </w:r>
      <w:proofErr w:type="gramEnd"/>
      <w:r w:rsidRPr="00E17705">
        <w:rPr>
          <w:sz w:val="24"/>
          <w:szCs w:val="24"/>
        </w:rPr>
        <w:t>. Роль одноклеточных в природе и жизни человека.</w:t>
      </w:r>
    </w:p>
    <w:p w:rsidR="00CD5AF0" w:rsidRPr="00E17705" w:rsidRDefault="00CD5AF0" w:rsidP="00CD5AF0">
      <w:pPr>
        <w:pStyle w:val="Bodytext20"/>
        <w:shd w:val="clear" w:color="auto" w:fill="auto"/>
        <w:spacing w:before="0" w:after="0" w:line="240" w:lineRule="atLeast"/>
        <w:ind w:firstLine="0"/>
        <w:rPr>
          <w:sz w:val="24"/>
          <w:szCs w:val="24"/>
        </w:rPr>
      </w:pPr>
      <w:r w:rsidRPr="00E17705">
        <w:rPr>
          <w:rStyle w:val="Bodytext2BoldItalic"/>
          <w:b w:val="0"/>
          <w:i w:val="0"/>
        </w:rPr>
        <w:t>Многоклеточные животные.</w:t>
      </w:r>
      <w:r w:rsidRPr="00E17705">
        <w:rPr>
          <w:sz w:val="24"/>
          <w:szCs w:val="24"/>
        </w:rPr>
        <w:t xml:space="preserve"> Особенности строения и жизнедеятельности. Специализация клеток. Ткани, органы, системы органов организма животного, их взаимосвязь.</w:t>
      </w:r>
    </w:p>
    <w:p w:rsidR="00CD5AF0" w:rsidRPr="00E17705" w:rsidRDefault="00CD5AF0" w:rsidP="00CD5AF0">
      <w:pPr>
        <w:pStyle w:val="Bodytext20"/>
        <w:shd w:val="clear" w:color="auto" w:fill="auto"/>
        <w:spacing w:before="0" w:after="0" w:line="240" w:lineRule="atLeast"/>
        <w:ind w:firstLine="0"/>
        <w:rPr>
          <w:sz w:val="24"/>
          <w:szCs w:val="24"/>
        </w:rPr>
      </w:pPr>
      <w:r w:rsidRPr="00E17705">
        <w:rPr>
          <w:sz w:val="24"/>
          <w:szCs w:val="24"/>
        </w:rPr>
        <w:t xml:space="preserve">Кишечнополостные. Особенности строения и жизнедеятельности </w:t>
      </w:r>
      <w:proofErr w:type="gramStart"/>
      <w:r w:rsidRPr="00E17705">
        <w:rPr>
          <w:sz w:val="24"/>
          <w:szCs w:val="24"/>
        </w:rPr>
        <w:t>кишечнополостных</w:t>
      </w:r>
      <w:proofErr w:type="gramEnd"/>
      <w:r w:rsidRPr="00E17705">
        <w:rPr>
          <w:sz w:val="24"/>
          <w:szCs w:val="24"/>
        </w:rPr>
        <w:t>. Рефлекс. Многообразие кишечнополостных, их роль в природе и жизни человека.</w:t>
      </w:r>
    </w:p>
    <w:p w:rsidR="00CD5AF0" w:rsidRPr="00E17705" w:rsidRDefault="00CD5AF0" w:rsidP="00CD5AF0">
      <w:pPr>
        <w:pStyle w:val="Bodytext20"/>
        <w:shd w:val="clear" w:color="auto" w:fill="auto"/>
        <w:spacing w:before="0" w:after="0" w:line="240" w:lineRule="atLeast"/>
        <w:ind w:firstLine="0"/>
        <w:rPr>
          <w:sz w:val="24"/>
          <w:szCs w:val="24"/>
        </w:rPr>
      </w:pPr>
      <w:r w:rsidRPr="00E17705">
        <w:rPr>
          <w:sz w:val="24"/>
          <w:szCs w:val="24"/>
        </w:rPr>
        <w:t>Черви. Особенности строения и жизнедеятельности червей. Многообразие червей. Паразитические черви. Меры предупреждения заражения паразитическими червями. Роль червей в природе и жизни человека.</w:t>
      </w:r>
    </w:p>
    <w:p w:rsidR="00CD5AF0" w:rsidRPr="00E17705" w:rsidRDefault="00CD5AF0" w:rsidP="00CD5AF0">
      <w:pPr>
        <w:pStyle w:val="Bodytext20"/>
        <w:shd w:val="clear" w:color="auto" w:fill="auto"/>
        <w:spacing w:before="0" w:after="0" w:line="240" w:lineRule="atLeast"/>
        <w:ind w:firstLine="0"/>
        <w:rPr>
          <w:sz w:val="24"/>
          <w:szCs w:val="24"/>
        </w:rPr>
      </w:pPr>
      <w:r w:rsidRPr="00E17705">
        <w:rPr>
          <w:sz w:val="24"/>
          <w:szCs w:val="24"/>
        </w:rPr>
        <w:t>Моллюски. Особенности строения и жизнедеятельности моллюсков. Многообразие моллюсков. Промысловое значение моллюсков. Роль моллюсков в природе и жизни человека.</w:t>
      </w:r>
    </w:p>
    <w:p w:rsidR="00CD5AF0" w:rsidRPr="00E17705" w:rsidRDefault="00CD5AF0" w:rsidP="00CD5AF0">
      <w:pPr>
        <w:pStyle w:val="Bodytext20"/>
        <w:shd w:val="clear" w:color="auto" w:fill="auto"/>
        <w:spacing w:before="0" w:after="0" w:line="240" w:lineRule="atLeast"/>
        <w:ind w:firstLine="0"/>
        <w:rPr>
          <w:sz w:val="24"/>
          <w:szCs w:val="24"/>
        </w:rPr>
      </w:pPr>
      <w:r w:rsidRPr="00E17705">
        <w:rPr>
          <w:sz w:val="24"/>
          <w:szCs w:val="24"/>
        </w:rPr>
        <w:t>Членистоногие. Особенности строения и жизнедеятельности членистоногих. Многообразие членистоногих. Инстинкты.</w:t>
      </w:r>
    </w:p>
    <w:p w:rsidR="00CD5AF0" w:rsidRPr="00E17705" w:rsidRDefault="00CD5AF0" w:rsidP="00CD5AF0">
      <w:pPr>
        <w:pStyle w:val="Bodytext20"/>
        <w:shd w:val="clear" w:color="auto" w:fill="auto"/>
        <w:spacing w:before="0" w:after="0" w:line="240" w:lineRule="atLeast"/>
        <w:ind w:firstLine="0"/>
        <w:rPr>
          <w:sz w:val="24"/>
          <w:szCs w:val="24"/>
        </w:rPr>
      </w:pPr>
      <w:r w:rsidRPr="00E17705">
        <w:rPr>
          <w:sz w:val="24"/>
          <w:szCs w:val="24"/>
        </w:rPr>
        <w:t>Членистоногие — возбудители и переносчики возбудителей болезней человека и животных, вредители сельскохозяйственных растений. Меры предупреждения заболеваний. Медоносные пчелы. Пчеловодство. Роль членистоногих в природе, их практическое значение и охрана.</w:t>
      </w:r>
    </w:p>
    <w:p w:rsidR="00CD5AF0" w:rsidRPr="00E17705" w:rsidRDefault="00CD5AF0" w:rsidP="00CD5AF0">
      <w:pPr>
        <w:pStyle w:val="Bodytext20"/>
        <w:shd w:val="clear" w:color="auto" w:fill="auto"/>
        <w:spacing w:before="0" w:after="0" w:line="240" w:lineRule="atLeast"/>
        <w:ind w:firstLine="0"/>
        <w:rPr>
          <w:sz w:val="24"/>
          <w:szCs w:val="24"/>
        </w:rPr>
      </w:pPr>
      <w:r w:rsidRPr="00E17705">
        <w:rPr>
          <w:sz w:val="24"/>
          <w:szCs w:val="24"/>
        </w:rPr>
        <w:t>Хордовые. Общая характеристика. Рыбы. Особенности строения и жизнедеятельности рыб. Многообразие рыб. Рыболовство и рыбоводство. Роль в природе, практическое значение и охрана рыб.</w:t>
      </w:r>
    </w:p>
    <w:p w:rsidR="00CD5AF0" w:rsidRPr="00E17705" w:rsidRDefault="00CD5AF0" w:rsidP="00CD5AF0">
      <w:pPr>
        <w:pStyle w:val="Bodytext20"/>
        <w:shd w:val="clear" w:color="auto" w:fill="auto"/>
        <w:spacing w:before="0" w:after="0" w:line="240" w:lineRule="atLeast"/>
        <w:ind w:firstLine="0"/>
        <w:rPr>
          <w:sz w:val="24"/>
          <w:szCs w:val="24"/>
        </w:rPr>
      </w:pPr>
      <w:r w:rsidRPr="00E17705">
        <w:rPr>
          <w:sz w:val="24"/>
          <w:szCs w:val="24"/>
        </w:rPr>
        <w:t>Земноводные и пресмыкающиеся. Особенности строения и жизнедеятельности, многообразие земноводных и пресмыкающихся. Предохранение от укусов и первая помощь при укусе ядовитой змеи. Роль в природе, практическое значение и охрана земноводных и пресмыкающихся.</w:t>
      </w:r>
    </w:p>
    <w:p w:rsidR="00CD5AF0" w:rsidRPr="00E17705" w:rsidRDefault="00CD5AF0" w:rsidP="00CD5AF0">
      <w:pPr>
        <w:pStyle w:val="Bodytext20"/>
        <w:shd w:val="clear" w:color="auto" w:fill="auto"/>
        <w:spacing w:before="0" w:after="0" w:line="240" w:lineRule="atLeast"/>
        <w:ind w:firstLine="0"/>
        <w:rPr>
          <w:sz w:val="24"/>
          <w:szCs w:val="24"/>
        </w:rPr>
      </w:pPr>
      <w:r w:rsidRPr="00E17705">
        <w:rPr>
          <w:sz w:val="24"/>
          <w:szCs w:val="24"/>
        </w:rPr>
        <w:t>Птицы. Особенности строения и процессов жизнедеятельности, многообразие птиц. Забота о потомстве у птиц. Птицеводство. Породы птиц. Роль в природе, практическое значение, охрана птиц.</w:t>
      </w:r>
    </w:p>
    <w:p w:rsidR="00CD5AF0" w:rsidRPr="00E17705" w:rsidRDefault="00CD5AF0" w:rsidP="00CD5AF0">
      <w:pPr>
        <w:pStyle w:val="Bodytext20"/>
        <w:shd w:val="clear" w:color="auto" w:fill="auto"/>
        <w:spacing w:before="0" w:after="0" w:line="240" w:lineRule="atLeast"/>
        <w:ind w:firstLine="0"/>
        <w:rPr>
          <w:sz w:val="24"/>
          <w:szCs w:val="24"/>
        </w:rPr>
      </w:pPr>
      <w:r w:rsidRPr="00E17705">
        <w:rPr>
          <w:sz w:val="24"/>
          <w:szCs w:val="24"/>
        </w:rPr>
        <w:t>Млекопитающие. Особенности строения и процессов жизнедеятельности, многообразие млекопитающих. Забота о потомстве. Животноводство. Породы млекопитающих. Роль в природе, практическое значение и охрана млекопитающих.</w:t>
      </w:r>
    </w:p>
    <w:p w:rsidR="00CD5AF0" w:rsidRPr="00E17705" w:rsidRDefault="00CD5AF0" w:rsidP="00CD5AF0">
      <w:pPr>
        <w:pStyle w:val="Heading40"/>
        <w:shd w:val="clear" w:color="auto" w:fill="auto"/>
        <w:spacing w:after="0" w:line="240" w:lineRule="atLeast"/>
        <w:ind w:firstLine="0"/>
        <w:jc w:val="both"/>
        <w:outlineLvl w:val="9"/>
        <w:rPr>
          <w:b w:val="0"/>
          <w:sz w:val="24"/>
          <w:szCs w:val="24"/>
        </w:rPr>
      </w:pPr>
      <w:bookmarkStart w:id="1" w:name="bookmark11"/>
      <w:r w:rsidRPr="00E17705">
        <w:rPr>
          <w:b w:val="0"/>
          <w:sz w:val="24"/>
          <w:szCs w:val="24"/>
        </w:rPr>
        <w:t>Эволюция растений и животных, их охрана</w:t>
      </w:r>
      <w:bookmarkEnd w:id="1"/>
      <w:r w:rsidRPr="00E17705">
        <w:rPr>
          <w:b w:val="0"/>
          <w:sz w:val="24"/>
          <w:szCs w:val="24"/>
        </w:rPr>
        <w:t xml:space="preserve">. Этапы эволюции </w:t>
      </w:r>
      <w:proofErr w:type="gramStart"/>
      <w:r w:rsidRPr="00E17705">
        <w:rPr>
          <w:b w:val="0"/>
          <w:sz w:val="24"/>
          <w:szCs w:val="24"/>
        </w:rPr>
        <w:t>органического</w:t>
      </w:r>
      <w:proofErr w:type="gramEnd"/>
      <w:r w:rsidRPr="00E17705">
        <w:rPr>
          <w:b w:val="0"/>
          <w:sz w:val="24"/>
          <w:szCs w:val="24"/>
        </w:rPr>
        <w:t xml:space="preserve"> мира. Эволюция беспозвоночных и позвоночных животных.</w:t>
      </w:r>
    </w:p>
    <w:p w:rsidR="00CD5AF0" w:rsidRPr="00E17705" w:rsidRDefault="00CD5AF0" w:rsidP="00CD5AF0">
      <w:pPr>
        <w:pStyle w:val="Bodytext20"/>
        <w:shd w:val="clear" w:color="auto" w:fill="auto"/>
        <w:spacing w:before="0" w:after="0" w:line="240" w:lineRule="atLeast"/>
        <w:ind w:firstLine="0"/>
        <w:rPr>
          <w:sz w:val="24"/>
          <w:szCs w:val="24"/>
        </w:rPr>
      </w:pPr>
      <w:proofErr w:type="gramStart"/>
      <w:r w:rsidRPr="00E17705">
        <w:rPr>
          <w:rStyle w:val="Bodytext2BoldItalic"/>
          <w:b w:val="0"/>
          <w:i w:val="0"/>
        </w:rPr>
        <w:t>Демонстрации:</w:t>
      </w:r>
      <w:r w:rsidRPr="00E17705">
        <w:rPr>
          <w:sz w:val="24"/>
          <w:szCs w:val="24"/>
        </w:rPr>
        <w:t xml:space="preserve"> таблицы, атласы, диапозитивы, видеофильмы по биологии животных; микропрепараты одноклеточных животных, гидры, ланцетника; образцы кораллов; влажные препараты медуз; коллекции и влажные препараты моллюсков; живые водные моллюски; коллекции членистоногих; скелеты костистой рыбы, лягушки, ящерицы, птиц, млекопитающих; модель яйца птицы; чучела птиц и зверей; отпечатки животных, палеонтологические доказательства эволюции.</w:t>
      </w:r>
      <w:proofErr w:type="gramEnd"/>
    </w:p>
    <w:p w:rsidR="00CD5AF0" w:rsidRPr="00E17705" w:rsidRDefault="00CD5AF0" w:rsidP="00CD5AF0">
      <w:pPr>
        <w:pStyle w:val="Bodytext20"/>
        <w:shd w:val="clear" w:color="auto" w:fill="auto"/>
        <w:spacing w:before="0" w:after="0" w:line="240" w:lineRule="atLeast"/>
        <w:ind w:firstLine="0"/>
        <w:rPr>
          <w:sz w:val="24"/>
          <w:szCs w:val="24"/>
        </w:rPr>
      </w:pPr>
      <w:r w:rsidRPr="00E17705">
        <w:rPr>
          <w:rStyle w:val="Bodytext2Bold"/>
          <w:b w:val="0"/>
        </w:rPr>
        <w:t>Экосистемы</w:t>
      </w:r>
    </w:p>
    <w:p w:rsidR="00CD5AF0" w:rsidRPr="00E17705" w:rsidRDefault="00CD5AF0" w:rsidP="00CD5AF0">
      <w:pPr>
        <w:pStyle w:val="Bodytext20"/>
        <w:shd w:val="clear" w:color="auto" w:fill="auto"/>
        <w:spacing w:before="0" w:after="0" w:line="240" w:lineRule="atLeast"/>
        <w:ind w:firstLine="0"/>
        <w:rPr>
          <w:sz w:val="24"/>
          <w:szCs w:val="24"/>
        </w:rPr>
      </w:pPr>
      <w:r w:rsidRPr="00E17705">
        <w:rPr>
          <w:sz w:val="24"/>
          <w:szCs w:val="24"/>
        </w:rPr>
        <w:t>Естественные и искусственные экосистемы (водоем, луг, лес, парк, сад). Факторы среды и их влияние на экосистемы. Цепи питания, потоки энергии. Взаимосвязь компонентов экосистемы и их приспособленность друг к другу. Охрана экосистем.</w:t>
      </w:r>
    </w:p>
    <w:p w:rsidR="00CD5AF0" w:rsidRPr="00E17705" w:rsidRDefault="00CD5AF0" w:rsidP="00CD5AF0">
      <w:pPr>
        <w:pStyle w:val="Bodytext20"/>
        <w:shd w:val="clear" w:color="auto" w:fill="auto"/>
        <w:spacing w:before="0" w:after="0" w:line="240" w:lineRule="atLeast"/>
        <w:ind w:firstLine="0"/>
        <w:rPr>
          <w:sz w:val="24"/>
          <w:szCs w:val="24"/>
        </w:rPr>
      </w:pPr>
      <w:r w:rsidRPr="00E17705">
        <w:rPr>
          <w:rStyle w:val="Bodytext2BoldItalic"/>
          <w:b w:val="0"/>
          <w:i w:val="0"/>
        </w:rPr>
        <w:t>Демонстрации:</w:t>
      </w:r>
      <w:r w:rsidRPr="00E17705">
        <w:rPr>
          <w:sz w:val="24"/>
          <w:szCs w:val="24"/>
        </w:rPr>
        <w:t xml:space="preserve"> структура экосистемы (динамическая модель); пищевые цепи; типы взаимодействия разных видов в экосистеме (симбиоз, паразитизм, хищничество); растения и животные разных экологических групп.</w:t>
      </w:r>
    </w:p>
    <w:p w:rsidR="00CD5AF0" w:rsidRPr="00E17705" w:rsidRDefault="00CD5AF0" w:rsidP="00CD5AF0">
      <w:pPr>
        <w:pStyle w:val="Heading40"/>
        <w:shd w:val="clear" w:color="auto" w:fill="auto"/>
        <w:spacing w:after="0" w:line="240" w:lineRule="atLeast"/>
        <w:ind w:firstLine="0"/>
        <w:jc w:val="both"/>
        <w:outlineLvl w:val="9"/>
        <w:rPr>
          <w:b w:val="0"/>
          <w:sz w:val="24"/>
          <w:szCs w:val="24"/>
        </w:rPr>
      </w:pPr>
      <w:bookmarkStart w:id="2" w:name="bookmark12"/>
      <w:r w:rsidRPr="00E17705">
        <w:rPr>
          <w:b w:val="0"/>
          <w:sz w:val="24"/>
          <w:szCs w:val="24"/>
        </w:rPr>
        <w:t>Контроль уровня достижений планируемых результатов.</w:t>
      </w:r>
      <w:bookmarkEnd w:id="2"/>
    </w:p>
    <w:p w:rsidR="00CD5AF0" w:rsidRPr="00E17705" w:rsidRDefault="00CD5AF0" w:rsidP="00CD5AF0">
      <w:pPr>
        <w:pStyle w:val="Bodytext20"/>
        <w:shd w:val="clear" w:color="auto" w:fill="auto"/>
        <w:spacing w:before="0" w:after="0" w:line="240" w:lineRule="atLeast"/>
        <w:ind w:firstLine="0"/>
        <w:rPr>
          <w:sz w:val="24"/>
          <w:szCs w:val="24"/>
        </w:rPr>
      </w:pPr>
      <w:r w:rsidRPr="00E17705">
        <w:rPr>
          <w:rStyle w:val="Bodytext2BoldItalic"/>
          <w:b w:val="0"/>
          <w:i w:val="0"/>
        </w:rPr>
        <w:t>Лабораторные работы:</w:t>
      </w:r>
    </w:p>
    <w:p w:rsidR="00CD5AF0" w:rsidRPr="00E17705" w:rsidRDefault="00CD5AF0" w:rsidP="00CD5AF0">
      <w:pPr>
        <w:pStyle w:val="Bodytext20"/>
        <w:numPr>
          <w:ilvl w:val="0"/>
          <w:numId w:val="7"/>
        </w:numPr>
        <w:shd w:val="clear" w:color="auto" w:fill="auto"/>
        <w:tabs>
          <w:tab w:val="left" w:pos="284"/>
        </w:tabs>
        <w:spacing w:before="0" w:after="0" w:line="240" w:lineRule="atLeast"/>
        <w:ind w:firstLine="0"/>
        <w:rPr>
          <w:sz w:val="24"/>
          <w:szCs w:val="24"/>
        </w:rPr>
      </w:pPr>
      <w:r w:rsidRPr="00E17705">
        <w:rPr>
          <w:sz w:val="24"/>
          <w:szCs w:val="24"/>
        </w:rPr>
        <w:t>Изучение многообразия одноклеточных животных.</w:t>
      </w:r>
    </w:p>
    <w:p w:rsidR="00CD5AF0" w:rsidRPr="00E17705" w:rsidRDefault="00CD5AF0" w:rsidP="00CD5AF0">
      <w:pPr>
        <w:pStyle w:val="Bodytext20"/>
        <w:numPr>
          <w:ilvl w:val="0"/>
          <w:numId w:val="7"/>
        </w:numPr>
        <w:shd w:val="clear" w:color="auto" w:fill="auto"/>
        <w:tabs>
          <w:tab w:val="left" w:pos="284"/>
        </w:tabs>
        <w:spacing w:before="0" w:after="0" w:line="240" w:lineRule="atLeast"/>
        <w:ind w:firstLine="0"/>
        <w:rPr>
          <w:sz w:val="24"/>
          <w:szCs w:val="24"/>
        </w:rPr>
      </w:pPr>
      <w:r w:rsidRPr="00E17705">
        <w:rPr>
          <w:sz w:val="24"/>
          <w:szCs w:val="24"/>
        </w:rPr>
        <w:t>Изучение строения клеток и тканей многоклеточных животных.</w:t>
      </w:r>
    </w:p>
    <w:p w:rsidR="00CD5AF0" w:rsidRPr="00E17705" w:rsidRDefault="00CD5AF0" w:rsidP="00CD5AF0">
      <w:pPr>
        <w:pStyle w:val="Bodytext20"/>
        <w:numPr>
          <w:ilvl w:val="0"/>
          <w:numId w:val="7"/>
        </w:numPr>
        <w:shd w:val="clear" w:color="auto" w:fill="auto"/>
        <w:tabs>
          <w:tab w:val="left" w:pos="284"/>
        </w:tabs>
        <w:spacing w:before="0" w:after="0" w:line="240" w:lineRule="atLeast"/>
        <w:ind w:firstLine="0"/>
        <w:rPr>
          <w:sz w:val="24"/>
          <w:szCs w:val="24"/>
        </w:rPr>
      </w:pPr>
      <w:r w:rsidRPr="00E17705">
        <w:rPr>
          <w:sz w:val="24"/>
          <w:szCs w:val="24"/>
        </w:rPr>
        <w:t xml:space="preserve">Изучение многообразия </w:t>
      </w:r>
      <w:proofErr w:type="gramStart"/>
      <w:r w:rsidRPr="00E17705">
        <w:rPr>
          <w:sz w:val="24"/>
          <w:szCs w:val="24"/>
        </w:rPr>
        <w:t>кишечнополостных</w:t>
      </w:r>
      <w:proofErr w:type="gramEnd"/>
      <w:r w:rsidRPr="00E17705">
        <w:rPr>
          <w:sz w:val="24"/>
          <w:szCs w:val="24"/>
        </w:rPr>
        <w:t>, внешнего строения пресноводной гидры.</w:t>
      </w:r>
    </w:p>
    <w:p w:rsidR="00CD5AF0" w:rsidRPr="00E17705" w:rsidRDefault="00CD5AF0" w:rsidP="00CD5AF0">
      <w:pPr>
        <w:pStyle w:val="Bodytext20"/>
        <w:numPr>
          <w:ilvl w:val="0"/>
          <w:numId w:val="7"/>
        </w:numPr>
        <w:shd w:val="clear" w:color="auto" w:fill="auto"/>
        <w:tabs>
          <w:tab w:val="left" w:pos="284"/>
        </w:tabs>
        <w:spacing w:before="0" w:after="0" w:line="240" w:lineRule="atLeast"/>
        <w:ind w:firstLine="0"/>
        <w:rPr>
          <w:sz w:val="24"/>
          <w:szCs w:val="24"/>
        </w:rPr>
      </w:pPr>
      <w:r w:rsidRPr="00E17705">
        <w:rPr>
          <w:sz w:val="24"/>
          <w:szCs w:val="24"/>
        </w:rPr>
        <w:t>Изучение внешнего строения дождевого червя, наблюдение за его передвижением и реакциями на раздражения.</w:t>
      </w:r>
    </w:p>
    <w:p w:rsidR="00CD5AF0" w:rsidRPr="00E17705" w:rsidRDefault="00CD5AF0" w:rsidP="00CD5AF0">
      <w:pPr>
        <w:pStyle w:val="Bodytext20"/>
        <w:numPr>
          <w:ilvl w:val="0"/>
          <w:numId w:val="7"/>
        </w:numPr>
        <w:shd w:val="clear" w:color="auto" w:fill="auto"/>
        <w:tabs>
          <w:tab w:val="left" w:pos="284"/>
        </w:tabs>
        <w:spacing w:before="0" w:after="0" w:line="240" w:lineRule="atLeast"/>
        <w:ind w:firstLine="0"/>
        <w:rPr>
          <w:sz w:val="24"/>
          <w:szCs w:val="24"/>
        </w:rPr>
      </w:pPr>
      <w:r w:rsidRPr="00E17705">
        <w:rPr>
          <w:sz w:val="24"/>
          <w:szCs w:val="24"/>
        </w:rPr>
        <w:lastRenderedPageBreak/>
        <w:t>Изучение плоских и круглых червей по влажным препаратам.</w:t>
      </w:r>
    </w:p>
    <w:p w:rsidR="00CD5AF0" w:rsidRPr="00E17705" w:rsidRDefault="00CD5AF0" w:rsidP="00CD5AF0">
      <w:pPr>
        <w:pStyle w:val="Bodytext20"/>
        <w:numPr>
          <w:ilvl w:val="0"/>
          <w:numId w:val="7"/>
        </w:numPr>
        <w:shd w:val="clear" w:color="auto" w:fill="auto"/>
        <w:tabs>
          <w:tab w:val="left" w:pos="284"/>
        </w:tabs>
        <w:spacing w:before="0" w:after="0" w:line="240" w:lineRule="atLeast"/>
        <w:ind w:firstLine="0"/>
        <w:rPr>
          <w:sz w:val="24"/>
          <w:szCs w:val="24"/>
        </w:rPr>
      </w:pPr>
      <w:r w:rsidRPr="00E17705">
        <w:rPr>
          <w:sz w:val="24"/>
          <w:szCs w:val="24"/>
        </w:rPr>
        <w:t>Изучение внешнего строения моллюсков по влажным препаратам.</w:t>
      </w:r>
    </w:p>
    <w:p w:rsidR="00CD5AF0" w:rsidRPr="00E17705" w:rsidRDefault="00CD5AF0" w:rsidP="00CD5AF0">
      <w:pPr>
        <w:pStyle w:val="Bodytext20"/>
        <w:numPr>
          <w:ilvl w:val="0"/>
          <w:numId w:val="7"/>
        </w:numPr>
        <w:shd w:val="clear" w:color="auto" w:fill="auto"/>
        <w:tabs>
          <w:tab w:val="left" w:pos="284"/>
        </w:tabs>
        <w:spacing w:before="0" w:after="0" w:line="240" w:lineRule="atLeast"/>
        <w:ind w:firstLine="0"/>
        <w:rPr>
          <w:sz w:val="24"/>
          <w:szCs w:val="24"/>
        </w:rPr>
      </w:pPr>
      <w:r w:rsidRPr="00E17705">
        <w:rPr>
          <w:sz w:val="24"/>
          <w:szCs w:val="24"/>
        </w:rPr>
        <w:t>Наблюдение за поведением улитки (прудовика, слизня).</w:t>
      </w:r>
    </w:p>
    <w:p w:rsidR="00CD5AF0" w:rsidRPr="00E17705" w:rsidRDefault="00CD5AF0" w:rsidP="00CD5AF0">
      <w:pPr>
        <w:pStyle w:val="Bodytext20"/>
        <w:numPr>
          <w:ilvl w:val="0"/>
          <w:numId w:val="7"/>
        </w:numPr>
        <w:shd w:val="clear" w:color="auto" w:fill="auto"/>
        <w:tabs>
          <w:tab w:val="left" w:pos="284"/>
        </w:tabs>
        <w:spacing w:before="0" w:after="0" w:line="240" w:lineRule="atLeast"/>
        <w:ind w:firstLine="0"/>
        <w:rPr>
          <w:sz w:val="24"/>
          <w:szCs w:val="24"/>
        </w:rPr>
      </w:pPr>
      <w:r w:rsidRPr="00E17705">
        <w:rPr>
          <w:sz w:val="24"/>
          <w:szCs w:val="24"/>
        </w:rPr>
        <w:t>Изучение внешнего строения и многообразия членистоногих по коллекциям.</w:t>
      </w:r>
    </w:p>
    <w:p w:rsidR="00CD5AF0" w:rsidRPr="00E17705" w:rsidRDefault="00CD5AF0" w:rsidP="00CD5AF0">
      <w:pPr>
        <w:pStyle w:val="a4"/>
        <w:shd w:val="clear" w:color="auto" w:fill="FFFFFF"/>
        <w:spacing w:after="0" w:line="240" w:lineRule="atLeast"/>
        <w:ind w:left="0"/>
        <w:contextualSpacing w:val="0"/>
        <w:jc w:val="center"/>
        <w:rPr>
          <w:rFonts w:ascii="Times New Roman" w:eastAsia="Times New Roman" w:hAnsi="Times New Roman"/>
          <w:b/>
          <w:bCs/>
          <w:spacing w:val="-3"/>
          <w:sz w:val="24"/>
          <w:szCs w:val="24"/>
        </w:rPr>
      </w:pPr>
    </w:p>
    <w:p w:rsidR="00CD5AF0" w:rsidRPr="00E17705" w:rsidRDefault="00CD5AF0" w:rsidP="00CD5AF0">
      <w:pPr>
        <w:pStyle w:val="a4"/>
        <w:shd w:val="clear" w:color="auto" w:fill="FFFFFF"/>
        <w:spacing w:after="0" w:line="240" w:lineRule="atLeast"/>
        <w:ind w:left="0"/>
        <w:contextualSpacing w:val="0"/>
        <w:jc w:val="center"/>
        <w:rPr>
          <w:rFonts w:ascii="Times New Roman" w:eastAsia="Times New Roman" w:hAnsi="Times New Roman"/>
          <w:b/>
          <w:sz w:val="24"/>
          <w:szCs w:val="24"/>
        </w:rPr>
      </w:pPr>
      <w:r w:rsidRPr="00E17705">
        <w:rPr>
          <w:rFonts w:ascii="Times New Roman" w:eastAsia="Times New Roman" w:hAnsi="Times New Roman"/>
          <w:b/>
          <w:bCs/>
          <w:spacing w:val="-3"/>
          <w:sz w:val="24"/>
          <w:szCs w:val="24"/>
        </w:rPr>
        <w:t>Учебно-тематическое планирование по биологии в 7 классе (34 часа)</w:t>
      </w:r>
    </w:p>
    <w:tbl>
      <w:tblPr>
        <w:tblStyle w:val="a3"/>
        <w:tblW w:w="9356" w:type="dxa"/>
        <w:tblInd w:w="108" w:type="dxa"/>
        <w:tblLook w:val="04A0" w:firstRow="1" w:lastRow="0" w:firstColumn="1" w:lastColumn="0" w:noHBand="0" w:noVBand="1"/>
      </w:tblPr>
      <w:tblGrid>
        <w:gridCol w:w="631"/>
        <w:gridCol w:w="4472"/>
        <w:gridCol w:w="993"/>
        <w:gridCol w:w="3260"/>
      </w:tblGrid>
      <w:tr w:rsidR="00CD5AF0" w:rsidRPr="00E17705" w:rsidTr="00A8691A">
        <w:trPr>
          <w:trHeight w:val="262"/>
        </w:trPr>
        <w:tc>
          <w:tcPr>
            <w:tcW w:w="631" w:type="dxa"/>
          </w:tcPr>
          <w:p w:rsidR="00CD5AF0" w:rsidRPr="00E17705" w:rsidRDefault="00CD5AF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w:t>
            </w:r>
          </w:p>
        </w:tc>
        <w:tc>
          <w:tcPr>
            <w:tcW w:w="4472" w:type="dxa"/>
          </w:tcPr>
          <w:p w:rsidR="00CD5AF0" w:rsidRPr="00E17705" w:rsidRDefault="00CD5AF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Тема</w:t>
            </w:r>
          </w:p>
        </w:tc>
        <w:tc>
          <w:tcPr>
            <w:tcW w:w="993" w:type="dxa"/>
          </w:tcPr>
          <w:p w:rsidR="00CD5AF0" w:rsidRPr="00E17705" w:rsidRDefault="00CD5AF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Кол-во часов</w:t>
            </w:r>
          </w:p>
        </w:tc>
        <w:tc>
          <w:tcPr>
            <w:tcW w:w="3260" w:type="dxa"/>
          </w:tcPr>
          <w:p w:rsidR="00CD5AF0" w:rsidRPr="00E17705" w:rsidRDefault="00CD5AF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Система контроля</w:t>
            </w:r>
          </w:p>
        </w:tc>
      </w:tr>
      <w:tr w:rsidR="00CD5AF0" w:rsidRPr="00E17705" w:rsidTr="00A8691A">
        <w:trPr>
          <w:trHeight w:val="255"/>
        </w:trPr>
        <w:tc>
          <w:tcPr>
            <w:tcW w:w="631" w:type="dxa"/>
          </w:tcPr>
          <w:p w:rsidR="00CD5AF0" w:rsidRPr="00E17705" w:rsidRDefault="00CD5AF0" w:rsidP="00A8691A">
            <w:pPr>
              <w:spacing w:line="240" w:lineRule="atLeast"/>
              <w:ind w:left="142"/>
              <w:jc w:val="both"/>
              <w:rPr>
                <w:rFonts w:ascii="Times New Roman" w:hAnsi="Times New Roman"/>
                <w:sz w:val="24"/>
                <w:szCs w:val="24"/>
              </w:rPr>
            </w:pPr>
            <w:r w:rsidRPr="00E17705">
              <w:rPr>
                <w:rFonts w:ascii="Times New Roman" w:hAnsi="Times New Roman"/>
                <w:sz w:val="24"/>
                <w:szCs w:val="24"/>
              </w:rPr>
              <w:t>1</w:t>
            </w:r>
          </w:p>
        </w:tc>
        <w:tc>
          <w:tcPr>
            <w:tcW w:w="4472" w:type="dxa"/>
            <w:tcBorders>
              <w:top w:val="single" w:sz="4" w:space="0" w:color="auto"/>
              <w:left w:val="single" w:sz="4" w:space="0" w:color="auto"/>
            </w:tcBorders>
            <w:shd w:val="clear" w:color="auto" w:fill="FFFFFF"/>
          </w:tcPr>
          <w:p w:rsidR="00CD5AF0" w:rsidRPr="00E17705" w:rsidRDefault="00CD5AF0" w:rsidP="00A8691A">
            <w:pPr>
              <w:pStyle w:val="Bodytext20"/>
              <w:shd w:val="clear" w:color="auto" w:fill="auto"/>
              <w:spacing w:before="0" w:after="0" w:line="240" w:lineRule="atLeast"/>
              <w:ind w:firstLine="0"/>
              <w:jc w:val="left"/>
              <w:rPr>
                <w:sz w:val="24"/>
                <w:szCs w:val="24"/>
              </w:rPr>
            </w:pPr>
            <w:r w:rsidRPr="00E17705">
              <w:rPr>
                <w:sz w:val="24"/>
                <w:szCs w:val="24"/>
              </w:rPr>
              <w:t>Введение. Общие сведения о животном мире.</w:t>
            </w:r>
          </w:p>
        </w:tc>
        <w:tc>
          <w:tcPr>
            <w:tcW w:w="993" w:type="dxa"/>
            <w:vAlign w:val="center"/>
          </w:tcPr>
          <w:p w:rsidR="00CD5AF0" w:rsidRPr="00E17705" w:rsidRDefault="00CD5AF0" w:rsidP="00A8691A">
            <w:pPr>
              <w:pStyle w:val="Bodytext20"/>
              <w:shd w:val="clear" w:color="auto" w:fill="auto"/>
              <w:spacing w:before="0" w:after="0" w:line="240" w:lineRule="atLeast"/>
              <w:ind w:firstLine="0"/>
              <w:rPr>
                <w:sz w:val="24"/>
                <w:szCs w:val="24"/>
              </w:rPr>
            </w:pPr>
            <w:r w:rsidRPr="00E17705">
              <w:rPr>
                <w:sz w:val="24"/>
                <w:szCs w:val="24"/>
              </w:rPr>
              <w:t>1</w:t>
            </w:r>
          </w:p>
        </w:tc>
        <w:tc>
          <w:tcPr>
            <w:tcW w:w="3260" w:type="dxa"/>
            <w:vAlign w:val="center"/>
          </w:tcPr>
          <w:p w:rsidR="00CD5AF0" w:rsidRPr="00E17705" w:rsidRDefault="00CD5AF0" w:rsidP="00A8691A">
            <w:pPr>
              <w:pStyle w:val="Bodytext20"/>
              <w:shd w:val="clear" w:color="auto" w:fill="auto"/>
              <w:spacing w:before="0" w:after="0" w:line="240" w:lineRule="atLeast"/>
              <w:ind w:firstLine="0"/>
              <w:rPr>
                <w:sz w:val="24"/>
                <w:szCs w:val="24"/>
              </w:rPr>
            </w:pPr>
            <w:r w:rsidRPr="00E17705">
              <w:rPr>
                <w:sz w:val="24"/>
                <w:szCs w:val="24"/>
              </w:rPr>
              <w:t>Фронтальный опрос</w:t>
            </w:r>
          </w:p>
        </w:tc>
      </w:tr>
      <w:tr w:rsidR="00CD5AF0" w:rsidRPr="00E17705" w:rsidTr="00A8691A">
        <w:trPr>
          <w:trHeight w:val="273"/>
        </w:trPr>
        <w:tc>
          <w:tcPr>
            <w:tcW w:w="631" w:type="dxa"/>
          </w:tcPr>
          <w:p w:rsidR="00CD5AF0" w:rsidRPr="00E17705" w:rsidRDefault="00CD5AF0" w:rsidP="00A8691A">
            <w:pPr>
              <w:spacing w:line="240" w:lineRule="atLeast"/>
              <w:ind w:left="142"/>
              <w:jc w:val="both"/>
              <w:rPr>
                <w:rFonts w:ascii="Times New Roman" w:hAnsi="Times New Roman"/>
                <w:sz w:val="24"/>
                <w:szCs w:val="24"/>
              </w:rPr>
            </w:pPr>
            <w:r w:rsidRPr="00E17705">
              <w:rPr>
                <w:rFonts w:ascii="Times New Roman" w:hAnsi="Times New Roman"/>
                <w:sz w:val="24"/>
                <w:szCs w:val="24"/>
              </w:rPr>
              <w:t>2</w:t>
            </w:r>
          </w:p>
        </w:tc>
        <w:tc>
          <w:tcPr>
            <w:tcW w:w="4472" w:type="dxa"/>
            <w:tcBorders>
              <w:top w:val="single" w:sz="4" w:space="0" w:color="auto"/>
              <w:left w:val="single" w:sz="4" w:space="0" w:color="auto"/>
            </w:tcBorders>
            <w:shd w:val="clear" w:color="auto" w:fill="FFFFFF"/>
          </w:tcPr>
          <w:p w:rsidR="00CD5AF0" w:rsidRPr="00E17705" w:rsidRDefault="00CD5AF0" w:rsidP="00A8691A">
            <w:pPr>
              <w:pStyle w:val="Bodytext20"/>
              <w:shd w:val="clear" w:color="auto" w:fill="auto"/>
              <w:spacing w:before="0" w:after="0" w:line="240" w:lineRule="atLeast"/>
              <w:ind w:firstLine="0"/>
              <w:jc w:val="left"/>
              <w:rPr>
                <w:sz w:val="24"/>
                <w:szCs w:val="24"/>
              </w:rPr>
            </w:pPr>
            <w:r w:rsidRPr="00E17705">
              <w:rPr>
                <w:sz w:val="24"/>
                <w:szCs w:val="24"/>
              </w:rPr>
              <w:t>Одноклеточные животные</w:t>
            </w:r>
          </w:p>
        </w:tc>
        <w:tc>
          <w:tcPr>
            <w:tcW w:w="993" w:type="dxa"/>
            <w:vAlign w:val="center"/>
          </w:tcPr>
          <w:p w:rsidR="00CD5AF0" w:rsidRPr="00E17705" w:rsidRDefault="00CD5AF0" w:rsidP="00A8691A">
            <w:pPr>
              <w:pStyle w:val="Bodytext20"/>
              <w:shd w:val="clear" w:color="auto" w:fill="auto"/>
              <w:spacing w:before="0" w:after="0" w:line="240" w:lineRule="atLeast"/>
              <w:ind w:firstLine="0"/>
              <w:rPr>
                <w:sz w:val="24"/>
                <w:szCs w:val="24"/>
              </w:rPr>
            </w:pPr>
            <w:r w:rsidRPr="00E17705">
              <w:rPr>
                <w:sz w:val="24"/>
                <w:szCs w:val="24"/>
              </w:rPr>
              <w:t>4</w:t>
            </w:r>
          </w:p>
        </w:tc>
        <w:tc>
          <w:tcPr>
            <w:tcW w:w="3260" w:type="dxa"/>
            <w:vAlign w:val="center"/>
          </w:tcPr>
          <w:p w:rsidR="00CD5AF0" w:rsidRPr="00E17705" w:rsidRDefault="00CD5AF0" w:rsidP="00A8691A">
            <w:pPr>
              <w:pStyle w:val="Bodytext20"/>
              <w:shd w:val="clear" w:color="auto" w:fill="auto"/>
              <w:spacing w:before="0" w:after="0" w:line="240" w:lineRule="atLeast"/>
              <w:ind w:firstLine="0"/>
              <w:rPr>
                <w:sz w:val="24"/>
                <w:szCs w:val="24"/>
              </w:rPr>
            </w:pPr>
            <w:r w:rsidRPr="00E17705">
              <w:rPr>
                <w:sz w:val="24"/>
                <w:szCs w:val="24"/>
              </w:rPr>
              <w:t>Проверка знаний по теме №1</w:t>
            </w:r>
          </w:p>
        </w:tc>
      </w:tr>
      <w:tr w:rsidR="00CD5AF0" w:rsidRPr="00E17705" w:rsidTr="00A8691A">
        <w:trPr>
          <w:trHeight w:val="273"/>
        </w:trPr>
        <w:tc>
          <w:tcPr>
            <w:tcW w:w="631" w:type="dxa"/>
          </w:tcPr>
          <w:p w:rsidR="00CD5AF0" w:rsidRPr="00E17705" w:rsidRDefault="00CD5AF0" w:rsidP="00A8691A">
            <w:pPr>
              <w:spacing w:line="240" w:lineRule="atLeast"/>
              <w:ind w:left="142"/>
              <w:jc w:val="both"/>
              <w:rPr>
                <w:rFonts w:ascii="Times New Roman" w:hAnsi="Times New Roman"/>
                <w:sz w:val="24"/>
                <w:szCs w:val="24"/>
              </w:rPr>
            </w:pPr>
            <w:r w:rsidRPr="00E17705">
              <w:rPr>
                <w:rFonts w:ascii="Times New Roman" w:hAnsi="Times New Roman"/>
                <w:sz w:val="24"/>
                <w:szCs w:val="24"/>
              </w:rPr>
              <w:t>3</w:t>
            </w:r>
          </w:p>
        </w:tc>
        <w:tc>
          <w:tcPr>
            <w:tcW w:w="4472" w:type="dxa"/>
            <w:tcBorders>
              <w:top w:val="single" w:sz="4" w:space="0" w:color="auto"/>
              <w:left w:val="single" w:sz="4" w:space="0" w:color="auto"/>
            </w:tcBorders>
            <w:shd w:val="clear" w:color="auto" w:fill="FFFFFF"/>
          </w:tcPr>
          <w:p w:rsidR="00CD5AF0" w:rsidRPr="00E17705" w:rsidRDefault="00CD5AF0" w:rsidP="00A8691A">
            <w:pPr>
              <w:pStyle w:val="Bodytext20"/>
              <w:shd w:val="clear" w:color="auto" w:fill="auto"/>
              <w:spacing w:before="0" w:after="0" w:line="240" w:lineRule="atLeast"/>
              <w:ind w:firstLine="0"/>
              <w:jc w:val="left"/>
              <w:rPr>
                <w:sz w:val="24"/>
                <w:szCs w:val="24"/>
              </w:rPr>
            </w:pPr>
            <w:r w:rsidRPr="00E17705">
              <w:rPr>
                <w:sz w:val="24"/>
                <w:szCs w:val="24"/>
              </w:rPr>
              <w:t>Многоклеточные беспозвоночные животные</w:t>
            </w:r>
          </w:p>
        </w:tc>
        <w:tc>
          <w:tcPr>
            <w:tcW w:w="993" w:type="dxa"/>
          </w:tcPr>
          <w:p w:rsidR="00CD5AF0" w:rsidRPr="00E17705" w:rsidRDefault="00CD5AF0" w:rsidP="00A8691A">
            <w:pPr>
              <w:pStyle w:val="Bodytext20"/>
              <w:shd w:val="clear" w:color="auto" w:fill="auto"/>
              <w:spacing w:before="0" w:after="0" w:line="240" w:lineRule="atLeast"/>
              <w:ind w:firstLine="0"/>
              <w:rPr>
                <w:sz w:val="24"/>
                <w:szCs w:val="24"/>
              </w:rPr>
            </w:pPr>
            <w:r w:rsidRPr="00E17705">
              <w:rPr>
                <w:sz w:val="24"/>
                <w:szCs w:val="24"/>
              </w:rPr>
              <w:t>12</w:t>
            </w:r>
          </w:p>
        </w:tc>
        <w:tc>
          <w:tcPr>
            <w:tcW w:w="3260" w:type="dxa"/>
          </w:tcPr>
          <w:p w:rsidR="00CD5AF0" w:rsidRPr="00E17705" w:rsidRDefault="00CD5AF0" w:rsidP="00A8691A">
            <w:pPr>
              <w:pStyle w:val="Bodytext20"/>
              <w:shd w:val="clear" w:color="auto" w:fill="auto"/>
              <w:spacing w:before="0" w:after="0" w:line="240" w:lineRule="atLeast"/>
              <w:ind w:firstLine="0"/>
              <w:rPr>
                <w:sz w:val="24"/>
                <w:szCs w:val="24"/>
              </w:rPr>
            </w:pPr>
            <w:r w:rsidRPr="00E17705">
              <w:rPr>
                <w:sz w:val="24"/>
                <w:szCs w:val="24"/>
              </w:rPr>
              <w:t>Проверка знаний по теме №2</w:t>
            </w:r>
          </w:p>
        </w:tc>
      </w:tr>
      <w:tr w:rsidR="00CD5AF0" w:rsidRPr="00E17705" w:rsidTr="00A8691A">
        <w:trPr>
          <w:trHeight w:val="273"/>
        </w:trPr>
        <w:tc>
          <w:tcPr>
            <w:tcW w:w="631" w:type="dxa"/>
          </w:tcPr>
          <w:p w:rsidR="00CD5AF0" w:rsidRPr="00E17705" w:rsidRDefault="00CD5AF0" w:rsidP="00A8691A">
            <w:pPr>
              <w:spacing w:line="240" w:lineRule="atLeast"/>
              <w:ind w:left="142"/>
              <w:jc w:val="both"/>
              <w:rPr>
                <w:rFonts w:ascii="Times New Roman" w:hAnsi="Times New Roman"/>
                <w:sz w:val="24"/>
                <w:szCs w:val="24"/>
              </w:rPr>
            </w:pPr>
            <w:r w:rsidRPr="00E17705">
              <w:rPr>
                <w:rFonts w:ascii="Times New Roman" w:hAnsi="Times New Roman"/>
                <w:sz w:val="24"/>
                <w:szCs w:val="24"/>
              </w:rPr>
              <w:t>4</w:t>
            </w:r>
          </w:p>
        </w:tc>
        <w:tc>
          <w:tcPr>
            <w:tcW w:w="4472" w:type="dxa"/>
            <w:tcBorders>
              <w:top w:val="single" w:sz="4" w:space="0" w:color="auto"/>
              <w:left w:val="single" w:sz="4" w:space="0" w:color="auto"/>
            </w:tcBorders>
            <w:shd w:val="clear" w:color="auto" w:fill="FFFFFF"/>
          </w:tcPr>
          <w:p w:rsidR="00CD5AF0" w:rsidRPr="00E17705" w:rsidRDefault="00CD5AF0" w:rsidP="00A8691A">
            <w:pPr>
              <w:pStyle w:val="Bodytext20"/>
              <w:shd w:val="clear" w:color="auto" w:fill="auto"/>
              <w:spacing w:before="0" w:after="0" w:line="240" w:lineRule="atLeast"/>
              <w:ind w:firstLine="0"/>
              <w:jc w:val="left"/>
              <w:rPr>
                <w:sz w:val="24"/>
                <w:szCs w:val="24"/>
              </w:rPr>
            </w:pPr>
            <w:r w:rsidRPr="00E17705">
              <w:rPr>
                <w:sz w:val="24"/>
                <w:szCs w:val="24"/>
              </w:rPr>
              <w:t>Многоклеточные позвоночные животные</w:t>
            </w:r>
          </w:p>
        </w:tc>
        <w:tc>
          <w:tcPr>
            <w:tcW w:w="993" w:type="dxa"/>
          </w:tcPr>
          <w:p w:rsidR="00CD5AF0" w:rsidRPr="00E17705" w:rsidRDefault="00CD5AF0" w:rsidP="00A8691A">
            <w:pPr>
              <w:pStyle w:val="Bodytext20"/>
              <w:shd w:val="clear" w:color="auto" w:fill="auto"/>
              <w:spacing w:before="0" w:after="0" w:line="240" w:lineRule="atLeast"/>
              <w:ind w:firstLine="0"/>
              <w:rPr>
                <w:sz w:val="24"/>
                <w:szCs w:val="24"/>
              </w:rPr>
            </w:pPr>
            <w:r w:rsidRPr="00E17705">
              <w:rPr>
                <w:sz w:val="24"/>
                <w:szCs w:val="24"/>
              </w:rPr>
              <w:t>12</w:t>
            </w:r>
          </w:p>
        </w:tc>
        <w:tc>
          <w:tcPr>
            <w:tcW w:w="3260" w:type="dxa"/>
            <w:vAlign w:val="center"/>
          </w:tcPr>
          <w:p w:rsidR="00CD5AF0" w:rsidRPr="00E17705" w:rsidRDefault="00CD5AF0" w:rsidP="00A8691A">
            <w:pPr>
              <w:pStyle w:val="Bodytext20"/>
              <w:shd w:val="clear" w:color="auto" w:fill="auto"/>
              <w:spacing w:before="0" w:after="0" w:line="240" w:lineRule="atLeast"/>
              <w:ind w:firstLine="0"/>
              <w:rPr>
                <w:sz w:val="24"/>
                <w:szCs w:val="24"/>
              </w:rPr>
            </w:pPr>
            <w:r w:rsidRPr="00E17705">
              <w:rPr>
                <w:sz w:val="24"/>
                <w:szCs w:val="24"/>
              </w:rPr>
              <w:t>Проверка знаний по теме №3</w:t>
            </w:r>
          </w:p>
        </w:tc>
      </w:tr>
      <w:tr w:rsidR="00CD5AF0" w:rsidRPr="00E17705" w:rsidTr="00A8691A">
        <w:trPr>
          <w:trHeight w:val="248"/>
        </w:trPr>
        <w:tc>
          <w:tcPr>
            <w:tcW w:w="631" w:type="dxa"/>
          </w:tcPr>
          <w:p w:rsidR="00CD5AF0" w:rsidRPr="00E17705" w:rsidRDefault="00CD5AF0" w:rsidP="00A8691A">
            <w:pPr>
              <w:spacing w:line="240" w:lineRule="atLeast"/>
              <w:ind w:left="142"/>
              <w:jc w:val="both"/>
              <w:rPr>
                <w:rFonts w:ascii="Times New Roman" w:hAnsi="Times New Roman"/>
                <w:sz w:val="24"/>
                <w:szCs w:val="24"/>
              </w:rPr>
            </w:pPr>
            <w:r w:rsidRPr="00E17705">
              <w:rPr>
                <w:rFonts w:ascii="Times New Roman" w:hAnsi="Times New Roman"/>
                <w:sz w:val="24"/>
                <w:szCs w:val="24"/>
              </w:rPr>
              <w:t>5</w:t>
            </w:r>
          </w:p>
        </w:tc>
        <w:tc>
          <w:tcPr>
            <w:tcW w:w="4472" w:type="dxa"/>
            <w:tcBorders>
              <w:top w:val="single" w:sz="4" w:space="0" w:color="auto"/>
              <w:left w:val="single" w:sz="4" w:space="0" w:color="auto"/>
            </w:tcBorders>
            <w:shd w:val="clear" w:color="auto" w:fill="FFFFFF"/>
          </w:tcPr>
          <w:p w:rsidR="00CD5AF0" w:rsidRPr="00E17705" w:rsidRDefault="00CD5AF0" w:rsidP="00A8691A">
            <w:pPr>
              <w:pStyle w:val="Bodytext20"/>
              <w:shd w:val="clear" w:color="auto" w:fill="auto"/>
              <w:spacing w:before="0" w:after="0" w:line="240" w:lineRule="atLeast"/>
              <w:ind w:firstLine="0"/>
              <w:jc w:val="left"/>
              <w:rPr>
                <w:sz w:val="24"/>
                <w:szCs w:val="24"/>
              </w:rPr>
            </w:pPr>
            <w:r w:rsidRPr="00E17705">
              <w:rPr>
                <w:sz w:val="24"/>
                <w:szCs w:val="24"/>
              </w:rPr>
              <w:t xml:space="preserve">Экосистемы </w:t>
            </w:r>
          </w:p>
        </w:tc>
        <w:tc>
          <w:tcPr>
            <w:tcW w:w="993" w:type="dxa"/>
          </w:tcPr>
          <w:p w:rsidR="00CD5AF0" w:rsidRPr="00E17705" w:rsidRDefault="00CD5AF0" w:rsidP="00A8691A">
            <w:pPr>
              <w:pStyle w:val="Bodytext20"/>
              <w:shd w:val="clear" w:color="auto" w:fill="auto"/>
              <w:spacing w:before="0" w:after="0" w:line="240" w:lineRule="atLeast"/>
              <w:ind w:firstLine="0"/>
              <w:rPr>
                <w:sz w:val="24"/>
                <w:szCs w:val="24"/>
              </w:rPr>
            </w:pPr>
            <w:r w:rsidRPr="00E17705">
              <w:rPr>
                <w:sz w:val="24"/>
                <w:szCs w:val="24"/>
              </w:rPr>
              <w:t>5</w:t>
            </w:r>
          </w:p>
        </w:tc>
        <w:tc>
          <w:tcPr>
            <w:tcW w:w="3260" w:type="dxa"/>
          </w:tcPr>
          <w:p w:rsidR="00CD5AF0" w:rsidRPr="00E17705" w:rsidRDefault="00CD5AF0" w:rsidP="00A8691A">
            <w:pPr>
              <w:pStyle w:val="Bodytext20"/>
              <w:shd w:val="clear" w:color="auto" w:fill="auto"/>
              <w:spacing w:before="0" w:after="0" w:line="240" w:lineRule="atLeast"/>
              <w:ind w:firstLine="0"/>
              <w:rPr>
                <w:sz w:val="24"/>
                <w:szCs w:val="24"/>
                <w:highlight w:val="yellow"/>
              </w:rPr>
            </w:pPr>
            <w:r w:rsidRPr="00E17705">
              <w:rPr>
                <w:sz w:val="24"/>
                <w:szCs w:val="24"/>
              </w:rPr>
              <w:t>Проверка знаний по теме №4</w:t>
            </w:r>
          </w:p>
        </w:tc>
      </w:tr>
      <w:tr w:rsidR="00CD5AF0" w:rsidRPr="00E17705" w:rsidTr="00A8691A">
        <w:trPr>
          <w:trHeight w:val="273"/>
        </w:trPr>
        <w:tc>
          <w:tcPr>
            <w:tcW w:w="631" w:type="dxa"/>
          </w:tcPr>
          <w:p w:rsidR="00CD5AF0" w:rsidRPr="00E17705" w:rsidRDefault="00CD5AF0" w:rsidP="00A8691A">
            <w:pPr>
              <w:pStyle w:val="a4"/>
              <w:spacing w:line="240" w:lineRule="atLeast"/>
              <w:ind w:left="0"/>
              <w:jc w:val="both"/>
              <w:rPr>
                <w:rFonts w:ascii="Times New Roman" w:hAnsi="Times New Roman"/>
                <w:sz w:val="24"/>
                <w:szCs w:val="24"/>
              </w:rPr>
            </w:pPr>
          </w:p>
        </w:tc>
        <w:tc>
          <w:tcPr>
            <w:tcW w:w="4472" w:type="dxa"/>
          </w:tcPr>
          <w:p w:rsidR="00CD5AF0" w:rsidRPr="00E17705" w:rsidRDefault="00CD5AF0" w:rsidP="00A8691A">
            <w:pPr>
              <w:pStyle w:val="Bodytext20"/>
              <w:shd w:val="clear" w:color="auto" w:fill="auto"/>
              <w:spacing w:before="0" w:after="0" w:line="240" w:lineRule="atLeast"/>
              <w:ind w:firstLine="0"/>
              <w:jc w:val="left"/>
              <w:rPr>
                <w:sz w:val="24"/>
                <w:szCs w:val="24"/>
              </w:rPr>
            </w:pPr>
            <w:r w:rsidRPr="00E17705">
              <w:rPr>
                <w:sz w:val="24"/>
                <w:szCs w:val="24"/>
              </w:rPr>
              <w:t>Итого</w:t>
            </w:r>
          </w:p>
        </w:tc>
        <w:tc>
          <w:tcPr>
            <w:tcW w:w="993" w:type="dxa"/>
            <w:vAlign w:val="center"/>
          </w:tcPr>
          <w:p w:rsidR="00CD5AF0" w:rsidRPr="00E17705" w:rsidRDefault="00CD5AF0" w:rsidP="00A8691A">
            <w:pPr>
              <w:pStyle w:val="Bodytext20"/>
              <w:shd w:val="clear" w:color="auto" w:fill="auto"/>
              <w:spacing w:before="0" w:after="0" w:line="240" w:lineRule="atLeast"/>
              <w:ind w:firstLine="0"/>
              <w:rPr>
                <w:sz w:val="24"/>
                <w:szCs w:val="24"/>
              </w:rPr>
            </w:pPr>
            <w:r w:rsidRPr="00E17705">
              <w:rPr>
                <w:sz w:val="24"/>
                <w:szCs w:val="24"/>
              </w:rPr>
              <w:t>34</w:t>
            </w:r>
          </w:p>
        </w:tc>
        <w:tc>
          <w:tcPr>
            <w:tcW w:w="3260" w:type="dxa"/>
          </w:tcPr>
          <w:p w:rsidR="00CD5AF0" w:rsidRPr="00E17705" w:rsidRDefault="00CD5AF0" w:rsidP="00A8691A">
            <w:pPr>
              <w:spacing w:line="240" w:lineRule="atLeast"/>
              <w:jc w:val="both"/>
              <w:rPr>
                <w:rFonts w:ascii="Times New Roman" w:hAnsi="Times New Roman" w:cs="Times New Roman"/>
                <w:sz w:val="24"/>
                <w:szCs w:val="24"/>
              </w:rPr>
            </w:pPr>
          </w:p>
        </w:tc>
      </w:tr>
    </w:tbl>
    <w:p w:rsidR="00CD5AF0" w:rsidRPr="00E17705" w:rsidRDefault="00CD5AF0" w:rsidP="00CD5AF0">
      <w:pPr>
        <w:pStyle w:val="Bodytext20"/>
        <w:shd w:val="clear" w:color="auto" w:fill="auto"/>
        <w:tabs>
          <w:tab w:val="left" w:pos="284"/>
          <w:tab w:val="left" w:pos="706"/>
        </w:tabs>
        <w:spacing w:before="0" w:after="0" w:line="240" w:lineRule="atLeast"/>
        <w:ind w:firstLine="0"/>
        <w:rPr>
          <w:sz w:val="24"/>
          <w:szCs w:val="24"/>
        </w:rPr>
      </w:pPr>
    </w:p>
    <w:p w:rsidR="00874ED0" w:rsidRPr="00E17705" w:rsidRDefault="00CD5AF0" w:rsidP="00874ED0">
      <w:pPr>
        <w:pStyle w:val="a4"/>
        <w:tabs>
          <w:tab w:val="left" w:pos="426"/>
        </w:tabs>
        <w:spacing w:after="0" w:line="240" w:lineRule="atLeast"/>
        <w:ind w:left="0"/>
        <w:jc w:val="center"/>
        <w:rPr>
          <w:rFonts w:ascii="Times New Roman" w:hAnsi="Times New Roman"/>
          <w:bCs/>
          <w:sz w:val="24"/>
          <w:szCs w:val="24"/>
        </w:rPr>
      </w:pPr>
      <w:r w:rsidRPr="00E17705">
        <w:rPr>
          <w:rFonts w:ascii="Times New Roman" w:hAnsi="Times New Roman"/>
          <w:bCs/>
          <w:sz w:val="24"/>
          <w:szCs w:val="24"/>
        </w:rPr>
        <w:t>Содержание курса биологии в 8 классе</w:t>
      </w:r>
      <w:r w:rsidR="00874ED0" w:rsidRPr="00E17705">
        <w:rPr>
          <w:rFonts w:ascii="Times New Roman" w:hAnsi="Times New Roman"/>
          <w:bCs/>
          <w:sz w:val="24"/>
          <w:szCs w:val="24"/>
        </w:rPr>
        <w:t xml:space="preserve"> </w:t>
      </w:r>
    </w:p>
    <w:p w:rsidR="00CD5AF0" w:rsidRDefault="00874ED0" w:rsidP="00874ED0">
      <w:pPr>
        <w:pStyle w:val="a4"/>
        <w:tabs>
          <w:tab w:val="left" w:pos="426"/>
        </w:tabs>
        <w:spacing w:after="0" w:line="240" w:lineRule="atLeast"/>
        <w:ind w:left="0"/>
        <w:jc w:val="center"/>
        <w:rPr>
          <w:rFonts w:ascii="Times New Roman" w:hAnsi="Times New Roman"/>
        </w:rPr>
      </w:pPr>
      <w:r w:rsidRPr="00E17705">
        <w:rPr>
          <w:rFonts w:ascii="Times New Roman" w:hAnsi="Times New Roman"/>
        </w:rPr>
        <w:t>(практическая часть учебного содержания предмета усилена материально-технической базой центра «Точка роста»)</w:t>
      </w:r>
    </w:p>
    <w:p w:rsidR="008C4353" w:rsidRPr="002D7C51" w:rsidRDefault="008C4353" w:rsidP="00874ED0">
      <w:pPr>
        <w:pStyle w:val="a4"/>
        <w:tabs>
          <w:tab w:val="left" w:pos="426"/>
        </w:tabs>
        <w:spacing w:after="0" w:line="240" w:lineRule="atLeast"/>
        <w:ind w:left="0"/>
        <w:jc w:val="center"/>
        <w:rPr>
          <w:rFonts w:ascii="Times New Roman" w:hAnsi="Times New Roman"/>
          <w:sz w:val="24"/>
          <w:szCs w:val="24"/>
        </w:rPr>
      </w:pPr>
      <w:r w:rsidRPr="002D7C51">
        <w:rPr>
          <w:rFonts w:ascii="Times New Roman" w:hAnsi="Times New Roman"/>
          <w:sz w:val="24"/>
          <w:szCs w:val="24"/>
        </w:rPr>
        <w:t xml:space="preserve">Глава 1 </w:t>
      </w:r>
    </w:p>
    <w:p w:rsidR="008C4353" w:rsidRPr="002D7C51" w:rsidRDefault="008C4353"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Введение. Наука о человеке. Значение знаний об особенностях строения и жизнедеятельности организма человека для самопознания и сохранения здоровья. Науки, изучающие организм человека: анатомия, физиология, психология и гигиена. Их становление и методы исследования. Место человека в систематике. Доказательства животного происхождения человека. Основные этапы эволюции человека. Влияние биологических и социальных факторов на нее.</w:t>
      </w:r>
    </w:p>
    <w:p w:rsidR="008C4353" w:rsidRPr="002D7C51" w:rsidRDefault="008C4353" w:rsidP="002D7C51">
      <w:pPr>
        <w:pStyle w:val="a4"/>
        <w:tabs>
          <w:tab w:val="left" w:pos="426"/>
        </w:tabs>
        <w:spacing w:after="0" w:line="240" w:lineRule="atLeast"/>
        <w:ind w:left="0"/>
        <w:jc w:val="center"/>
        <w:rPr>
          <w:rFonts w:ascii="Times New Roman" w:hAnsi="Times New Roman"/>
          <w:sz w:val="24"/>
          <w:szCs w:val="24"/>
        </w:rPr>
      </w:pPr>
      <w:r w:rsidRPr="002D7C51">
        <w:rPr>
          <w:rFonts w:ascii="Times New Roman" w:hAnsi="Times New Roman"/>
          <w:sz w:val="24"/>
          <w:szCs w:val="24"/>
        </w:rPr>
        <w:t>Глава 2</w:t>
      </w:r>
    </w:p>
    <w:p w:rsidR="002D7C51" w:rsidRDefault="008C4353"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Общий обзор организма человека Уровни организации. Структура тела. Органы и системы органов. </w:t>
      </w:r>
    </w:p>
    <w:p w:rsidR="008C4353" w:rsidRPr="002D7C51" w:rsidRDefault="008C4353"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Лабораторная работа № 1 «Изучение микроскопического строения тканей организма человека». (Использование</w:t>
      </w:r>
      <w:r w:rsidR="002D7C51">
        <w:rPr>
          <w:rFonts w:ascii="Times New Roman" w:hAnsi="Times New Roman"/>
          <w:sz w:val="24"/>
          <w:szCs w:val="24"/>
        </w:rPr>
        <w:t xml:space="preserve"> </w:t>
      </w:r>
      <w:r w:rsidRPr="002D7C51">
        <w:rPr>
          <w:rFonts w:ascii="Times New Roman" w:hAnsi="Times New Roman"/>
          <w:sz w:val="24"/>
          <w:szCs w:val="24"/>
        </w:rPr>
        <w:t xml:space="preserve"> Цифровой лаборатории Точки роста: цифровой микроскоп, готовые микропрепараты</w:t>
      </w:r>
      <w:r w:rsidR="002D7C51">
        <w:rPr>
          <w:rFonts w:ascii="Times New Roman" w:hAnsi="Times New Roman"/>
          <w:sz w:val="24"/>
          <w:szCs w:val="24"/>
        </w:rPr>
        <w:t>)</w:t>
      </w:r>
      <w:r w:rsidRPr="002D7C51">
        <w:rPr>
          <w:rFonts w:ascii="Times New Roman" w:hAnsi="Times New Roman"/>
          <w:sz w:val="24"/>
          <w:szCs w:val="24"/>
        </w:rPr>
        <w:t xml:space="preserve">. </w:t>
      </w:r>
    </w:p>
    <w:p w:rsidR="008C4353" w:rsidRPr="002D7C51" w:rsidRDefault="008C4353" w:rsidP="002D7C51">
      <w:pPr>
        <w:pStyle w:val="a4"/>
        <w:tabs>
          <w:tab w:val="left" w:pos="426"/>
        </w:tabs>
        <w:spacing w:after="0" w:line="240" w:lineRule="atLeast"/>
        <w:ind w:left="0"/>
        <w:jc w:val="center"/>
        <w:rPr>
          <w:rFonts w:ascii="Times New Roman" w:hAnsi="Times New Roman"/>
          <w:sz w:val="24"/>
          <w:szCs w:val="24"/>
        </w:rPr>
      </w:pPr>
      <w:r w:rsidRPr="002D7C51">
        <w:rPr>
          <w:rFonts w:ascii="Times New Roman" w:hAnsi="Times New Roman"/>
          <w:sz w:val="24"/>
          <w:szCs w:val="24"/>
        </w:rPr>
        <w:t>Глава 3</w:t>
      </w:r>
    </w:p>
    <w:p w:rsidR="00E07244" w:rsidRPr="002D7C51" w:rsidRDefault="008C4353"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Опора и движение Общий обзор ОДС: скелет и мышцы, их функции. Химический состав костей, их макро- и микро строение. Типы костей. Демонстрация: скелета и муляжей торса человека, распилов костей, декальцинированной и обожженной кости. Скелет человека, его приспособление к прямохождению, трудовой деятельности. Изменения, связанные с развитием мозга и речи. Типы соединений костей: неподвижные, полуподвижные, подвижные (суставы). Работа скелетных мышц и их регуляция. Понятие о двигательной единице. Изменение мышцы при тренировке, последствия гиподинамии. Энергетика мышечного сокращения. Динамическая и статическая работа. Причины нарушения осанки и развития плоскостопия. Их выявление, предупреждение и исправление </w:t>
      </w:r>
    </w:p>
    <w:p w:rsidR="00E07244" w:rsidRPr="002D7C51" w:rsidRDefault="008C4353"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Лабораторная работа № 2, 3, 4 «Микроскопическое строение кости», «Мышцы человеческого тела».</w:t>
      </w:r>
      <w:r w:rsidR="00EC2C68">
        <w:rPr>
          <w:rFonts w:ascii="Times New Roman" w:hAnsi="Times New Roman"/>
          <w:sz w:val="24"/>
          <w:szCs w:val="24"/>
        </w:rPr>
        <w:t xml:space="preserve"> </w:t>
      </w:r>
      <w:proofErr w:type="gramStart"/>
      <w:r w:rsidRPr="002D7C51">
        <w:rPr>
          <w:rFonts w:ascii="Times New Roman" w:hAnsi="Times New Roman"/>
          <w:sz w:val="24"/>
          <w:szCs w:val="24"/>
        </w:rPr>
        <w:t xml:space="preserve">Цифровая лаборатория Точки роста: микроскоп цифровой, </w:t>
      </w:r>
      <w:r w:rsidR="00EC2C68">
        <w:rPr>
          <w:rFonts w:ascii="Times New Roman" w:hAnsi="Times New Roman"/>
          <w:sz w:val="24"/>
          <w:szCs w:val="24"/>
        </w:rPr>
        <w:t xml:space="preserve"> </w:t>
      </w:r>
      <w:r w:rsidRPr="002D7C51">
        <w:rPr>
          <w:rFonts w:ascii="Times New Roman" w:hAnsi="Times New Roman"/>
          <w:sz w:val="24"/>
          <w:szCs w:val="24"/>
        </w:rPr>
        <w:t xml:space="preserve">готовые микропрепараты костной и мышечной тканей), </w:t>
      </w:r>
      <w:proofErr w:type="gramEnd"/>
    </w:p>
    <w:p w:rsidR="00E07244" w:rsidRPr="002D7C51" w:rsidRDefault="008C4353" w:rsidP="002D7C51">
      <w:pPr>
        <w:pStyle w:val="a4"/>
        <w:tabs>
          <w:tab w:val="left" w:pos="426"/>
        </w:tabs>
        <w:spacing w:after="0" w:line="240" w:lineRule="atLeast"/>
        <w:ind w:left="0"/>
        <w:rPr>
          <w:rFonts w:ascii="Times New Roman" w:hAnsi="Times New Roman"/>
          <w:sz w:val="24"/>
          <w:szCs w:val="24"/>
        </w:rPr>
      </w:pPr>
      <w:proofErr w:type="gramStart"/>
      <w:r w:rsidRPr="002D7C51">
        <w:rPr>
          <w:rFonts w:ascii="Times New Roman" w:hAnsi="Times New Roman"/>
          <w:sz w:val="24"/>
          <w:szCs w:val="24"/>
        </w:rPr>
        <w:t xml:space="preserve">№5 «Утомление при статической и динамической работе» </w:t>
      </w:r>
      <w:r w:rsidR="00EC2C68">
        <w:rPr>
          <w:rFonts w:ascii="Times New Roman" w:hAnsi="Times New Roman"/>
          <w:sz w:val="24"/>
          <w:szCs w:val="24"/>
        </w:rPr>
        <w:t xml:space="preserve"> </w:t>
      </w:r>
      <w:r w:rsidRPr="002D7C51">
        <w:rPr>
          <w:rFonts w:ascii="Times New Roman" w:hAnsi="Times New Roman"/>
          <w:sz w:val="24"/>
          <w:szCs w:val="24"/>
        </w:rPr>
        <w:t xml:space="preserve">(Цифровая лаборатория по физиологии (датчик силомер). </w:t>
      </w:r>
      <w:proofErr w:type="gramEnd"/>
    </w:p>
    <w:p w:rsidR="002D7C51" w:rsidRDefault="008C4353"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6. Выявление нарушений осанки. </w:t>
      </w:r>
    </w:p>
    <w:p w:rsidR="00E07244" w:rsidRPr="002D7C51" w:rsidRDefault="008C4353"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7. Выявление плоскостопия (выполняется дома).</w:t>
      </w:r>
    </w:p>
    <w:p w:rsidR="008C4353" w:rsidRPr="002D7C51" w:rsidRDefault="008C4353"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lastRenderedPageBreak/>
        <w:t>Демонстрация: приемов первой помощи при травмах Первая помощь при ушибах, переломах костей и вывихах суставов. Приемы оказания первой помощи себе и окружающим при травмах опорно-двигательной системы. Предупреждение травматизма.</w:t>
      </w:r>
    </w:p>
    <w:p w:rsidR="00E07244" w:rsidRPr="002D7C51" w:rsidRDefault="00E07244" w:rsidP="002D7C51">
      <w:pPr>
        <w:pStyle w:val="a4"/>
        <w:tabs>
          <w:tab w:val="left" w:pos="426"/>
        </w:tabs>
        <w:spacing w:after="0" w:line="240" w:lineRule="atLeast"/>
        <w:ind w:left="0"/>
        <w:jc w:val="center"/>
        <w:rPr>
          <w:rFonts w:ascii="Times New Roman" w:hAnsi="Times New Roman"/>
          <w:sz w:val="24"/>
          <w:szCs w:val="24"/>
        </w:rPr>
      </w:pPr>
      <w:r w:rsidRPr="002D7C51">
        <w:rPr>
          <w:rFonts w:ascii="Times New Roman" w:hAnsi="Times New Roman"/>
          <w:sz w:val="24"/>
          <w:szCs w:val="24"/>
        </w:rPr>
        <w:t>Глава 4</w:t>
      </w:r>
    </w:p>
    <w:p w:rsidR="008C4353" w:rsidRPr="002D7C51" w:rsidRDefault="00E07244" w:rsidP="002D7C51">
      <w:pPr>
        <w:pStyle w:val="a4"/>
        <w:tabs>
          <w:tab w:val="left" w:pos="426"/>
        </w:tabs>
        <w:spacing w:after="0" w:line="240" w:lineRule="atLeast"/>
        <w:ind w:left="0"/>
        <w:rPr>
          <w:rFonts w:ascii="Times New Roman" w:hAnsi="Times New Roman"/>
          <w:bCs/>
          <w:sz w:val="24"/>
          <w:szCs w:val="24"/>
        </w:rPr>
      </w:pPr>
      <w:proofErr w:type="gramStart"/>
      <w:r w:rsidRPr="002D7C51">
        <w:rPr>
          <w:rFonts w:ascii="Times New Roman" w:hAnsi="Times New Roman"/>
          <w:sz w:val="24"/>
          <w:szCs w:val="24"/>
        </w:rPr>
        <w:t>Внутренняя</w:t>
      </w:r>
      <w:proofErr w:type="gramEnd"/>
      <w:r w:rsidRPr="002D7C51">
        <w:rPr>
          <w:rFonts w:ascii="Times New Roman" w:hAnsi="Times New Roman"/>
          <w:sz w:val="24"/>
          <w:szCs w:val="24"/>
        </w:rPr>
        <w:t xml:space="preserve"> среда организма Транспорт веществ. Компоненты внутренней среды: кровь, тканевая жидкость, лимфа. Их взаимодействие. Гомеостаз. Состав крови: плазма и форменные элементы (тромбоциты, эритроциты, лейкоциты). Их функции. Анализ крови. Малокровие. Кроветворение. Свертывание крови. Роль кальция и витамина</w:t>
      </w:r>
      <w:proofErr w:type="gramStart"/>
      <w:r w:rsidRPr="002D7C51">
        <w:rPr>
          <w:rFonts w:ascii="Times New Roman" w:hAnsi="Times New Roman"/>
          <w:sz w:val="24"/>
          <w:szCs w:val="24"/>
        </w:rPr>
        <w:t xml:space="preserve"> К</w:t>
      </w:r>
      <w:proofErr w:type="gramEnd"/>
      <w:r w:rsidRPr="002D7C51">
        <w:rPr>
          <w:rFonts w:ascii="Times New Roman" w:hAnsi="Times New Roman"/>
          <w:sz w:val="24"/>
          <w:szCs w:val="24"/>
        </w:rPr>
        <w:t xml:space="preserve"> в свертывании крови. Тканевая совместимость. Переливание крови. Группы крови. Резус-фактор. Пересадка органов и тканей. Борьба организма с инфекцией. Иммунитет. Факторы, влияющие на иммунитет. Защитные барьеры организма. Луи Пастер и </w:t>
      </w:r>
      <w:proofErr w:type="spellStart"/>
      <w:r w:rsidRPr="002D7C51">
        <w:rPr>
          <w:rFonts w:ascii="Times New Roman" w:hAnsi="Times New Roman"/>
          <w:sz w:val="24"/>
          <w:szCs w:val="24"/>
        </w:rPr>
        <w:t>И</w:t>
      </w:r>
      <w:proofErr w:type="spellEnd"/>
      <w:r w:rsidRPr="002D7C51">
        <w:rPr>
          <w:rFonts w:ascii="Times New Roman" w:hAnsi="Times New Roman"/>
          <w:sz w:val="24"/>
          <w:szCs w:val="24"/>
        </w:rPr>
        <w:t>. И. Мечников. Значение работ Л. Пастера и И.И. Мечникова в области иммунитета. Антигены и антитела. Специфический и неспецифический иммунитет. Иммунитет клеточный и гуморальный. Иммунная система. Роль лимфоцитов в иммунной защите. Фагоцитоз. Воспаление. Инфекционные и паразитарные болезни. Ворота инфекции. Возбудители и переносчики болезни.</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Бацилл</w:t>
      </w:r>
      <w:proofErr w:type="gramStart"/>
      <w:r w:rsidRPr="002D7C51">
        <w:rPr>
          <w:rFonts w:ascii="Times New Roman" w:hAnsi="Times New Roman"/>
          <w:sz w:val="24"/>
          <w:szCs w:val="24"/>
        </w:rPr>
        <w:t>о-</w:t>
      </w:r>
      <w:proofErr w:type="gramEnd"/>
      <w:r w:rsidRPr="002D7C51">
        <w:rPr>
          <w:rFonts w:ascii="Times New Roman" w:hAnsi="Times New Roman"/>
          <w:sz w:val="24"/>
          <w:szCs w:val="24"/>
        </w:rPr>
        <w:t xml:space="preserve"> и вирусоносители. Течение инфекционных болезней. Профилактика. Иммунология на службе здоровья: вакцины и лечебные сыворотки. Естественный и искусственный иммунитет. Активный и пассивный иммунитет. </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Лабораторная работа №8 «Рассматривание крови человека и лягушки под микроскопом» (Цифровая лаборатория Точки роста: микроскоп цифровой, готовые микропрепараты крови человека и лягушки). </w:t>
      </w:r>
    </w:p>
    <w:p w:rsidR="00E07244" w:rsidRPr="002D7C51" w:rsidRDefault="002D7C51" w:rsidP="002D7C51">
      <w:pPr>
        <w:pStyle w:val="a4"/>
        <w:tabs>
          <w:tab w:val="left" w:pos="426"/>
        </w:tabs>
        <w:spacing w:after="0" w:line="240" w:lineRule="atLeast"/>
        <w:ind w:left="0"/>
        <w:jc w:val="center"/>
        <w:rPr>
          <w:rFonts w:ascii="Times New Roman" w:hAnsi="Times New Roman"/>
          <w:sz w:val="24"/>
          <w:szCs w:val="24"/>
        </w:rPr>
      </w:pPr>
      <w:r>
        <w:rPr>
          <w:rFonts w:ascii="Times New Roman" w:hAnsi="Times New Roman"/>
          <w:sz w:val="24"/>
          <w:szCs w:val="24"/>
        </w:rPr>
        <w:t>Глава 5</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Кровообращение и лимфообращение Органы кровеносной и лимфатической систем, их роль в организме. Строение кровеносных и лимфатических сосудов. Движение крови по сосудам. Круги кровообращения. Строение и работа сердца. Автоматизм сердца. Регуляция кровоснабжения органов. Артериальное давление крови, пульс. Значение лимфообращения. Связь кровеносной и лимфатической систем. Гигиена </w:t>
      </w:r>
      <w:proofErr w:type="gramStart"/>
      <w:r w:rsidRPr="002D7C51">
        <w:rPr>
          <w:rFonts w:ascii="Times New Roman" w:hAnsi="Times New Roman"/>
          <w:sz w:val="24"/>
          <w:szCs w:val="24"/>
        </w:rPr>
        <w:t>сердечно-сосудистой</w:t>
      </w:r>
      <w:proofErr w:type="gramEnd"/>
      <w:r w:rsidRPr="002D7C51">
        <w:rPr>
          <w:rFonts w:ascii="Times New Roman" w:hAnsi="Times New Roman"/>
          <w:sz w:val="24"/>
          <w:szCs w:val="24"/>
        </w:rPr>
        <w:t xml:space="preserve"> системы. Доврачебная помощь при заболевании сердца и сосудов. Первая помощь при кровотечениях. </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Лабораторные работы: 10. Положение венозных клапанов в опущенной и поднятой руке. </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11. Изменения в тканях при перетяжках, затрудняющих кровообращение. Определение скорости кровотока в сосудах ногтевого ложа. </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12. Измерение υ кровотока в сосудах ногтевого ложа. </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13. Опыты, выясняющие природу пульса. Подсчет ударов пульса в покое и при физической нагрузке. </w:t>
      </w:r>
    </w:p>
    <w:p w:rsid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14. Функциональная проба: реакция сердечнососудистой системы на дозированную нагрузку. </w:t>
      </w:r>
      <w:proofErr w:type="gramStart"/>
      <w:r w:rsidRPr="002D7C51">
        <w:rPr>
          <w:rFonts w:ascii="Times New Roman" w:hAnsi="Times New Roman"/>
          <w:sz w:val="24"/>
          <w:szCs w:val="24"/>
        </w:rPr>
        <w:t xml:space="preserve">(Цифровая лаборатория </w:t>
      </w:r>
      <w:r w:rsidR="002D7C51">
        <w:rPr>
          <w:rFonts w:ascii="Times New Roman" w:hAnsi="Times New Roman"/>
          <w:sz w:val="24"/>
          <w:szCs w:val="24"/>
        </w:rPr>
        <w:t xml:space="preserve"> </w:t>
      </w:r>
      <w:r w:rsidRPr="002D7C51">
        <w:rPr>
          <w:rFonts w:ascii="Times New Roman" w:hAnsi="Times New Roman"/>
          <w:sz w:val="24"/>
          <w:szCs w:val="24"/>
        </w:rPr>
        <w:t xml:space="preserve">Точки роста по физиологии (датчик ЧСС и артериального давления). </w:t>
      </w:r>
      <w:proofErr w:type="gramEnd"/>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Демонстрация: приемов остановки кровотечений.</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p>
    <w:p w:rsidR="00E07244" w:rsidRPr="002D7C51" w:rsidRDefault="002D7C51" w:rsidP="002D7C51">
      <w:pPr>
        <w:pStyle w:val="a4"/>
        <w:tabs>
          <w:tab w:val="left" w:pos="426"/>
        </w:tabs>
        <w:spacing w:after="0" w:line="240" w:lineRule="atLeast"/>
        <w:ind w:left="0"/>
        <w:jc w:val="center"/>
        <w:rPr>
          <w:rFonts w:ascii="Times New Roman" w:hAnsi="Times New Roman"/>
          <w:sz w:val="24"/>
          <w:szCs w:val="24"/>
        </w:rPr>
      </w:pPr>
      <w:r>
        <w:rPr>
          <w:rFonts w:ascii="Times New Roman" w:hAnsi="Times New Roman"/>
          <w:sz w:val="24"/>
          <w:szCs w:val="24"/>
        </w:rPr>
        <w:t xml:space="preserve">Глава 6 </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Дыхание. Значение дыхания. Строение и функции органов дыхания. Голосообразование. Газообмен в легких и тканях. Механизмы вдоха и выдоха. Нервная и гуморальная регуляция дыхания. Инфекционные и органические заболевания дыхательных путей, миндалин и околоносовых пазух, профилактика, доврачебная помощь. Чистота атмосферного воздуха как фактор здоровья. Охрана воздушной среды. Функциональные возможности дыхательной системы как показатель здоровья: жизненная емкость легких. Выявление и предупреждение болезней органов дыхания. Предупреждение распространения инфекционных заболеваний и соблюдение мер профилактики для защиты собственного организма. Флюорография. Туберкулез и рак легких. Первая помощь при отравлении угарным газом, утопающему, при удушении и заваливании </w:t>
      </w:r>
      <w:r w:rsidRPr="002D7C51">
        <w:rPr>
          <w:rFonts w:ascii="Times New Roman" w:hAnsi="Times New Roman"/>
          <w:sz w:val="24"/>
          <w:szCs w:val="24"/>
        </w:rPr>
        <w:lastRenderedPageBreak/>
        <w:t xml:space="preserve">землей, электротравме. Клиническая и биологическая смерть. Искусственное дыхание и непрямой массаж сердца. Реанимация. Влияние курения и других вредных привычек на организм. Демонстрация: модели гортани; опыта по обнаружению углекислого газа в выдыхаемом воздухе модели, поясняющей механизм вдоха и выдоха, измерения жизненной емкости легких; приемов искусственного дыхания. </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Лабораторные работы: 15. Измерение обхвата грудной клетки в состоянии вдоха и выдоха. Функциональные пробы с задержкой дыхания на вдохе и выдохе. </w:t>
      </w:r>
      <w:proofErr w:type="gramStart"/>
      <w:r w:rsidRPr="002D7C51">
        <w:rPr>
          <w:rFonts w:ascii="Times New Roman" w:hAnsi="Times New Roman"/>
          <w:sz w:val="24"/>
          <w:szCs w:val="24"/>
        </w:rPr>
        <w:t xml:space="preserve">(Цифровая лаборатория по физиологии (датчик частоты дыхания); цифровая лаборатория по экологии (датчик окиси углерода). </w:t>
      </w:r>
      <w:proofErr w:type="gramEnd"/>
    </w:p>
    <w:p w:rsidR="00E07244" w:rsidRPr="002D7C51" w:rsidRDefault="002D7C51" w:rsidP="002D7C51">
      <w:pPr>
        <w:pStyle w:val="a4"/>
        <w:tabs>
          <w:tab w:val="left" w:pos="426"/>
        </w:tabs>
        <w:spacing w:after="0" w:line="240" w:lineRule="atLeast"/>
        <w:ind w:left="0"/>
        <w:jc w:val="center"/>
        <w:rPr>
          <w:rFonts w:ascii="Times New Roman" w:hAnsi="Times New Roman"/>
          <w:sz w:val="24"/>
          <w:szCs w:val="24"/>
        </w:rPr>
      </w:pPr>
      <w:r>
        <w:rPr>
          <w:rFonts w:ascii="Times New Roman" w:hAnsi="Times New Roman"/>
          <w:sz w:val="24"/>
          <w:szCs w:val="24"/>
        </w:rPr>
        <w:t xml:space="preserve">Глава 7 </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Пищеварительная система Пищевые продукты и питательные вещества, их роль в обмене веществ. Значение пищеварения. Строение и функции пищеварительной системы: пищеварительный канал, пищеварительные железы. Пищеварение в различных отделах пищеварительного тракта. Пищеварение в ротовой полости. Исследования И. П. Павлова в области пищеварения. Пища как биологическая основа жизни. Пищеварение в желудке и 12-перстной кишке. Печень. Пищеварение в тонком и толстом кишечнике. Регуляция деятельности пищеварительной системы. Профилактика гепатита и кишечных инфекций. Заболевания органов пищеварения, их профилактика. Гигиена органов пищеварения. Предупреждение желудочно-кишечных инфекций и гельминтозов. Доврачебная помощь при пищевых отравлениях. </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Лабораторные работы: 16. Действие ферментов слюны на крахмал. Самонаблюдение: определение положения слюнных желез; движение гортани при глотании. </w:t>
      </w:r>
      <w:proofErr w:type="gramStart"/>
      <w:r w:rsidRPr="002D7C51">
        <w:rPr>
          <w:rFonts w:ascii="Times New Roman" w:hAnsi="Times New Roman"/>
          <w:sz w:val="24"/>
          <w:szCs w:val="24"/>
        </w:rPr>
        <w:t xml:space="preserve">(Цифровая лаборатория по экологии (датчик рН). </w:t>
      </w:r>
      <w:proofErr w:type="gramEnd"/>
    </w:p>
    <w:p w:rsidR="00E07244" w:rsidRPr="002D7C51" w:rsidRDefault="002D7C51" w:rsidP="002D7C51">
      <w:pPr>
        <w:pStyle w:val="a4"/>
        <w:tabs>
          <w:tab w:val="left" w:pos="426"/>
        </w:tabs>
        <w:spacing w:after="0" w:line="240" w:lineRule="atLeast"/>
        <w:ind w:left="0"/>
        <w:jc w:val="center"/>
        <w:rPr>
          <w:rFonts w:ascii="Times New Roman" w:hAnsi="Times New Roman"/>
          <w:sz w:val="24"/>
          <w:szCs w:val="24"/>
        </w:rPr>
      </w:pPr>
      <w:r>
        <w:rPr>
          <w:rFonts w:ascii="Times New Roman" w:hAnsi="Times New Roman"/>
          <w:sz w:val="24"/>
          <w:szCs w:val="24"/>
        </w:rPr>
        <w:t>Глава 8</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Обмен веществ и превращение энергии </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Обмен веществ и энергии — основное свойство всех живых существ. Пластический и энергетический обмен. Обмен белков, жиров, углеводов, воды и минеральных солей. Заменимые и незаменимые аминокислоты, микро- и макроэлементы. Роль ферментов в обмене веществ. Энерготраты человека и пищевой рацион. Нормы и режим питания. Основной и общий обмен. Энергетическая емкость пищи. Витамины. Проявление авитаминозов и меры их предупреждения. Лабораторная работы: 17. 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 </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18. Составление пищевых рационов в зависимости от энерготрат. </w:t>
      </w:r>
      <w:proofErr w:type="gramStart"/>
      <w:r w:rsidRPr="002D7C51">
        <w:rPr>
          <w:rFonts w:ascii="Times New Roman" w:hAnsi="Times New Roman"/>
          <w:sz w:val="24"/>
          <w:szCs w:val="24"/>
        </w:rPr>
        <w:t>(Цифровая лаборатория по экологии (датчик рН).</w:t>
      </w:r>
      <w:proofErr w:type="gramEnd"/>
    </w:p>
    <w:p w:rsidR="00E07244" w:rsidRPr="002D7C51" w:rsidRDefault="002D7C51" w:rsidP="002D7C51">
      <w:pPr>
        <w:pStyle w:val="a4"/>
        <w:tabs>
          <w:tab w:val="left" w:pos="426"/>
        </w:tabs>
        <w:spacing w:after="0" w:line="240" w:lineRule="atLeast"/>
        <w:ind w:left="0"/>
        <w:jc w:val="center"/>
        <w:rPr>
          <w:rFonts w:ascii="Times New Roman" w:hAnsi="Times New Roman"/>
          <w:sz w:val="24"/>
          <w:szCs w:val="24"/>
        </w:rPr>
      </w:pPr>
      <w:r>
        <w:rPr>
          <w:rFonts w:ascii="Times New Roman" w:hAnsi="Times New Roman"/>
          <w:sz w:val="24"/>
          <w:szCs w:val="24"/>
        </w:rPr>
        <w:t>Глава 9</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Выделение продуктов обмена Значение органов выделения в поддержании гомеостаза внутренней среды организма. Органы мочевыделительной системы, их строение и функции. Строение и работа почек. Нефроны. Первичная и конечная моча. Заболевания органов выделительной системы и их предупреждение. Мочеполовые инфекции, меры их предупреждения для сохранения здоровья</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p>
    <w:p w:rsidR="00E07244" w:rsidRPr="002D7C51" w:rsidRDefault="002D7C51" w:rsidP="002D7C51">
      <w:pPr>
        <w:pStyle w:val="a4"/>
        <w:tabs>
          <w:tab w:val="left" w:pos="426"/>
        </w:tabs>
        <w:spacing w:after="0" w:line="240" w:lineRule="atLeast"/>
        <w:ind w:left="0"/>
        <w:jc w:val="center"/>
        <w:rPr>
          <w:rFonts w:ascii="Times New Roman" w:hAnsi="Times New Roman"/>
          <w:sz w:val="24"/>
          <w:szCs w:val="24"/>
        </w:rPr>
      </w:pPr>
      <w:r>
        <w:rPr>
          <w:rFonts w:ascii="Times New Roman" w:hAnsi="Times New Roman"/>
          <w:sz w:val="24"/>
          <w:szCs w:val="24"/>
        </w:rPr>
        <w:t>Глава 10</w:t>
      </w:r>
    </w:p>
    <w:p w:rsid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Покровы тела человека Наружные покровы тела человека. Строение и функция кожи. Ногти и волосы. Терморегуляция организма. Роль кожи в обменных процессах, рецепторы кожи, участие в теплорегуляции. Уход за кожей, ногтями и волосами в зависимости от типа кожи. Гигиена одежды и обуви. Причины кожных заболеваний. Грибковые и паразитарные болезни, их профилактика и лечение у дерматолога. Травмы: ожоги, обморожения. Приемы оказания первой помощи себе и окружающим при травмах, ожогах, обморожениях и их профилактика. Закаливание. Доврачебная помощь при общем охлаждении организма. Первая помощь при тепловом и солнечном ударе.</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lastRenderedPageBreak/>
        <w:t xml:space="preserve"> Лабораторные работы: 19. Самонаблюдения: рассмотрение под лупой тыльной и ладонной поверхности кисти. </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20. Определение типа кожи с помощью бумажной салфетки. (Цифровая лаборатория по физиологии: датчик температуры и влажности, микроскоп цифровой, готовые микропрепараты кожи человека).</w:t>
      </w:r>
    </w:p>
    <w:p w:rsidR="00E07244" w:rsidRPr="002D7C51" w:rsidRDefault="002D7C51" w:rsidP="002D7C51">
      <w:pPr>
        <w:pStyle w:val="a4"/>
        <w:tabs>
          <w:tab w:val="left" w:pos="426"/>
        </w:tabs>
        <w:spacing w:after="0" w:line="240" w:lineRule="atLeast"/>
        <w:ind w:left="0"/>
        <w:jc w:val="center"/>
        <w:rPr>
          <w:rFonts w:ascii="Times New Roman" w:hAnsi="Times New Roman"/>
          <w:sz w:val="24"/>
          <w:szCs w:val="24"/>
        </w:rPr>
      </w:pPr>
      <w:r>
        <w:rPr>
          <w:rFonts w:ascii="Times New Roman" w:hAnsi="Times New Roman"/>
          <w:sz w:val="24"/>
          <w:szCs w:val="24"/>
        </w:rPr>
        <w:t>Глава 11</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Нейрогуморальная регуляция процессов жизнедеятельности. Центральная и периферическая части нервной системы. Спинной и головной мозг. Нервы и нервные узлы. Рефлекс и рефлекторная дуга. Нейронные цепи. Процессы возбуждения и торможения, их значение. Чувствительные, вставочные и исполнительные нейроны. Прямые и обратные связи. Роль рецепторов в восприятии раздражений. Железы внешней, внутренней и </w:t>
      </w:r>
      <w:proofErr w:type="spellStart"/>
      <w:proofErr w:type="gramStart"/>
      <w:r w:rsidRPr="002D7C51">
        <w:rPr>
          <w:rFonts w:ascii="Times New Roman" w:hAnsi="Times New Roman"/>
          <w:sz w:val="24"/>
          <w:szCs w:val="24"/>
        </w:rPr>
        <w:t>сме-шанной</w:t>
      </w:r>
      <w:proofErr w:type="spellEnd"/>
      <w:proofErr w:type="gramEnd"/>
      <w:r w:rsidRPr="002D7C51">
        <w:rPr>
          <w:rFonts w:ascii="Times New Roman" w:hAnsi="Times New Roman"/>
          <w:sz w:val="24"/>
          <w:szCs w:val="24"/>
        </w:rPr>
        <w:t xml:space="preserve"> секреции. Свойства гормонов. Взаимодействие нервной и гуморальной регуляции. Промежуточный мозг и органы эндокринной системы. Гормоны гипофиза и щитовидной железы, их влияние на рост и развитие, обмен веществ. Гормоны половых желез, надпочечников и поджелудочной железы. Причины сахарного диабета. Регуляция деятельности желез. Отрицательная обратная связь. Возрастные изменения. Заболевания и профилактика. </w:t>
      </w:r>
    </w:p>
    <w:p w:rsidR="000F300C"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Лабораторные работы: 2.Самонаблюдение мигательного рефлекса и условия его проявления и торможения. </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3. Коленный рефлекс. </w:t>
      </w:r>
    </w:p>
    <w:p w:rsidR="00E07244" w:rsidRPr="002D7C51" w:rsidRDefault="00E07244" w:rsidP="002D7C51">
      <w:pPr>
        <w:pStyle w:val="a4"/>
        <w:tabs>
          <w:tab w:val="left" w:pos="426"/>
        </w:tabs>
        <w:spacing w:after="0" w:line="240" w:lineRule="atLeast"/>
        <w:ind w:left="0"/>
        <w:rPr>
          <w:rFonts w:ascii="Times New Roman" w:hAnsi="Times New Roman"/>
          <w:sz w:val="24"/>
          <w:szCs w:val="24"/>
        </w:rPr>
      </w:pPr>
    </w:p>
    <w:p w:rsidR="002D7C51" w:rsidRPr="002D7C51" w:rsidRDefault="002D7C51" w:rsidP="002D7C51">
      <w:pPr>
        <w:pStyle w:val="a4"/>
        <w:tabs>
          <w:tab w:val="left" w:pos="426"/>
        </w:tabs>
        <w:spacing w:after="0" w:line="240" w:lineRule="atLeast"/>
        <w:ind w:left="0"/>
        <w:jc w:val="center"/>
        <w:rPr>
          <w:rFonts w:ascii="Times New Roman" w:hAnsi="Times New Roman"/>
          <w:sz w:val="24"/>
          <w:szCs w:val="24"/>
        </w:rPr>
      </w:pPr>
      <w:r>
        <w:rPr>
          <w:rFonts w:ascii="Times New Roman" w:hAnsi="Times New Roman"/>
          <w:sz w:val="24"/>
          <w:szCs w:val="24"/>
        </w:rPr>
        <w:t>Глава 12</w:t>
      </w:r>
    </w:p>
    <w:p w:rsidR="000F300C" w:rsidRDefault="002D7C51"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Орг</w:t>
      </w:r>
      <w:r w:rsidR="00E07244" w:rsidRPr="002D7C51">
        <w:rPr>
          <w:rFonts w:ascii="Times New Roman" w:hAnsi="Times New Roman"/>
          <w:sz w:val="24"/>
          <w:szCs w:val="24"/>
        </w:rPr>
        <w:t xml:space="preserve">аны чувств. Анализаторы и органы чувств. Значение анализаторов. Зрительный анализатор. Положение и строение глаз. Ход лучей через прозрачную среду глаза. Строение и функции сетчатки. Корковая часть зрительного анализатора. Бинокулярное зрение. Гигиена зрения. Предупреждение глазных болезней, травм глаза. Предупреждение близорукости и дальнозоркости. Коррекция зрения. Слуховой анализатор. Значение слуха. Строение и функции наружного, среднего и внутреннего уха. Рецепторы слуха. Корковая часть слухового анализатора. Гигиена органов слуха. Причины тугоухости и глухоты, их предупреждение. Органы равновесия, кожно-мышечной чувствительности, обоняния и вкуса. Их анализаторы. Взаимодействие анализаторов. Демонстрация: модели глаза. Достоверность получаемой информации. Иллюзии и их коррекция, зрительные, слуховые, тактильные иллюзии. </w:t>
      </w:r>
    </w:p>
    <w:p w:rsidR="00371A57"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Лабораторная работа: 22. Опыты, выявляющие иллюзии, связанные с бинокулярным зрением. </w:t>
      </w:r>
    </w:p>
    <w:p w:rsidR="00371A57" w:rsidRDefault="00371A57" w:rsidP="00371A57">
      <w:pPr>
        <w:pStyle w:val="a4"/>
        <w:tabs>
          <w:tab w:val="left" w:pos="426"/>
        </w:tabs>
        <w:spacing w:after="0" w:line="240" w:lineRule="atLeast"/>
        <w:ind w:left="0"/>
        <w:jc w:val="center"/>
        <w:rPr>
          <w:rFonts w:ascii="Times New Roman" w:hAnsi="Times New Roman"/>
          <w:sz w:val="24"/>
          <w:szCs w:val="24"/>
        </w:rPr>
      </w:pPr>
      <w:r>
        <w:rPr>
          <w:rFonts w:ascii="Times New Roman" w:hAnsi="Times New Roman"/>
          <w:sz w:val="24"/>
          <w:szCs w:val="24"/>
        </w:rPr>
        <w:t>Глава 13</w:t>
      </w:r>
    </w:p>
    <w:p w:rsidR="00371A57" w:rsidRDefault="00E07244" w:rsidP="002D7C51">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Высшая нервная деятельность. Поведение. Психика. Вклад отечественных ученых в разработку учения о высшей нервной деятельности. И. М. Сеченов, И. П. Павлов, П.К. Анохин. Открытие центрального торможения. Безусловные и условные рефлексы. Безусловное и условное торможение. Закон взаимной индукции возбуждения и торможения. Учение А. А. Ухтомского о доминанте. Врожденные программы поведения: безусловные рефлексы, инстинкты, запечатление. Приобретенные программы поведения: условные рефлексы, рассудочная деятельность, динамический стереотип. Биологические ритмы. Сон и бодрствование. Стадии сна. Сновидения. Особенности высшей нервной деятельности человека: речь и сознание, трудовая деятельность. Потребности людей и животных. Речь как средство общения и как средство организации своего поведения. Внешняя и внутренняя речь. Роль речи в развитии высших психических функций. Осознанные действия и интуиция. Познавательные процессы: ощущение, восприятие, представления, Волевые действия, побудительная и тормозная функции воли. Внушаемость и негативизм. Эмоции: эмоциональные реакции, эмоциональные состояния и эмоциональные отношения (чувства). Внимание. Физиологические основы внимания, виды внимания, его основные свойства. Причины рассеянности. Воспитание внимания, </w:t>
      </w:r>
      <w:r w:rsidRPr="002D7C51">
        <w:rPr>
          <w:rFonts w:ascii="Times New Roman" w:hAnsi="Times New Roman"/>
          <w:sz w:val="24"/>
          <w:szCs w:val="24"/>
        </w:rPr>
        <w:lastRenderedPageBreak/>
        <w:t xml:space="preserve">памяти, воли. Память, воображение, мышление. Развитие наблюдательности и мышления. Роль обучения и воспитания в развитии психики и поведения человека. Рациональная организация труда и отдыха. </w:t>
      </w:r>
    </w:p>
    <w:p w:rsidR="002D7C51" w:rsidRPr="00371A57" w:rsidRDefault="00371A57" w:rsidP="00371A57">
      <w:pPr>
        <w:pStyle w:val="a4"/>
        <w:tabs>
          <w:tab w:val="left" w:pos="426"/>
        </w:tabs>
        <w:spacing w:after="0" w:line="240" w:lineRule="atLeast"/>
        <w:ind w:left="0"/>
        <w:jc w:val="center"/>
        <w:rPr>
          <w:rFonts w:ascii="Times New Roman" w:hAnsi="Times New Roman"/>
          <w:sz w:val="24"/>
          <w:szCs w:val="24"/>
        </w:rPr>
      </w:pPr>
      <w:r>
        <w:rPr>
          <w:rFonts w:ascii="Times New Roman" w:hAnsi="Times New Roman"/>
          <w:sz w:val="24"/>
          <w:szCs w:val="24"/>
        </w:rPr>
        <w:t xml:space="preserve">Глава 14 </w:t>
      </w:r>
    </w:p>
    <w:p w:rsidR="002D7C51" w:rsidRPr="00371A57" w:rsidRDefault="002D7C51" w:rsidP="002D7C51">
      <w:pPr>
        <w:pStyle w:val="a4"/>
        <w:tabs>
          <w:tab w:val="left" w:pos="426"/>
        </w:tabs>
        <w:spacing w:after="0" w:line="240" w:lineRule="atLeast"/>
        <w:ind w:left="0"/>
        <w:rPr>
          <w:rFonts w:ascii="Times New Roman" w:hAnsi="Times New Roman"/>
          <w:sz w:val="24"/>
          <w:szCs w:val="24"/>
        </w:rPr>
      </w:pPr>
      <w:r w:rsidRPr="00371A57">
        <w:rPr>
          <w:rFonts w:ascii="Times New Roman" w:hAnsi="Times New Roman"/>
          <w:sz w:val="24"/>
          <w:szCs w:val="24"/>
        </w:rPr>
        <w:t>Р</w:t>
      </w:r>
      <w:r w:rsidR="000F300C">
        <w:rPr>
          <w:rFonts w:ascii="Times New Roman" w:hAnsi="Times New Roman"/>
          <w:sz w:val="24"/>
          <w:szCs w:val="24"/>
        </w:rPr>
        <w:t xml:space="preserve">азмножение и развитие человека. </w:t>
      </w:r>
      <w:r w:rsidRPr="00371A57">
        <w:rPr>
          <w:rFonts w:ascii="Times New Roman" w:hAnsi="Times New Roman"/>
          <w:sz w:val="24"/>
          <w:szCs w:val="24"/>
        </w:rPr>
        <w:t xml:space="preserve"> Жизненные циклы организмов. Бесполое и половое размножение. Преимущества полового размножения. Мужская и женская половые системы. Сперматозоиды и яйцеклетки. Роль половых хромосом в определении пола будущего ребенка. Наследственные и врожденные заболевания и заболевания, передающиеся половым путем: СПИД, сифилис и др. Их профилактика. Менструации и поллюции. Образование и развитие зародыша: овуляция, оплодотворение яйцеклетки, укрепление зародыша в матке. Развитие зародыша и плода. Беременность и роды. Биогенетический закон Геккеля — Мюллера и причины отступления от него. Влияние наркогенных веществ (табака, алкоголя, наркотиков) на развитие и здоровье человека. Развитие ребенка после рождения. Новорожденный и грудной ребенок, уход за ним. Половое созревание. Биологическая и социальная зрелость. </w:t>
      </w:r>
    </w:p>
    <w:p w:rsidR="002D7C51" w:rsidRPr="00371A57" w:rsidRDefault="00371A57" w:rsidP="00371A57">
      <w:pPr>
        <w:pStyle w:val="a4"/>
        <w:tabs>
          <w:tab w:val="left" w:pos="426"/>
        </w:tabs>
        <w:spacing w:after="0" w:line="240" w:lineRule="atLeast"/>
        <w:ind w:left="0"/>
        <w:jc w:val="center"/>
        <w:rPr>
          <w:rFonts w:ascii="Times New Roman" w:hAnsi="Times New Roman"/>
          <w:sz w:val="24"/>
          <w:szCs w:val="24"/>
        </w:rPr>
      </w:pPr>
      <w:r>
        <w:rPr>
          <w:rFonts w:ascii="Times New Roman" w:hAnsi="Times New Roman"/>
          <w:sz w:val="24"/>
          <w:szCs w:val="24"/>
        </w:rPr>
        <w:t>Глава 15</w:t>
      </w:r>
    </w:p>
    <w:p w:rsidR="002D7C51" w:rsidRDefault="002D7C51" w:rsidP="002D7C51">
      <w:pPr>
        <w:pStyle w:val="a4"/>
        <w:tabs>
          <w:tab w:val="left" w:pos="426"/>
        </w:tabs>
        <w:spacing w:after="0" w:line="240" w:lineRule="atLeast"/>
        <w:ind w:left="0"/>
        <w:rPr>
          <w:rFonts w:ascii="Times New Roman" w:hAnsi="Times New Roman"/>
          <w:sz w:val="24"/>
          <w:szCs w:val="24"/>
        </w:rPr>
      </w:pPr>
      <w:r w:rsidRPr="00371A57">
        <w:rPr>
          <w:rFonts w:ascii="Times New Roman" w:hAnsi="Times New Roman"/>
          <w:sz w:val="24"/>
          <w:szCs w:val="24"/>
        </w:rPr>
        <w:t xml:space="preserve">Человек и </w:t>
      </w:r>
      <w:proofErr w:type="gramStart"/>
      <w:r w:rsidRPr="00371A57">
        <w:rPr>
          <w:rFonts w:ascii="Times New Roman" w:hAnsi="Times New Roman"/>
          <w:sz w:val="24"/>
          <w:szCs w:val="24"/>
        </w:rPr>
        <w:t>окружающая</w:t>
      </w:r>
      <w:proofErr w:type="gramEnd"/>
      <w:r w:rsidRPr="00371A57">
        <w:rPr>
          <w:rFonts w:ascii="Times New Roman" w:hAnsi="Times New Roman"/>
          <w:sz w:val="24"/>
          <w:szCs w:val="24"/>
        </w:rPr>
        <w:t xml:space="preserve"> среда Социальная и природная среда человека. </w:t>
      </w:r>
      <w:proofErr w:type="gramStart"/>
      <w:r w:rsidRPr="00371A57">
        <w:rPr>
          <w:rFonts w:ascii="Times New Roman" w:hAnsi="Times New Roman"/>
          <w:sz w:val="24"/>
          <w:szCs w:val="24"/>
        </w:rPr>
        <w:t>Окружающая</w:t>
      </w:r>
      <w:proofErr w:type="gramEnd"/>
      <w:r w:rsidRPr="00371A57">
        <w:rPr>
          <w:rFonts w:ascii="Times New Roman" w:hAnsi="Times New Roman"/>
          <w:sz w:val="24"/>
          <w:szCs w:val="24"/>
        </w:rPr>
        <w:t xml:space="preserve"> среда и здоровье человека</w:t>
      </w:r>
    </w:p>
    <w:p w:rsidR="002D7C51" w:rsidRDefault="002D7C51" w:rsidP="002D7C51">
      <w:pPr>
        <w:pStyle w:val="a4"/>
        <w:tabs>
          <w:tab w:val="left" w:pos="426"/>
        </w:tabs>
        <w:spacing w:after="0" w:line="240" w:lineRule="atLeast"/>
        <w:ind w:left="0"/>
        <w:rPr>
          <w:rFonts w:ascii="Times New Roman" w:hAnsi="Times New Roman"/>
          <w:sz w:val="24"/>
          <w:szCs w:val="24"/>
        </w:rPr>
      </w:pPr>
    </w:p>
    <w:p w:rsidR="00CD5AF0" w:rsidRPr="00E17705" w:rsidRDefault="0076023B" w:rsidP="002D7C51">
      <w:pPr>
        <w:pStyle w:val="a4"/>
        <w:shd w:val="clear" w:color="auto" w:fill="FFFFFF"/>
        <w:spacing w:after="0" w:line="240" w:lineRule="atLeast"/>
        <w:ind w:left="0"/>
        <w:contextualSpacing w:val="0"/>
        <w:rPr>
          <w:rFonts w:ascii="Times New Roman" w:eastAsia="Times New Roman" w:hAnsi="Times New Roman"/>
          <w:b/>
          <w:bCs/>
          <w:spacing w:val="-3"/>
          <w:sz w:val="24"/>
          <w:szCs w:val="24"/>
        </w:rPr>
      </w:pPr>
      <w:r w:rsidRPr="00E17705">
        <w:rPr>
          <w:rFonts w:ascii="Times New Roman" w:eastAsia="Times New Roman" w:hAnsi="Times New Roman"/>
          <w:b/>
          <w:bCs/>
          <w:spacing w:val="-3"/>
          <w:sz w:val="24"/>
          <w:szCs w:val="24"/>
        </w:rPr>
        <w:t>Т</w:t>
      </w:r>
      <w:r w:rsidR="00CD5AF0" w:rsidRPr="00E17705">
        <w:rPr>
          <w:rFonts w:ascii="Times New Roman" w:eastAsia="Times New Roman" w:hAnsi="Times New Roman"/>
          <w:b/>
          <w:bCs/>
          <w:spacing w:val="-3"/>
          <w:sz w:val="24"/>
          <w:szCs w:val="24"/>
        </w:rPr>
        <w:t>ематическое планирование по биологии в 8 классе (68 часов)</w:t>
      </w:r>
    </w:p>
    <w:tbl>
      <w:tblPr>
        <w:tblStyle w:val="a3"/>
        <w:tblW w:w="9606" w:type="dxa"/>
        <w:tblLayout w:type="fixed"/>
        <w:tblLook w:val="04A0" w:firstRow="1" w:lastRow="0" w:firstColumn="1" w:lastColumn="0" w:noHBand="0" w:noVBand="1"/>
      </w:tblPr>
      <w:tblGrid>
        <w:gridCol w:w="579"/>
        <w:gridCol w:w="4089"/>
        <w:gridCol w:w="1468"/>
        <w:gridCol w:w="1671"/>
        <w:gridCol w:w="1799"/>
      </w:tblGrid>
      <w:tr w:rsidR="00CD5AF0" w:rsidRPr="00E17705" w:rsidTr="00A8691A">
        <w:trPr>
          <w:trHeight w:val="497"/>
        </w:trPr>
        <w:tc>
          <w:tcPr>
            <w:tcW w:w="579" w:type="dxa"/>
            <w:vMerge w:val="restart"/>
          </w:tcPr>
          <w:p w:rsidR="00CD5AF0" w:rsidRPr="00E17705" w:rsidRDefault="00CD5AF0" w:rsidP="002D7C51">
            <w:pPr>
              <w:spacing w:line="240" w:lineRule="atLeast"/>
              <w:rPr>
                <w:rFonts w:ascii="Times New Roman" w:hAnsi="Times New Roman" w:cs="Times New Roman"/>
                <w:sz w:val="24"/>
                <w:szCs w:val="24"/>
              </w:rPr>
            </w:pPr>
            <w:r w:rsidRPr="00E17705">
              <w:rPr>
                <w:rFonts w:ascii="Times New Roman" w:hAnsi="Times New Roman" w:cs="Times New Roman"/>
                <w:sz w:val="24"/>
                <w:szCs w:val="24"/>
              </w:rPr>
              <w:t xml:space="preserve">№ </w:t>
            </w:r>
            <w:proofErr w:type="gramStart"/>
            <w:r w:rsidRPr="00E17705">
              <w:rPr>
                <w:rFonts w:ascii="Times New Roman" w:hAnsi="Times New Roman" w:cs="Times New Roman"/>
                <w:sz w:val="24"/>
                <w:szCs w:val="24"/>
              </w:rPr>
              <w:t>п</w:t>
            </w:r>
            <w:proofErr w:type="gramEnd"/>
            <w:r w:rsidRPr="00E17705">
              <w:rPr>
                <w:rFonts w:ascii="Times New Roman" w:hAnsi="Times New Roman" w:cs="Times New Roman"/>
                <w:sz w:val="24"/>
                <w:szCs w:val="24"/>
                <w:lang w:val="en-US"/>
              </w:rPr>
              <w:t>/</w:t>
            </w:r>
            <w:r w:rsidRPr="00E17705">
              <w:rPr>
                <w:rFonts w:ascii="Times New Roman" w:hAnsi="Times New Roman" w:cs="Times New Roman"/>
                <w:sz w:val="24"/>
                <w:szCs w:val="24"/>
              </w:rPr>
              <w:t>п</w:t>
            </w:r>
          </w:p>
        </w:tc>
        <w:tc>
          <w:tcPr>
            <w:tcW w:w="4089" w:type="dxa"/>
            <w:vMerge w:val="restart"/>
          </w:tcPr>
          <w:p w:rsidR="00CD5AF0" w:rsidRPr="00E17705" w:rsidRDefault="00CD5AF0" w:rsidP="002D7C51">
            <w:pPr>
              <w:spacing w:line="240" w:lineRule="atLeast"/>
              <w:rPr>
                <w:rFonts w:ascii="Times New Roman" w:hAnsi="Times New Roman" w:cs="Times New Roman"/>
                <w:sz w:val="24"/>
                <w:szCs w:val="24"/>
              </w:rPr>
            </w:pPr>
            <w:r w:rsidRPr="00E17705">
              <w:rPr>
                <w:rFonts w:ascii="Times New Roman" w:hAnsi="Times New Roman" w:cs="Times New Roman"/>
                <w:bCs/>
                <w:sz w:val="24"/>
                <w:szCs w:val="24"/>
              </w:rPr>
              <w:t>Разделы программы</w:t>
            </w:r>
          </w:p>
        </w:tc>
        <w:tc>
          <w:tcPr>
            <w:tcW w:w="1468" w:type="dxa"/>
            <w:vMerge w:val="restart"/>
          </w:tcPr>
          <w:p w:rsidR="00CD5AF0" w:rsidRPr="00E17705" w:rsidRDefault="00CD5AF0" w:rsidP="002D7C51">
            <w:pPr>
              <w:spacing w:line="240" w:lineRule="atLeast"/>
              <w:rPr>
                <w:rFonts w:ascii="Times New Roman" w:hAnsi="Times New Roman" w:cs="Times New Roman"/>
                <w:sz w:val="24"/>
                <w:szCs w:val="24"/>
              </w:rPr>
            </w:pPr>
            <w:r w:rsidRPr="00E17705">
              <w:rPr>
                <w:rFonts w:ascii="Times New Roman" w:hAnsi="Times New Roman" w:cs="Times New Roman"/>
                <w:bCs/>
                <w:sz w:val="24"/>
                <w:szCs w:val="24"/>
              </w:rPr>
              <w:t>Общее количество часов</w:t>
            </w:r>
          </w:p>
        </w:tc>
        <w:tc>
          <w:tcPr>
            <w:tcW w:w="3470" w:type="dxa"/>
            <w:gridSpan w:val="2"/>
          </w:tcPr>
          <w:p w:rsidR="00CD5AF0" w:rsidRPr="00E17705" w:rsidRDefault="00CD5AF0" w:rsidP="002D7C51">
            <w:pPr>
              <w:spacing w:line="240" w:lineRule="atLeast"/>
              <w:rPr>
                <w:rFonts w:ascii="Times New Roman" w:hAnsi="Times New Roman" w:cs="Times New Roman"/>
                <w:sz w:val="24"/>
                <w:szCs w:val="24"/>
              </w:rPr>
            </w:pPr>
            <w:r w:rsidRPr="00E17705">
              <w:rPr>
                <w:rFonts w:ascii="Times New Roman" w:hAnsi="Times New Roman" w:cs="Times New Roman"/>
                <w:sz w:val="24"/>
                <w:szCs w:val="24"/>
              </w:rPr>
              <w:t>В том числе</w:t>
            </w:r>
          </w:p>
        </w:tc>
      </w:tr>
      <w:tr w:rsidR="00CD5AF0" w:rsidRPr="00E17705" w:rsidTr="00A8691A">
        <w:trPr>
          <w:trHeight w:val="323"/>
        </w:trPr>
        <w:tc>
          <w:tcPr>
            <w:tcW w:w="579" w:type="dxa"/>
            <w:vMerge/>
          </w:tcPr>
          <w:p w:rsidR="00CD5AF0" w:rsidRPr="00E17705" w:rsidRDefault="00CD5AF0" w:rsidP="002D7C51">
            <w:pPr>
              <w:spacing w:line="240" w:lineRule="atLeast"/>
              <w:rPr>
                <w:rFonts w:ascii="Times New Roman" w:hAnsi="Times New Roman" w:cs="Times New Roman"/>
                <w:sz w:val="24"/>
                <w:szCs w:val="24"/>
              </w:rPr>
            </w:pPr>
          </w:p>
        </w:tc>
        <w:tc>
          <w:tcPr>
            <w:tcW w:w="4089" w:type="dxa"/>
            <w:vMerge/>
          </w:tcPr>
          <w:p w:rsidR="00CD5AF0" w:rsidRPr="00E17705" w:rsidRDefault="00CD5AF0" w:rsidP="002D7C51">
            <w:pPr>
              <w:spacing w:line="240" w:lineRule="atLeast"/>
              <w:rPr>
                <w:rFonts w:ascii="Times New Roman" w:hAnsi="Times New Roman" w:cs="Times New Roman"/>
                <w:bCs/>
                <w:sz w:val="24"/>
                <w:szCs w:val="24"/>
              </w:rPr>
            </w:pPr>
          </w:p>
        </w:tc>
        <w:tc>
          <w:tcPr>
            <w:tcW w:w="1468" w:type="dxa"/>
            <w:vMerge/>
          </w:tcPr>
          <w:p w:rsidR="00CD5AF0" w:rsidRPr="00E17705" w:rsidRDefault="00CD5AF0" w:rsidP="002D7C51">
            <w:pPr>
              <w:spacing w:line="240" w:lineRule="atLeast"/>
              <w:rPr>
                <w:rFonts w:ascii="Times New Roman" w:hAnsi="Times New Roman" w:cs="Times New Roman"/>
                <w:bCs/>
                <w:sz w:val="24"/>
                <w:szCs w:val="24"/>
              </w:rPr>
            </w:pPr>
          </w:p>
        </w:tc>
        <w:tc>
          <w:tcPr>
            <w:tcW w:w="1671" w:type="dxa"/>
          </w:tcPr>
          <w:p w:rsidR="00CD5AF0" w:rsidRPr="00E17705" w:rsidRDefault="00CD5AF0" w:rsidP="002D7C51">
            <w:pPr>
              <w:spacing w:line="240" w:lineRule="atLeast"/>
              <w:rPr>
                <w:rFonts w:ascii="Times New Roman" w:hAnsi="Times New Roman" w:cs="Times New Roman"/>
                <w:sz w:val="24"/>
                <w:szCs w:val="24"/>
              </w:rPr>
            </w:pPr>
            <w:r w:rsidRPr="00E17705">
              <w:rPr>
                <w:rFonts w:ascii="Times New Roman" w:hAnsi="Times New Roman" w:cs="Times New Roman"/>
                <w:bCs/>
                <w:sz w:val="24"/>
                <w:szCs w:val="24"/>
              </w:rPr>
              <w:t>Количество</w:t>
            </w:r>
          </w:p>
          <w:p w:rsidR="00CD5AF0" w:rsidRPr="00E17705" w:rsidRDefault="0076023B" w:rsidP="002D7C51">
            <w:pPr>
              <w:spacing w:line="240" w:lineRule="atLeast"/>
              <w:rPr>
                <w:rFonts w:ascii="Times New Roman" w:hAnsi="Times New Roman" w:cs="Times New Roman"/>
                <w:sz w:val="24"/>
                <w:szCs w:val="24"/>
              </w:rPr>
            </w:pPr>
            <w:r w:rsidRPr="00E17705">
              <w:rPr>
                <w:rFonts w:ascii="Times New Roman" w:hAnsi="Times New Roman" w:cs="Times New Roman"/>
                <w:bCs/>
                <w:sz w:val="24"/>
                <w:szCs w:val="24"/>
              </w:rPr>
              <w:t>к</w:t>
            </w:r>
            <w:r w:rsidR="00CD5AF0" w:rsidRPr="00E17705">
              <w:rPr>
                <w:rFonts w:ascii="Times New Roman" w:hAnsi="Times New Roman" w:cs="Times New Roman"/>
                <w:bCs/>
                <w:sz w:val="24"/>
                <w:szCs w:val="24"/>
              </w:rPr>
              <w:t>онтрольных</w:t>
            </w:r>
            <w:r w:rsidRPr="00E17705">
              <w:rPr>
                <w:rFonts w:ascii="Times New Roman" w:hAnsi="Times New Roman" w:cs="Times New Roman"/>
                <w:bCs/>
                <w:sz w:val="24"/>
                <w:szCs w:val="24"/>
              </w:rPr>
              <w:t xml:space="preserve"> работ</w:t>
            </w:r>
          </w:p>
        </w:tc>
        <w:tc>
          <w:tcPr>
            <w:tcW w:w="1799" w:type="dxa"/>
          </w:tcPr>
          <w:p w:rsidR="00CD5AF0" w:rsidRPr="00E17705" w:rsidRDefault="00CD5AF0" w:rsidP="002D7C51">
            <w:pPr>
              <w:spacing w:line="240" w:lineRule="atLeast"/>
              <w:rPr>
                <w:rFonts w:ascii="Times New Roman" w:hAnsi="Times New Roman" w:cs="Times New Roman"/>
                <w:sz w:val="24"/>
                <w:szCs w:val="24"/>
              </w:rPr>
            </w:pPr>
            <w:r w:rsidRPr="00E17705">
              <w:rPr>
                <w:rFonts w:ascii="Times New Roman" w:hAnsi="Times New Roman" w:cs="Times New Roman"/>
                <w:bCs/>
                <w:sz w:val="24"/>
                <w:szCs w:val="24"/>
              </w:rPr>
              <w:t>Количество</w:t>
            </w:r>
          </w:p>
          <w:p w:rsidR="00CD5AF0" w:rsidRPr="00E17705" w:rsidRDefault="0076023B" w:rsidP="002D7C51">
            <w:pPr>
              <w:spacing w:line="240" w:lineRule="atLeast"/>
              <w:rPr>
                <w:rFonts w:ascii="Times New Roman" w:hAnsi="Times New Roman" w:cs="Times New Roman"/>
                <w:bCs/>
                <w:sz w:val="24"/>
                <w:szCs w:val="24"/>
              </w:rPr>
            </w:pPr>
            <w:r w:rsidRPr="00E17705">
              <w:rPr>
                <w:rFonts w:ascii="Times New Roman" w:hAnsi="Times New Roman" w:cs="Times New Roman"/>
                <w:bCs/>
                <w:sz w:val="24"/>
                <w:szCs w:val="24"/>
              </w:rPr>
              <w:t>п</w:t>
            </w:r>
            <w:r w:rsidR="00CD5AF0" w:rsidRPr="00E17705">
              <w:rPr>
                <w:rFonts w:ascii="Times New Roman" w:hAnsi="Times New Roman" w:cs="Times New Roman"/>
                <w:bCs/>
                <w:sz w:val="24"/>
                <w:szCs w:val="24"/>
              </w:rPr>
              <w:t>рактических</w:t>
            </w:r>
            <w:r w:rsidRPr="00E17705">
              <w:rPr>
                <w:rFonts w:ascii="Times New Roman" w:hAnsi="Times New Roman" w:cs="Times New Roman"/>
                <w:bCs/>
                <w:sz w:val="24"/>
                <w:szCs w:val="24"/>
              </w:rPr>
              <w:t xml:space="preserve"> работ</w:t>
            </w:r>
          </w:p>
        </w:tc>
      </w:tr>
      <w:tr w:rsidR="00CD5AF0" w:rsidRPr="00E17705" w:rsidTr="00A8691A">
        <w:trPr>
          <w:trHeight w:val="553"/>
        </w:trPr>
        <w:tc>
          <w:tcPr>
            <w:tcW w:w="579" w:type="dxa"/>
          </w:tcPr>
          <w:p w:rsidR="00CD5AF0" w:rsidRPr="00E17705" w:rsidRDefault="00CD5AF0" w:rsidP="002D7C51">
            <w:pPr>
              <w:pStyle w:val="a4"/>
              <w:numPr>
                <w:ilvl w:val="0"/>
                <w:numId w:val="10"/>
              </w:numPr>
              <w:tabs>
                <w:tab w:val="left" w:pos="142"/>
              </w:tabs>
              <w:spacing w:line="240" w:lineRule="atLeast"/>
              <w:ind w:left="0" w:firstLine="0"/>
              <w:rPr>
                <w:rFonts w:ascii="Times New Roman" w:hAnsi="Times New Roman"/>
                <w:sz w:val="24"/>
                <w:szCs w:val="24"/>
              </w:rPr>
            </w:pPr>
          </w:p>
        </w:tc>
        <w:tc>
          <w:tcPr>
            <w:tcW w:w="4089" w:type="dxa"/>
          </w:tcPr>
          <w:p w:rsidR="00CD5AF0" w:rsidRPr="00E17705" w:rsidRDefault="00CD5AF0" w:rsidP="002D7C51">
            <w:pPr>
              <w:spacing w:line="240" w:lineRule="atLeast"/>
              <w:rPr>
                <w:rFonts w:ascii="Times New Roman" w:hAnsi="Times New Roman" w:cs="Times New Roman"/>
                <w:sz w:val="24"/>
                <w:szCs w:val="24"/>
              </w:rPr>
            </w:pPr>
            <w:r w:rsidRPr="00E17705">
              <w:rPr>
                <w:rFonts w:ascii="Times New Roman" w:hAnsi="Times New Roman" w:cs="Times New Roman"/>
                <w:sz w:val="24"/>
                <w:szCs w:val="24"/>
              </w:rPr>
              <w:t xml:space="preserve">Введение. Науки о человеке. </w:t>
            </w:r>
            <w:r w:rsidR="00190335" w:rsidRPr="00E17705">
              <w:rPr>
                <w:rFonts w:ascii="Times New Roman" w:hAnsi="Times New Roman" w:cs="Times New Roman"/>
                <w:sz w:val="24"/>
                <w:szCs w:val="24"/>
              </w:rPr>
              <w:t xml:space="preserve">Ученые-биологи. </w:t>
            </w:r>
            <w:r w:rsidRPr="00E17705">
              <w:rPr>
                <w:rFonts w:ascii="Times New Roman" w:hAnsi="Times New Roman" w:cs="Times New Roman"/>
                <w:sz w:val="24"/>
                <w:szCs w:val="24"/>
              </w:rPr>
              <w:t>Антропогенез человека. Систематическое положение человека.</w:t>
            </w:r>
          </w:p>
        </w:tc>
        <w:tc>
          <w:tcPr>
            <w:tcW w:w="1468" w:type="dxa"/>
          </w:tcPr>
          <w:p w:rsidR="00CD5AF0" w:rsidRPr="00E17705" w:rsidRDefault="00190335" w:rsidP="002D7C51">
            <w:pPr>
              <w:spacing w:line="240" w:lineRule="atLeast"/>
              <w:rPr>
                <w:rFonts w:ascii="Times New Roman" w:hAnsi="Times New Roman" w:cs="Times New Roman"/>
                <w:sz w:val="24"/>
                <w:szCs w:val="24"/>
              </w:rPr>
            </w:pPr>
            <w:r w:rsidRPr="00E17705">
              <w:rPr>
                <w:rFonts w:ascii="Times New Roman" w:hAnsi="Times New Roman" w:cs="Times New Roman"/>
                <w:sz w:val="24"/>
                <w:szCs w:val="24"/>
              </w:rPr>
              <w:t>4</w:t>
            </w:r>
          </w:p>
        </w:tc>
        <w:tc>
          <w:tcPr>
            <w:tcW w:w="1671" w:type="dxa"/>
          </w:tcPr>
          <w:p w:rsidR="00CD5AF0" w:rsidRPr="00E17705" w:rsidRDefault="00CD5AF0" w:rsidP="002D7C51">
            <w:pPr>
              <w:tabs>
                <w:tab w:val="left" w:pos="1200"/>
              </w:tabs>
              <w:spacing w:line="240" w:lineRule="atLeast"/>
              <w:rPr>
                <w:rFonts w:ascii="Times New Roman" w:hAnsi="Times New Roman" w:cs="Times New Roman"/>
                <w:sz w:val="24"/>
                <w:szCs w:val="24"/>
              </w:rPr>
            </w:pPr>
          </w:p>
        </w:tc>
        <w:tc>
          <w:tcPr>
            <w:tcW w:w="1799" w:type="dxa"/>
          </w:tcPr>
          <w:p w:rsidR="00CD5AF0" w:rsidRPr="00E17705" w:rsidRDefault="00CD5AF0" w:rsidP="002D7C51">
            <w:pPr>
              <w:spacing w:line="240" w:lineRule="atLeast"/>
              <w:rPr>
                <w:rFonts w:ascii="Times New Roman" w:hAnsi="Times New Roman" w:cs="Times New Roman"/>
                <w:sz w:val="24"/>
                <w:szCs w:val="24"/>
              </w:rPr>
            </w:pPr>
            <w:r w:rsidRPr="00E17705">
              <w:rPr>
                <w:rFonts w:ascii="Times New Roman" w:hAnsi="Times New Roman" w:cs="Times New Roman"/>
                <w:sz w:val="24"/>
                <w:szCs w:val="24"/>
              </w:rPr>
              <w:t>-</w:t>
            </w:r>
          </w:p>
        </w:tc>
      </w:tr>
      <w:tr w:rsidR="00CD5AF0" w:rsidRPr="00E17705" w:rsidTr="00A8691A">
        <w:trPr>
          <w:trHeight w:val="276"/>
        </w:trPr>
        <w:tc>
          <w:tcPr>
            <w:tcW w:w="579" w:type="dxa"/>
          </w:tcPr>
          <w:p w:rsidR="00CD5AF0" w:rsidRPr="00E17705" w:rsidRDefault="00CD5AF0" w:rsidP="00A8691A">
            <w:pPr>
              <w:pStyle w:val="a4"/>
              <w:numPr>
                <w:ilvl w:val="0"/>
                <w:numId w:val="10"/>
              </w:numPr>
              <w:tabs>
                <w:tab w:val="left" w:pos="142"/>
              </w:tabs>
              <w:spacing w:line="240" w:lineRule="atLeast"/>
              <w:ind w:left="0" w:firstLine="0"/>
              <w:jc w:val="both"/>
              <w:rPr>
                <w:rFonts w:ascii="Times New Roman" w:hAnsi="Times New Roman"/>
                <w:sz w:val="24"/>
                <w:szCs w:val="24"/>
              </w:rPr>
            </w:pPr>
          </w:p>
        </w:tc>
        <w:tc>
          <w:tcPr>
            <w:tcW w:w="4089" w:type="dxa"/>
          </w:tcPr>
          <w:p w:rsidR="00CD5AF0" w:rsidRPr="00E17705" w:rsidRDefault="00CD5AF0" w:rsidP="00A8691A">
            <w:pPr>
              <w:spacing w:line="240" w:lineRule="atLeast"/>
              <w:rPr>
                <w:rFonts w:ascii="Times New Roman" w:hAnsi="Times New Roman" w:cs="Times New Roman"/>
                <w:sz w:val="24"/>
                <w:szCs w:val="24"/>
              </w:rPr>
            </w:pPr>
            <w:r w:rsidRPr="00E17705">
              <w:rPr>
                <w:rFonts w:ascii="Times New Roman" w:hAnsi="Times New Roman" w:cs="Times New Roman"/>
                <w:sz w:val="24"/>
                <w:szCs w:val="24"/>
              </w:rPr>
              <w:t>Общий обзор организма человека</w:t>
            </w:r>
          </w:p>
        </w:tc>
        <w:tc>
          <w:tcPr>
            <w:tcW w:w="1468" w:type="dxa"/>
          </w:tcPr>
          <w:p w:rsidR="00CD5AF0" w:rsidRPr="00E17705" w:rsidRDefault="00190335"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4</w:t>
            </w:r>
          </w:p>
        </w:tc>
        <w:tc>
          <w:tcPr>
            <w:tcW w:w="1671" w:type="dxa"/>
          </w:tcPr>
          <w:p w:rsidR="00CD5AF0" w:rsidRPr="00E17705" w:rsidRDefault="00CD5AF0" w:rsidP="00A8691A">
            <w:pPr>
              <w:spacing w:line="240" w:lineRule="atLeast"/>
              <w:jc w:val="center"/>
              <w:rPr>
                <w:rFonts w:ascii="Times New Roman" w:hAnsi="Times New Roman" w:cs="Times New Roman"/>
                <w:sz w:val="24"/>
                <w:szCs w:val="24"/>
              </w:rPr>
            </w:pPr>
          </w:p>
        </w:tc>
        <w:tc>
          <w:tcPr>
            <w:tcW w:w="1799" w:type="dxa"/>
          </w:tcPr>
          <w:p w:rsidR="00CD5AF0" w:rsidRPr="00E17705" w:rsidRDefault="00CD5AF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1</w:t>
            </w:r>
          </w:p>
        </w:tc>
      </w:tr>
      <w:tr w:rsidR="00CD5AF0" w:rsidRPr="00E17705" w:rsidTr="00A8691A">
        <w:trPr>
          <w:trHeight w:val="276"/>
        </w:trPr>
        <w:tc>
          <w:tcPr>
            <w:tcW w:w="579" w:type="dxa"/>
          </w:tcPr>
          <w:p w:rsidR="00CD5AF0" w:rsidRPr="00E17705" w:rsidRDefault="00CD5AF0" w:rsidP="00A8691A">
            <w:pPr>
              <w:pStyle w:val="a4"/>
              <w:numPr>
                <w:ilvl w:val="0"/>
                <w:numId w:val="10"/>
              </w:numPr>
              <w:tabs>
                <w:tab w:val="left" w:pos="142"/>
              </w:tabs>
              <w:spacing w:line="240" w:lineRule="atLeast"/>
              <w:ind w:left="0" w:firstLine="0"/>
              <w:jc w:val="both"/>
              <w:rPr>
                <w:rFonts w:ascii="Times New Roman" w:hAnsi="Times New Roman"/>
                <w:sz w:val="24"/>
                <w:szCs w:val="24"/>
              </w:rPr>
            </w:pPr>
          </w:p>
        </w:tc>
        <w:tc>
          <w:tcPr>
            <w:tcW w:w="4089" w:type="dxa"/>
          </w:tcPr>
          <w:p w:rsidR="00CD5AF0" w:rsidRPr="00E17705" w:rsidRDefault="00CD5AF0" w:rsidP="00A8691A">
            <w:pPr>
              <w:spacing w:line="240" w:lineRule="atLeast"/>
              <w:rPr>
                <w:rFonts w:ascii="Times New Roman" w:hAnsi="Times New Roman" w:cs="Times New Roman"/>
                <w:sz w:val="24"/>
                <w:szCs w:val="24"/>
              </w:rPr>
            </w:pPr>
            <w:r w:rsidRPr="00E17705">
              <w:rPr>
                <w:rFonts w:ascii="Times New Roman" w:hAnsi="Times New Roman" w:cs="Times New Roman"/>
                <w:sz w:val="24"/>
                <w:szCs w:val="24"/>
              </w:rPr>
              <w:t>Опора и движение</w:t>
            </w:r>
          </w:p>
        </w:tc>
        <w:tc>
          <w:tcPr>
            <w:tcW w:w="1468" w:type="dxa"/>
          </w:tcPr>
          <w:p w:rsidR="00CD5AF0" w:rsidRPr="00E17705" w:rsidRDefault="00190335"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7</w:t>
            </w:r>
          </w:p>
        </w:tc>
        <w:tc>
          <w:tcPr>
            <w:tcW w:w="1671" w:type="dxa"/>
          </w:tcPr>
          <w:p w:rsidR="00CD5AF0" w:rsidRPr="00E17705" w:rsidRDefault="00CD5AF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1</w:t>
            </w:r>
          </w:p>
        </w:tc>
        <w:tc>
          <w:tcPr>
            <w:tcW w:w="1799" w:type="dxa"/>
          </w:tcPr>
          <w:p w:rsidR="00CD5AF0" w:rsidRPr="00E17705" w:rsidRDefault="00CD5AF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1</w:t>
            </w:r>
          </w:p>
        </w:tc>
      </w:tr>
      <w:tr w:rsidR="00CD5AF0" w:rsidRPr="00E17705" w:rsidTr="00A8691A">
        <w:trPr>
          <w:trHeight w:val="264"/>
        </w:trPr>
        <w:tc>
          <w:tcPr>
            <w:tcW w:w="579" w:type="dxa"/>
          </w:tcPr>
          <w:p w:rsidR="00CD5AF0" w:rsidRPr="00E17705" w:rsidRDefault="00CD5AF0" w:rsidP="00A8691A">
            <w:pPr>
              <w:pStyle w:val="a4"/>
              <w:numPr>
                <w:ilvl w:val="0"/>
                <w:numId w:val="10"/>
              </w:numPr>
              <w:tabs>
                <w:tab w:val="left" w:pos="142"/>
              </w:tabs>
              <w:spacing w:line="240" w:lineRule="atLeast"/>
              <w:ind w:left="0" w:firstLine="0"/>
              <w:jc w:val="both"/>
              <w:rPr>
                <w:rFonts w:ascii="Times New Roman" w:hAnsi="Times New Roman"/>
                <w:sz w:val="24"/>
                <w:szCs w:val="24"/>
              </w:rPr>
            </w:pPr>
          </w:p>
        </w:tc>
        <w:tc>
          <w:tcPr>
            <w:tcW w:w="4089" w:type="dxa"/>
          </w:tcPr>
          <w:p w:rsidR="00CD5AF0" w:rsidRPr="00E17705" w:rsidRDefault="00CD5AF0" w:rsidP="00A8691A">
            <w:pPr>
              <w:spacing w:line="240" w:lineRule="atLeast"/>
              <w:rPr>
                <w:rFonts w:ascii="Times New Roman" w:hAnsi="Times New Roman" w:cs="Times New Roman"/>
                <w:sz w:val="24"/>
                <w:szCs w:val="24"/>
              </w:rPr>
            </w:pPr>
            <w:proofErr w:type="gramStart"/>
            <w:r w:rsidRPr="00E17705">
              <w:rPr>
                <w:rFonts w:ascii="Times New Roman" w:hAnsi="Times New Roman" w:cs="Times New Roman"/>
                <w:sz w:val="24"/>
                <w:szCs w:val="24"/>
              </w:rPr>
              <w:t>Внутренняя</w:t>
            </w:r>
            <w:proofErr w:type="gramEnd"/>
            <w:r w:rsidRPr="00E17705">
              <w:rPr>
                <w:rFonts w:ascii="Times New Roman" w:hAnsi="Times New Roman" w:cs="Times New Roman"/>
                <w:sz w:val="24"/>
                <w:szCs w:val="24"/>
              </w:rPr>
              <w:t xml:space="preserve"> среда организма</w:t>
            </w:r>
          </w:p>
        </w:tc>
        <w:tc>
          <w:tcPr>
            <w:tcW w:w="1468" w:type="dxa"/>
          </w:tcPr>
          <w:p w:rsidR="00CD5AF0" w:rsidRPr="00E17705" w:rsidRDefault="00190335"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4</w:t>
            </w:r>
          </w:p>
        </w:tc>
        <w:tc>
          <w:tcPr>
            <w:tcW w:w="1671" w:type="dxa"/>
          </w:tcPr>
          <w:p w:rsidR="00CD5AF0" w:rsidRPr="00E17705" w:rsidRDefault="00CD5AF0" w:rsidP="00A8691A">
            <w:pPr>
              <w:spacing w:line="240" w:lineRule="atLeast"/>
              <w:jc w:val="center"/>
              <w:rPr>
                <w:rFonts w:ascii="Times New Roman" w:hAnsi="Times New Roman" w:cs="Times New Roman"/>
                <w:sz w:val="24"/>
                <w:szCs w:val="24"/>
              </w:rPr>
            </w:pPr>
          </w:p>
        </w:tc>
        <w:tc>
          <w:tcPr>
            <w:tcW w:w="1799" w:type="dxa"/>
          </w:tcPr>
          <w:p w:rsidR="00CD5AF0" w:rsidRPr="00E17705" w:rsidRDefault="00CD5AF0" w:rsidP="00A8691A">
            <w:pPr>
              <w:spacing w:line="240" w:lineRule="atLeast"/>
              <w:jc w:val="center"/>
              <w:rPr>
                <w:rFonts w:ascii="Times New Roman" w:hAnsi="Times New Roman" w:cs="Times New Roman"/>
                <w:sz w:val="24"/>
                <w:szCs w:val="24"/>
              </w:rPr>
            </w:pPr>
          </w:p>
        </w:tc>
      </w:tr>
      <w:tr w:rsidR="00CD5AF0" w:rsidRPr="00E17705" w:rsidTr="00A8691A">
        <w:trPr>
          <w:trHeight w:val="276"/>
        </w:trPr>
        <w:tc>
          <w:tcPr>
            <w:tcW w:w="579" w:type="dxa"/>
          </w:tcPr>
          <w:p w:rsidR="00CD5AF0" w:rsidRPr="00E17705" w:rsidRDefault="00CD5AF0" w:rsidP="00A8691A">
            <w:pPr>
              <w:pStyle w:val="a4"/>
              <w:numPr>
                <w:ilvl w:val="0"/>
                <w:numId w:val="10"/>
              </w:numPr>
              <w:tabs>
                <w:tab w:val="left" w:pos="142"/>
              </w:tabs>
              <w:spacing w:line="240" w:lineRule="atLeast"/>
              <w:ind w:left="0" w:firstLine="0"/>
              <w:jc w:val="both"/>
              <w:rPr>
                <w:rFonts w:ascii="Times New Roman" w:hAnsi="Times New Roman"/>
                <w:sz w:val="24"/>
                <w:szCs w:val="24"/>
              </w:rPr>
            </w:pPr>
          </w:p>
        </w:tc>
        <w:tc>
          <w:tcPr>
            <w:tcW w:w="4089" w:type="dxa"/>
          </w:tcPr>
          <w:p w:rsidR="00CD5AF0" w:rsidRPr="00E17705" w:rsidRDefault="00CD5AF0" w:rsidP="00A8691A">
            <w:pPr>
              <w:spacing w:line="240" w:lineRule="atLeast"/>
              <w:rPr>
                <w:rFonts w:ascii="Times New Roman" w:hAnsi="Times New Roman" w:cs="Times New Roman"/>
                <w:sz w:val="24"/>
                <w:szCs w:val="24"/>
              </w:rPr>
            </w:pPr>
            <w:r w:rsidRPr="00E17705">
              <w:rPr>
                <w:rFonts w:ascii="Times New Roman" w:hAnsi="Times New Roman" w:cs="Times New Roman"/>
                <w:sz w:val="24"/>
                <w:szCs w:val="24"/>
              </w:rPr>
              <w:t>Кровообращение и лимфообра</w:t>
            </w:r>
            <w:r w:rsidR="00ED5673" w:rsidRPr="00E17705">
              <w:rPr>
                <w:rFonts w:ascii="Times New Roman" w:hAnsi="Times New Roman" w:cs="Times New Roman"/>
                <w:sz w:val="24"/>
                <w:szCs w:val="24"/>
              </w:rPr>
              <w:t>щение</w:t>
            </w:r>
          </w:p>
        </w:tc>
        <w:tc>
          <w:tcPr>
            <w:tcW w:w="1468" w:type="dxa"/>
          </w:tcPr>
          <w:p w:rsidR="00CD5AF0" w:rsidRPr="00E17705" w:rsidRDefault="00190335"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6</w:t>
            </w:r>
          </w:p>
        </w:tc>
        <w:tc>
          <w:tcPr>
            <w:tcW w:w="1671" w:type="dxa"/>
          </w:tcPr>
          <w:p w:rsidR="00CD5AF0" w:rsidRPr="00E17705" w:rsidRDefault="00CD5AF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1</w:t>
            </w:r>
          </w:p>
        </w:tc>
        <w:tc>
          <w:tcPr>
            <w:tcW w:w="1799" w:type="dxa"/>
          </w:tcPr>
          <w:p w:rsidR="00CD5AF0" w:rsidRPr="00E17705" w:rsidRDefault="00CD5AF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1</w:t>
            </w:r>
          </w:p>
        </w:tc>
      </w:tr>
      <w:tr w:rsidR="00CD5AF0" w:rsidRPr="00E17705" w:rsidTr="00A8691A">
        <w:trPr>
          <w:trHeight w:val="276"/>
        </w:trPr>
        <w:tc>
          <w:tcPr>
            <w:tcW w:w="579" w:type="dxa"/>
          </w:tcPr>
          <w:p w:rsidR="00CD5AF0" w:rsidRPr="00E17705" w:rsidRDefault="00CD5AF0" w:rsidP="00A8691A">
            <w:pPr>
              <w:pStyle w:val="a4"/>
              <w:numPr>
                <w:ilvl w:val="0"/>
                <w:numId w:val="10"/>
              </w:numPr>
              <w:tabs>
                <w:tab w:val="left" w:pos="142"/>
              </w:tabs>
              <w:spacing w:line="240" w:lineRule="atLeast"/>
              <w:ind w:left="0" w:firstLine="0"/>
              <w:jc w:val="both"/>
              <w:rPr>
                <w:rFonts w:ascii="Times New Roman" w:hAnsi="Times New Roman"/>
                <w:sz w:val="24"/>
                <w:szCs w:val="24"/>
              </w:rPr>
            </w:pPr>
          </w:p>
        </w:tc>
        <w:tc>
          <w:tcPr>
            <w:tcW w:w="4089" w:type="dxa"/>
          </w:tcPr>
          <w:p w:rsidR="00CD5AF0" w:rsidRPr="00E17705" w:rsidRDefault="00CD5AF0" w:rsidP="00A8691A">
            <w:pPr>
              <w:spacing w:line="240" w:lineRule="atLeast"/>
              <w:rPr>
                <w:rFonts w:ascii="Times New Roman" w:hAnsi="Times New Roman" w:cs="Times New Roman"/>
                <w:sz w:val="24"/>
                <w:szCs w:val="24"/>
              </w:rPr>
            </w:pPr>
            <w:r w:rsidRPr="00E17705">
              <w:rPr>
                <w:rFonts w:ascii="Times New Roman" w:hAnsi="Times New Roman" w:cs="Times New Roman"/>
                <w:sz w:val="24"/>
                <w:szCs w:val="24"/>
              </w:rPr>
              <w:t>Дыхание</w:t>
            </w:r>
          </w:p>
        </w:tc>
        <w:tc>
          <w:tcPr>
            <w:tcW w:w="1468" w:type="dxa"/>
          </w:tcPr>
          <w:p w:rsidR="00CD5AF0" w:rsidRPr="00E17705" w:rsidRDefault="00190335"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5</w:t>
            </w:r>
          </w:p>
        </w:tc>
        <w:tc>
          <w:tcPr>
            <w:tcW w:w="1671" w:type="dxa"/>
          </w:tcPr>
          <w:p w:rsidR="00CD5AF0" w:rsidRPr="00E17705" w:rsidRDefault="00CD5AF0" w:rsidP="00A8691A">
            <w:pPr>
              <w:spacing w:line="240" w:lineRule="atLeast"/>
              <w:jc w:val="center"/>
              <w:rPr>
                <w:rFonts w:ascii="Times New Roman" w:hAnsi="Times New Roman" w:cs="Times New Roman"/>
                <w:sz w:val="24"/>
                <w:szCs w:val="24"/>
              </w:rPr>
            </w:pPr>
          </w:p>
        </w:tc>
        <w:tc>
          <w:tcPr>
            <w:tcW w:w="1799" w:type="dxa"/>
          </w:tcPr>
          <w:p w:rsidR="00CD5AF0" w:rsidRPr="00E17705" w:rsidRDefault="005C193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1</w:t>
            </w:r>
          </w:p>
        </w:tc>
      </w:tr>
      <w:tr w:rsidR="00CD5AF0" w:rsidRPr="00E17705" w:rsidTr="00A8691A">
        <w:trPr>
          <w:trHeight w:val="276"/>
        </w:trPr>
        <w:tc>
          <w:tcPr>
            <w:tcW w:w="579" w:type="dxa"/>
          </w:tcPr>
          <w:p w:rsidR="00CD5AF0" w:rsidRPr="00E17705" w:rsidRDefault="00CD5AF0" w:rsidP="00A8691A">
            <w:pPr>
              <w:pStyle w:val="a4"/>
              <w:numPr>
                <w:ilvl w:val="0"/>
                <w:numId w:val="10"/>
              </w:numPr>
              <w:tabs>
                <w:tab w:val="left" w:pos="142"/>
              </w:tabs>
              <w:spacing w:line="240" w:lineRule="atLeast"/>
              <w:ind w:left="0" w:firstLine="0"/>
              <w:jc w:val="both"/>
              <w:rPr>
                <w:rFonts w:ascii="Times New Roman" w:hAnsi="Times New Roman"/>
                <w:sz w:val="24"/>
                <w:szCs w:val="24"/>
              </w:rPr>
            </w:pPr>
          </w:p>
        </w:tc>
        <w:tc>
          <w:tcPr>
            <w:tcW w:w="4089" w:type="dxa"/>
          </w:tcPr>
          <w:p w:rsidR="00CD5AF0" w:rsidRPr="00E17705" w:rsidRDefault="00CD5AF0" w:rsidP="00A8691A">
            <w:pPr>
              <w:spacing w:line="240" w:lineRule="atLeast"/>
              <w:rPr>
                <w:rFonts w:ascii="Times New Roman" w:hAnsi="Times New Roman" w:cs="Times New Roman"/>
                <w:sz w:val="24"/>
                <w:szCs w:val="24"/>
              </w:rPr>
            </w:pPr>
            <w:r w:rsidRPr="00E17705">
              <w:rPr>
                <w:rFonts w:ascii="Times New Roman" w:hAnsi="Times New Roman" w:cs="Times New Roman"/>
                <w:sz w:val="24"/>
                <w:szCs w:val="24"/>
              </w:rPr>
              <w:t>Питание</w:t>
            </w:r>
          </w:p>
        </w:tc>
        <w:tc>
          <w:tcPr>
            <w:tcW w:w="1468" w:type="dxa"/>
          </w:tcPr>
          <w:p w:rsidR="00CD5AF0" w:rsidRPr="00E17705" w:rsidRDefault="00A56836"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5</w:t>
            </w:r>
          </w:p>
        </w:tc>
        <w:tc>
          <w:tcPr>
            <w:tcW w:w="1671" w:type="dxa"/>
          </w:tcPr>
          <w:p w:rsidR="00CD5AF0" w:rsidRPr="00E17705" w:rsidRDefault="00CD5AF0" w:rsidP="00A8691A">
            <w:pPr>
              <w:spacing w:line="240" w:lineRule="atLeast"/>
              <w:jc w:val="center"/>
              <w:rPr>
                <w:rFonts w:ascii="Times New Roman" w:hAnsi="Times New Roman" w:cs="Times New Roman"/>
                <w:sz w:val="24"/>
                <w:szCs w:val="24"/>
              </w:rPr>
            </w:pPr>
          </w:p>
        </w:tc>
        <w:tc>
          <w:tcPr>
            <w:tcW w:w="1799" w:type="dxa"/>
          </w:tcPr>
          <w:p w:rsidR="00CD5AF0" w:rsidRPr="00E17705" w:rsidRDefault="00CD5AF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1</w:t>
            </w:r>
          </w:p>
        </w:tc>
      </w:tr>
      <w:tr w:rsidR="00CD5AF0" w:rsidRPr="00E17705" w:rsidTr="00A8691A">
        <w:trPr>
          <w:trHeight w:val="276"/>
        </w:trPr>
        <w:tc>
          <w:tcPr>
            <w:tcW w:w="579" w:type="dxa"/>
          </w:tcPr>
          <w:p w:rsidR="00CD5AF0" w:rsidRPr="00E17705" w:rsidRDefault="00CD5AF0" w:rsidP="00A8691A">
            <w:pPr>
              <w:pStyle w:val="a4"/>
              <w:numPr>
                <w:ilvl w:val="0"/>
                <w:numId w:val="10"/>
              </w:numPr>
              <w:tabs>
                <w:tab w:val="left" w:pos="142"/>
              </w:tabs>
              <w:spacing w:line="240" w:lineRule="atLeast"/>
              <w:ind w:left="0" w:firstLine="0"/>
              <w:jc w:val="both"/>
              <w:rPr>
                <w:rFonts w:ascii="Times New Roman" w:hAnsi="Times New Roman"/>
                <w:sz w:val="24"/>
                <w:szCs w:val="24"/>
              </w:rPr>
            </w:pPr>
          </w:p>
        </w:tc>
        <w:tc>
          <w:tcPr>
            <w:tcW w:w="4089" w:type="dxa"/>
          </w:tcPr>
          <w:p w:rsidR="00CD5AF0" w:rsidRPr="00E17705" w:rsidRDefault="00CD5AF0" w:rsidP="00A8691A">
            <w:pPr>
              <w:spacing w:line="240" w:lineRule="atLeast"/>
              <w:rPr>
                <w:rFonts w:ascii="Times New Roman" w:hAnsi="Times New Roman" w:cs="Times New Roman"/>
                <w:sz w:val="24"/>
                <w:szCs w:val="24"/>
              </w:rPr>
            </w:pPr>
            <w:r w:rsidRPr="00E17705">
              <w:rPr>
                <w:rFonts w:ascii="Times New Roman" w:hAnsi="Times New Roman" w:cs="Times New Roman"/>
                <w:sz w:val="24"/>
                <w:szCs w:val="24"/>
              </w:rPr>
              <w:t>Обмен веществ и превращение энергии</w:t>
            </w:r>
          </w:p>
        </w:tc>
        <w:tc>
          <w:tcPr>
            <w:tcW w:w="1468" w:type="dxa"/>
          </w:tcPr>
          <w:p w:rsidR="00CD5AF0" w:rsidRPr="00E17705" w:rsidRDefault="00190335"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4</w:t>
            </w:r>
          </w:p>
        </w:tc>
        <w:tc>
          <w:tcPr>
            <w:tcW w:w="1671" w:type="dxa"/>
          </w:tcPr>
          <w:p w:rsidR="00CD5AF0" w:rsidRPr="00E17705" w:rsidRDefault="00CD5AF0" w:rsidP="00A8691A">
            <w:pPr>
              <w:spacing w:line="240" w:lineRule="atLeast"/>
              <w:jc w:val="center"/>
              <w:rPr>
                <w:rFonts w:ascii="Times New Roman" w:hAnsi="Times New Roman" w:cs="Times New Roman"/>
                <w:sz w:val="24"/>
                <w:szCs w:val="24"/>
              </w:rPr>
            </w:pPr>
          </w:p>
        </w:tc>
        <w:tc>
          <w:tcPr>
            <w:tcW w:w="1799" w:type="dxa"/>
          </w:tcPr>
          <w:p w:rsidR="00CD5AF0" w:rsidRPr="00E17705" w:rsidRDefault="00CD5AF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1</w:t>
            </w:r>
          </w:p>
        </w:tc>
      </w:tr>
      <w:tr w:rsidR="00CD5AF0" w:rsidRPr="00E17705" w:rsidTr="00A8691A">
        <w:trPr>
          <w:trHeight w:val="276"/>
        </w:trPr>
        <w:tc>
          <w:tcPr>
            <w:tcW w:w="579" w:type="dxa"/>
          </w:tcPr>
          <w:p w:rsidR="00CD5AF0" w:rsidRPr="00E17705" w:rsidRDefault="00CD5AF0" w:rsidP="00A8691A">
            <w:pPr>
              <w:pStyle w:val="a4"/>
              <w:numPr>
                <w:ilvl w:val="0"/>
                <w:numId w:val="10"/>
              </w:numPr>
              <w:tabs>
                <w:tab w:val="left" w:pos="142"/>
              </w:tabs>
              <w:spacing w:line="240" w:lineRule="atLeast"/>
              <w:ind w:left="0" w:firstLine="0"/>
              <w:jc w:val="both"/>
              <w:rPr>
                <w:rFonts w:ascii="Times New Roman" w:hAnsi="Times New Roman"/>
                <w:sz w:val="24"/>
                <w:szCs w:val="24"/>
              </w:rPr>
            </w:pPr>
          </w:p>
        </w:tc>
        <w:tc>
          <w:tcPr>
            <w:tcW w:w="4089" w:type="dxa"/>
          </w:tcPr>
          <w:p w:rsidR="00CD5AF0" w:rsidRPr="00E17705" w:rsidRDefault="00CD5AF0" w:rsidP="00A8691A">
            <w:pPr>
              <w:spacing w:line="240" w:lineRule="atLeast"/>
              <w:rPr>
                <w:rFonts w:ascii="Times New Roman" w:hAnsi="Times New Roman" w:cs="Times New Roman"/>
                <w:sz w:val="24"/>
                <w:szCs w:val="24"/>
              </w:rPr>
            </w:pPr>
            <w:r w:rsidRPr="00E17705">
              <w:rPr>
                <w:rFonts w:ascii="Times New Roman" w:hAnsi="Times New Roman" w:cs="Times New Roman"/>
                <w:sz w:val="24"/>
                <w:szCs w:val="24"/>
              </w:rPr>
              <w:t>Выделение продуктов обмена</w:t>
            </w:r>
          </w:p>
        </w:tc>
        <w:tc>
          <w:tcPr>
            <w:tcW w:w="1468" w:type="dxa"/>
          </w:tcPr>
          <w:p w:rsidR="00CD5AF0" w:rsidRPr="00E17705" w:rsidRDefault="00190335"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3</w:t>
            </w:r>
          </w:p>
        </w:tc>
        <w:tc>
          <w:tcPr>
            <w:tcW w:w="1671" w:type="dxa"/>
          </w:tcPr>
          <w:p w:rsidR="00CD5AF0" w:rsidRPr="00E17705" w:rsidRDefault="005C193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1</w:t>
            </w:r>
          </w:p>
        </w:tc>
        <w:tc>
          <w:tcPr>
            <w:tcW w:w="1799" w:type="dxa"/>
          </w:tcPr>
          <w:p w:rsidR="00CD5AF0" w:rsidRPr="00E17705" w:rsidRDefault="00CD5AF0" w:rsidP="00A8691A">
            <w:pPr>
              <w:spacing w:line="240" w:lineRule="atLeast"/>
              <w:jc w:val="center"/>
              <w:rPr>
                <w:rFonts w:ascii="Times New Roman" w:hAnsi="Times New Roman" w:cs="Times New Roman"/>
                <w:sz w:val="24"/>
                <w:szCs w:val="24"/>
              </w:rPr>
            </w:pPr>
          </w:p>
        </w:tc>
      </w:tr>
      <w:tr w:rsidR="00CD5AF0" w:rsidRPr="00E17705" w:rsidTr="00A8691A">
        <w:trPr>
          <w:trHeight w:val="276"/>
        </w:trPr>
        <w:tc>
          <w:tcPr>
            <w:tcW w:w="579" w:type="dxa"/>
          </w:tcPr>
          <w:p w:rsidR="00CD5AF0" w:rsidRPr="00E17705" w:rsidRDefault="00CD5AF0" w:rsidP="00A8691A">
            <w:pPr>
              <w:pStyle w:val="a4"/>
              <w:numPr>
                <w:ilvl w:val="0"/>
                <w:numId w:val="10"/>
              </w:numPr>
              <w:tabs>
                <w:tab w:val="left" w:pos="142"/>
              </w:tabs>
              <w:spacing w:line="240" w:lineRule="atLeast"/>
              <w:ind w:left="0" w:firstLine="0"/>
              <w:jc w:val="both"/>
              <w:rPr>
                <w:rFonts w:ascii="Times New Roman" w:hAnsi="Times New Roman"/>
                <w:sz w:val="24"/>
                <w:szCs w:val="24"/>
              </w:rPr>
            </w:pPr>
          </w:p>
        </w:tc>
        <w:tc>
          <w:tcPr>
            <w:tcW w:w="4089" w:type="dxa"/>
          </w:tcPr>
          <w:p w:rsidR="00CD5AF0" w:rsidRPr="00E17705" w:rsidRDefault="00CD5AF0" w:rsidP="00A8691A">
            <w:pPr>
              <w:spacing w:line="240" w:lineRule="atLeast"/>
              <w:rPr>
                <w:rFonts w:ascii="Times New Roman" w:hAnsi="Times New Roman" w:cs="Times New Roman"/>
                <w:sz w:val="24"/>
                <w:szCs w:val="24"/>
              </w:rPr>
            </w:pPr>
            <w:r w:rsidRPr="00E17705">
              <w:rPr>
                <w:rFonts w:ascii="Times New Roman" w:hAnsi="Times New Roman" w:cs="Times New Roman"/>
                <w:sz w:val="24"/>
                <w:szCs w:val="24"/>
              </w:rPr>
              <w:t>Покровы тела</w:t>
            </w:r>
          </w:p>
        </w:tc>
        <w:tc>
          <w:tcPr>
            <w:tcW w:w="1468" w:type="dxa"/>
          </w:tcPr>
          <w:p w:rsidR="00CD5AF0" w:rsidRPr="00E17705" w:rsidRDefault="00A56836"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2</w:t>
            </w:r>
          </w:p>
        </w:tc>
        <w:tc>
          <w:tcPr>
            <w:tcW w:w="1671" w:type="dxa"/>
          </w:tcPr>
          <w:p w:rsidR="00CD5AF0" w:rsidRPr="00E17705" w:rsidRDefault="00CD5AF0" w:rsidP="00A8691A">
            <w:pPr>
              <w:spacing w:line="240" w:lineRule="atLeast"/>
              <w:jc w:val="center"/>
              <w:rPr>
                <w:rFonts w:ascii="Times New Roman" w:hAnsi="Times New Roman" w:cs="Times New Roman"/>
                <w:sz w:val="24"/>
                <w:szCs w:val="24"/>
              </w:rPr>
            </w:pPr>
          </w:p>
        </w:tc>
        <w:tc>
          <w:tcPr>
            <w:tcW w:w="1799" w:type="dxa"/>
          </w:tcPr>
          <w:p w:rsidR="00CD5AF0" w:rsidRPr="00E17705" w:rsidRDefault="00CD5AF0" w:rsidP="00A8691A">
            <w:pPr>
              <w:spacing w:line="240" w:lineRule="atLeast"/>
              <w:jc w:val="center"/>
              <w:rPr>
                <w:rFonts w:ascii="Times New Roman" w:hAnsi="Times New Roman" w:cs="Times New Roman"/>
                <w:sz w:val="24"/>
                <w:szCs w:val="24"/>
              </w:rPr>
            </w:pPr>
          </w:p>
        </w:tc>
      </w:tr>
      <w:tr w:rsidR="00CD5AF0" w:rsidRPr="00E17705" w:rsidTr="00A8691A">
        <w:trPr>
          <w:trHeight w:val="264"/>
        </w:trPr>
        <w:tc>
          <w:tcPr>
            <w:tcW w:w="579" w:type="dxa"/>
          </w:tcPr>
          <w:p w:rsidR="00CD5AF0" w:rsidRPr="00E17705" w:rsidRDefault="00CD5AF0" w:rsidP="00A8691A">
            <w:pPr>
              <w:pStyle w:val="a4"/>
              <w:numPr>
                <w:ilvl w:val="0"/>
                <w:numId w:val="10"/>
              </w:numPr>
              <w:tabs>
                <w:tab w:val="left" w:pos="142"/>
              </w:tabs>
              <w:spacing w:line="240" w:lineRule="atLeast"/>
              <w:ind w:left="0" w:firstLine="0"/>
              <w:jc w:val="both"/>
              <w:rPr>
                <w:rFonts w:ascii="Times New Roman" w:hAnsi="Times New Roman"/>
                <w:sz w:val="24"/>
                <w:szCs w:val="24"/>
              </w:rPr>
            </w:pPr>
          </w:p>
        </w:tc>
        <w:tc>
          <w:tcPr>
            <w:tcW w:w="4089" w:type="dxa"/>
          </w:tcPr>
          <w:p w:rsidR="00CD5AF0" w:rsidRPr="00E17705" w:rsidRDefault="00CD5AF0" w:rsidP="00A8691A">
            <w:pPr>
              <w:spacing w:line="240" w:lineRule="atLeast"/>
              <w:rPr>
                <w:rFonts w:ascii="Times New Roman" w:hAnsi="Times New Roman" w:cs="Times New Roman"/>
                <w:sz w:val="24"/>
                <w:szCs w:val="24"/>
              </w:rPr>
            </w:pPr>
            <w:r w:rsidRPr="00E17705">
              <w:rPr>
                <w:rFonts w:ascii="Times New Roman" w:hAnsi="Times New Roman" w:cs="Times New Roman"/>
                <w:sz w:val="24"/>
                <w:szCs w:val="24"/>
              </w:rPr>
              <w:t>Нейрогуморальная регуляция жизнедеятельности</w:t>
            </w:r>
          </w:p>
        </w:tc>
        <w:tc>
          <w:tcPr>
            <w:tcW w:w="1468" w:type="dxa"/>
          </w:tcPr>
          <w:p w:rsidR="00CD5AF0" w:rsidRPr="00E17705" w:rsidRDefault="00A56836"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8</w:t>
            </w:r>
          </w:p>
        </w:tc>
        <w:tc>
          <w:tcPr>
            <w:tcW w:w="1671" w:type="dxa"/>
          </w:tcPr>
          <w:p w:rsidR="00CD5AF0" w:rsidRPr="00E17705" w:rsidRDefault="00CD5AF0" w:rsidP="00A8691A">
            <w:pPr>
              <w:spacing w:line="240" w:lineRule="atLeast"/>
              <w:jc w:val="center"/>
              <w:rPr>
                <w:rFonts w:ascii="Times New Roman" w:hAnsi="Times New Roman" w:cs="Times New Roman"/>
                <w:sz w:val="24"/>
                <w:szCs w:val="24"/>
              </w:rPr>
            </w:pPr>
          </w:p>
        </w:tc>
        <w:tc>
          <w:tcPr>
            <w:tcW w:w="1799" w:type="dxa"/>
          </w:tcPr>
          <w:p w:rsidR="00CD5AF0" w:rsidRPr="00E17705" w:rsidRDefault="00CD5AF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2</w:t>
            </w:r>
          </w:p>
        </w:tc>
      </w:tr>
      <w:tr w:rsidR="00CD5AF0" w:rsidRPr="00E17705" w:rsidTr="00A8691A">
        <w:trPr>
          <w:trHeight w:val="276"/>
        </w:trPr>
        <w:tc>
          <w:tcPr>
            <w:tcW w:w="579" w:type="dxa"/>
          </w:tcPr>
          <w:p w:rsidR="00CD5AF0" w:rsidRPr="00E17705" w:rsidRDefault="00CD5AF0" w:rsidP="00A8691A">
            <w:pPr>
              <w:pStyle w:val="a4"/>
              <w:numPr>
                <w:ilvl w:val="0"/>
                <w:numId w:val="10"/>
              </w:numPr>
              <w:tabs>
                <w:tab w:val="left" w:pos="142"/>
              </w:tabs>
              <w:spacing w:line="240" w:lineRule="atLeast"/>
              <w:ind w:left="0" w:firstLine="0"/>
              <w:jc w:val="both"/>
              <w:rPr>
                <w:rFonts w:ascii="Times New Roman" w:hAnsi="Times New Roman"/>
                <w:sz w:val="24"/>
                <w:szCs w:val="24"/>
              </w:rPr>
            </w:pPr>
          </w:p>
        </w:tc>
        <w:tc>
          <w:tcPr>
            <w:tcW w:w="4089" w:type="dxa"/>
          </w:tcPr>
          <w:p w:rsidR="00CD5AF0" w:rsidRPr="00E17705" w:rsidRDefault="00CD5AF0" w:rsidP="00A8691A">
            <w:pPr>
              <w:spacing w:line="240" w:lineRule="atLeast"/>
              <w:rPr>
                <w:rFonts w:ascii="Times New Roman" w:hAnsi="Times New Roman" w:cs="Times New Roman"/>
                <w:sz w:val="24"/>
                <w:szCs w:val="24"/>
              </w:rPr>
            </w:pPr>
            <w:r w:rsidRPr="00E17705">
              <w:rPr>
                <w:rFonts w:ascii="Times New Roman" w:hAnsi="Times New Roman" w:cs="Times New Roman"/>
                <w:sz w:val="24"/>
                <w:szCs w:val="24"/>
              </w:rPr>
              <w:t>Органы чувств. Анализаторы</w:t>
            </w:r>
          </w:p>
        </w:tc>
        <w:tc>
          <w:tcPr>
            <w:tcW w:w="1468" w:type="dxa"/>
          </w:tcPr>
          <w:p w:rsidR="00CD5AF0" w:rsidRPr="00E17705" w:rsidRDefault="00190335"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5</w:t>
            </w:r>
          </w:p>
        </w:tc>
        <w:tc>
          <w:tcPr>
            <w:tcW w:w="1671" w:type="dxa"/>
          </w:tcPr>
          <w:p w:rsidR="00CD5AF0" w:rsidRPr="00E17705" w:rsidRDefault="005C193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1</w:t>
            </w:r>
          </w:p>
        </w:tc>
        <w:tc>
          <w:tcPr>
            <w:tcW w:w="1799" w:type="dxa"/>
          </w:tcPr>
          <w:p w:rsidR="00CD5AF0" w:rsidRPr="00E17705" w:rsidRDefault="00CD5AF0" w:rsidP="00A8691A">
            <w:pPr>
              <w:spacing w:line="240" w:lineRule="atLeast"/>
              <w:jc w:val="center"/>
              <w:rPr>
                <w:rFonts w:ascii="Times New Roman" w:hAnsi="Times New Roman" w:cs="Times New Roman"/>
                <w:sz w:val="24"/>
                <w:szCs w:val="24"/>
              </w:rPr>
            </w:pPr>
          </w:p>
        </w:tc>
      </w:tr>
      <w:tr w:rsidR="00CD5AF0" w:rsidRPr="00E17705" w:rsidTr="00A8691A">
        <w:trPr>
          <w:trHeight w:val="255"/>
        </w:trPr>
        <w:tc>
          <w:tcPr>
            <w:tcW w:w="579" w:type="dxa"/>
          </w:tcPr>
          <w:p w:rsidR="00CD5AF0" w:rsidRPr="00E17705" w:rsidRDefault="00CD5AF0" w:rsidP="00A8691A">
            <w:pPr>
              <w:pStyle w:val="a4"/>
              <w:numPr>
                <w:ilvl w:val="0"/>
                <w:numId w:val="10"/>
              </w:numPr>
              <w:tabs>
                <w:tab w:val="left" w:pos="142"/>
              </w:tabs>
              <w:spacing w:line="240" w:lineRule="atLeast"/>
              <w:ind w:left="0" w:firstLine="0"/>
              <w:jc w:val="both"/>
              <w:rPr>
                <w:rFonts w:ascii="Times New Roman" w:hAnsi="Times New Roman"/>
                <w:sz w:val="24"/>
                <w:szCs w:val="24"/>
              </w:rPr>
            </w:pPr>
          </w:p>
        </w:tc>
        <w:tc>
          <w:tcPr>
            <w:tcW w:w="4089" w:type="dxa"/>
          </w:tcPr>
          <w:p w:rsidR="00CD5AF0" w:rsidRPr="00E17705" w:rsidRDefault="00CD5AF0" w:rsidP="00A8691A">
            <w:pPr>
              <w:spacing w:line="240" w:lineRule="atLeast"/>
              <w:rPr>
                <w:rFonts w:ascii="Times New Roman" w:hAnsi="Times New Roman" w:cs="Times New Roman"/>
                <w:sz w:val="24"/>
                <w:szCs w:val="24"/>
              </w:rPr>
            </w:pPr>
            <w:r w:rsidRPr="00E17705">
              <w:rPr>
                <w:rFonts w:ascii="Times New Roman" w:hAnsi="Times New Roman" w:cs="Times New Roman"/>
                <w:sz w:val="24"/>
                <w:szCs w:val="24"/>
              </w:rPr>
              <w:t>Психика и поведение человека. ВНД</w:t>
            </w:r>
          </w:p>
        </w:tc>
        <w:tc>
          <w:tcPr>
            <w:tcW w:w="1468" w:type="dxa"/>
          </w:tcPr>
          <w:p w:rsidR="00CD5AF0" w:rsidRPr="00E17705" w:rsidRDefault="00190335"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5</w:t>
            </w:r>
          </w:p>
        </w:tc>
        <w:tc>
          <w:tcPr>
            <w:tcW w:w="1671" w:type="dxa"/>
          </w:tcPr>
          <w:p w:rsidR="00CD5AF0" w:rsidRPr="00E17705" w:rsidRDefault="00CD5AF0" w:rsidP="00A8691A">
            <w:pPr>
              <w:spacing w:line="240" w:lineRule="atLeast"/>
              <w:jc w:val="center"/>
              <w:rPr>
                <w:rFonts w:ascii="Times New Roman" w:hAnsi="Times New Roman" w:cs="Times New Roman"/>
                <w:sz w:val="24"/>
                <w:szCs w:val="24"/>
              </w:rPr>
            </w:pPr>
          </w:p>
        </w:tc>
        <w:tc>
          <w:tcPr>
            <w:tcW w:w="1799" w:type="dxa"/>
          </w:tcPr>
          <w:p w:rsidR="00CD5AF0" w:rsidRPr="00E17705" w:rsidRDefault="00CD5AF0" w:rsidP="00A8691A">
            <w:pPr>
              <w:spacing w:line="240" w:lineRule="atLeast"/>
              <w:jc w:val="center"/>
              <w:rPr>
                <w:rFonts w:ascii="Times New Roman" w:hAnsi="Times New Roman" w:cs="Times New Roman"/>
                <w:sz w:val="24"/>
                <w:szCs w:val="24"/>
              </w:rPr>
            </w:pPr>
          </w:p>
        </w:tc>
      </w:tr>
      <w:tr w:rsidR="00CD5AF0" w:rsidRPr="00E17705" w:rsidTr="00A8691A">
        <w:trPr>
          <w:trHeight w:val="276"/>
        </w:trPr>
        <w:tc>
          <w:tcPr>
            <w:tcW w:w="579" w:type="dxa"/>
          </w:tcPr>
          <w:p w:rsidR="00CD5AF0" w:rsidRPr="00E17705" w:rsidRDefault="00CD5AF0" w:rsidP="00A8691A">
            <w:pPr>
              <w:pStyle w:val="a4"/>
              <w:numPr>
                <w:ilvl w:val="0"/>
                <w:numId w:val="10"/>
              </w:numPr>
              <w:tabs>
                <w:tab w:val="left" w:pos="142"/>
              </w:tabs>
              <w:spacing w:line="240" w:lineRule="atLeast"/>
              <w:ind w:left="0" w:firstLine="0"/>
              <w:jc w:val="both"/>
              <w:rPr>
                <w:rFonts w:ascii="Times New Roman" w:hAnsi="Times New Roman"/>
                <w:sz w:val="24"/>
                <w:szCs w:val="24"/>
              </w:rPr>
            </w:pPr>
          </w:p>
        </w:tc>
        <w:tc>
          <w:tcPr>
            <w:tcW w:w="4089" w:type="dxa"/>
          </w:tcPr>
          <w:p w:rsidR="00CD5AF0" w:rsidRPr="00E17705" w:rsidRDefault="00ED5673" w:rsidP="00A8691A">
            <w:pPr>
              <w:spacing w:line="240" w:lineRule="atLeast"/>
              <w:rPr>
                <w:rFonts w:ascii="Times New Roman" w:hAnsi="Times New Roman" w:cs="Times New Roman"/>
                <w:sz w:val="24"/>
                <w:szCs w:val="24"/>
              </w:rPr>
            </w:pPr>
            <w:r w:rsidRPr="00E17705">
              <w:rPr>
                <w:rFonts w:ascii="Times New Roman" w:hAnsi="Times New Roman" w:cs="Times New Roman"/>
                <w:sz w:val="24"/>
                <w:szCs w:val="24"/>
              </w:rPr>
              <w:t>Размножение и развитие человека</w:t>
            </w:r>
          </w:p>
        </w:tc>
        <w:tc>
          <w:tcPr>
            <w:tcW w:w="1468" w:type="dxa"/>
          </w:tcPr>
          <w:p w:rsidR="00CD5AF0" w:rsidRPr="00E17705" w:rsidRDefault="00A56836"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5</w:t>
            </w:r>
          </w:p>
        </w:tc>
        <w:tc>
          <w:tcPr>
            <w:tcW w:w="1671" w:type="dxa"/>
          </w:tcPr>
          <w:p w:rsidR="00CD5AF0" w:rsidRPr="00E17705" w:rsidRDefault="00CD5AF0" w:rsidP="00A8691A">
            <w:pPr>
              <w:spacing w:line="240" w:lineRule="atLeast"/>
              <w:jc w:val="center"/>
              <w:rPr>
                <w:rFonts w:ascii="Times New Roman" w:hAnsi="Times New Roman" w:cs="Times New Roman"/>
                <w:sz w:val="24"/>
                <w:szCs w:val="24"/>
              </w:rPr>
            </w:pPr>
          </w:p>
        </w:tc>
        <w:tc>
          <w:tcPr>
            <w:tcW w:w="1799" w:type="dxa"/>
          </w:tcPr>
          <w:p w:rsidR="00CD5AF0" w:rsidRPr="00E17705" w:rsidRDefault="00CD5AF0" w:rsidP="00A8691A">
            <w:pPr>
              <w:spacing w:line="240" w:lineRule="atLeast"/>
              <w:jc w:val="center"/>
              <w:rPr>
                <w:rFonts w:ascii="Times New Roman" w:hAnsi="Times New Roman" w:cs="Times New Roman"/>
                <w:sz w:val="24"/>
                <w:szCs w:val="24"/>
              </w:rPr>
            </w:pPr>
          </w:p>
        </w:tc>
      </w:tr>
      <w:tr w:rsidR="00CD5AF0" w:rsidRPr="00E17705" w:rsidTr="00A8691A">
        <w:trPr>
          <w:trHeight w:val="276"/>
        </w:trPr>
        <w:tc>
          <w:tcPr>
            <w:tcW w:w="579" w:type="dxa"/>
          </w:tcPr>
          <w:p w:rsidR="00CD5AF0" w:rsidRPr="00E17705" w:rsidRDefault="00CD5AF0" w:rsidP="00A8691A">
            <w:pPr>
              <w:pStyle w:val="a4"/>
              <w:numPr>
                <w:ilvl w:val="0"/>
                <w:numId w:val="10"/>
              </w:numPr>
              <w:tabs>
                <w:tab w:val="left" w:pos="142"/>
              </w:tabs>
              <w:spacing w:line="240" w:lineRule="atLeast"/>
              <w:ind w:left="0" w:firstLine="0"/>
              <w:jc w:val="both"/>
              <w:rPr>
                <w:rFonts w:ascii="Times New Roman" w:hAnsi="Times New Roman"/>
                <w:sz w:val="24"/>
                <w:szCs w:val="24"/>
              </w:rPr>
            </w:pPr>
          </w:p>
        </w:tc>
        <w:tc>
          <w:tcPr>
            <w:tcW w:w="4089" w:type="dxa"/>
          </w:tcPr>
          <w:p w:rsidR="00CD5AF0" w:rsidRPr="00E17705" w:rsidRDefault="00ED5673" w:rsidP="00A8691A">
            <w:pPr>
              <w:spacing w:line="240" w:lineRule="atLeast"/>
              <w:rPr>
                <w:rFonts w:ascii="Times New Roman" w:hAnsi="Times New Roman" w:cs="Times New Roman"/>
                <w:sz w:val="24"/>
                <w:szCs w:val="24"/>
              </w:rPr>
            </w:pPr>
            <w:r w:rsidRPr="00E17705">
              <w:rPr>
                <w:rFonts w:ascii="Times New Roman" w:hAnsi="Times New Roman" w:cs="Times New Roman"/>
                <w:sz w:val="24"/>
                <w:szCs w:val="24"/>
              </w:rPr>
              <w:t xml:space="preserve">Человек и </w:t>
            </w:r>
            <w:proofErr w:type="gramStart"/>
            <w:r w:rsidRPr="00E17705">
              <w:rPr>
                <w:rFonts w:ascii="Times New Roman" w:hAnsi="Times New Roman" w:cs="Times New Roman"/>
                <w:sz w:val="24"/>
                <w:szCs w:val="24"/>
              </w:rPr>
              <w:t>окружающая</w:t>
            </w:r>
            <w:proofErr w:type="gramEnd"/>
            <w:r w:rsidRPr="00E17705">
              <w:rPr>
                <w:rFonts w:ascii="Times New Roman" w:hAnsi="Times New Roman" w:cs="Times New Roman"/>
                <w:sz w:val="24"/>
                <w:szCs w:val="24"/>
              </w:rPr>
              <w:t xml:space="preserve"> среда</w:t>
            </w:r>
          </w:p>
        </w:tc>
        <w:tc>
          <w:tcPr>
            <w:tcW w:w="1468" w:type="dxa"/>
          </w:tcPr>
          <w:p w:rsidR="00CD5AF0" w:rsidRPr="00E17705" w:rsidRDefault="00A56836"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1</w:t>
            </w:r>
          </w:p>
        </w:tc>
        <w:tc>
          <w:tcPr>
            <w:tcW w:w="1671" w:type="dxa"/>
          </w:tcPr>
          <w:p w:rsidR="00CD5AF0" w:rsidRPr="00E17705" w:rsidRDefault="005C193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1</w:t>
            </w:r>
          </w:p>
        </w:tc>
        <w:tc>
          <w:tcPr>
            <w:tcW w:w="1799" w:type="dxa"/>
          </w:tcPr>
          <w:p w:rsidR="00CD5AF0" w:rsidRPr="00E17705" w:rsidRDefault="00CD5AF0" w:rsidP="00A8691A">
            <w:pPr>
              <w:spacing w:line="240" w:lineRule="atLeast"/>
              <w:jc w:val="center"/>
              <w:rPr>
                <w:rFonts w:ascii="Times New Roman" w:hAnsi="Times New Roman" w:cs="Times New Roman"/>
                <w:sz w:val="24"/>
                <w:szCs w:val="24"/>
              </w:rPr>
            </w:pPr>
          </w:p>
        </w:tc>
      </w:tr>
      <w:tr w:rsidR="00CD5AF0" w:rsidRPr="00E17705" w:rsidTr="00A8691A">
        <w:trPr>
          <w:trHeight w:val="302"/>
        </w:trPr>
        <w:tc>
          <w:tcPr>
            <w:tcW w:w="579" w:type="dxa"/>
          </w:tcPr>
          <w:p w:rsidR="00CD5AF0" w:rsidRPr="00E17705" w:rsidRDefault="00CD5AF0" w:rsidP="00A8691A">
            <w:pPr>
              <w:pStyle w:val="a4"/>
              <w:numPr>
                <w:ilvl w:val="0"/>
                <w:numId w:val="10"/>
              </w:numPr>
              <w:tabs>
                <w:tab w:val="left" w:pos="142"/>
              </w:tabs>
              <w:spacing w:line="240" w:lineRule="atLeast"/>
              <w:ind w:left="0" w:firstLine="0"/>
              <w:jc w:val="both"/>
              <w:rPr>
                <w:rFonts w:ascii="Times New Roman" w:hAnsi="Times New Roman"/>
                <w:sz w:val="24"/>
                <w:szCs w:val="24"/>
              </w:rPr>
            </w:pPr>
          </w:p>
        </w:tc>
        <w:tc>
          <w:tcPr>
            <w:tcW w:w="4089" w:type="dxa"/>
          </w:tcPr>
          <w:p w:rsidR="00CD5AF0" w:rsidRPr="00E17705" w:rsidRDefault="00ED5673" w:rsidP="00A8691A">
            <w:pPr>
              <w:spacing w:line="240" w:lineRule="atLeast"/>
              <w:rPr>
                <w:rFonts w:ascii="Times New Roman" w:hAnsi="Times New Roman" w:cs="Times New Roman"/>
                <w:sz w:val="24"/>
                <w:szCs w:val="24"/>
              </w:rPr>
            </w:pPr>
            <w:r w:rsidRPr="00E17705">
              <w:rPr>
                <w:rFonts w:ascii="Times New Roman" w:hAnsi="Times New Roman" w:cs="Times New Roman"/>
                <w:sz w:val="24"/>
                <w:szCs w:val="24"/>
              </w:rPr>
              <w:t>Итого</w:t>
            </w:r>
          </w:p>
        </w:tc>
        <w:tc>
          <w:tcPr>
            <w:tcW w:w="1468" w:type="dxa"/>
          </w:tcPr>
          <w:p w:rsidR="00CD5AF0" w:rsidRPr="00E17705" w:rsidRDefault="00CD5AF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68</w:t>
            </w:r>
          </w:p>
        </w:tc>
        <w:tc>
          <w:tcPr>
            <w:tcW w:w="1671" w:type="dxa"/>
          </w:tcPr>
          <w:p w:rsidR="00CD5AF0" w:rsidRPr="00E17705" w:rsidRDefault="005C193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5</w:t>
            </w:r>
          </w:p>
        </w:tc>
        <w:tc>
          <w:tcPr>
            <w:tcW w:w="1799" w:type="dxa"/>
          </w:tcPr>
          <w:p w:rsidR="00CD5AF0" w:rsidRPr="00E17705" w:rsidRDefault="005C1930" w:rsidP="00A8691A">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8</w:t>
            </w:r>
          </w:p>
        </w:tc>
      </w:tr>
    </w:tbl>
    <w:p w:rsidR="00CD5AF0" w:rsidRPr="00E17705" w:rsidRDefault="00CD5AF0" w:rsidP="00CD5AF0">
      <w:pPr>
        <w:pStyle w:val="Bodytext20"/>
        <w:shd w:val="clear" w:color="auto" w:fill="auto"/>
        <w:tabs>
          <w:tab w:val="left" w:pos="284"/>
          <w:tab w:val="left" w:pos="706"/>
        </w:tabs>
        <w:spacing w:before="0" w:after="0" w:line="240" w:lineRule="atLeast"/>
        <w:ind w:firstLine="0"/>
        <w:rPr>
          <w:sz w:val="24"/>
          <w:szCs w:val="24"/>
        </w:rPr>
      </w:pPr>
    </w:p>
    <w:p w:rsidR="00CD5AF0" w:rsidRPr="00E17705" w:rsidRDefault="00CD5AF0" w:rsidP="00CD5AF0">
      <w:pPr>
        <w:tabs>
          <w:tab w:val="left" w:pos="426"/>
        </w:tabs>
        <w:spacing w:after="0" w:line="240" w:lineRule="atLeast"/>
        <w:contextualSpacing/>
        <w:jc w:val="center"/>
        <w:rPr>
          <w:rFonts w:ascii="Times New Roman" w:hAnsi="Times New Roman" w:cs="Times New Roman"/>
          <w:b/>
          <w:bCs/>
          <w:sz w:val="24"/>
          <w:szCs w:val="24"/>
        </w:rPr>
      </w:pPr>
      <w:r w:rsidRPr="00E17705">
        <w:rPr>
          <w:rFonts w:ascii="Times New Roman" w:hAnsi="Times New Roman" w:cs="Times New Roman"/>
          <w:b/>
          <w:bCs/>
          <w:sz w:val="24"/>
          <w:szCs w:val="24"/>
        </w:rPr>
        <w:t>Содержание курса биологии в 9 классе (68 часов)</w:t>
      </w:r>
    </w:p>
    <w:p w:rsidR="00CD5AF0" w:rsidRPr="00E17705" w:rsidRDefault="00CD5AF0" w:rsidP="00CD5AF0">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Введение</w:t>
      </w:r>
    </w:p>
    <w:p w:rsidR="00CD5AF0" w:rsidRPr="00E17705" w:rsidRDefault="00CD5AF0" w:rsidP="00CD5AF0">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 xml:space="preserve">Биология как наука и методы ее исследования. Понятие «жизнь». </w:t>
      </w:r>
    </w:p>
    <w:p w:rsidR="00CD5AF0" w:rsidRPr="00E17705" w:rsidRDefault="00CD5AF0" w:rsidP="00CD5AF0">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 xml:space="preserve">Современные научные представления о сущности жизни. Значение </w:t>
      </w:r>
      <w:proofErr w:type="gramStart"/>
      <w:r w:rsidRPr="00E17705">
        <w:rPr>
          <w:rFonts w:ascii="Times New Roman" w:hAnsi="Times New Roman" w:cs="Times New Roman"/>
          <w:sz w:val="24"/>
          <w:szCs w:val="24"/>
        </w:rPr>
        <w:t>биологической</w:t>
      </w:r>
      <w:proofErr w:type="gramEnd"/>
      <w:r w:rsidRPr="00E17705">
        <w:rPr>
          <w:rFonts w:ascii="Times New Roman" w:hAnsi="Times New Roman" w:cs="Times New Roman"/>
          <w:sz w:val="24"/>
          <w:szCs w:val="24"/>
        </w:rPr>
        <w:t xml:space="preserve"> </w:t>
      </w:r>
    </w:p>
    <w:p w:rsidR="00CD5AF0" w:rsidRPr="00E17705" w:rsidRDefault="00CD5AF0" w:rsidP="00CD5AF0">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 xml:space="preserve">науки в деятельности человека. </w:t>
      </w:r>
    </w:p>
    <w:p w:rsidR="00CD5AF0" w:rsidRPr="00E17705" w:rsidRDefault="00CD5AF0" w:rsidP="00CD5AF0">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lastRenderedPageBreak/>
        <w:t xml:space="preserve">Глава 1. </w:t>
      </w:r>
      <w:r w:rsidR="00606FB0" w:rsidRPr="00E17705">
        <w:rPr>
          <w:rFonts w:ascii="Times New Roman" w:hAnsi="Times New Roman" w:cs="Times New Roman"/>
          <w:sz w:val="24"/>
          <w:szCs w:val="24"/>
        </w:rPr>
        <w:t>Основы цитологии</w:t>
      </w:r>
      <w:r w:rsidRPr="00E17705">
        <w:rPr>
          <w:rFonts w:ascii="Times New Roman" w:hAnsi="Times New Roman" w:cs="Times New Roman"/>
          <w:sz w:val="24"/>
          <w:szCs w:val="24"/>
        </w:rPr>
        <w:t xml:space="preserve"> </w:t>
      </w:r>
    </w:p>
    <w:p w:rsidR="00CD5AF0" w:rsidRPr="00E17705" w:rsidRDefault="00CD5AF0" w:rsidP="00CD5AF0">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Основные положения клеточной теории. Клетка - структурная и функциональная единица жизни. Прокариоты, эукариоты Автотрофы, гетеротрофы. Химический состав клетки и его постоянство. Строение клетки. Функции органоидов. Вирусы. Обмен веществ и превращение энергии - основа жизнедеятельности клетки. Энергетические возможности клетки. Аэробное и анаэробное дыхание. Биосинтез белка. Рост, развитие и жизненный цикл клеток. Регуляция процессов жизнедеятельности в клетке.</w:t>
      </w:r>
    </w:p>
    <w:p w:rsidR="00CD5AF0" w:rsidRPr="00E17705" w:rsidRDefault="00CD5AF0" w:rsidP="00CD5AF0">
      <w:pPr>
        <w:spacing w:after="0" w:line="240" w:lineRule="atLeast"/>
        <w:jc w:val="both"/>
        <w:rPr>
          <w:rFonts w:ascii="Times New Roman" w:hAnsi="Times New Roman" w:cs="Times New Roman"/>
          <w:sz w:val="24"/>
          <w:szCs w:val="24"/>
          <w:u w:val="single"/>
        </w:rPr>
      </w:pPr>
      <w:r w:rsidRPr="00E17705">
        <w:rPr>
          <w:rFonts w:ascii="Times New Roman" w:hAnsi="Times New Roman" w:cs="Times New Roman"/>
          <w:sz w:val="24"/>
          <w:szCs w:val="24"/>
          <w:u w:val="single"/>
        </w:rPr>
        <w:t xml:space="preserve">Демонстрации: </w:t>
      </w:r>
      <w:r w:rsidRPr="00E17705">
        <w:rPr>
          <w:rFonts w:ascii="Times New Roman" w:hAnsi="Times New Roman" w:cs="Times New Roman"/>
          <w:sz w:val="24"/>
          <w:szCs w:val="24"/>
        </w:rPr>
        <w:t>модели клетки; микропрепараты митоза в клетках корешков лука; микропрепараты хромосом; модели-аппликации, иллюстрирующие деление клеток; расщепление пероксида водорода с помощью ферментов, содержащихся в живых клетках.</w:t>
      </w:r>
    </w:p>
    <w:p w:rsidR="00CD5AF0" w:rsidRPr="00E17705" w:rsidRDefault="00CD5AF0" w:rsidP="00CD5AF0">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u w:val="single"/>
        </w:rPr>
        <w:t>Лабораторная работа.</w:t>
      </w:r>
      <w:r w:rsidRPr="00E17705">
        <w:rPr>
          <w:rFonts w:ascii="Times New Roman" w:hAnsi="Times New Roman" w:cs="Times New Roman"/>
          <w:sz w:val="24"/>
          <w:szCs w:val="24"/>
        </w:rPr>
        <w:t xml:space="preserve"> Рассматривание клеток растений, животных под микроскопом. </w:t>
      </w:r>
    </w:p>
    <w:p w:rsidR="00FD748C" w:rsidRPr="00E17705" w:rsidRDefault="00FD748C" w:rsidP="00FD748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 xml:space="preserve">Глава 2. Размножение и индивидуальное развитие организмов </w:t>
      </w:r>
    </w:p>
    <w:p w:rsidR="00FD748C" w:rsidRPr="00E17705" w:rsidRDefault="00FD748C" w:rsidP="00FD748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 xml:space="preserve">Бесполое и половое размножение организмов. Общие понятия о делении клетки (митоз, мейоз). Половые клетки. Оплодотворение. Индивидуальное развитие организмов. Основные закономерности передачи наследственной информации. Генетическая непрерывность жизни. Закономерности изменчивости. </w:t>
      </w:r>
    </w:p>
    <w:p w:rsidR="00FD748C" w:rsidRPr="00E17705" w:rsidRDefault="00FD748C" w:rsidP="00FD748C">
      <w:pPr>
        <w:spacing w:after="0" w:line="240" w:lineRule="atLeast"/>
        <w:jc w:val="both"/>
        <w:rPr>
          <w:rFonts w:ascii="Times New Roman" w:hAnsi="Times New Roman" w:cs="Times New Roman"/>
          <w:sz w:val="24"/>
          <w:szCs w:val="24"/>
          <w:u w:val="single"/>
        </w:rPr>
      </w:pPr>
      <w:r w:rsidRPr="00E17705">
        <w:rPr>
          <w:rFonts w:ascii="Times New Roman" w:hAnsi="Times New Roman" w:cs="Times New Roman"/>
          <w:sz w:val="24"/>
          <w:szCs w:val="24"/>
          <w:u w:val="single"/>
        </w:rPr>
        <w:t xml:space="preserve">Демонстрации: </w:t>
      </w:r>
      <w:r w:rsidRPr="00E17705">
        <w:rPr>
          <w:rFonts w:ascii="Times New Roman" w:hAnsi="Times New Roman" w:cs="Times New Roman"/>
          <w:sz w:val="24"/>
          <w:szCs w:val="24"/>
        </w:rPr>
        <w:t xml:space="preserve">микропрепараты яйцеклетки и сперматозоида животных; половое и бесполое размножение; оплодотворение </w:t>
      </w:r>
    </w:p>
    <w:p w:rsidR="004658C6" w:rsidRPr="00E17705" w:rsidRDefault="00FD748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Глава 3. Основы генетики.</w:t>
      </w:r>
    </w:p>
    <w:p w:rsidR="00097C7C" w:rsidRPr="00E17705" w:rsidRDefault="00097C7C" w:rsidP="00097C7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Генетика как отрасль биологической науки. История развития генетики. Закономерности наследования признаков живых организмов. Работы Г. Менделя. Методы исследования наследственности. Гибридологический метод изучения наследственности. Моногибридное скрещивание. Закон доминирования. Закон расщепления. Полное и неполное доминирование. Закон чистоты гамет и его цитологическое обоснование. Фенотип и генотип. Генетическое определение пола. Генетическая структура половых хромосом. Наследование признаков, сцепленных с полом. Хромосомная теория наследственности. Генотип как целостная система.</w:t>
      </w:r>
    </w:p>
    <w:p w:rsidR="00097C7C" w:rsidRPr="00E17705" w:rsidRDefault="00097C7C" w:rsidP="00097C7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Основные формы изменчивости. Генотипическая изменчивость. Мутации. Причины и частота мутаций, мутагенные факторы. Эволюционная роль мутаций.</w:t>
      </w:r>
    </w:p>
    <w:p w:rsidR="00097C7C" w:rsidRPr="00E17705" w:rsidRDefault="00097C7C" w:rsidP="00097C7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Комбинативная изменчивость. 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w:t>
      </w:r>
    </w:p>
    <w:p w:rsidR="00097C7C" w:rsidRPr="00E17705" w:rsidRDefault="00097C7C" w:rsidP="00097C7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Фенотипическая, или модификационная, изменчивость. Роль условий внешней среды в развитии и проявлении признаков и свойств.</w:t>
      </w:r>
    </w:p>
    <w:p w:rsidR="00097C7C" w:rsidRPr="00E17705" w:rsidRDefault="00097C7C" w:rsidP="00097C7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u w:val="single"/>
        </w:rPr>
        <w:t>Демонстрации</w:t>
      </w:r>
      <w:r w:rsidRPr="00E17705">
        <w:rPr>
          <w:rFonts w:ascii="Times New Roman" w:hAnsi="Times New Roman" w:cs="Times New Roman"/>
          <w:sz w:val="24"/>
          <w:szCs w:val="24"/>
        </w:rPr>
        <w:t>: модели-аппликации, иллюстрирующие законы наследственности, перекрест хромосом; результаты опытов, показывающих влияние условий среды на изменчивость организмов; гербарные материалы, коллекции, муляжи гибридных, полиплоидных растений.</w:t>
      </w:r>
    </w:p>
    <w:p w:rsidR="00097C7C" w:rsidRPr="00E17705" w:rsidRDefault="00097C7C" w:rsidP="00097C7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u w:val="single"/>
        </w:rPr>
        <w:t>Лабораторные работы</w:t>
      </w:r>
      <w:r w:rsidRPr="00E17705">
        <w:rPr>
          <w:rFonts w:ascii="Times New Roman" w:hAnsi="Times New Roman" w:cs="Times New Roman"/>
          <w:sz w:val="24"/>
          <w:szCs w:val="24"/>
        </w:rPr>
        <w:t>: Описание фенотипов растений. Изучение модификационной изменчивости и построение вариационной кривой.</w:t>
      </w:r>
    </w:p>
    <w:p w:rsidR="00FD748C" w:rsidRPr="00E17705" w:rsidRDefault="00097C7C" w:rsidP="00097C7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u w:val="single"/>
        </w:rPr>
        <w:t>Практическая работа</w:t>
      </w:r>
      <w:r w:rsidRPr="00E17705">
        <w:rPr>
          <w:rFonts w:ascii="Times New Roman" w:hAnsi="Times New Roman" w:cs="Times New Roman"/>
          <w:sz w:val="24"/>
          <w:szCs w:val="24"/>
        </w:rPr>
        <w:t>: Решение генетических задач.</w:t>
      </w:r>
    </w:p>
    <w:p w:rsidR="00097C7C" w:rsidRPr="00E17705" w:rsidRDefault="00097C7C">
      <w:pPr>
        <w:spacing w:after="0" w:line="240" w:lineRule="atLeast"/>
        <w:jc w:val="both"/>
        <w:rPr>
          <w:rFonts w:ascii="Times New Roman" w:hAnsi="Times New Roman" w:cs="Times New Roman"/>
          <w:color w:val="FF0000"/>
          <w:sz w:val="24"/>
          <w:szCs w:val="24"/>
        </w:rPr>
      </w:pPr>
    </w:p>
    <w:p w:rsidR="00FD748C" w:rsidRPr="00E17705" w:rsidRDefault="00FD748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Глава 4. Генетика человека.</w:t>
      </w:r>
    </w:p>
    <w:p w:rsidR="00097C7C" w:rsidRPr="00E17705" w:rsidRDefault="00097C7C" w:rsidP="00097C7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Методы изучения наследственности человека. Генетическое разнообразие человека. Генетические основы здоровья. Влияние среды на генетическое здоровье человека. Генетические болезни. Генотип и здоровье человека.</w:t>
      </w:r>
    </w:p>
    <w:p w:rsidR="00097C7C" w:rsidRPr="00E17705" w:rsidRDefault="00097C7C" w:rsidP="00097C7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u w:val="single"/>
        </w:rPr>
        <w:t>Демонстрации</w:t>
      </w:r>
      <w:r w:rsidRPr="00E17705">
        <w:rPr>
          <w:rFonts w:ascii="Times New Roman" w:hAnsi="Times New Roman" w:cs="Times New Roman"/>
          <w:sz w:val="24"/>
          <w:szCs w:val="24"/>
        </w:rPr>
        <w:t>: хромосомные аномалии человека и их фенотипические проявления.</w:t>
      </w:r>
    </w:p>
    <w:p w:rsidR="00FD748C" w:rsidRPr="00E17705" w:rsidRDefault="00097C7C" w:rsidP="00097C7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u w:val="single"/>
        </w:rPr>
        <w:t>Практическая работа</w:t>
      </w:r>
      <w:r w:rsidRPr="00E17705">
        <w:rPr>
          <w:rFonts w:ascii="Times New Roman" w:hAnsi="Times New Roman" w:cs="Times New Roman"/>
          <w:sz w:val="24"/>
          <w:szCs w:val="24"/>
        </w:rPr>
        <w:t>: Составление родословных.</w:t>
      </w:r>
    </w:p>
    <w:p w:rsidR="00FD748C" w:rsidRPr="00E17705" w:rsidRDefault="00FD748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Глава 5. Основы селекции и биотехнологии.</w:t>
      </w:r>
    </w:p>
    <w:p w:rsidR="00E46BD4" w:rsidRPr="00E17705" w:rsidRDefault="00E46BD4" w:rsidP="00E46BD4">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 xml:space="preserve">Задачи и методы селекции. Генетика как научная основа селекции организмов. Достижения мировой и отечественной селекции. Учение Н.И.Вавилова. Биотехнология, ее </w:t>
      </w:r>
      <w:r w:rsidRPr="00E17705">
        <w:rPr>
          <w:rFonts w:ascii="Times New Roman" w:hAnsi="Times New Roman" w:cs="Times New Roman"/>
          <w:sz w:val="24"/>
          <w:szCs w:val="24"/>
        </w:rPr>
        <w:lastRenderedPageBreak/>
        <w:t>достижения и перспективы развития. Этические аспекты развития некоторых направлений биотехнологии. Клонирование человека.</w:t>
      </w:r>
    </w:p>
    <w:p w:rsidR="00FD748C" w:rsidRPr="00E17705" w:rsidRDefault="00E46BD4" w:rsidP="00E46BD4">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u w:val="single"/>
        </w:rPr>
        <w:t>Демонстрации</w:t>
      </w:r>
      <w:r w:rsidRPr="00E17705">
        <w:rPr>
          <w:rFonts w:ascii="Times New Roman" w:hAnsi="Times New Roman" w:cs="Times New Roman"/>
          <w:sz w:val="24"/>
          <w:szCs w:val="24"/>
        </w:rPr>
        <w:t>: живые растения, гербарные экземпляры, муляжи, таблицы, фотографии, иллюстрирующие результаты селекционной работы; портреты селекционеров.</w:t>
      </w:r>
    </w:p>
    <w:p w:rsidR="00FD748C" w:rsidRPr="00E17705" w:rsidRDefault="00FD748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Глава 6. Эволюционное учение.</w:t>
      </w:r>
    </w:p>
    <w:p w:rsidR="00FD748C" w:rsidRPr="00E17705" w:rsidRDefault="00FD748C" w:rsidP="00FD748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Основные положения теории эволюции. Вид, его критерии. Структура вида. Популяция - форма существования вида. Видообразование. Движущие силы эволюции: наследственность, изменчивость, борьба за существование, естественный отбор. Приспособленность и ее относительность.</w:t>
      </w:r>
    </w:p>
    <w:p w:rsidR="00FD748C" w:rsidRPr="00E17705" w:rsidRDefault="00FD748C" w:rsidP="00FD748C">
      <w:pPr>
        <w:spacing w:after="0" w:line="240" w:lineRule="atLeast"/>
        <w:jc w:val="both"/>
        <w:rPr>
          <w:rFonts w:ascii="Times New Roman" w:hAnsi="Times New Roman" w:cs="Times New Roman"/>
          <w:sz w:val="24"/>
          <w:szCs w:val="24"/>
          <w:u w:val="single"/>
        </w:rPr>
      </w:pPr>
      <w:proofErr w:type="gramStart"/>
      <w:r w:rsidRPr="00E17705">
        <w:rPr>
          <w:rFonts w:ascii="Times New Roman" w:hAnsi="Times New Roman" w:cs="Times New Roman"/>
          <w:sz w:val="24"/>
          <w:szCs w:val="24"/>
          <w:u w:val="single"/>
        </w:rPr>
        <w:t xml:space="preserve">Демонстрации: </w:t>
      </w:r>
      <w:r w:rsidRPr="00E17705">
        <w:rPr>
          <w:rFonts w:ascii="Times New Roman" w:hAnsi="Times New Roman" w:cs="Times New Roman"/>
          <w:sz w:val="24"/>
          <w:szCs w:val="24"/>
        </w:rPr>
        <w:t>гербарии, коллекции, модели, муляжи, живых растений и животных; признаки вида.</w:t>
      </w:r>
      <w:proofErr w:type="gramEnd"/>
    </w:p>
    <w:p w:rsidR="00FD748C" w:rsidRPr="00E17705" w:rsidRDefault="00FD748C" w:rsidP="00FD748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u w:val="single"/>
        </w:rPr>
        <w:t>Лабораторная работа.</w:t>
      </w:r>
      <w:r w:rsidRPr="00E17705">
        <w:rPr>
          <w:rFonts w:ascii="Times New Roman" w:hAnsi="Times New Roman" w:cs="Times New Roman"/>
          <w:sz w:val="24"/>
          <w:szCs w:val="24"/>
        </w:rPr>
        <w:t xml:space="preserve"> Изучение морфологического критерия вида. </w:t>
      </w:r>
    </w:p>
    <w:p w:rsidR="00FD748C" w:rsidRPr="00E17705" w:rsidRDefault="00FD748C" w:rsidP="00FD748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 xml:space="preserve">Глава 7. Возникновение и развитие жизни на Земле </w:t>
      </w:r>
    </w:p>
    <w:p w:rsidR="00FD748C" w:rsidRPr="00E17705" w:rsidRDefault="00FD748C" w:rsidP="00FD748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 xml:space="preserve">Взгляды, гипотезы и теории о происхождении жизни. Краткая история развития органического мира. Доказательства эволюции. </w:t>
      </w:r>
    </w:p>
    <w:p w:rsidR="00FD748C" w:rsidRPr="00E17705" w:rsidRDefault="00FD748C" w:rsidP="00FD748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u w:val="single"/>
        </w:rPr>
        <w:t>Демонстрации:</w:t>
      </w:r>
      <w:r w:rsidRPr="00E17705">
        <w:rPr>
          <w:rFonts w:ascii="Times New Roman" w:hAnsi="Times New Roman" w:cs="Times New Roman"/>
          <w:sz w:val="24"/>
          <w:szCs w:val="24"/>
        </w:rPr>
        <w:t xml:space="preserve"> окаменелости, отпечатки, скелеты позвоночных животных, модели. </w:t>
      </w:r>
    </w:p>
    <w:p w:rsidR="00FD748C" w:rsidRPr="00E17705" w:rsidRDefault="00FD748C" w:rsidP="00FD748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u w:val="single"/>
        </w:rPr>
        <w:t>Лабораторная работа.</w:t>
      </w:r>
      <w:r w:rsidRPr="00E17705">
        <w:rPr>
          <w:rFonts w:ascii="Times New Roman" w:hAnsi="Times New Roman" w:cs="Times New Roman"/>
          <w:sz w:val="24"/>
          <w:szCs w:val="24"/>
        </w:rPr>
        <w:t xml:space="preserve"> Изучение палеонтологических доказательств эволюции. </w:t>
      </w:r>
    </w:p>
    <w:p w:rsidR="00FD748C" w:rsidRPr="00E17705" w:rsidRDefault="00FD748C" w:rsidP="00FD748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Глава 8. Взаимосвязи организмов и окружающей среды.</w:t>
      </w:r>
    </w:p>
    <w:p w:rsidR="00FD748C" w:rsidRPr="00E17705" w:rsidRDefault="00FD748C" w:rsidP="00FD748C">
      <w:pPr>
        <w:spacing w:after="0" w:line="240" w:lineRule="atLeast"/>
        <w:jc w:val="both"/>
        <w:rPr>
          <w:rFonts w:ascii="Times New Roman" w:hAnsi="Times New Roman" w:cs="Times New Roman"/>
          <w:sz w:val="24"/>
          <w:szCs w:val="24"/>
        </w:rPr>
      </w:pPr>
      <w:r w:rsidRPr="00E17705">
        <w:rPr>
          <w:rFonts w:ascii="Times New Roman" w:hAnsi="Times New Roman" w:cs="Times New Roman"/>
          <w:sz w:val="24"/>
          <w:szCs w:val="24"/>
        </w:rPr>
        <w:t xml:space="preserve">Экология как наука. Экологические факторы. Биоценоз и экосистема. Биогеоценоз. Взаимосвязь популяций в биогеоценозе. Цепи питания. Обмен веществ, поток и превращение энергии в биогеоценозе. Искусственные биоценозы. Экологическая сукцессия. </w:t>
      </w:r>
    </w:p>
    <w:p w:rsidR="00FD748C" w:rsidRPr="00E17705" w:rsidRDefault="00FD748C" w:rsidP="00FD748C">
      <w:pPr>
        <w:spacing w:after="0" w:line="240" w:lineRule="atLeast"/>
        <w:jc w:val="both"/>
        <w:rPr>
          <w:rFonts w:ascii="Times New Roman" w:hAnsi="Times New Roman" w:cs="Times New Roman"/>
          <w:sz w:val="24"/>
          <w:szCs w:val="24"/>
          <w:u w:val="single"/>
        </w:rPr>
      </w:pPr>
      <w:r w:rsidRPr="00E17705">
        <w:rPr>
          <w:rFonts w:ascii="Times New Roman" w:hAnsi="Times New Roman" w:cs="Times New Roman"/>
          <w:sz w:val="24"/>
          <w:szCs w:val="24"/>
          <w:u w:val="single"/>
        </w:rPr>
        <w:t xml:space="preserve">Демонстрации </w:t>
      </w:r>
      <w:r w:rsidRPr="00E17705">
        <w:rPr>
          <w:rFonts w:ascii="Times New Roman" w:hAnsi="Times New Roman" w:cs="Times New Roman"/>
          <w:sz w:val="24"/>
          <w:szCs w:val="24"/>
        </w:rPr>
        <w:t>коллекции, иллюстрирующие экологические взаимосвязи в биогеоценозах; модели экосистем; структура экосистемы; пищевые цепи и сети; круговорот веществ и превращения энергии в экосистеме; типы взаимодействия разных видов в экосистеме (конкуренция, хищничество, симбиоз, паразитизм); агроэкосистема.</w:t>
      </w:r>
    </w:p>
    <w:p w:rsidR="00FD748C" w:rsidRPr="00E17705" w:rsidRDefault="00FD748C" w:rsidP="00FD748C">
      <w:pPr>
        <w:spacing w:after="0" w:line="240" w:lineRule="atLeast"/>
        <w:jc w:val="both"/>
        <w:rPr>
          <w:rFonts w:ascii="Times New Roman" w:hAnsi="Times New Roman" w:cs="Times New Roman"/>
          <w:sz w:val="24"/>
          <w:szCs w:val="24"/>
          <w:u w:val="single"/>
        </w:rPr>
      </w:pPr>
      <w:r w:rsidRPr="00E17705">
        <w:rPr>
          <w:rFonts w:ascii="Times New Roman" w:hAnsi="Times New Roman" w:cs="Times New Roman"/>
          <w:sz w:val="24"/>
          <w:szCs w:val="24"/>
          <w:u w:val="single"/>
        </w:rPr>
        <w:t xml:space="preserve">Практические работы </w:t>
      </w:r>
    </w:p>
    <w:p w:rsidR="00FD748C" w:rsidRPr="00DA489D" w:rsidRDefault="00FD748C" w:rsidP="00DA489D">
      <w:pPr>
        <w:tabs>
          <w:tab w:val="left" w:pos="284"/>
        </w:tabs>
        <w:spacing w:after="0" w:line="240" w:lineRule="atLeast"/>
        <w:ind w:left="1069"/>
        <w:jc w:val="both"/>
        <w:rPr>
          <w:rFonts w:ascii="Times New Roman" w:hAnsi="Times New Roman"/>
          <w:sz w:val="24"/>
          <w:szCs w:val="24"/>
        </w:rPr>
      </w:pPr>
      <w:r w:rsidRPr="00DA489D">
        <w:rPr>
          <w:rFonts w:ascii="Times New Roman" w:hAnsi="Times New Roman"/>
          <w:sz w:val="24"/>
          <w:szCs w:val="24"/>
        </w:rPr>
        <w:t xml:space="preserve">Составление схем передачи веществ и энергии (цепей питания). </w:t>
      </w:r>
    </w:p>
    <w:p w:rsidR="00FD748C" w:rsidRPr="00DA489D" w:rsidRDefault="00FD748C" w:rsidP="00DA489D">
      <w:pPr>
        <w:tabs>
          <w:tab w:val="left" w:pos="284"/>
        </w:tabs>
        <w:spacing w:after="0" w:line="240" w:lineRule="atLeast"/>
        <w:ind w:left="1069"/>
        <w:jc w:val="both"/>
        <w:rPr>
          <w:rFonts w:ascii="Times New Roman" w:hAnsi="Times New Roman"/>
          <w:sz w:val="24"/>
          <w:szCs w:val="24"/>
        </w:rPr>
      </w:pPr>
      <w:r w:rsidRPr="00DA489D">
        <w:rPr>
          <w:rFonts w:ascii="Times New Roman" w:hAnsi="Times New Roman"/>
          <w:sz w:val="24"/>
          <w:szCs w:val="24"/>
        </w:rPr>
        <w:t xml:space="preserve">Выявление типов взаимодействия разных видов в конкретной экосистеме. </w:t>
      </w:r>
    </w:p>
    <w:p w:rsidR="00FD748C" w:rsidRPr="00DA489D" w:rsidRDefault="00FD748C" w:rsidP="00DA489D">
      <w:pPr>
        <w:tabs>
          <w:tab w:val="left" w:pos="284"/>
        </w:tabs>
        <w:spacing w:after="0" w:line="240" w:lineRule="atLeast"/>
        <w:ind w:left="1069"/>
        <w:jc w:val="both"/>
        <w:rPr>
          <w:rFonts w:ascii="Times New Roman" w:hAnsi="Times New Roman"/>
          <w:sz w:val="24"/>
          <w:szCs w:val="24"/>
        </w:rPr>
      </w:pPr>
      <w:r w:rsidRPr="00DA489D">
        <w:rPr>
          <w:rFonts w:ascii="Times New Roman" w:hAnsi="Times New Roman"/>
          <w:sz w:val="24"/>
          <w:szCs w:val="24"/>
        </w:rPr>
        <w:t xml:space="preserve">Изучение и описание экосистемы своей местности. </w:t>
      </w:r>
    </w:p>
    <w:p w:rsidR="00FD748C" w:rsidRPr="00DA489D" w:rsidRDefault="00FD748C" w:rsidP="00DA489D">
      <w:pPr>
        <w:tabs>
          <w:tab w:val="left" w:pos="284"/>
        </w:tabs>
        <w:spacing w:after="0" w:line="240" w:lineRule="atLeast"/>
        <w:ind w:left="1069"/>
        <w:jc w:val="both"/>
        <w:rPr>
          <w:rFonts w:ascii="Times New Roman" w:hAnsi="Times New Roman"/>
          <w:sz w:val="24"/>
          <w:szCs w:val="24"/>
        </w:rPr>
      </w:pPr>
      <w:r w:rsidRPr="00DA489D">
        <w:rPr>
          <w:rFonts w:ascii="Times New Roman" w:hAnsi="Times New Roman"/>
          <w:sz w:val="24"/>
          <w:szCs w:val="24"/>
        </w:rPr>
        <w:t xml:space="preserve">Анализ и оценка последствий деятельности человека в экосистемах, собственных поступков на живые организмы и экосистемы. </w:t>
      </w:r>
    </w:p>
    <w:p w:rsidR="00FD748C" w:rsidRPr="00E17705" w:rsidRDefault="00FD748C" w:rsidP="00FD748C">
      <w:pPr>
        <w:pStyle w:val="a4"/>
        <w:shd w:val="clear" w:color="auto" w:fill="FFFFFF"/>
        <w:spacing w:after="0" w:line="240" w:lineRule="atLeast"/>
        <w:ind w:left="1429"/>
        <w:contextualSpacing w:val="0"/>
        <w:rPr>
          <w:rFonts w:ascii="Times New Roman" w:eastAsia="Times New Roman" w:hAnsi="Times New Roman"/>
          <w:sz w:val="24"/>
          <w:szCs w:val="24"/>
        </w:rPr>
      </w:pPr>
      <w:r w:rsidRPr="00E17705">
        <w:rPr>
          <w:rFonts w:ascii="Times New Roman" w:eastAsia="Times New Roman" w:hAnsi="Times New Roman"/>
          <w:bCs/>
          <w:spacing w:val="-3"/>
          <w:sz w:val="24"/>
          <w:szCs w:val="24"/>
        </w:rPr>
        <w:t>Учебно-тематическое планирование по биологии в 9 классе (68 часов)</w:t>
      </w:r>
    </w:p>
    <w:tbl>
      <w:tblPr>
        <w:tblStyle w:val="a3"/>
        <w:tblW w:w="9356" w:type="dxa"/>
        <w:tblInd w:w="108" w:type="dxa"/>
        <w:tblLook w:val="04A0" w:firstRow="1" w:lastRow="0" w:firstColumn="1" w:lastColumn="0" w:noHBand="0" w:noVBand="1"/>
      </w:tblPr>
      <w:tblGrid>
        <w:gridCol w:w="631"/>
        <w:gridCol w:w="4472"/>
        <w:gridCol w:w="993"/>
        <w:gridCol w:w="3260"/>
      </w:tblGrid>
      <w:tr w:rsidR="00FD748C" w:rsidRPr="00E17705" w:rsidTr="00A8691A">
        <w:trPr>
          <w:trHeight w:val="262"/>
        </w:trPr>
        <w:tc>
          <w:tcPr>
            <w:tcW w:w="631" w:type="dxa"/>
          </w:tcPr>
          <w:p w:rsidR="00FD748C" w:rsidRPr="00E17705" w:rsidRDefault="00FD748C" w:rsidP="00606FB0">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w:t>
            </w:r>
          </w:p>
        </w:tc>
        <w:tc>
          <w:tcPr>
            <w:tcW w:w="4472" w:type="dxa"/>
          </w:tcPr>
          <w:p w:rsidR="00FD748C" w:rsidRPr="00E17705" w:rsidRDefault="00FD748C" w:rsidP="00606FB0">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Тема</w:t>
            </w:r>
          </w:p>
        </w:tc>
        <w:tc>
          <w:tcPr>
            <w:tcW w:w="993" w:type="dxa"/>
          </w:tcPr>
          <w:p w:rsidR="00FD748C" w:rsidRPr="00E17705" w:rsidRDefault="00FD748C" w:rsidP="00606FB0">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Кол-во часов</w:t>
            </w:r>
          </w:p>
        </w:tc>
        <w:tc>
          <w:tcPr>
            <w:tcW w:w="3260" w:type="dxa"/>
          </w:tcPr>
          <w:p w:rsidR="00FD748C" w:rsidRPr="00E17705" w:rsidRDefault="00FD748C" w:rsidP="00606FB0">
            <w:pPr>
              <w:spacing w:line="240" w:lineRule="atLeast"/>
              <w:jc w:val="center"/>
              <w:rPr>
                <w:rFonts w:ascii="Times New Roman" w:hAnsi="Times New Roman" w:cs="Times New Roman"/>
                <w:sz w:val="24"/>
                <w:szCs w:val="24"/>
              </w:rPr>
            </w:pPr>
            <w:r w:rsidRPr="00E17705">
              <w:rPr>
                <w:rFonts w:ascii="Times New Roman" w:hAnsi="Times New Roman" w:cs="Times New Roman"/>
                <w:sz w:val="24"/>
                <w:szCs w:val="24"/>
              </w:rPr>
              <w:t>Система контроля</w:t>
            </w:r>
          </w:p>
        </w:tc>
      </w:tr>
      <w:tr w:rsidR="00FD748C" w:rsidRPr="00E17705" w:rsidTr="00A8691A">
        <w:trPr>
          <w:trHeight w:val="255"/>
        </w:trPr>
        <w:tc>
          <w:tcPr>
            <w:tcW w:w="631" w:type="dxa"/>
          </w:tcPr>
          <w:p w:rsidR="00FD748C" w:rsidRPr="00E17705" w:rsidRDefault="00FD748C" w:rsidP="00606FB0">
            <w:pPr>
              <w:spacing w:line="240" w:lineRule="atLeast"/>
              <w:rPr>
                <w:rFonts w:ascii="Times New Roman" w:hAnsi="Times New Roman"/>
                <w:sz w:val="24"/>
                <w:szCs w:val="24"/>
              </w:rPr>
            </w:pPr>
            <w:r w:rsidRPr="00E17705">
              <w:rPr>
                <w:rFonts w:ascii="Times New Roman" w:hAnsi="Times New Roman"/>
                <w:sz w:val="24"/>
                <w:szCs w:val="24"/>
              </w:rPr>
              <w:t>1</w:t>
            </w:r>
          </w:p>
        </w:tc>
        <w:tc>
          <w:tcPr>
            <w:tcW w:w="4472" w:type="dxa"/>
            <w:tcBorders>
              <w:top w:val="single" w:sz="4" w:space="0" w:color="auto"/>
              <w:left w:val="single" w:sz="4" w:space="0" w:color="auto"/>
            </w:tcBorders>
            <w:shd w:val="clear" w:color="auto" w:fill="FFFFFF"/>
          </w:tcPr>
          <w:p w:rsidR="00FD748C" w:rsidRPr="00E17705" w:rsidRDefault="00606FB0" w:rsidP="00606FB0">
            <w:pPr>
              <w:spacing w:line="240" w:lineRule="atLeast"/>
              <w:rPr>
                <w:rFonts w:ascii="Times New Roman" w:hAnsi="Times New Roman" w:cs="Times New Roman"/>
                <w:sz w:val="24"/>
                <w:szCs w:val="24"/>
              </w:rPr>
            </w:pPr>
            <w:r w:rsidRPr="00E17705">
              <w:rPr>
                <w:rFonts w:ascii="Times New Roman" w:hAnsi="Times New Roman" w:cs="Times New Roman"/>
                <w:sz w:val="24"/>
                <w:szCs w:val="24"/>
              </w:rPr>
              <w:t>Введение</w:t>
            </w:r>
          </w:p>
        </w:tc>
        <w:tc>
          <w:tcPr>
            <w:tcW w:w="993" w:type="dxa"/>
            <w:vAlign w:val="center"/>
          </w:tcPr>
          <w:p w:rsidR="00FD748C" w:rsidRPr="00E17705" w:rsidRDefault="00606FB0" w:rsidP="00606FB0">
            <w:pPr>
              <w:pStyle w:val="Bodytext20"/>
              <w:shd w:val="clear" w:color="auto" w:fill="auto"/>
              <w:spacing w:before="0" w:after="0" w:line="240" w:lineRule="atLeast"/>
              <w:ind w:firstLine="0"/>
              <w:jc w:val="center"/>
              <w:rPr>
                <w:sz w:val="24"/>
                <w:szCs w:val="24"/>
              </w:rPr>
            </w:pPr>
            <w:r w:rsidRPr="00E17705">
              <w:rPr>
                <w:sz w:val="24"/>
                <w:szCs w:val="24"/>
              </w:rPr>
              <w:t>1</w:t>
            </w:r>
          </w:p>
        </w:tc>
        <w:tc>
          <w:tcPr>
            <w:tcW w:w="3260" w:type="dxa"/>
            <w:vAlign w:val="center"/>
          </w:tcPr>
          <w:p w:rsidR="00FD748C" w:rsidRPr="00E17705" w:rsidRDefault="00FD748C" w:rsidP="00606FB0">
            <w:pPr>
              <w:pStyle w:val="Bodytext20"/>
              <w:shd w:val="clear" w:color="auto" w:fill="auto"/>
              <w:spacing w:before="0" w:after="0" w:line="240" w:lineRule="atLeast"/>
              <w:ind w:firstLine="0"/>
              <w:jc w:val="left"/>
              <w:rPr>
                <w:sz w:val="24"/>
                <w:szCs w:val="24"/>
              </w:rPr>
            </w:pPr>
            <w:r w:rsidRPr="00E17705">
              <w:rPr>
                <w:sz w:val="24"/>
                <w:szCs w:val="24"/>
              </w:rPr>
              <w:t>Фронтальный опрос</w:t>
            </w:r>
          </w:p>
        </w:tc>
      </w:tr>
      <w:tr w:rsidR="00FD748C" w:rsidRPr="00E17705" w:rsidTr="00A8691A">
        <w:trPr>
          <w:trHeight w:val="273"/>
        </w:trPr>
        <w:tc>
          <w:tcPr>
            <w:tcW w:w="631" w:type="dxa"/>
          </w:tcPr>
          <w:p w:rsidR="00FD748C" w:rsidRPr="00E17705" w:rsidRDefault="00FD748C" w:rsidP="00606FB0">
            <w:pPr>
              <w:spacing w:line="240" w:lineRule="atLeast"/>
              <w:rPr>
                <w:rFonts w:ascii="Times New Roman" w:hAnsi="Times New Roman"/>
                <w:sz w:val="24"/>
                <w:szCs w:val="24"/>
              </w:rPr>
            </w:pPr>
            <w:r w:rsidRPr="00E17705">
              <w:rPr>
                <w:rFonts w:ascii="Times New Roman" w:hAnsi="Times New Roman"/>
                <w:sz w:val="24"/>
                <w:szCs w:val="24"/>
              </w:rPr>
              <w:t>2</w:t>
            </w:r>
          </w:p>
        </w:tc>
        <w:tc>
          <w:tcPr>
            <w:tcW w:w="4472" w:type="dxa"/>
            <w:tcBorders>
              <w:top w:val="single" w:sz="4" w:space="0" w:color="auto"/>
              <w:left w:val="single" w:sz="4" w:space="0" w:color="auto"/>
            </w:tcBorders>
            <w:shd w:val="clear" w:color="auto" w:fill="FFFFFF"/>
          </w:tcPr>
          <w:p w:rsidR="00FD748C" w:rsidRPr="00E17705" w:rsidRDefault="00606FB0" w:rsidP="00606FB0">
            <w:pPr>
              <w:spacing w:line="240" w:lineRule="atLeast"/>
              <w:rPr>
                <w:rFonts w:ascii="Times New Roman" w:hAnsi="Times New Roman" w:cs="Times New Roman"/>
                <w:sz w:val="24"/>
                <w:szCs w:val="24"/>
              </w:rPr>
            </w:pPr>
            <w:r w:rsidRPr="00E17705">
              <w:rPr>
                <w:rFonts w:ascii="Times New Roman" w:hAnsi="Times New Roman" w:cs="Times New Roman"/>
                <w:sz w:val="24"/>
                <w:szCs w:val="24"/>
              </w:rPr>
              <w:t>Основы цитологии</w:t>
            </w:r>
          </w:p>
        </w:tc>
        <w:tc>
          <w:tcPr>
            <w:tcW w:w="993" w:type="dxa"/>
            <w:vAlign w:val="center"/>
          </w:tcPr>
          <w:p w:rsidR="00FD748C" w:rsidRPr="00E17705" w:rsidRDefault="00606FB0" w:rsidP="00991340">
            <w:pPr>
              <w:pStyle w:val="Bodytext20"/>
              <w:shd w:val="clear" w:color="auto" w:fill="auto"/>
              <w:spacing w:before="0" w:after="0" w:line="240" w:lineRule="atLeast"/>
              <w:ind w:firstLine="0"/>
              <w:jc w:val="center"/>
              <w:rPr>
                <w:sz w:val="24"/>
                <w:szCs w:val="24"/>
              </w:rPr>
            </w:pPr>
            <w:r w:rsidRPr="00E17705">
              <w:rPr>
                <w:sz w:val="24"/>
                <w:szCs w:val="24"/>
              </w:rPr>
              <w:t>1</w:t>
            </w:r>
            <w:r w:rsidR="00991340" w:rsidRPr="00E17705">
              <w:rPr>
                <w:sz w:val="24"/>
                <w:szCs w:val="24"/>
              </w:rPr>
              <w:t>4</w:t>
            </w:r>
          </w:p>
        </w:tc>
        <w:tc>
          <w:tcPr>
            <w:tcW w:w="3260" w:type="dxa"/>
            <w:vAlign w:val="center"/>
          </w:tcPr>
          <w:p w:rsidR="00FD748C" w:rsidRPr="00E17705" w:rsidRDefault="00FD748C" w:rsidP="00606FB0">
            <w:pPr>
              <w:pStyle w:val="Bodytext20"/>
              <w:shd w:val="clear" w:color="auto" w:fill="auto"/>
              <w:spacing w:before="0" w:after="0" w:line="240" w:lineRule="atLeast"/>
              <w:ind w:firstLine="0"/>
              <w:jc w:val="left"/>
              <w:rPr>
                <w:sz w:val="24"/>
                <w:szCs w:val="24"/>
              </w:rPr>
            </w:pPr>
            <w:r w:rsidRPr="00E17705">
              <w:rPr>
                <w:sz w:val="24"/>
                <w:szCs w:val="24"/>
              </w:rPr>
              <w:t>Проверка знаний по теме №1</w:t>
            </w:r>
          </w:p>
        </w:tc>
      </w:tr>
      <w:tr w:rsidR="00FD748C" w:rsidRPr="00E17705" w:rsidTr="00A8691A">
        <w:trPr>
          <w:trHeight w:val="273"/>
        </w:trPr>
        <w:tc>
          <w:tcPr>
            <w:tcW w:w="631" w:type="dxa"/>
          </w:tcPr>
          <w:p w:rsidR="00FD748C" w:rsidRPr="00E17705" w:rsidRDefault="00FD748C" w:rsidP="00606FB0">
            <w:pPr>
              <w:spacing w:line="240" w:lineRule="atLeast"/>
              <w:rPr>
                <w:rFonts w:ascii="Times New Roman" w:hAnsi="Times New Roman"/>
                <w:sz w:val="24"/>
                <w:szCs w:val="24"/>
              </w:rPr>
            </w:pPr>
            <w:r w:rsidRPr="00E17705">
              <w:rPr>
                <w:rFonts w:ascii="Times New Roman" w:hAnsi="Times New Roman"/>
                <w:sz w:val="24"/>
                <w:szCs w:val="24"/>
              </w:rPr>
              <w:t>3</w:t>
            </w:r>
          </w:p>
        </w:tc>
        <w:tc>
          <w:tcPr>
            <w:tcW w:w="4472" w:type="dxa"/>
            <w:tcBorders>
              <w:top w:val="single" w:sz="4" w:space="0" w:color="auto"/>
              <w:left w:val="single" w:sz="4" w:space="0" w:color="auto"/>
            </w:tcBorders>
            <w:shd w:val="clear" w:color="auto" w:fill="FFFFFF"/>
          </w:tcPr>
          <w:p w:rsidR="00FD748C" w:rsidRPr="00E17705" w:rsidRDefault="00606FB0" w:rsidP="00606FB0">
            <w:pPr>
              <w:spacing w:line="240" w:lineRule="atLeast"/>
              <w:rPr>
                <w:rFonts w:ascii="Times New Roman" w:hAnsi="Times New Roman" w:cs="Times New Roman"/>
                <w:sz w:val="24"/>
                <w:szCs w:val="24"/>
              </w:rPr>
            </w:pPr>
            <w:r w:rsidRPr="00E17705">
              <w:rPr>
                <w:rFonts w:ascii="Times New Roman" w:hAnsi="Times New Roman" w:cs="Times New Roman"/>
                <w:sz w:val="24"/>
                <w:szCs w:val="24"/>
              </w:rPr>
              <w:t xml:space="preserve">Размножение и индивидуальное развитие организмов </w:t>
            </w:r>
          </w:p>
        </w:tc>
        <w:tc>
          <w:tcPr>
            <w:tcW w:w="993" w:type="dxa"/>
          </w:tcPr>
          <w:p w:rsidR="00FD748C" w:rsidRPr="00E17705" w:rsidRDefault="00991340" w:rsidP="00606FB0">
            <w:pPr>
              <w:pStyle w:val="Bodytext20"/>
              <w:shd w:val="clear" w:color="auto" w:fill="auto"/>
              <w:spacing w:before="0" w:after="0" w:line="240" w:lineRule="atLeast"/>
              <w:ind w:firstLine="0"/>
              <w:jc w:val="center"/>
              <w:rPr>
                <w:sz w:val="24"/>
                <w:szCs w:val="24"/>
              </w:rPr>
            </w:pPr>
            <w:r w:rsidRPr="00E17705">
              <w:rPr>
                <w:sz w:val="24"/>
                <w:szCs w:val="24"/>
              </w:rPr>
              <w:t>5</w:t>
            </w:r>
          </w:p>
        </w:tc>
        <w:tc>
          <w:tcPr>
            <w:tcW w:w="3260" w:type="dxa"/>
          </w:tcPr>
          <w:p w:rsidR="00FD748C" w:rsidRPr="00E17705" w:rsidRDefault="00FD748C" w:rsidP="00606FB0">
            <w:pPr>
              <w:pStyle w:val="Bodytext20"/>
              <w:shd w:val="clear" w:color="auto" w:fill="auto"/>
              <w:spacing w:before="0" w:after="0" w:line="240" w:lineRule="atLeast"/>
              <w:ind w:firstLine="0"/>
              <w:jc w:val="left"/>
              <w:rPr>
                <w:sz w:val="24"/>
                <w:szCs w:val="24"/>
              </w:rPr>
            </w:pPr>
            <w:r w:rsidRPr="00E17705">
              <w:rPr>
                <w:sz w:val="24"/>
                <w:szCs w:val="24"/>
              </w:rPr>
              <w:t>Проверка знаний по теме №2</w:t>
            </w:r>
          </w:p>
        </w:tc>
      </w:tr>
      <w:tr w:rsidR="00FD748C" w:rsidRPr="00E17705" w:rsidTr="00A8691A">
        <w:trPr>
          <w:trHeight w:val="273"/>
        </w:trPr>
        <w:tc>
          <w:tcPr>
            <w:tcW w:w="631" w:type="dxa"/>
          </w:tcPr>
          <w:p w:rsidR="00FD748C" w:rsidRPr="00E17705" w:rsidRDefault="00FD748C" w:rsidP="00606FB0">
            <w:pPr>
              <w:spacing w:line="240" w:lineRule="atLeast"/>
              <w:rPr>
                <w:rFonts w:ascii="Times New Roman" w:hAnsi="Times New Roman"/>
                <w:sz w:val="24"/>
                <w:szCs w:val="24"/>
              </w:rPr>
            </w:pPr>
            <w:r w:rsidRPr="00E17705">
              <w:rPr>
                <w:rFonts w:ascii="Times New Roman" w:hAnsi="Times New Roman"/>
                <w:sz w:val="24"/>
                <w:szCs w:val="24"/>
              </w:rPr>
              <w:t>4</w:t>
            </w:r>
          </w:p>
        </w:tc>
        <w:tc>
          <w:tcPr>
            <w:tcW w:w="4472" w:type="dxa"/>
            <w:tcBorders>
              <w:top w:val="single" w:sz="4" w:space="0" w:color="auto"/>
              <w:left w:val="single" w:sz="4" w:space="0" w:color="auto"/>
            </w:tcBorders>
            <w:shd w:val="clear" w:color="auto" w:fill="FFFFFF"/>
          </w:tcPr>
          <w:p w:rsidR="00FD748C" w:rsidRPr="00E17705" w:rsidRDefault="00606FB0" w:rsidP="00606FB0">
            <w:pPr>
              <w:spacing w:line="240" w:lineRule="atLeast"/>
              <w:rPr>
                <w:rFonts w:ascii="Times New Roman" w:hAnsi="Times New Roman" w:cs="Times New Roman"/>
                <w:sz w:val="24"/>
                <w:szCs w:val="24"/>
              </w:rPr>
            </w:pPr>
            <w:r w:rsidRPr="00E17705">
              <w:rPr>
                <w:rFonts w:ascii="Times New Roman" w:hAnsi="Times New Roman" w:cs="Times New Roman"/>
                <w:sz w:val="24"/>
                <w:szCs w:val="24"/>
              </w:rPr>
              <w:t>Основы генетики.</w:t>
            </w:r>
          </w:p>
        </w:tc>
        <w:tc>
          <w:tcPr>
            <w:tcW w:w="993" w:type="dxa"/>
          </w:tcPr>
          <w:p w:rsidR="00FD748C" w:rsidRPr="00E17705" w:rsidRDefault="00606FB0" w:rsidP="00606FB0">
            <w:pPr>
              <w:pStyle w:val="Bodytext20"/>
              <w:shd w:val="clear" w:color="auto" w:fill="auto"/>
              <w:spacing w:before="0" w:after="0" w:line="240" w:lineRule="atLeast"/>
              <w:ind w:firstLine="0"/>
              <w:jc w:val="center"/>
              <w:rPr>
                <w:sz w:val="24"/>
                <w:szCs w:val="24"/>
              </w:rPr>
            </w:pPr>
            <w:r w:rsidRPr="00E17705">
              <w:rPr>
                <w:sz w:val="24"/>
                <w:szCs w:val="24"/>
              </w:rPr>
              <w:t>16</w:t>
            </w:r>
          </w:p>
        </w:tc>
        <w:tc>
          <w:tcPr>
            <w:tcW w:w="3260" w:type="dxa"/>
            <w:vAlign w:val="center"/>
          </w:tcPr>
          <w:p w:rsidR="00FD748C" w:rsidRPr="00E17705" w:rsidRDefault="00FD748C" w:rsidP="00606FB0">
            <w:pPr>
              <w:pStyle w:val="Bodytext20"/>
              <w:shd w:val="clear" w:color="auto" w:fill="auto"/>
              <w:spacing w:before="0" w:after="0" w:line="240" w:lineRule="atLeast"/>
              <w:ind w:firstLine="0"/>
              <w:jc w:val="left"/>
              <w:rPr>
                <w:sz w:val="24"/>
                <w:szCs w:val="24"/>
              </w:rPr>
            </w:pPr>
            <w:r w:rsidRPr="00E17705">
              <w:rPr>
                <w:sz w:val="24"/>
                <w:szCs w:val="24"/>
              </w:rPr>
              <w:t>Проверка знаний по теме №3</w:t>
            </w:r>
          </w:p>
        </w:tc>
      </w:tr>
      <w:tr w:rsidR="00FD748C" w:rsidRPr="00E17705" w:rsidTr="00606FB0">
        <w:trPr>
          <w:trHeight w:val="267"/>
        </w:trPr>
        <w:tc>
          <w:tcPr>
            <w:tcW w:w="631" w:type="dxa"/>
          </w:tcPr>
          <w:p w:rsidR="00FD748C" w:rsidRPr="00E17705" w:rsidRDefault="00FD748C" w:rsidP="00606FB0">
            <w:pPr>
              <w:spacing w:line="240" w:lineRule="atLeast"/>
              <w:rPr>
                <w:rFonts w:ascii="Times New Roman" w:hAnsi="Times New Roman"/>
                <w:sz w:val="24"/>
                <w:szCs w:val="24"/>
              </w:rPr>
            </w:pPr>
            <w:r w:rsidRPr="00E17705">
              <w:rPr>
                <w:rFonts w:ascii="Times New Roman" w:hAnsi="Times New Roman"/>
                <w:sz w:val="24"/>
                <w:szCs w:val="24"/>
              </w:rPr>
              <w:t>5</w:t>
            </w:r>
          </w:p>
        </w:tc>
        <w:tc>
          <w:tcPr>
            <w:tcW w:w="4472" w:type="dxa"/>
            <w:tcBorders>
              <w:top w:val="single" w:sz="4" w:space="0" w:color="auto"/>
              <w:left w:val="single" w:sz="4" w:space="0" w:color="auto"/>
            </w:tcBorders>
            <w:shd w:val="clear" w:color="auto" w:fill="FFFFFF"/>
          </w:tcPr>
          <w:p w:rsidR="00FD748C" w:rsidRPr="00E17705" w:rsidRDefault="00606FB0" w:rsidP="00606FB0">
            <w:pPr>
              <w:pStyle w:val="Bodytext20"/>
              <w:shd w:val="clear" w:color="auto" w:fill="auto"/>
              <w:spacing w:before="0" w:after="0" w:line="240" w:lineRule="atLeast"/>
              <w:ind w:firstLine="0"/>
              <w:jc w:val="left"/>
              <w:rPr>
                <w:sz w:val="24"/>
                <w:szCs w:val="24"/>
              </w:rPr>
            </w:pPr>
            <w:r w:rsidRPr="00E17705">
              <w:rPr>
                <w:sz w:val="24"/>
                <w:szCs w:val="24"/>
              </w:rPr>
              <w:t>Генетика человека</w:t>
            </w:r>
          </w:p>
        </w:tc>
        <w:tc>
          <w:tcPr>
            <w:tcW w:w="993" w:type="dxa"/>
          </w:tcPr>
          <w:p w:rsidR="00FD748C" w:rsidRPr="00E17705" w:rsidRDefault="00606FB0" w:rsidP="00606FB0">
            <w:pPr>
              <w:pStyle w:val="Bodytext20"/>
              <w:shd w:val="clear" w:color="auto" w:fill="auto"/>
              <w:spacing w:before="0" w:after="0" w:line="240" w:lineRule="atLeast"/>
              <w:ind w:firstLine="0"/>
              <w:jc w:val="center"/>
              <w:rPr>
                <w:sz w:val="24"/>
                <w:szCs w:val="24"/>
              </w:rPr>
            </w:pPr>
            <w:r w:rsidRPr="00E17705">
              <w:rPr>
                <w:sz w:val="24"/>
                <w:szCs w:val="24"/>
              </w:rPr>
              <w:t>2</w:t>
            </w:r>
          </w:p>
        </w:tc>
        <w:tc>
          <w:tcPr>
            <w:tcW w:w="3260" w:type="dxa"/>
          </w:tcPr>
          <w:p w:rsidR="00606FB0" w:rsidRPr="00E17705" w:rsidRDefault="00606FB0" w:rsidP="00606FB0">
            <w:pPr>
              <w:pStyle w:val="Bodytext20"/>
              <w:spacing w:before="0" w:after="0" w:line="240" w:lineRule="atLeast"/>
              <w:ind w:firstLine="0"/>
              <w:jc w:val="left"/>
              <w:rPr>
                <w:sz w:val="24"/>
                <w:szCs w:val="24"/>
                <w:highlight w:val="yellow"/>
              </w:rPr>
            </w:pPr>
            <w:r w:rsidRPr="00E17705">
              <w:rPr>
                <w:sz w:val="24"/>
                <w:szCs w:val="24"/>
              </w:rPr>
              <w:t>Фронтальный опрос</w:t>
            </w:r>
          </w:p>
        </w:tc>
      </w:tr>
      <w:tr w:rsidR="00606FB0" w:rsidRPr="00E17705" w:rsidTr="00606FB0">
        <w:trPr>
          <w:trHeight w:val="184"/>
        </w:trPr>
        <w:tc>
          <w:tcPr>
            <w:tcW w:w="631" w:type="dxa"/>
          </w:tcPr>
          <w:p w:rsidR="00606FB0" w:rsidRPr="00E17705" w:rsidRDefault="00606FB0" w:rsidP="00606FB0">
            <w:pPr>
              <w:spacing w:line="240" w:lineRule="atLeast"/>
              <w:rPr>
                <w:rFonts w:ascii="Times New Roman" w:hAnsi="Times New Roman"/>
                <w:sz w:val="24"/>
                <w:szCs w:val="24"/>
              </w:rPr>
            </w:pPr>
            <w:r w:rsidRPr="00E17705">
              <w:rPr>
                <w:rFonts w:ascii="Times New Roman" w:hAnsi="Times New Roman"/>
                <w:sz w:val="24"/>
                <w:szCs w:val="24"/>
              </w:rPr>
              <w:t>6</w:t>
            </w:r>
          </w:p>
        </w:tc>
        <w:tc>
          <w:tcPr>
            <w:tcW w:w="4472" w:type="dxa"/>
            <w:tcBorders>
              <w:top w:val="single" w:sz="4" w:space="0" w:color="auto"/>
              <w:left w:val="single" w:sz="4" w:space="0" w:color="auto"/>
            </w:tcBorders>
            <w:shd w:val="clear" w:color="auto" w:fill="FFFFFF"/>
          </w:tcPr>
          <w:p w:rsidR="00606FB0" w:rsidRPr="00E17705" w:rsidRDefault="00606FB0" w:rsidP="00606FB0">
            <w:pPr>
              <w:spacing w:line="240" w:lineRule="atLeast"/>
              <w:rPr>
                <w:rFonts w:ascii="Times New Roman" w:hAnsi="Times New Roman" w:cs="Times New Roman"/>
                <w:sz w:val="24"/>
                <w:szCs w:val="24"/>
              </w:rPr>
            </w:pPr>
            <w:r w:rsidRPr="00E17705">
              <w:rPr>
                <w:rFonts w:ascii="Times New Roman" w:hAnsi="Times New Roman" w:cs="Times New Roman"/>
                <w:sz w:val="24"/>
                <w:szCs w:val="24"/>
              </w:rPr>
              <w:t>Основы селекции и биотехнологии.</w:t>
            </w:r>
          </w:p>
        </w:tc>
        <w:tc>
          <w:tcPr>
            <w:tcW w:w="993" w:type="dxa"/>
          </w:tcPr>
          <w:p w:rsidR="00606FB0" w:rsidRPr="00E17705" w:rsidRDefault="00991340" w:rsidP="00606FB0">
            <w:pPr>
              <w:pStyle w:val="Bodytext20"/>
              <w:shd w:val="clear" w:color="auto" w:fill="auto"/>
              <w:spacing w:before="0" w:after="0" w:line="240" w:lineRule="atLeast"/>
              <w:ind w:firstLine="0"/>
              <w:jc w:val="center"/>
              <w:rPr>
                <w:sz w:val="24"/>
                <w:szCs w:val="24"/>
              </w:rPr>
            </w:pPr>
            <w:r w:rsidRPr="00E17705">
              <w:rPr>
                <w:sz w:val="24"/>
                <w:szCs w:val="24"/>
              </w:rPr>
              <w:t>4</w:t>
            </w:r>
          </w:p>
        </w:tc>
        <w:tc>
          <w:tcPr>
            <w:tcW w:w="3260" w:type="dxa"/>
          </w:tcPr>
          <w:p w:rsidR="00606FB0" w:rsidRPr="00E17705" w:rsidRDefault="00606FB0" w:rsidP="00606FB0">
            <w:pPr>
              <w:pStyle w:val="Bodytext20"/>
              <w:spacing w:before="0" w:after="0" w:line="240" w:lineRule="atLeast"/>
              <w:ind w:firstLine="0"/>
              <w:jc w:val="left"/>
              <w:rPr>
                <w:sz w:val="24"/>
                <w:szCs w:val="24"/>
              </w:rPr>
            </w:pPr>
            <w:r w:rsidRPr="00E17705">
              <w:rPr>
                <w:sz w:val="24"/>
                <w:szCs w:val="24"/>
              </w:rPr>
              <w:t>Проверка знаний по теме №5</w:t>
            </w:r>
          </w:p>
        </w:tc>
      </w:tr>
      <w:tr w:rsidR="00606FB0" w:rsidRPr="00E17705" w:rsidTr="00606FB0">
        <w:trPr>
          <w:trHeight w:val="214"/>
        </w:trPr>
        <w:tc>
          <w:tcPr>
            <w:tcW w:w="631" w:type="dxa"/>
          </w:tcPr>
          <w:p w:rsidR="00606FB0" w:rsidRPr="00E17705" w:rsidRDefault="00606FB0" w:rsidP="00606FB0">
            <w:pPr>
              <w:spacing w:line="240" w:lineRule="atLeast"/>
              <w:rPr>
                <w:rFonts w:ascii="Times New Roman" w:hAnsi="Times New Roman"/>
                <w:sz w:val="24"/>
                <w:szCs w:val="24"/>
              </w:rPr>
            </w:pPr>
            <w:r w:rsidRPr="00E17705">
              <w:rPr>
                <w:rFonts w:ascii="Times New Roman" w:hAnsi="Times New Roman"/>
                <w:sz w:val="24"/>
                <w:szCs w:val="24"/>
              </w:rPr>
              <w:t>7</w:t>
            </w:r>
          </w:p>
        </w:tc>
        <w:tc>
          <w:tcPr>
            <w:tcW w:w="4472" w:type="dxa"/>
            <w:tcBorders>
              <w:top w:val="single" w:sz="4" w:space="0" w:color="auto"/>
              <w:left w:val="single" w:sz="4" w:space="0" w:color="auto"/>
            </w:tcBorders>
            <w:shd w:val="clear" w:color="auto" w:fill="FFFFFF"/>
          </w:tcPr>
          <w:p w:rsidR="00606FB0" w:rsidRPr="00E17705" w:rsidRDefault="00606FB0" w:rsidP="00606FB0">
            <w:pPr>
              <w:spacing w:line="240" w:lineRule="atLeast"/>
              <w:rPr>
                <w:rFonts w:ascii="Times New Roman" w:hAnsi="Times New Roman" w:cs="Times New Roman"/>
                <w:sz w:val="24"/>
                <w:szCs w:val="24"/>
              </w:rPr>
            </w:pPr>
            <w:r w:rsidRPr="00E17705">
              <w:rPr>
                <w:rFonts w:ascii="Times New Roman" w:hAnsi="Times New Roman" w:cs="Times New Roman"/>
                <w:sz w:val="24"/>
                <w:szCs w:val="24"/>
              </w:rPr>
              <w:t>Эволюционное учение.</w:t>
            </w:r>
          </w:p>
        </w:tc>
        <w:tc>
          <w:tcPr>
            <w:tcW w:w="993" w:type="dxa"/>
          </w:tcPr>
          <w:p w:rsidR="00606FB0" w:rsidRPr="00E17705" w:rsidRDefault="00991340" w:rsidP="00606FB0">
            <w:pPr>
              <w:pStyle w:val="Bodytext20"/>
              <w:shd w:val="clear" w:color="auto" w:fill="auto"/>
              <w:spacing w:before="0" w:after="0" w:line="240" w:lineRule="atLeast"/>
              <w:ind w:firstLine="0"/>
              <w:jc w:val="center"/>
              <w:rPr>
                <w:sz w:val="24"/>
                <w:szCs w:val="24"/>
              </w:rPr>
            </w:pPr>
            <w:r w:rsidRPr="00E17705">
              <w:rPr>
                <w:sz w:val="24"/>
                <w:szCs w:val="24"/>
              </w:rPr>
              <w:t>8</w:t>
            </w:r>
          </w:p>
        </w:tc>
        <w:tc>
          <w:tcPr>
            <w:tcW w:w="3260" w:type="dxa"/>
          </w:tcPr>
          <w:p w:rsidR="00606FB0" w:rsidRPr="00E17705" w:rsidRDefault="00606FB0" w:rsidP="00606FB0">
            <w:pPr>
              <w:pStyle w:val="Bodytext20"/>
              <w:spacing w:before="0" w:after="0" w:line="240" w:lineRule="atLeast"/>
              <w:ind w:firstLine="0"/>
              <w:jc w:val="left"/>
              <w:rPr>
                <w:sz w:val="24"/>
                <w:szCs w:val="24"/>
              </w:rPr>
            </w:pPr>
            <w:r w:rsidRPr="00E17705">
              <w:rPr>
                <w:sz w:val="24"/>
                <w:szCs w:val="24"/>
              </w:rPr>
              <w:t>Проверка знаний по теме №6</w:t>
            </w:r>
          </w:p>
        </w:tc>
      </w:tr>
      <w:tr w:rsidR="00606FB0" w:rsidRPr="00E17705" w:rsidTr="00606FB0">
        <w:trPr>
          <w:trHeight w:val="217"/>
        </w:trPr>
        <w:tc>
          <w:tcPr>
            <w:tcW w:w="631" w:type="dxa"/>
          </w:tcPr>
          <w:p w:rsidR="00606FB0" w:rsidRPr="00E17705" w:rsidRDefault="00606FB0" w:rsidP="00606FB0">
            <w:pPr>
              <w:spacing w:line="240" w:lineRule="atLeast"/>
              <w:rPr>
                <w:rFonts w:ascii="Times New Roman" w:hAnsi="Times New Roman"/>
                <w:sz w:val="24"/>
                <w:szCs w:val="24"/>
              </w:rPr>
            </w:pPr>
            <w:r w:rsidRPr="00E17705">
              <w:rPr>
                <w:rFonts w:ascii="Times New Roman" w:hAnsi="Times New Roman"/>
                <w:sz w:val="24"/>
                <w:szCs w:val="24"/>
              </w:rPr>
              <w:t>8</w:t>
            </w:r>
          </w:p>
        </w:tc>
        <w:tc>
          <w:tcPr>
            <w:tcW w:w="4472" w:type="dxa"/>
            <w:tcBorders>
              <w:top w:val="single" w:sz="4" w:space="0" w:color="auto"/>
              <w:left w:val="single" w:sz="4" w:space="0" w:color="auto"/>
            </w:tcBorders>
            <w:shd w:val="clear" w:color="auto" w:fill="FFFFFF"/>
          </w:tcPr>
          <w:p w:rsidR="00606FB0" w:rsidRPr="00E17705" w:rsidRDefault="00606FB0" w:rsidP="00606FB0">
            <w:pPr>
              <w:spacing w:line="240" w:lineRule="atLeast"/>
              <w:rPr>
                <w:rFonts w:ascii="Times New Roman" w:hAnsi="Times New Roman" w:cs="Times New Roman"/>
                <w:sz w:val="24"/>
                <w:szCs w:val="24"/>
              </w:rPr>
            </w:pPr>
            <w:r w:rsidRPr="00E17705">
              <w:rPr>
                <w:rFonts w:ascii="Times New Roman" w:hAnsi="Times New Roman" w:cs="Times New Roman"/>
                <w:sz w:val="24"/>
                <w:szCs w:val="24"/>
              </w:rPr>
              <w:t xml:space="preserve">Возникновение и развитие жизни на Земле </w:t>
            </w:r>
          </w:p>
        </w:tc>
        <w:tc>
          <w:tcPr>
            <w:tcW w:w="993" w:type="dxa"/>
          </w:tcPr>
          <w:p w:rsidR="00606FB0" w:rsidRPr="00E17705" w:rsidRDefault="00991340" w:rsidP="00606FB0">
            <w:pPr>
              <w:pStyle w:val="Bodytext20"/>
              <w:shd w:val="clear" w:color="auto" w:fill="auto"/>
              <w:spacing w:before="0" w:after="0" w:line="240" w:lineRule="atLeast"/>
              <w:ind w:firstLine="0"/>
              <w:jc w:val="center"/>
              <w:rPr>
                <w:sz w:val="24"/>
                <w:szCs w:val="24"/>
              </w:rPr>
            </w:pPr>
            <w:r w:rsidRPr="00E17705">
              <w:rPr>
                <w:sz w:val="24"/>
                <w:szCs w:val="24"/>
              </w:rPr>
              <w:t>6</w:t>
            </w:r>
          </w:p>
        </w:tc>
        <w:tc>
          <w:tcPr>
            <w:tcW w:w="3260" w:type="dxa"/>
          </w:tcPr>
          <w:p w:rsidR="00606FB0" w:rsidRPr="00E17705" w:rsidRDefault="00606FB0" w:rsidP="00606FB0">
            <w:pPr>
              <w:pStyle w:val="Bodytext20"/>
              <w:spacing w:before="0" w:after="0" w:line="240" w:lineRule="atLeast"/>
              <w:ind w:firstLine="0"/>
              <w:jc w:val="left"/>
              <w:rPr>
                <w:sz w:val="24"/>
                <w:szCs w:val="24"/>
              </w:rPr>
            </w:pPr>
            <w:r w:rsidRPr="00E17705">
              <w:rPr>
                <w:sz w:val="24"/>
                <w:szCs w:val="24"/>
              </w:rPr>
              <w:t>Проверка знаний по теме №7</w:t>
            </w:r>
          </w:p>
        </w:tc>
      </w:tr>
      <w:tr w:rsidR="00606FB0" w:rsidRPr="00E17705" w:rsidTr="00A8691A">
        <w:trPr>
          <w:trHeight w:val="318"/>
        </w:trPr>
        <w:tc>
          <w:tcPr>
            <w:tcW w:w="631" w:type="dxa"/>
          </w:tcPr>
          <w:p w:rsidR="00606FB0" w:rsidRPr="00E17705" w:rsidRDefault="00606FB0" w:rsidP="00606FB0">
            <w:pPr>
              <w:spacing w:line="240" w:lineRule="atLeast"/>
              <w:rPr>
                <w:rFonts w:ascii="Times New Roman" w:hAnsi="Times New Roman"/>
                <w:sz w:val="24"/>
                <w:szCs w:val="24"/>
              </w:rPr>
            </w:pPr>
            <w:r w:rsidRPr="00E17705">
              <w:rPr>
                <w:rFonts w:ascii="Times New Roman" w:hAnsi="Times New Roman"/>
                <w:sz w:val="24"/>
                <w:szCs w:val="24"/>
              </w:rPr>
              <w:t>9</w:t>
            </w:r>
          </w:p>
        </w:tc>
        <w:tc>
          <w:tcPr>
            <w:tcW w:w="4472" w:type="dxa"/>
            <w:tcBorders>
              <w:top w:val="single" w:sz="4" w:space="0" w:color="auto"/>
              <w:left w:val="single" w:sz="4" w:space="0" w:color="auto"/>
            </w:tcBorders>
            <w:shd w:val="clear" w:color="auto" w:fill="FFFFFF"/>
          </w:tcPr>
          <w:p w:rsidR="00606FB0" w:rsidRPr="00E17705" w:rsidRDefault="00606FB0" w:rsidP="00606FB0">
            <w:pPr>
              <w:spacing w:line="240" w:lineRule="atLeast"/>
              <w:rPr>
                <w:rFonts w:ascii="Times New Roman" w:hAnsi="Times New Roman" w:cs="Times New Roman"/>
                <w:sz w:val="24"/>
                <w:szCs w:val="24"/>
              </w:rPr>
            </w:pPr>
            <w:r w:rsidRPr="00E17705">
              <w:rPr>
                <w:rFonts w:ascii="Times New Roman" w:hAnsi="Times New Roman" w:cs="Times New Roman"/>
                <w:sz w:val="24"/>
                <w:szCs w:val="24"/>
              </w:rPr>
              <w:t>Взаимосвязи организмов и окружающей среды.</w:t>
            </w:r>
          </w:p>
        </w:tc>
        <w:tc>
          <w:tcPr>
            <w:tcW w:w="993" w:type="dxa"/>
          </w:tcPr>
          <w:p w:rsidR="00606FB0" w:rsidRPr="00E17705" w:rsidRDefault="00991340" w:rsidP="00606FB0">
            <w:pPr>
              <w:pStyle w:val="Bodytext20"/>
              <w:shd w:val="clear" w:color="auto" w:fill="auto"/>
              <w:spacing w:before="0" w:after="0" w:line="240" w:lineRule="atLeast"/>
              <w:ind w:firstLine="0"/>
              <w:jc w:val="center"/>
              <w:rPr>
                <w:sz w:val="24"/>
                <w:szCs w:val="24"/>
              </w:rPr>
            </w:pPr>
            <w:r w:rsidRPr="00E17705">
              <w:rPr>
                <w:sz w:val="24"/>
                <w:szCs w:val="24"/>
              </w:rPr>
              <w:t>12</w:t>
            </w:r>
          </w:p>
        </w:tc>
        <w:tc>
          <w:tcPr>
            <w:tcW w:w="3260" w:type="dxa"/>
          </w:tcPr>
          <w:p w:rsidR="00606FB0" w:rsidRPr="00E17705" w:rsidRDefault="00606FB0" w:rsidP="00606FB0">
            <w:pPr>
              <w:pStyle w:val="Bodytext20"/>
              <w:spacing w:before="0" w:after="0" w:line="240" w:lineRule="atLeast"/>
              <w:ind w:firstLine="0"/>
              <w:jc w:val="left"/>
              <w:rPr>
                <w:sz w:val="24"/>
                <w:szCs w:val="24"/>
              </w:rPr>
            </w:pPr>
            <w:r w:rsidRPr="00E17705">
              <w:rPr>
                <w:sz w:val="24"/>
                <w:szCs w:val="24"/>
              </w:rPr>
              <w:t>Проверка знаний по теме №8</w:t>
            </w:r>
          </w:p>
        </w:tc>
      </w:tr>
      <w:tr w:rsidR="00FD748C" w:rsidRPr="00E17705" w:rsidTr="00A8691A">
        <w:trPr>
          <w:trHeight w:val="273"/>
        </w:trPr>
        <w:tc>
          <w:tcPr>
            <w:tcW w:w="631" w:type="dxa"/>
          </w:tcPr>
          <w:p w:rsidR="00FD748C" w:rsidRPr="00E17705" w:rsidRDefault="00FD748C" w:rsidP="00606FB0">
            <w:pPr>
              <w:pStyle w:val="a4"/>
              <w:spacing w:line="240" w:lineRule="atLeast"/>
              <w:ind w:left="0"/>
              <w:rPr>
                <w:rFonts w:ascii="Times New Roman" w:hAnsi="Times New Roman"/>
                <w:sz w:val="24"/>
                <w:szCs w:val="24"/>
              </w:rPr>
            </w:pPr>
          </w:p>
        </w:tc>
        <w:tc>
          <w:tcPr>
            <w:tcW w:w="4472" w:type="dxa"/>
          </w:tcPr>
          <w:p w:rsidR="00FD748C" w:rsidRPr="00E17705" w:rsidRDefault="00FD748C" w:rsidP="00606FB0">
            <w:pPr>
              <w:pStyle w:val="Bodytext20"/>
              <w:shd w:val="clear" w:color="auto" w:fill="auto"/>
              <w:spacing w:before="0" w:after="0" w:line="240" w:lineRule="atLeast"/>
              <w:ind w:firstLine="0"/>
              <w:jc w:val="left"/>
              <w:rPr>
                <w:sz w:val="24"/>
                <w:szCs w:val="24"/>
              </w:rPr>
            </w:pPr>
            <w:r w:rsidRPr="00E17705">
              <w:rPr>
                <w:sz w:val="24"/>
                <w:szCs w:val="24"/>
              </w:rPr>
              <w:t>Итого</w:t>
            </w:r>
          </w:p>
        </w:tc>
        <w:tc>
          <w:tcPr>
            <w:tcW w:w="993" w:type="dxa"/>
            <w:vAlign w:val="center"/>
          </w:tcPr>
          <w:p w:rsidR="00FD748C" w:rsidRPr="00E17705" w:rsidRDefault="00606FB0" w:rsidP="00606FB0">
            <w:pPr>
              <w:pStyle w:val="Bodytext20"/>
              <w:shd w:val="clear" w:color="auto" w:fill="auto"/>
              <w:spacing w:before="0" w:after="0" w:line="240" w:lineRule="atLeast"/>
              <w:ind w:firstLine="0"/>
              <w:jc w:val="center"/>
              <w:rPr>
                <w:sz w:val="24"/>
                <w:szCs w:val="24"/>
              </w:rPr>
            </w:pPr>
            <w:r w:rsidRPr="00E17705">
              <w:rPr>
                <w:sz w:val="24"/>
                <w:szCs w:val="24"/>
              </w:rPr>
              <w:t>68</w:t>
            </w:r>
          </w:p>
        </w:tc>
        <w:tc>
          <w:tcPr>
            <w:tcW w:w="3260" w:type="dxa"/>
          </w:tcPr>
          <w:p w:rsidR="00FD748C" w:rsidRPr="00E17705" w:rsidRDefault="00FD748C" w:rsidP="00606FB0">
            <w:pPr>
              <w:spacing w:line="240" w:lineRule="atLeast"/>
              <w:rPr>
                <w:rFonts w:ascii="Times New Roman" w:hAnsi="Times New Roman" w:cs="Times New Roman"/>
                <w:sz w:val="24"/>
                <w:szCs w:val="24"/>
              </w:rPr>
            </w:pPr>
          </w:p>
        </w:tc>
      </w:tr>
    </w:tbl>
    <w:p w:rsidR="00FD748C" w:rsidRPr="00E17705" w:rsidRDefault="00FD748C">
      <w:pPr>
        <w:spacing w:after="0" w:line="240" w:lineRule="atLeast"/>
        <w:jc w:val="both"/>
        <w:rPr>
          <w:rFonts w:ascii="Times New Roman" w:hAnsi="Times New Roman" w:cs="Times New Roman"/>
          <w:sz w:val="24"/>
          <w:szCs w:val="24"/>
        </w:rPr>
      </w:pPr>
    </w:p>
    <w:p w:rsidR="00A8691A" w:rsidRPr="00E17705" w:rsidRDefault="00A8691A">
      <w:pPr>
        <w:spacing w:after="0" w:line="240" w:lineRule="atLeast"/>
        <w:jc w:val="both"/>
        <w:rPr>
          <w:rFonts w:ascii="Times New Roman" w:hAnsi="Times New Roman" w:cs="Times New Roman"/>
          <w:sz w:val="24"/>
          <w:szCs w:val="24"/>
        </w:rPr>
      </w:pPr>
    </w:p>
    <w:p w:rsidR="00A8691A" w:rsidRPr="00E17705" w:rsidRDefault="00A8691A">
      <w:pPr>
        <w:spacing w:after="0" w:line="240" w:lineRule="atLeast"/>
        <w:jc w:val="both"/>
        <w:rPr>
          <w:rFonts w:ascii="Times New Roman" w:hAnsi="Times New Roman" w:cs="Times New Roman"/>
          <w:sz w:val="24"/>
          <w:szCs w:val="24"/>
        </w:rPr>
      </w:pPr>
    </w:p>
    <w:p w:rsidR="00A8691A" w:rsidRPr="00E17705" w:rsidRDefault="00A8691A">
      <w:pPr>
        <w:spacing w:after="0" w:line="240" w:lineRule="atLeast"/>
        <w:jc w:val="both"/>
        <w:rPr>
          <w:rFonts w:ascii="Times New Roman" w:hAnsi="Times New Roman" w:cs="Times New Roman"/>
          <w:sz w:val="24"/>
          <w:szCs w:val="24"/>
        </w:rPr>
      </w:pPr>
    </w:p>
    <w:p w:rsidR="00A8691A" w:rsidRDefault="00A8691A">
      <w:pPr>
        <w:spacing w:after="0" w:line="240" w:lineRule="atLeast"/>
        <w:jc w:val="both"/>
        <w:rPr>
          <w:rFonts w:ascii="Times New Roman" w:hAnsi="Times New Roman" w:cs="Times New Roman"/>
          <w:sz w:val="24"/>
          <w:szCs w:val="24"/>
        </w:rPr>
      </w:pPr>
    </w:p>
    <w:p w:rsidR="00A8691A" w:rsidRDefault="00A8691A">
      <w:pPr>
        <w:spacing w:after="0" w:line="240" w:lineRule="atLeast"/>
        <w:jc w:val="both"/>
        <w:rPr>
          <w:rFonts w:ascii="Times New Roman" w:hAnsi="Times New Roman" w:cs="Times New Roman"/>
          <w:sz w:val="24"/>
          <w:szCs w:val="24"/>
        </w:rPr>
      </w:pPr>
    </w:p>
    <w:p w:rsidR="00A8691A" w:rsidRDefault="00A8691A">
      <w:pPr>
        <w:spacing w:after="0" w:line="240" w:lineRule="atLeast"/>
        <w:jc w:val="both"/>
        <w:rPr>
          <w:rFonts w:ascii="Times New Roman" w:hAnsi="Times New Roman" w:cs="Times New Roman"/>
          <w:sz w:val="24"/>
          <w:szCs w:val="24"/>
        </w:rPr>
      </w:pPr>
    </w:p>
    <w:p w:rsidR="00A8691A" w:rsidRDefault="00A8691A">
      <w:pPr>
        <w:spacing w:after="0" w:line="240" w:lineRule="atLeast"/>
        <w:jc w:val="both"/>
        <w:rPr>
          <w:rFonts w:ascii="Times New Roman" w:hAnsi="Times New Roman" w:cs="Times New Roman"/>
          <w:sz w:val="24"/>
          <w:szCs w:val="24"/>
        </w:rPr>
      </w:pPr>
    </w:p>
    <w:p w:rsidR="00A8691A" w:rsidRDefault="00A8691A">
      <w:pPr>
        <w:spacing w:after="0" w:line="240" w:lineRule="atLeast"/>
        <w:jc w:val="both"/>
        <w:rPr>
          <w:rFonts w:ascii="Times New Roman" w:hAnsi="Times New Roman" w:cs="Times New Roman"/>
          <w:sz w:val="24"/>
          <w:szCs w:val="24"/>
        </w:rPr>
      </w:pPr>
    </w:p>
    <w:p w:rsidR="00A8691A" w:rsidRDefault="00A8691A">
      <w:pPr>
        <w:spacing w:after="0" w:line="240" w:lineRule="atLeast"/>
        <w:jc w:val="both"/>
        <w:rPr>
          <w:rFonts w:ascii="Times New Roman" w:hAnsi="Times New Roman" w:cs="Times New Roman"/>
          <w:sz w:val="24"/>
          <w:szCs w:val="24"/>
        </w:rPr>
      </w:pPr>
    </w:p>
    <w:p w:rsidR="00A8691A" w:rsidRDefault="00A8691A">
      <w:pPr>
        <w:spacing w:after="0" w:line="240" w:lineRule="atLeast"/>
        <w:jc w:val="both"/>
        <w:rPr>
          <w:rFonts w:ascii="Times New Roman" w:hAnsi="Times New Roman" w:cs="Times New Roman"/>
          <w:sz w:val="24"/>
          <w:szCs w:val="24"/>
        </w:rPr>
      </w:pPr>
    </w:p>
    <w:p w:rsidR="00A8691A" w:rsidRDefault="00A8691A">
      <w:pPr>
        <w:spacing w:after="0" w:line="240" w:lineRule="atLeast"/>
        <w:jc w:val="both"/>
        <w:rPr>
          <w:rFonts w:ascii="Times New Roman" w:hAnsi="Times New Roman" w:cs="Times New Roman"/>
          <w:sz w:val="24"/>
          <w:szCs w:val="24"/>
        </w:rPr>
      </w:pPr>
    </w:p>
    <w:p w:rsidR="00A8691A" w:rsidRDefault="00A8691A">
      <w:pPr>
        <w:spacing w:after="0" w:line="240" w:lineRule="atLeast"/>
        <w:jc w:val="both"/>
        <w:rPr>
          <w:rFonts w:ascii="Times New Roman" w:hAnsi="Times New Roman" w:cs="Times New Roman"/>
          <w:sz w:val="24"/>
          <w:szCs w:val="24"/>
        </w:rPr>
      </w:pPr>
    </w:p>
    <w:p w:rsidR="00A8691A" w:rsidRDefault="00A8691A">
      <w:pPr>
        <w:spacing w:after="0" w:line="240" w:lineRule="atLeast"/>
        <w:jc w:val="both"/>
        <w:rPr>
          <w:rFonts w:ascii="Times New Roman" w:hAnsi="Times New Roman" w:cs="Times New Roman"/>
          <w:sz w:val="24"/>
          <w:szCs w:val="24"/>
        </w:rPr>
      </w:pPr>
    </w:p>
    <w:p w:rsidR="00A8691A" w:rsidRDefault="00A8691A">
      <w:pPr>
        <w:spacing w:after="0" w:line="240" w:lineRule="atLeast"/>
        <w:jc w:val="both"/>
        <w:rPr>
          <w:rFonts w:ascii="Times New Roman" w:hAnsi="Times New Roman" w:cs="Times New Roman"/>
          <w:sz w:val="24"/>
          <w:szCs w:val="24"/>
        </w:rPr>
        <w:sectPr w:rsidR="00A8691A" w:rsidSect="004658C6">
          <w:type w:val="continuous"/>
          <w:pgSz w:w="11906" w:h="16838"/>
          <w:pgMar w:top="1134" w:right="850" w:bottom="1134" w:left="1701" w:header="709" w:footer="709" w:gutter="0"/>
          <w:cols w:space="708"/>
          <w:docGrid w:linePitch="360"/>
        </w:sectPr>
      </w:pPr>
    </w:p>
    <w:p w:rsidR="007B2A83" w:rsidRDefault="00274FC9" w:rsidP="00274FC9">
      <w:pPr>
        <w:spacing w:after="0" w:line="240" w:lineRule="atLeast"/>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p>
    <w:p w:rsidR="007B2A83" w:rsidRPr="0076023B" w:rsidRDefault="0076023B" w:rsidP="007B2A83">
      <w:pPr>
        <w:spacing w:after="0" w:line="240" w:lineRule="atLeast"/>
        <w:jc w:val="center"/>
        <w:rPr>
          <w:rFonts w:ascii="Times New Roman" w:hAnsi="Times New Roman"/>
          <w:b/>
          <w:sz w:val="24"/>
          <w:szCs w:val="24"/>
        </w:rPr>
      </w:pPr>
      <w:r>
        <w:rPr>
          <w:rFonts w:ascii="Times New Roman" w:hAnsi="Times New Roman"/>
          <w:b/>
          <w:sz w:val="24"/>
          <w:szCs w:val="24"/>
        </w:rPr>
        <w:t>Календарно</w:t>
      </w:r>
      <w:r w:rsidR="00371A57">
        <w:rPr>
          <w:rFonts w:ascii="Times New Roman" w:hAnsi="Times New Roman"/>
          <w:b/>
          <w:sz w:val="24"/>
          <w:szCs w:val="24"/>
        </w:rPr>
        <w:t xml:space="preserve"> </w:t>
      </w:r>
      <w:r>
        <w:rPr>
          <w:rFonts w:ascii="Times New Roman" w:hAnsi="Times New Roman"/>
          <w:b/>
          <w:sz w:val="24"/>
          <w:szCs w:val="24"/>
        </w:rPr>
        <w:t>- тематическое</w:t>
      </w:r>
      <w:r w:rsidR="007B2A83" w:rsidRPr="0076023B">
        <w:rPr>
          <w:rFonts w:ascii="Times New Roman" w:hAnsi="Times New Roman"/>
          <w:b/>
          <w:sz w:val="24"/>
          <w:szCs w:val="24"/>
        </w:rPr>
        <w:t xml:space="preserve"> планирование 8 класс</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
        <w:gridCol w:w="6095"/>
        <w:gridCol w:w="920"/>
        <w:gridCol w:w="851"/>
        <w:gridCol w:w="1701"/>
        <w:gridCol w:w="1724"/>
        <w:gridCol w:w="2126"/>
      </w:tblGrid>
      <w:tr w:rsidR="007B2A83" w:rsidRPr="0076023B" w:rsidTr="00FA03FC">
        <w:trPr>
          <w:jc w:val="center"/>
        </w:trPr>
        <w:tc>
          <w:tcPr>
            <w:tcW w:w="978" w:type="dxa"/>
          </w:tcPr>
          <w:p w:rsidR="007B2A83" w:rsidRPr="0076023B" w:rsidRDefault="007B2A83" w:rsidP="009C4253">
            <w:pPr>
              <w:spacing w:after="0" w:line="240" w:lineRule="atLeast"/>
              <w:jc w:val="center"/>
              <w:rPr>
                <w:rFonts w:ascii="Times New Roman" w:hAnsi="Times New Roman"/>
                <w:bCs/>
                <w:sz w:val="24"/>
                <w:szCs w:val="24"/>
              </w:rPr>
            </w:pPr>
            <w:r w:rsidRPr="0076023B">
              <w:rPr>
                <w:rFonts w:ascii="Times New Roman" w:hAnsi="Times New Roman"/>
                <w:bCs/>
                <w:sz w:val="24"/>
                <w:szCs w:val="24"/>
              </w:rPr>
              <w:t>№ урока</w:t>
            </w:r>
          </w:p>
        </w:tc>
        <w:tc>
          <w:tcPr>
            <w:tcW w:w="6095" w:type="dxa"/>
          </w:tcPr>
          <w:p w:rsidR="007B2A83" w:rsidRPr="0076023B" w:rsidRDefault="007B2A83" w:rsidP="009C4253">
            <w:pPr>
              <w:spacing w:after="0" w:line="240" w:lineRule="atLeast"/>
              <w:jc w:val="center"/>
              <w:rPr>
                <w:rFonts w:ascii="Times New Roman" w:hAnsi="Times New Roman"/>
                <w:bCs/>
                <w:sz w:val="24"/>
                <w:szCs w:val="24"/>
              </w:rPr>
            </w:pPr>
            <w:r w:rsidRPr="0076023B">
              <w:rPr>
                <w:rFonts w:ascii="Times New Roman" w:hAnsi="Times New Roman"/>
                <w:bCs/>
                <w:sz w:val="24"/>
                <w:szCs w:val="24"/>
              </w:rPr>
              <w:t>Тема урока</w:t>
            </w:r>
          </w:p>
        </w:tc>
        <w:tc>
          <w:tcPr>
            <w:tcW w:w="920" w:type="dxa"/>
          </w:tcPr>
          <w:p w:rsidR="007B2A83" w:rsidRPr="0076023B" w:rsidRDefault="007B2A83" w:rsidP="009C4253">
            <w:pPr>
              <w:spacing w:after="0" w:line="240" w:lineRule="atLeast"/>
              <w:jc w:val="center"/>
              <w:rPr>
                <w:rFonts w:ascii="Times New Roman" w:hAnsi="Times New Roman"/>
                <w:bCs/>
                <w:sz w:val="24"/>
                <w:szCs w:val="24"/>
              </w:rPr>
            </w:pPr>
            <w:r w:rsidRPr="0076023B">
              <w:rPr>
                <w:rFonts w:ascii="Times New Roman" w:hAnsi="Times New Roman"/>
                <w:bCs/>
                <w:sz w:val="24"/>
                <w:szCs w:val="24"/>
              </w:rPr>
              <w:t>Кол-во часов</w:t>
            </w:r>
          </w:p>
        </w:tc>
        <w:tc>
          <w:tcPr>
            <w:tcW w:w="851" w:type="dxa"/>
          </w:tcPr>
          <w:p w:rsidR="007B2A83" w:rsidRPr="0076023B" w:rsidRDefault="007B2A83" w:rsidP="009C4253">
            <w:pPr>
              <w:spacing w:after="0" w:line="240" w:lineRule="atLeast"/>
              <w:jc w:val="center"/>
              <w:rPr>
                <w:rFonts w:ascii="Times New Roman" w:hAnsi="Times New Roman"/>
                <w:bCs/>
                <w:sz w:val="24"/>
                <w:szCs w:val="24"/>
              </w:rPr>
            </w:pPr>
            <w:r w:rsidRPr="0076023B">
              <w:rPr>
                <w:rFonts w:ascii="Times New Roman" w:hAnsi="Times New Roman"/>
                <w:bCs/>
                <w:sz w:val="24"/>
                <w:szCs w:val="24"/>
              </w:rPr>
              <w:t>Дата по плану</w:t>
            </w:r>
          </w:p>
        </w:tc>
        <w:tc>
          <w:tcPr>
            <w:tcW w:w="1701" w:type="dxa"/>
          </w:tcPr>
          <w:p w:rsidR="007B2A83" w:rsidRDefault="00371A57" w:rsidP="009C4253">
            <w:pPr>
              <w:spacing w:after="0" w:line="240" w:lineRule="atLeast"/>
              <w:jc w:val="center"/>
              <w:rPr>
                <w:rFonts w:ascii="Times New Roman" w:hAnsi="Times New Roman"/>
                <w:bCs/>
                <w:sz w:val="24"/>
                <w:szCs w:val="24"/>
              </w:rPr>
            </w:pPr>
            <w:r>
              <w:rPr>
                <w:rFonts w:ascii="Times New Roman" w:hAnsi="Times New Roman"/>
                <w:bCs/>
                <w:sz w:val="24"/>
                <w:szCs w:val="24"/>
              </w:rPr>
              <w:t>Оборудование центра</w:t>
            </w:r>
          </w:p>
          <w:p w:rsidR="00371A57" w:rsidRPr="0076023B" w:rsidRDefault="00371A57" w:rsidP="009C4253">
            <w:pPr>
              <w:spacing w:after="0" w:line="240" w:lineRule="atLeast"/>
              <w:jc w:val="center"/>
              <w:rPr>
                <w:rFonts w:ascii="Times New Roman" w:hAnsi="Times New Roman"/>
                <w:bCs/>
                <w:sz w:val="24"/>
                <w:szCs w:val="24"/>
              </w:rPr>
            </w:pPr>
            <w:r>
              <w:rPr>
                <w:rFonts w:ascii="Times New Roman" w:hAnsi="Times New Roman"/>
                <w:bCs/>
                <w:sz w:val="24"/>
                <w:szCs w:val="24"/>
              </w:rPr>
              <w:t>«Точка роста»</w:t>
            </w:r>
          </w:p>
        </w:tc>
        <w:tc>
          <w:tcPr>
            <w:tcW w:w="1724" w:type="dxa"/>
          </w:tcPr>
          <w:p w:rsidR="007B2A83" w:rsidRPr="0076023B" w:rsidRDefault="007B2A83" w:rsidP="009C4253">
            <w:pPr>
              <w:spacing w:after="0" w:line="240" w:lineRule="atLeast"/>
              <w:jc w:val="center"/>
              <w:rPr>
                <w:rFonts w:ascii="Times New Roman" w:hAnsi="Times New Roman"/>
                <w:bCs/>
                <w:sz w:val="24"/>
                <w:szCs w:val="24"/>
              </w:rPr>
            </w:pPr>
            <w:r w:rsidRPr="0076023B">
              <w:rPr>
                <w:rFonts w:ascii="Times New Roman" w:hAnsi="Times New Roman"/>
                <w:bCs/>
                <w:sz w:val="24"/>
                <w:szCs w:val="24"/>
              </w:rPr>
              <w:t>Домашнее задание</w:t>
            </w:r>
          </w:p>
        </w:tc>
        <w:tc>
          <w:tcPr>
            <w:tcW w:w="2126" w:type="dxa"/>
          </w:tcPr>
          <w:p w:rsidR="007B2A83" w:rsidRPr="0076023B" w:rsidRDefault="007B2A83" w:rsidP="009C4253">
            <w:pPr>
              <w:spacing w:after="0" w:line="240" w:lineRule="atLeast"/>
              <w:jc w:val="center"/>
              <w:rPr>
                <w:rFonts w:ascii="Times New Roman" w:hAnsi="Times New Roman"/>
                <w:bCs/>
                <w:sz w:val="24"/>
                <w:szCs w:val="24"/>
              </w:rPr>
            </w:pPr>
            <w:r w:rsidRPr="0076023B">
              <w:rPr>
                <w:rFonts w:ascii="Times New Roman" w:hAnsi="Times New Roman"/>
                <w:bCs/>
                <w:sz w:val="24"/>
                <w:szCs w:val="24"/>
              </w:rPr>
              <w:t>Электронные (цифровые) образовательные ресурсы</w:t>
            </w:r>
          </w:p>
        </w:tc>
      </w:tr>
      <w:tr w:rsidR="007B2A83" w:rsidRPr="00865994" w:rsidTr="009C4253">
        <w:trPr>
          <w:jc w:val="center"/>
        </w:trPr>
        <w:tc>
          <w:tcPr>
            <w:tcW w:w="12269" w:type="dxa"/>
            <w:gridSpan w:val="6"/>
          </w:tcPr>
          <w:p w:rsidR="007B2A83" w:rsidRPr="00B56DEA" w:rsidRDefault="007B2A83" w:rsidP="009C4253">
            <w:pPr>
              <w:spacing w:after="0" w:line="240" w:lineRule="atLeast"/>
              <w:rPr>
                <w:rFonts w:ascii="Times New Roman" w:hAnsi="Times New Roman"/>
                <w:b/>
                <w:bCs/>
                <w:sz w:val="24"/>
                <w:szCs w:val="24"/>
              </w:rPr>
            </w:pPr>
            <w:r w:rsidRPr="00B56DEA">
              <w:rPr>
                <w:rFonts w:ascii="Times New Roman" w:hAnsi="Times New Roman"/>
                <w:b/>
                <w:bCs/>
                <w:sz w:val="24"/>
                <w:szCs w:val="24"/>
              </w:rPr>
              <w:t>Введение. Наука о человеке</w:t>
            </w:r>
          </w:p>
        </w:tc>
        <w:tc>
          <w:tcPr>
            <w:tcW w:w="2126" w:type="dxa"/>
          </w:tcPr>
          <w:p w:rsidR="007B2A83" w:rsidRPr="00B56DEA" w:rsidRDefault="007B2A83" w:rsidP="009C4253">
            <w:pPr>
              <w:spacing w:after="0" w:line="240" w:lineRule="atLeast"/>
              <w:rPr>
                <w:rFonts w:ascii="Times New Roman" w:hAnsi="Times New Roman"/>
                <w:b/>
                <w:bCs/>
                <w:sz w:val="24"/>
                <w:szCs w:val="24"/>
              </w:rPr>
            </w:pPr>
          </w:p>
        </w:tc>
      </w:tr>
      <w:tr w:rsidR="0076023B" w:rsidRPr="0076023B" w:rsidTr="00FA03FC">
        <w:trPr>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9C4253">
            <w:pPr>
              <w:spacing w:after="0" w:line="240" w:lineRule="atLeast"/>
              <w:rPr>
                <w:rFonts w:ascii="Times New Roman" w:hAnsi="Times New Roman"/>
                <w:sz w:val="24"/>
                <w:szCs w:val="24"/>
              </w:rPr>
            </w:pPr>
            <w:r w:rsidRPr="00865994">
              <w:rPr>
                <w:rFonts w:ascii="Times New Roman" w:hAnsi="Times New Roman"/>
                <w:sz w:val="24"/>
                <w:szCs w:val="24"/>
              </w:rPr>
              <w:t>Науки, изучающие организм человека. Становление наук о человеке</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tLeast"/>
              <w:rPr>
                <w:rFonts w:ascii="Times New Roman" w:hAnsi="Times New Roman"/>
                <w:sz w:val="24"/>
                <w:szCs w:val="24"/>
              </w:rPr>
            </w:pPr>
            <w:r w:rsidRPr="00865994">
              <w:rPr>
                <w:rFonts w:ascii="Times New Roman" w:hAnsi="Times New Roman"/>
                <w:sz w:val="24"/>
                <w:szCs w:val="24"/>
              </w:rPr>
              <w:t>Пар. 1,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9C4253">
            <w:pPr>
              <w:spacing w:after="0" w:line="240" w:lineRule="atLeast"/>
              <w:rPr>
                <w:rFonts w:ascii="Times New Roman" w:hAnsi="Times New Roman"/>
                <w:sz w:val="24"/>
                <w:szCs w:val="24"/>
              </w:rPr>
            </w:pPr>
            <w:r w:rsidRPr="00865994">
              <w:rPr>
                <w:rFonts w:ascii="Times New Roman" w:hAnsi="Times New Roman"/>
                <w:sz w:val="24"/>
                <w:szCs w:val="24"/>
              </w:rPr>
              <w:t xml:space="preserve">Расы человека. Среда обитания </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uto"/>
            </w:pPr>
            <w:r w:rsidRPr="00865994">
              <w:rPr>
                <w:rFonts w:ascii="Times New Roman" w:hAnsi="Times New Roman"/>
                <w:sz w:val="24"/>
                <w:szCs w:val="24"/>
              </w:rPr>
              <w:t>Пар. 2,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9C4253">
            <w:pPr>
              <w:spacing w:after="0" w:line="240" w:lineRule="atLeast"/>
              <w:rPr>
                <w:rFonts w:ascii="Times New Roman" w:hAnsi="Times New Roman"/>
                <w:sz w:val="24"/>
                <w:szCs w:val="24"/>
              </w:rPr>
            </w:pPr>
            <w:r w:rsidRPr="00865994">
              <w:rPr>
                <w:rFonts w:ascii="Times New Roman" w:hAnsi="Times New Roman"/>
                <w:sz w:val="24"/>
                <w:szCs w:val="24"/>
              </w:rPr>
              <w:t xml:space="preserve">Происхождение человека. Историческое прошлое людей </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uto"/>
            </w:pPr>
            <w:r w:rsidRPr="00865994">
              <w:rPr>
                <w:rFonts w:ascii="Times New Roman" w:hAnsi="Times New Roman"/>
                <w:sz w:val="24"/>
                <w:szCs w:val="24"/>
              </w:rPr>
              <w:t>Пар. 3,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9C4253">
            <w:pPr>
              <w:spacing w:after="0" w:line="240" w:lineRule="atLeast"/>
              <w:rPr>
                <w:rFonts w:ascii="Times New Roman" w:hAnsi="Times New Roman"/>
                <w:sz w:val="24"/>
                <w:szCs w:val="24"/>
              </w:rPr>
            </w:pPr>
            <w:r w:rsidRPr="00865994">
              <w:rPr>
                <w:rFonts w:ascii="Times New Roman" w:hAnsi="Times New Roman"/>
                <w:sz w:val="24"/>
                <w:szCs w:val="24"/>
              </w:rPr>
              <w:t>Систематическое положение человека</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tLeast"/>
              <w:rPr>
                <w:rFonts w:ascii="Times New Roman" w:hAnsi="Times New Roman"/>
                <w:sz w:val="24"/>
                <w:szCs w:val="24"/>
              </w:rPr>
            </w:pPr>
            <w:r w:rsidRPr="00865994">
              <w:rPr>
                <w:rFonts w:ascii="Times New Roman" w:hAnsi="Times New Roman"/>
                <w:sz w:val="24"/>
                <w:szCs w:val="24"/>
              </w:rPr>
              <w:t>Записи в тетради</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9C4253">
        <w:trPr>
          <w:trHeight w:val="292"/>
          <w:jc w:val="center"/>
        </w:trPr>
        <w:tc>
          <w:tcPr>
            <w:tcW w:w="12269" w:type="dxa"/>
            <w:gridSpan w:val="6"/>
          </w:tcPr>
          <w:p w:rsidR="007B2A83" w:rsidRPr="00B56DEA" w:rsidRDefault="007B2A83" w:rsidP="009C4253">
            <w:pPr>
              <w:spacing w:after="0" w:line="240" w:lineRule="auto"/>
              <w:rPr>
                <w:rFonts w:ascii="Times New Roman" w:hAnsi="Times New Roman"/>
                <w:b/>
                <w:sz w:val="24"/>
                <w:szCs w:val="24"/>
              </w:rPr>
            </w:pPr>
            <w:r>
              <w:rPr>
                <w:rFonts w:ascii="Times New Roman" w:hAnsi="Times New Roman"/>
                <w:b/>
                <w:sz w:val="24"/>
                <w:szCs w:val="24"/>
              </w:rPr>
              <w:t xml:space="preserve">Глава 1. </w:t>
            </w:r>
            <w:r w:rsidRPr="00B56DEA">
              <w:rPr>
                <w:rFonts w:ascii="Times New Roman" w:hAnsi="Times New Roman"/>
                <w:b/>
                <w:sz w:val="24"/>
                <w:szCs w:val="24"/>
              </w:rPr>
              <w:t>Общий обзор организма человека</w:t>
            </w:r>
          </w:p>
        </w:tc>
        <w:tc>
          <w:tcPr>
            <w:tcW w:w="2126" w:type="dxa"/>
          </w:tcPr>
          <w:p w:rsidR="007B2A83" w:rsidRPr="0076023B" w:rsidRDefault="007B2A83" w:rsidP="009C4253">
            <w:pPr>
              <w:spacing w:after="0" w:line="240" w:lineRule="auto"/>
              <w:rPr>
                <w:rFonts w:ascii="Times New Roman" w:hAnsi="Times New Roman"/>
                <w:b/>
                <w:color w:val="000000" w:themeColor="text1"/>
                <w:sz w:val="24"/>
                <w:szCs w:val="24"/>
              </w:rPr>
            </w:pPr>
          </w:p>
        </w:tc>
      </w:tr>
      <w:tr w:rsidR="0076023B" w:rsidRPr="0076023B" w:rsidTr="00FA03FC">
        <w:trPr>
          <w:trHeight w:val="292"/>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9C4253">
            <w:pPr>
              <w:spacing w:after="0" w:line="240" w:lineRule="atLeast"/>
              <w:rPr>
                <w:rFonts w:ascii="Times New Roman" w:hAnsi="Times New Roman"/>
                <w:sz w:val="24"/>
                <w:szCs w:val="24"/>
              </w:rPr>
            </w:pPr>
            <w:r w:rsidRPr="00865994">
              <w:rPr>
                <w:rFonts w:ascii="Times New Roman" w:hAnsi="Times New Roman"/>
                <w:sz w:val="24"/>
                <w:szCs w:val="24"/>
              </w:rPr>
              <w:t>Строение организма. Общий обзор организма.</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uto"/>
            </w:pPr>
            <w:r w:rsidRPr="00865994">
              <w:rPr>
                <w:rFonts w:ascii="Times New Roman" w:hAnsi="Times New Roman"/>
                <w:sz w:val="24"/>
                <w:szCs w:val="24"/>
              </w:rPr>
              <w:t>Пар. 4,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trHeight w:val="301"/>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B752E3" w:rsidRDefault="007B2A83" w:rsidP="009C4253">
            <w:pPr>
              <w:spacing w:after="0" w:line="240" w:lineRule="atLeast"/>
              <w:rPr>
                <w:rFonts w:ascii="Times New Roman" w:hAnsi="Times New Roman"/>
                <w:sz w:val="24"/>
                <w:szCs w:val="24"/>
              </w:rPr>
            </w:pPr>
            <w:r w:rsidRPr="00865994">
              <w:rPr>
                <w:rFonts w:ascii="Times New Roman" w:hAnsi="Times New Roman"/>
                <w:sz w:val="24"/>
                <w:szCs w:val="24"/>
              </w:rPr>
              <w:t>Клеточное строение организма</w:t>
            </w:r>
            <w:r w:rsidR="00B752E3">
              <w:rPr>
                <w:rFonts w:ascii="Times New Roman" w:hAnsi="Times New Roman"/>
                <w:sz w:val="24"/>
                <w:szCs w:val="24"/>
              </w:rPr>
              <w:t>.</w:t>
            </w:r>
          </w:p>
          <w:p w:rsidR="007B2A83" w:rsidRPr="00865994" w:rsidRDefault="007B2A83" w:rsidP="009C4253">
            <w:pPr>
              <w:spacing w:after="0" w:line="240" w:lineRule="atLeast"/>
              <w:rPr>
                <w:rFonts w:ascii="Times New Roman" w:hAnsi="Times New Roman"/>
                <w:sz w:val="24"/>
                <w:szCs w:val="24"/>
              </w:rPr>
            </w:pP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371A57" w:rsidRPr="002D7C51" w:rsidRDefault="00371A57" w:rsidP="00371A57">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 xml:space="preserve">цифровой микроскоп, готовые микропрепараты </w:t>
            </w:r>
          </w:p>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uto"/>
            </w:pPr>
            <w:r w:rsidRPr="00865994">
              <w:rPr>
                <w:rFonts w:ascii="Times New Roman" w:hAnsi="Times New Roman"/>
                <w:sz w:val="24"/>
                <w:szCs w:val="24"/>
              </w:rPr>
              <w:t>Пар. 5,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F24F4C">
            <w:pPr>
              <w:spacing w:after="0" w:line="240" w:lineRule="atLeast"/>
              <w:rPr>
                <w:rFonts w:ascii="Times New Roman" w:hAnsi="Times New Roman"/>
                <w:sz w:val="24"/>
                <w:szCs w:val="24"/>
              </w:rPr>
            </w:pPr>
            <w:r w:rsidRPr="00865994">
              <w:rPr>
                <w:rFonts w:ascii="Times New Roman" w:hAnsi="Times New Roman"/>
                <w:sz w:val="24"/>
                <w:szCs w:val="24"/>
              </w:rPr>
              <w:t>Ткани</w:t>
            </w:r>
            <w:r w:rsidR="00733575">
              <w:rPr>
                <w:rFonts w:ascii="Times New Roman" w:hAnsi="Times New Roman"/>
                <w:sz w:val="24"/>
                <w:szCs w:val="24"/>
              </w:rPr>
              <w:t xml:space="preserve">.  </w:t>
            </w:r>
            <w:r w:rsidR="00733575" w:rsidRPr="00733575">
              <w:rPr>
                <w:rFonts w:ascii="Times New Roman" w:hAnsi="Times New Roman" w:cs="Times New Roman"/>
                <w:sz w:val="24"/>
                <w:szCs w:val="24"/>
              </w:rPr>
              <w:t>Лабораторная работа № 1 «Изучение микроскопического строения тканей организма человека.</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DA489D" w:rsidRPr="002D7C51" w:rsidRDefault="00DA489D" w:rsidP="00DA489D">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цифровой микроскоп, готовые микропрепараты</w:t>
            </w:r>
          </w:p>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uto"/>
            </w:pPr>
            <w:r w:rsidRPr="00865994">
              <w:rPr>
                <w:rFonts w:ascii="Times New Roman" w:hAnsi="Times New Roman"/>
                <w:sz w:val="24"/>
                <w:szCs w:val="24"/>
              </w:rPr>
              <w:t>Пар. 5,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9C4253">
            <w:pPr>
              <w:spacing w:after="0" w:line="240" w:lineRule="atLeast"/>
              <w:rPr>
                <w:rFonts w:ascii="Times New Roman" w:hAnsi="Times New Roman"/>
                <w:sz w:val="24"/>
                <w:szCs w:val="24"/>
              </w:rPr>
            </w:pPr>
            <w:r w:rsidRPr="00865994">
              <w:rPr>
                <w:rFonts w:ascii="Times New Roman" w:hAnsi="Times New Roman"/>
                <w:sz w:val="24"/>
                <w:szCs w:val="24"/>
              </w:rPr>
              <w:t xml:space="preserve">Рефлекторная регуляция процессов жизнедеятельности </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uto"/>
            </w:pPr>
            <w:r w:rsidRPr="00865994">
              <w:rPr>
                <w:rFonts w:ascii="Times New Roman" w:hAnsi="Times New Roman"/>
                <w:sz w:val="24"/>
                <w:szCs w:val="24"/>
              </w:rPr>
              <w:t>Пар. 6,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9C4253">
        <w:trPr>
          <w:jc w:val="center"/>
        </w:trPr>
        <w:tc>
          <w:tcPr>
            <w:tcW w:w="12269" w:type="dxa"/>
            <w:gridSpan w:val="6"/>
          </w:tcPr>
          <w:p w:rsidR="007B2A83" w:rsidRPr="004A52BF" w:rsidRDefault="007B2A83" w:rsidP="009C4253">
            <w:pPr>
              <w:spacing w:after="0" w:line="240" w:lineRule="auto"/>
              <w:rPr>
                <w:rFonts w:ascii="Times New Roman" w:hAnsi="Times New Roman"/>
                <w:b/>
                <w:sz w:val="24"/>
                <w:szCs w:val="24"/>
              </w:rPr>
            </w:pPr>
            <w:r>
              <w:rPr>
                <w:rFonts w:ascii="Times New Roman" w:hAnsi="Times New Roman"/>
                <w:b/>
                <w:sz w:val="24"/>
                <w:szCs w:val="24"/>
              </w:rPr>
              <w:t>Глава 2</w:t>
            </w:r>
            <w:r w:rsidRPr="004A52BF">
              <w:rPr>
                <w:rFonts w:ascii="Times New Roman" w:hAnsi="Times New Roman"/>
                <w:b/>
                <w:sz w:val="24"/>
                <w:szCs w:val="24"/>
              </w:rPr>
              <w:t>. Опора и движение</w:t>
            </w:r>
          </w:p>
        </w:tc>
        <w:tc>
          <w:tcPr>
            <w:tcW w:w="2126" w:type="dxa"/>
          </w:tcPr>
          <w:p w:rsidR="007B2A83" w:rsidRPr="0076023B" w:rsidRDefault="007B2A83" w:rsidP="009C4253">
            <w:pPr>
              <w:spacing w:after="0" w:line="240" w:lineRule="auto"/>
              <w:rPr>
                <w:rFonts w:ascii="Times New Roman" w:hAnsi="Times New Roman"/>
                <w:b/>
                <w:color w:val="000000" w:themeColor="text1"/>
                <w:sz w:val="24"/>
                <w:szCs w:val="24"/>
              </w:rPr>
            </w:pPr>
          </w:p>
        </w:tc>
      </w:tr>
      <w:tr w:rsidR="0076023B" w:rsidRPr="0076023B" w:rsidTr="00FA03FC">
        <w:trPr>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9C4253">
            <w:pPr>
              <w:spacing w:after="0" w:line="240" w:lineRule="atLeast"/>
              <w:rPr>
                <w:rFonts w:ascii="Times New Roman" w:hAnsi="Times New Roman"/>
                <w:sz w:val="24"/>
                <w:szCs w:val="24"/>
              </w:rPr>
            </w:pPr>
            <w:r w:rsidRPr="00865994">
              <w:rPr>
                <w:rFonts w:ascii="Times New Roman" w:hAnsi="Times New Roman"/>
                <w:sz w:val="24"/>
                <w:szCs w:val="24"/>
              </w:rPr>
              <w:t>Опорно-двигательный аппарат. Значение опорно-двигательного аппарата, его состав. Строение и состав костей.</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7B2A83" w:rsidRPr="00865994" w:rsidRDefault="00DA489D" w:rsidP="009C4253">
            <w:pPr>
              <w:spacing w:after="0" w:line="240" w:lineRule="auto"/>
            </w:pPr>
            <w:r w:rsidRPr="002D7C51">
              <w:rPr>
                <w:rFonts w:ascii="Times New Roman" w:hAnsi="Times New Roman" w:cs="Times New Roman"/>
                <w:sz w:val="24"/>
                <w:szCs w:val="24"/>
              </w:rPr>
              <w:t>микроскоп цифровой, готовые микропрепараты костной и мышечной тканей</w:t>
            </w:r>
          </w:p>
        </w:tc>
        <w:tc>
          <w:tcPr>
            <w:tcW w:w="1724" w:type="dxa"/>
          </w:tcPr>
          <w:p w:rsidR="007B2A83" w:rsidRPr="00865994" w:rsidRDefault="007B2A83" w:rsidP="009C4253">
            <w:pPr>
              <w:spacing w:after="0" w:line="240" w:lineRule="auto"/>
            </w:pPr>
            <w:r w:rsidRPr="00865994">
              <w:rPr>
                <w:rFonts w:ascii="Times New Roman" w:hAnsi="Times New Roman"/>
                <w:sz w:val="24"/>
                <w:szCs w:val="24"/>
              </w:rPr>
              <w:t>Пар. 7,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trHeight w:val="274"/>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9C4253">
            <w:pPr>
              <w:spacing w:after="0" w:line="240" w:lineRule="atLeast"/>
              <w:rPr>
                <w:rFonts w:ascii="Times New Roman" w:hAnsi="Times New Roman"/>
                <w:sz w:val="24"/>
                <w:szCs w:val="24"/>
              </w:rPr>
            </w:pPr>
            <w:r w:rsidRPr="00865994">
              <w:rPr>
                <w:rFonts w:ascii="Times New Roman" w:hAnsi="Times New Roman"/>
                <w:sz w:val="24"/>
                <w:szCs w:val="24"/>
              </w:rPr>
              <w:t>Скелет человека. Соединение костей</w:t>
            </w:r>
            <w:r w:rsidR="001F5C64">
              <w:rPr>
                <w:rFonts w:ascii="Times New Roman" w:hAnsi="Times New Roman"/>
                <w:sz w:val="24"/>
                <w:szCs w:val="24"/>
              </w:rPr>
              <w:t xml:space="preserve">. Осевой скелет. Скелет головы и </w:t>
            </w:r>
            <w:r w:rsidR="001F5C64" w:rsidRPr="00865994">
              <w:rPr>
                <w:rFonts w:ascii="Times New Roman" w:hAnsi="Times New Roman"/>
                <w:sz w:val="24"/>
                <w:szCs w:val="24"/>
              </w:rPr>
              <w:t>туловища</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uto"/>
            </w:pPr>
            <w:r w:rsidRPr="00865994">
              <w:rPr>
                <w:rFonts w:ascii="Times New Roman" w:hAnsi="Times New Roman"/>
                <w:sz w:val="24"/>
                <w:szCs w:val="24"/>
              </w:rPr>
              <w:t>Пар. 8,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trHeight w:val="173"/>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1F5C64" w:rsidP="009C4253">
            <w:pPr>
              <w:spacing w:after="0" w:line="240" w:lineRule="atLeast"/>
              <w:rPr>
                <w:rFonts w:ascii="Times New Roman" w:hAnsi="Times New Roman"/>
                <w:sz w:val="24"/>
                <w:szCs w:val="24"/>
              </w:rPr>
            </w:pPr>
            <w:r w:rsidRPr="00865994">
              <w:rPr>
                <w:rFonts w:ascii="Times New Roman" w:hAnsi="Times New Roman"/>
                <w:sz w:val="24"/>
                <w:szCs w:val="24"/>
              </w:rPr>
              <w:t>Добавочный скелет: скелет поясов и свободных конечностей.</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uto"/>
            </w:pPr>
            <w:r w:rsidRPr="00865994">
              <w:rPr>
                <w:rFonts w:ascii="Times New Roman" w:hAnsi="Times New Roman"/>
                <w:sz w:val="24"/>
                <w:szCs w:val="24"/>
              </w:rPr>
              <w:t>Пар. 9,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733575">
            <w:pPr>
              <w:spacing w:after="0" w:line="240" w:lineRule="atLeast"/>
              <w:rPr>
                <w:rFonts w:ascii="Times New Roman" w:hAnsi="Times New Roman"/>
                <w:sz w:val="24"/>
                <w:szCs w:val="24"/>
              </w:rPr>
            </w:pPr>
            <w:r w:rsidRPr="00865994">
              <w:rPr>
                <w:rFonts w:ascii="Times New Roman" w:hAnsi="Times New Roman"/>
                <w:sz w:val="24"/>
                <w:szCs w:val="24"/>
              </w:rPr>
              <w:t xml:space="preserve">Строение и функции скелетных мышц </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uto"/>
            </w:pPr>
            <w:r w:rsidRPr="00865994">
              <w:rPr>
                <w:rFonts w:ascii="Times New Roman" w:hAnsi="Times New Roman"/>
                <w:sz w:val="24"/>
                <w:szCs w:val="24"/>
              </w:rPr>
              <w:t>Пар. 10,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F24F4C">
            <w:pPr>
              <w:spacing w:after="0" w:line="240" w:lineRule="atLeast"/>
              <w:rPr>
                <w:rFonts w:ascii="Times New Roman" w:hAnsi="Times New Roman"/>
                <w:sz w:val="24"/>
                <w:szCs w:val="24"/>
              </w:rPr>
            </w:pPr>
            <w:r w:rsidRPr="00865994">
              <w:rPr>
                <w:rFonts w:ascii="Times New Roman" w:hAnsi="Times New Roman"/>
                <w:sz w:val="24"/>
                <w:szCs w:val="24"/>
              </w:rPr>
              <w:t>Работа мышц и их регуляция.</w:t>
            </w:r>
            <w:r w:rsidR="004D4BA9">
              <w:rPr>
                <w:rFonts w:ascii="Times New Roman" w:hAnsi="Times New Roman"/>
                <w:sz w:val="24"/>
                <w:szCs w:val="24"/>
              </w:rPr>
              <w:t xml:space="preserve"> </w:t>
            </w:r>
            <w:r w:rsidR="00733575">
              <w:rPr>
                <w:rFonts w:ascii="Times New Roman" w:hAnsi="Times New Roman" w:cs="Times New Roman"/>
                <w:sz w:val="24"/>
                <w:szCs w:val="24"/>
              </w:rPr>
              <w:t>Лабораторная работа № 2</w:t>
            </w:r>
            <w:r w:rsidR="00733575" w:rsidRPr="00733575">
              <w:rPr>
                <w:rFonts w:ascii="Times New Roman" w:hAnsi="Times New Roman" w:cs="Times New Roman"/>
                <w:sz w:val="24"/>
                <w:szCs w:val="24"/>
              </w:rPr>
              <w:t xml:space="preserve"> «Изучение расположения мышц головы»</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7B2A83" w:rsidRPr="00865994" w:rsidRDefault="00DA489D" w:rsidP="009C4253">
            <w:pPr>
              <w:spacing w:after="0" w:line="240" w:lineRule="auto"/>
            </w:pPr>
            <w:r>
              <w:rPr>
                <w:rFonts w:ascii="Times New Roman" w:hAnsi="Times New Roman" w:cs="Times New Roman"/>
              </w:rPr>
              <w:t xml:space="preserve"> цифровая лаборатория по физиологии (датчик силомер).</w:t>
            </w:r>
          </w:p>
        </w:tc>
        <w:tc>
          <w:tcPr>
            <w:tcW w:w="1724" w:type="dxa"/>
          </w:tcPr>
          <w:p w:rsidR="007B2A83" w:rsidRPr="00865994" w:rsidRDefault="007B2A83" w:rsidP="009C4253">
            <w:pPr>
              <w:spacing w:after="0" w:line="240" w:lineRule="auto"/>
            </w:pPr>
            <w:r w:rsidRPr="00865994">
              <w:rPr>
                <w:rFonts w:ascii="Times New Roman" w:hAnsi="Times New Roman"/>
                <w:sz w:val="24"/>
                <w:szCs w:val="24"/>
              </w:rPr>
              <w:t>Пар. 11,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9C4253">
            <w:pPr>
              <w:spacing w:after="0" w:line="240" w:lineRule="atLeast"/>
              <w:rPr>
                <w:rFonts w:ascii="Times New Roman" w:hAnsi="Times New Roman"/>
                <w:sz w:val="24"/>
                <w:szCs w:val="24"/>
              </w:rPr>
            </w:pPr>
            <w:r w:rsidRPr="00865994">
              <w:rPr>
                <w:rFonts w:ascii="Times New Roman" w:hAnsi="Times New Roman"/>
                <w:sz w:val="24"/>
                <w:szCs w:val="24"/>
              </w:rPr>
              <w:t>Нарушения опорно-двигательной системы. Осанка. Предупреждение плоскостопия. Травматизм. ПМП при ушибах, переломах костей и вывихах суставов</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uto"/>
            </w:pPr>
            <w:r w:rsidRPr="00865994">
              <w:rPr>
                <w:rFonts w:ascii="Times New Roman" w:hAnsi="Times New Roman"/>
                <w:sz w:val="24"/>
                <w:szCs w:val="24"/>
              </w:rPr>
              <w:t>Пар. 12,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jc w:val="center"/>
        </w:trPr>
        <w:tc>
          <w:tcPr>
            <w:tcW w:w="978" w:type="dxa"/>
          </w:tcPr>
          <w:p w:rsidR="001F5C64" w:rsidRPr="00865994" w:rsidRDefault="001F5C64"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1F5C64" w:rsidRPr="001F5C64" w:rsidRDefault="001F5C64" w:rsidP="009C4253">
            <w:pPr>
              <w:spacing w:after="0" w:line="240" w:lineRule="atLeast"/>
              <w:rPr>
                <w:rFonts w:ascii="Times New Roman" w:hAnsi="Times New Roman"/>
                <w:b/>
                <w:sz w:val="24"/>
                <w:szCs w:val="24"/>
              </w:rPr>
            </w:pPr>
            <w:r>
              <w:rPr>
                <w:rFonts w:ascii="Times New Roman" w:hAnsi="Times New Roman"/>
                <w:sz w:val="24"/>
                <w:szCs w:val="24"/>
              </w:rPr>
              <w:t>Тестирование по теме</w:t>
            </w:r>
            <w:r w:rsidRPr="00B56DEA">
              <w:rPr>
                <w:rFonts w:ascii="Times New Roman" w:hAnsi="Times New Roman"/>
                <w:b/>
                <w:sz w:val="24"/>
                <w:szCs w:val="24"/>
              </w:rPr>
              <w:t xml:space="preserve"> </w:t>
            </w:r>
            <w:r w:rsidRPr="001F5C64">
              <w:rPr>
                <w:rFonts w:ascii="Times New Roman" w:hAnsi="Times New Roman"/>
                <w:bCs/>
                <w:sz w:val="24"/>
                <w:szCs w:val="24"/>
              </w:rPr>
              <w:t>«Общий обзор организма человека</w:t>
            </w:r>
            <w:r>
              <w:rPr>
                <w:rFonts w:ascii="Times New Roman" w:hAnsi="Times New Roman"/>
                <w:bCs/>
                <w:sz w:val="24"/>
                <w:szCs w:val="24"/>
              </w:rPr>
              <w:t>.</w:t>
            </w:r>
            <w:r w:rsidRPr="001F5C64">
              <w:rPr>
                <w:rFonts w:ascii="Times New Roman" w:hAnsi="Times New Roman"/>
                <w:bCs/>
                <w:sz w:val="24"/>
                <w:szCs w:val="24"/>
              </w:rPr>
              <w:t xml:space="preserve"> Опора и движение»</w:t>
            </w:r>
            <w:r>
              <w:rPr>
                <w:rFonts w:ascii="Times New Roman" w:hAnsi="Times New Roman"/>
                <w:bCs/>
                <w:sz w:val="24"/>
                <w:szCs w:val="24"/>
              </w:rPr>
              <w:t>.</w:t>
            </w:r>
          </w:p>
        </w:tc>
        <w:tc>
          <w:tcPr>
            <w:tcW w:w="920" w:type="dxa"/>
          </w:tcPr>
          <w:p w:rsidR="001F5C64" w:rsidRPr="00865994" w:rsidRDefault="001F5C64" w:rsidP="009C4253">
            <w:pPr>
              <w:spacing w:after="0" w:line="240" w:lineRule="atLeast"/>
              <w:jc w:val="center"/>
              <w:rPr>
                <w:rFonts w:ascii="Times New Roman" w:hAnsi="Times New Roman"/>
                <w:sz w:val="24"/>
                <w:szCs w:val="24"/>
              </w:rPr>
            </w:pPr>
          </w:p>
        </w:tc>
        <w:tc>
          <w:tcPr>
            <w:tcW w:w="851" w:type="dxa"/>
          </w:tcPr>
          <w:p w:rsidR="001F5C64" w:rsidRPr="00865994" w:rsidRDefault="001F5C64" w:rsidP="009C4253">
            <w:pPr>
              <w:spacing w:after="0" w:line="240" w:lineRule="atLeast"/>
              <w:rPr>
                <w:rFonts w:ascii="Times New Roman" w:hAnsi="Times New Roman"/>
                <w:sz w:val="24"/>
                <w:szCs w:val="24"/>
              </w:rPr>
            </w:pPr>
          </w:p>
        </w:tc>
        <w:tc>
          <w:tcPr>
            <w:tcW w:w="1701" w:type="dxa"/>
          </w:tcPr>
          <w:p w:rsidR="001F5C64" w:rsidRPr="00865994" w:rsidRDefault="001F5C64" w:rsidP="009C4253">
            <w:pPr>
              <w:spacing w:after="0" w:line="240" w:lineRule="auto"/>
            </w:pPr>
          </w:p>
        </w:tc>
        <w:tc>
          <w:tcPr>
            <w:tcW w:w="1724" w:type="dxa"/>
          </w:tcPr>
          <w:p w:rsidR="001F5C64" w:rsidRPr="00865994" w:rsidRDefault="001F5C64" w:rsidP="009C4253">
            <w:pPr>
              <w:spacing w:after="0" w:line="240" w:lineRule="auto"/>
              <w:rPr>
                <w:rFonts w:ascii="Times New Roman" w:hAnsi="Times New Roman"/>
                <w:sz w:val="24"/>
                <w:szCs w:val="24"/>
              </w:rPr>
            </w:pPr>
          </w:p>
        </w:tc>
        <w:tc>
          <w:tcPr>
            <w:tcW w:w="2126" w:type="dxa"/>
          </w:tcPr>
          <w:p w:rsidR="001F5C64" w:rsidRPr="0076023B" w:rsidRDefault="001F5C64" w:rsidP="009C4253">
            <w:pPr>
              <w:rPr>
                <w:rStyle w:val="-"/>
                <w:rFonts w:ascii="Times New Roman" w:hAnsi="Times New Roman"/>
                <w:color w:val="000000" w:themeColor="text1"/>
                <w:lang w:eastAsia="ru-RU"/>
              </w:rPr>
            </w:pPr>
          </w:p>
        </w:tc>
      </w:tr>
      <w:tr w:rsidR="0076023B" w:rsidRPr="0076023B" w:rsidTr="009C4253">
        <w:trPr>
          <w:trHeight w:val="566"/>
          <w:jc w:val="center"/>
        </w:trPr>
        <w:tc>
          <w:tcPr>
            <w:tcW w:w="12269" w:type="dxa"/>
            <w:gridSpan w:val="6"/>
          </w:tcPr>
          <w:p w:rsidR="007B2A83" w:rsidRPr="00865994" w:rsidRDefault="007B2A83" w:rsidP="009C4253">
            <w:pPr>
              <w:spacing w:after="0" w:line="240" w:lineRule="auto"/>
              <w:rPr>
                <w:rFonts w:ascii="Times New Roman" w:hAnsi="Times New Roman"/>
                <w:sz w:val="24"/>
                <w:szCs w:val="24"/>
              </w:rPr>
            </w:pPr>
            <w:r>
              <w:rPr>
                <w:rFonts w:ascii="Times New Roman" w:hAnsi="Times New Roman"/>
                <w:b/>
                <w:sz w:val="24"/>
                <w:szCs w:val="24"/>
              </w:rPr>
              <w:t xml:space="preserve">Глава 3. </w:t>
            </w:r>
            <w:proofErr w:type="gramStart"/>
            <w:r>
              <w:rPr>
                <w:rFonts w:ascii="Times New Roman" w:hAnsi="Times New Roman"/>
                <w:b/>
                <w:sz w:val="24"/>
                <w:szCs w:val="24"/>
              </w:rPr>
              <w:t>Внутренняя</w:t>
            </w:r>
            <w:proofErr w:type="gramEnd"/>
            <w:r>
              <w:rPr>
                <w:rFonts w:ascii="Times New Roman" w:hAnsi="Times New Roman"/>
                <w:b/>
                <w:sz w:val="24"/>
                <w:szCs w:val="24"/>
              </w:rPr>
              <w:t xml:space="preserve"> среда организма</w:t>
            </w:r>
          </w:p>
        </w:tc>
        <w:tc>
          <w:tcPr>
            <w:tcW w:w="2126" w:type="dxa"/>
          </w:tcPr>
          <w:p w:rsidR="007B2A83" w:rsidRPr="0076023B" w:rsidRDefault="007B2A83" w:rsidP="009C4253">
            <w:pPr>
              <w:spacing w:after="0" w:line="240" w:lineRule="auto"/>
              <w:rPr>
                <w:rFonts w:ascii="Times New Roman" w:hAnsi="Times New Roman"/>
                <w:b/>
                <w:color w:val="000000" w:themeColor="text1"/>
                <w:sz w:val="24"/>
                <w:szCs w:val="24"/>
              </w:rPr>
            </w:pPr>
          </w:p>
        </w:tc>
      </w:tr>
      <w:tr w:rsidR="0076023B" w:rsidRPr="0076023B" w:rsidTr="00FA03FC">
        <w:trPr>
          <w:trHeight w:val="566"/>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9C4253">
            <w:pPr>
              <w:spacing w:after="0" w:line="240" w:lineRule="atLeast"/>
              <w:rPr>
                <w:rFonts w:ascii="Times New Roman" w:hAnsi="Times New Roman"/>
                <w:sz w:val="24"/>
                <w:szCs w:val="24"/>
              </w:rPr>
            </w:pPr>
            <w:proofErr w:type="gramStart"/>
            <w:r w:rsidRPr="00865994">
              <w:rPr>
                <w:rFonts w:ascii="Times New Roman" w:hAnsi="Times New Roman"/>
                <w:sz w:val="24"/>
                <w:szCs w:val="24"/>
              </w:rPr>
              <w:t>Внутренняя</w:t>
            </w:r>
            <w:proofErr w:type="gramEnd"/>
            <w:r w:rsidRPr="00865994">
              <w:rPr>
                <w:rFonts w:ascii="Times New Roman" w:hAnsi="Times New Roman"/>
                <w:sz w:val="24"/>
                <w:szCs w:val="24"/>
              </w:rPr>
              <w:t xml:space="preserve"> среда организма. Кровь и остальные компоненты внутренней среды организма</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uto"/>
            </w:pPr>
            <w:r w:rsidRPr="00865994">
              <w:rPr>
                <w:rFonts w:ascii="Times New Roman" w:hAnsi="Times New Roman"/>
                <w:sz w:val="24"/>
                <w:szCs w:val="24"/>
              </w:rPr>
              <w:t>Пар. 13,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trHeight w:val="313"/>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F24F4C">
            <w:pPr>
              <w:spacing w:after="0" w:line="240" w:lineRule="atLeast"/>
              <w:rPr>
                <w:rFonts w:ascii="Times New Roman" w:hAnsi="Times New Roman"/>
                <w:sz w:val="24"/>
                <w:szCs w:val="24"/>
              </w:rPr>
            </w:pPr>
            <w:r w:rsidRPr="00865994">
              <w:rPr>
                <w:rFonts w:ascii="Times New Roman" w:hAnsi="Times New Roman"/>
                <w:sz w:val="24"/>
                <w:szCs w:val="24"/>
              </w:rPr>
              <w:t>Состав крови. Постоянство внутренней среды</w:t>
            </w:r>
            <w:r w:rsidR="00FC55CF">
              <w:rPr>
                <w:rFonts w:ascii="Times New Roman" w:hAnsi="Times New Roman"/>
                <w:sz w:val="24"/>
                <w:szCs w:val="24"/>
              </w:rPr>
              <w:t xml:space="preserve">. </w:t>
            </w:r>
            <w:r w:rsidR="00733575" w:rsidRPr="00733575">
              <w:rPr>
                <w:rFonts w:ascii="Times New Roman" w:hAnsi="Times New Roman" w:cs="Times New Roman"/>
                <w:sz w:val="24"/>
                <w:szCs w:val="24"/>
              </w:rPr>
              <w:t>Лабораторная работа № 3 «Изучение микроскопического строения крови (микропрепараты крови человека и лягушки)»</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5F0DDE" w:rsidRPr="002D7C51" w:rsidRDefault="005F0DDE" w:rsidP="005F0DDE">
            <w:pPr>
              <w:pStyle w:val="a4"/>
              <w:tabs>
                <w:tab w:val="left" w:pos="426"/>
              </w:tabs>
              <w:spacing w:after="0" w:line="240" w:lineRule="atLeast"/>
              <w:ind w:left="0"/>
              <w:rPr>
                <w:rFonts w:ascii="Times New Roman" w:hAnsi="Times New Roman"/>
                <w:sz w:val="24"/>
                <w:szCs w:val="24"/>
              </w:rPr>
            </w:pPr>
            <w:r w:rsidRPr="002D7C51">
              <w:rPr>
                <w:rFonts w:ascii="Times New Roman" w:hAnsi="Times New Roman"/>
                <w:sz w:val="24"/>
                <w:szCs w:val="24"/>
              </w:rPr>
              <w:t>микроскоп цифровой, готовые микропрепа</w:t>
            </w:r>
            <w:r>
              <w:rPr>
                <w:rFonts w:ascii="Times New Roman" w:hAnsi="Times New Roman"/>
                <w:sz w:val="24"/>
                <w:szCs w:val="24"/>
              </w:rPr>
              <w:t xml:space="preserve">раты крови человека и </w:t>
            </w:r>
            <w:r>
              <w:rPr>
                <w:rFonts w:ascii="Times New Roman" w:hAnsi="Times New Roman"/>
                <w:sz w:val="24"/>
                <w:szCs w:val="24"/>
              </w:rPr>
              <w:lastRenderedPageBreak/>
              <w:t>лягушки</w:t>
            </w:r>
            <w:r w:rsidRPr="002D7C51">
              <w:rPr>
                <w:rFonts w:ascii="Times New Roman" w:hAnsi="Times New Roman"/>
                <w:sz w:val="24"/>
                <w:szCs w:val="24"/>
              </w:rPr>
              <w:t xml:space="preserve"> </w:t>
            </w:r>
          </w:p>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uto"/>
            </w:pPr>
            <w:r w:rsidRPr="00865994">
              <w:rPr>
                <w:rFonts w:ascii="Times New Roman" w:hAnsi="Times New Roman"/>
                <w:sz w:val="24"/>
                <w:szCs w:val="24"/>
              </w:rPr>
              <w:lastRenderedPageBreak/>
              <w:t>Пар. 14,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9C4253">
            <w:pPr>
              <w:spacing w:after="0" w:line="240" w:lineRule="atLeast"/>
              <w:rPr>
                <w:rFonts w:ascii="Times New Roman" w:hAnsi="Times New Roman"/>
                <w:sz w:val="24"/>
                <w:szCs w:val="24"/>
              </w:rPr>
            </w:pPr>
            <w:r w:rsidRPr="00865994">
              <w:rPr>
                <w:rFonts w:ascii="Times New Roman" w:hAnsi="Times New Roman"/>
                <w:sz w:val="24"/>
                <w:szCs w:val="24"/>
              </w:rPr>
              <w:t>Свертывание крови. Переливание крови. Группы крови.</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uto"/>
            </w:pPr>
            <w:r w:rsidRPr="00865994">
              <w:rPr>
                <w:rFonts w:ascii="Times New Roman" w:hAnsi="Times New Roman"/>
                <w:sz w:val="24"/>
                <w:szCs w:val="24"/>
              </w:rPr>
              <w:t>Пар. 15,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trHeight w:val="570"/>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9C4253">
            <w:pPr>
              <w:spacing w:after="0" w:line="240" w:lineRule="atLeast"/>
              <w:rPr>
                <w:rFonts w:ascii="Times New Roman" w:hAnsi="Times New Roman"/>
                <w:sz w:val="24"/>
                <w:szCs w:val="24"/>
              </w:rPr>
            </w:pPr>
            <w:r w:rsidRPr="00865994">
              <w:rPr>
                <w:rFonts w:ascii="Times New Roman" w:hAnsi="Times New Roman"/>
                <w:sz w:val="24"/>
                <w:szCs w:val="24"/>
              </w:rPr>
              <w:t>Борьба организма с инфекцией. Иммунитет. Нарушения иммунной системы. Вакцинация.</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uto"/>
            </w:pPr>
            <w:r w:rsidRPr="00865994">
              <w:rPr>
                <w:rFonts w:ascii="Times New Roman" w:hAnsi="Times New Roman"/>
                <w:sz w:val="24"/>
                <w:szCs w:val="24"/>
              </w:rPr>
              <w:t>Пар. 16,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9C4253">
        <w:trPr>
          <w:trHeight w:val="313"/>
          <w:jc w:val="center"/>
        </w:trPr>
        <w:tc>
          <w:tcPr>
            <w:tcW w:w="12269" w:type="dxa"/>
            <w:gridSpan w:val="6"/>
          </w:tcPr>
          <w:p w:rsidR="007B2A83" w:rsidRPr="00865994" w:rsidRDefault="007B2A83" w:rsidP="009C4253">
            <w:pPr>
              <w:spacing w:after="0" w:line="240" w:lineRule="auto"/>
              <w:rPr>
                <w:rFonts w:ascii="Times New Roman" w:hAnsi="Times New Roman"/>
                <w:sz w:val="24"/>
                <w:szCs w:val="24"/>
              </w:rPr>
            </w:pPr>
            <w:r w:rsidRPr="004A52BF">
              <w:rPr>
                <w:rFonts w:ascii="Times New Roman" w:hAnsi="Times New Roman"/>
                <w:b/>
                <w:sz w:val="24"/>
                <w:szCs w:val="24"/>
              </w:rPr>
              <w:t>Глава 4. Кровообращение и лимфообращение</w:t>
            </w:r>
          </w:p>
        </w:tc>
        <w:tc>
          <w:tcPr>
            <w:tcW w:w="2126" w:type="dxa"/>
          </w:tcPr>
          <w:p w:rsidR="007B2A83" w:rsidRPr="0076023B" w:rsidRDefault="007B2A83" w:rsidP="009C4253">
            <w:pPr>
              <w:spacing w:after="0" w:line="240" w:lineRule="auto"/>
              <w:rPr>
                <w:rFonts w:ascii="Times New Roman" w:hAnsi="Times New Roman"/>
                <w:b/>
                <w:color w:val="000000" w:themeColor="text1"/>
                <w:sz w:val="24"/>
                <w:szCs w:val="24"/>
              </w:rPr>
            </w:pPr>
          </w:p>
        </w:tc>
      </w:tr>
      <w:tr w:rsidR="0076023B" w:rsidRPr="0076023B" w:rsidTr="00FA03FC">
        <w:trPr>
          <w:trHeight w:val="313"/>
          <w:jc w:val="center"/>
        </w:trPr>
        <w:tc>
          <w:tcPr>
            <w:tcW w:w="978" w:type="dxa"/>
          </w:tcPr>
          <w:p w:rsidR="007B2A83" w:rsidRPr="00865994" w:rsidRDefault="007B2A83"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7B2A83" w:rsidRPr="00865994" w:rsidRDefault="007B2A83" w:rsidP="009C4253">
            <w:pPr>
              <w:spacing w:after="0" w:line="240" w:lineRule="atLeast"/>
              <w:rPr>
                <w:rFonts w:ascii="Times New Roman" w:hAnsi="Times New Roman"/>
                <w:sz w:val="24"/>
                <w:szCs w:val="24"/>
              </w:rPr>
            </w:pPr>
            <w:r w:rsidRPr="00865994">
              <w:rPr>
                <w:rFonts w:ascii="Times New Roman" w:hAnsi="Times New Roman"/>
                <w:sz w:val="24"/>
                <w:szCs w:val="24"/>
              </w:rPr>
              <w:t>Кровеносная и лимфатическая системы. Транспортные системы организма.</w:t>
            </w:r>
          </w:p>
        </w:tc>
        <w:tc>
          <w:tcPr>
            <w:tcW w:w="920" w:type="dxa"/>
          </w:tcPr>
          <w:p w:rsidR="007B2A83" w:rsidRPr="00865994" w:rsidRDefault="007B2A83"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7B2A83" w:rsidRPr="00865994" w:rsidRDefault="007B2A83" w:rsidP="009C4253">
            <w:pPr>
              <w:spacing w:after="0" w:line="240" w:lineRule="atLeast"/>
              <w:rPr>
                <w:rFonts w:ascii="Times New Roman" w:hAnsi="Times New Roman"/>
                <w:sz w:val="24"/>
                <w:szCs w:val="24"/>
              </w:rPr>
            </w:pPr>
          </w:p>
        </w:tc>
        <w:tc>
          <w:tcPr>
            <w:tcW w:w="1701" w:type="dxa"/>
          </w:tcPr>
          <w:p w:rsidR="007B2A83" w:rsidRPr="00865994" w:rsidRDefault="007B2A83" w:rsidP="009C4253">
            <w:pPr>
              <w:spacing w:after="0" w:line="240" w:lineRule="auto"/>
            </w:pPr>
          </w:p>
        </w:tc>
        <w:tc>
          <w:tcPr>
            <w:tcW w:w="1724" w:type="dxa"/>
          </w:tcPr>
          <w:p w:rsidR="007B2A83" w:rsidRPr="00865994" w:rsidRDefault="007B2A83" w:rsidP="009C4253">
            <w:pPr>
              <w:spacing w:after="0" w:line="240" w:lineRule="auto"/>
            </w:pPr>
            <w:r w:rsidRPr="00865994">
              <w:rPr>
                <w:rFonts w:ascii="Times New Roman" w:hAnsi="Times New Roman"/>
                <w:sz w:val="24"/>
                <w:szCs w:val="24"/>
              </w:rPr>
              <w:t>Пар. 17, вопросы</w:t>
            </w:r>
          </w:p>
        </w:tc>
        <w:tc>
          <w:tcPr>
            <w:tcW w:w="2126" w:type="dxa"/>
          </w:tcPr>
          <w:p w:rsidR="007B2A83" w:rsidRPr="0076023B" w:rsidRDefault="007B2A83"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jc w:val="center"/>
        </w:trPr>
        <w:tc>
          <w:tcPr>
            <w:tcW w:w="978" w:type="dxa"/>
          </w:tcPr>
          <w:p w:rsidR="005C1930" w:rsidRPr="00865994" w:rsidRDefault="005C1930"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5C1930" w:rsidRPr="00865994" w:rsidRDefault="005C1930" w:rsidP="00E07244">
            <w:pPr>
              <w:spacing w:after="0" w:line="240" w:lineRule="atLeast"/>
              <w:rPr>
                <w:rFonts w:ascii="Times New Roman" w:hAnsi="Times New Roman"/>
                <w:sz w:val="24"/>
                <w:szCs w:val="24"/>
              </w:rPr>
            </w:pPr>
            <w:r w:rsidRPr="00865994">
              <w:rPr>
                <w:rFonts w:ascii="Times New Roman" w:hAnsi="Times New Roman"/>
                <w:sz w:val="24"/>
                <w:szCs w:val="24"/>
              </w:rPr>
              <w:t>Органы кровообращения. Строение сосудов</w:t>
            </w:r>
          </w:p>
        </w:tc>
        <w:tc>
          <w:tcPr>
            <w:tcW w:w="920" w:type="dxa"/>
          </w:tcPr>
          <w:p w:rsidR="005C1930" w:rsidRPr="00865994" w:rsidRDefault="005C1930"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5C1930" w:rsidRPr="00865994" w:rsidRDefault="005C1930" w:rsidP="009C4253">
            <w:pPr>
              <w:spacing w:after="0" w:line="240" w:lineRule="atLeast"/>
              <w:rPr>
                <w:rFonts w:ascii="Times New Roman" w:hAnsi="Times New Roman"/>
                <w:sz w:val="24"/>
                <w:szCs w:val="24"/>
              </w:rPr>
            </w:pPr>
          </w:p>
        </w:tc>
        <w:tc>
          <w:tcPr>
            <w:tcW w:w="1701" w:type="dxa"/>
          </w:tcPr>
          <w:p w:rsidR="005C1930" w:rsidRPr="00865994" w:rsidRDefault="005C1930" w:rsidP="009C4253">
            <w:pPr>
              <w:spacing w:after="0" w:line="240" w:lineRule="auto"/>
            </w:pPr>
          </w:p>
        </w:tc>
        <w:tc>
          <w:tcPr>
            <w:tcW w:w="1724" w:type="dxa"/>
          </w:tcPr>
          <w:p w:rsidR="005C1930" w:rsidRPr="00865994" w:rsidRDefault="005C1930" w:rsidP="009C4253">
            <w:pPr>
              <w:spacing w:after="0" w:line="240" w:lineRule="auto"/>
            </w:pPr>
            <w:r>
              <w:rPr>
                <w:rFonts w:ascii="Times New Roman" w:hAnsi="Times New Roman"/>
                <w:sz w:val="24"/>
                <w:szCs w:val="24"/>
              </w:rPr>
              <w:t>Пар. 17</w:t>
            </w:r>
            <w:r w:rsidRPr="00865994">
              <w:rPr>
                <w:rFonts w:ascii="Times New Roman" w:hAnsi="Times New Roman"/>
                <w:sz w:val="24"/>
                <w:szCs w:val="24"/>
              </w:rPr>
              <w:t>, вопросы</w:t>
            </w:r>
          </w:p>
        </w:tc>
        <w:tc>
          <w:tcPr>
            <w:tcW w:w="2126" w:type="dxa"/>
          </w:tcPr>
          <w:p w:rsidR="005C1930" w:rsidRPr="0076023B" w:rsidRDefault="005C1930"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jc w:val="center"/>
        </w:trPr>
        <w:tc>
          <w:tcPr>
            <w:tcW w:w="978" w:type="dxa"/>
          </w:tcPr>
          <w:p w:rsidR="005C1930" w:rsidRPr="00865994" w:rsidRDefault="005C1930"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5C1930" w:rsidRPr="00865994" w:rsidRDefault="005C1930" w:rsidP="00E07244">
            <w:pPr>
              <w:spacing w:after="0" w:line="240" w:lineRule="atLeast"/>
              <w:rPr>
                <w:rFonts w:ascii="Times New Roman" w:hAnsi="Times New Roman"/>
                <w:sz w:val="24"/>
                <w:szCs w:val="24"/>
              </w:rPr>
            </w:pPr>
            <w:r w:rsidRPr="00865994">
              <w:rPr>
                <w:rFonts w:ascii="Times New Roman" w:hAnsi="Times New Roman"/>
                <w:sz w:val="24"/>
                <w:szCs w:val="24"/>
              </w:rPr>
              <w:t>Строение и работа сердца</w:t>
            </w:r>
            <w:r w:rsidR="00733575">
              <w:rPr>
                <w:rFonts w:ascii="Times New Roman" w:hAnsi="Times New Roman"/>
                <w:sz w:val="24"/>
                <w:szCs w:val="24"/>
              </w:rPr>
              <w:t>.</w:t>
            </w:r>
            <w:r w:rsidR="00733575">
              <w:t xml:space="preserve"> </w:t>
            </w:r>
            <w:r w:rsidR="00733575" w:rsidRPr="00733575">
              <w:rPr>
                <w:rFonts w:ascii="Times New Roman" w:hAnsi="Times New Roman" w:cs="Times New Roman"/>
                <w:sz w:val="24"/>
                <w:szCs w:val="24"/>
              </w:rPr>
              <w:t>Лабораторная работа №4 «Измерение артериального давления».</w:t>
            </w:r>
          </w:p>
        </w:tc>
        <w:tc>
          <w:tcPr>
            <w:tcW w:w="920" w:type="dxa"/>
          </w:tcPr>
          <w:p w:rsidR="005C1930" w:rsidRPr="00865994" w:rsidRDefault="005C1930"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5C1930" w:rsidRPr="00865994" w:rsidRDefault="005C1930" w:rsidP="009C4253">
            <w:pPr>
              <w:spacing w:after="0" w:line="240" w:lineRule="atLeast"/>
              <w:rPr>
                <w:rFonts w:ascii="Times New Roman" w:hAnsi="Times New Roman"/>
                <w:sz w:val="24"/>
                <w:szCs w:val="24"/>
              </w:rPr>
            </w:pPr>
          </w:p>
        </w:tc>
        <w:tc>
          <w:tcPr>
            <w:tcW w:w="1701" w:type="dxa"/>
          </w:tcPr>
          <w:p w:rsidR="005C1930" w:rsidRPr="00865994" w:rsidRDefault="00733575" w:rsidP="009C4253">
            <w:pPr>
              <w:spacing w:after="0" w:line="240" w:lineRule="auto"/>
            </w:pPr>
            <w:r>
              <w:rPr>
                <w:rFonts w:ascii="Times New Roman" w:hAnsi="Times New Roman" w:cs="Times New Roman"/>
              </w:rPr>
              <w:t>цифровая лаборатория по физиологии (датчик ЧСС и артериального давления)</w:t>
            </w:r>
          </w:p>
        </w:tc>
        <w:tc>
          <w:tcPr>
            <w:tcW w:w="1724" w:type="dxa"/>
          </w:tcPr>
          <w:p w:rsidR="005C1930" w:rsidRPr="00865994" w:rsidRDefault="005C1930" w:rsidP="009C4253">
            <w:pPr>
              <w:spacing w:after="0" w:line="240" w:lineRule="auto"/>
            </w:pPr>
            <w:r>
              <w:rPr>
                <w:rFonts w:ascii="Times New Roman" w:hAnsi="Times New Roman"/>
                <w:sz w:val="24"/>
                <w:szCs w:val="24"/>
              </w:rPr>
              <w:t>Пар. 18</w:t>
            </w:r>
            <w:r w:rsidRPr="00865994">
              <w:rPr>
                <w:rFonts w:ascii="Times New Roman" w:hAnsi="Times New Roman"/>
                <w:sz w:val="24"/>
                <w:szCs w:val="24"/>
              </w:rPr>
              <w:t>, вопросы</w:t>
            </w:r>
          </w:p>
        </w:tc>
        <w:tc>
          <w:tcPr>
            <w:tcW w:w="2126" w:type="dxa"/>
          </w:tcPr>
          <w:p w:rsidR="005C1930" w:rsidRPr="0076023B" w:rsidRDefault="005C1930"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jc w:val="center"/>
        </w:trPr>
        <w:tc>
          <w:tcPr>
            <w:tcW w:w="978" w:type="dxa"/>
          </w:tcPr>
          <w:p w:rsidR="005C1930" w:rsidRPr="00865994" w:rsidRDefault="005C1930"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5C1930" w:rsidRPr="00865994" w:rsidRDefault="005C1930" w:rsidP="00F24F4C">
            <w:pPr>
              <w:spacing w:after="0" w:line="240" w:lineRule="atLeast"/>
              <w:rPr>
                <w:rFonts w:ascii="Times New Roman" w:hAnsi="Times New Roman"/>
                <w:sz w:val="24"/>
                <w:szCs w:val="24"/>
              </w:rPr>
            </w:pPr>
            <w:r w:rsidRPr="00865994">
              <w:rPr>
                <w:rFonts w:ascii="Times New Roman" w:hAnsi="Times New Roman"/>
                <w:sz w:val="24"/>
                <w:szCs w:val="24"/>
              </w:rPr>
              <w:t>Круги кровообращения. Движение крови по сосудам. Регуляция кровоснабжения</w:t>
            </w:r>
            <w:r w:rsidR="008C58FD">
              <w:rPr>
                <w:rFonts w:ascii="Times New Roman" w:hAnsi="Times New Roman"/>
                <w:sz w:val="24"/>
                <w:szCs w:val="24"/>
              </w:rPr>
              <w:t xml:space="preserve">.  </w:t>
            </w:r>
            <w:r w:rsidR="00733575">
              <w:rPr>
                <w:rFonts w:ascii="Times New Roman" w:hAnsi="Times New Roman" w:cs="Times New Roman"/>
                <w:sz w:val="24"/>
                <w:szCs w:val="24"/>
              </w:rPr>
              <w:t>Лабораторная работа № 5</w:t>
            </w:r>
            <w:r w:rsidR="00733575" w:rsidRPr="00733575">
              <w:rPr>
                <w:rFonts w:ascii="Times New Roman" w:hAnsi="Times New Roman" w:cs="Times New Roman"/>
                <w:sz w:val="24"/>
                <w:szCs w:val="24"/>
              </w:rPr>
              <w:t xml:space="preserve"> «Функциональные пробы на реактивность сердечнососудистой системы»</w:t>
            </w:r>
          </w:p>
        </w:tc>
        <w:tc>
          <w:tcPr>
            <w:tcW w:w="920" w:type="dxa"/>
          </w:tcPr>
          <w:p w:rsidR="005C1930" w:rsidRPr="00865994" w:rsidRDefault="005C1930"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5C1930" w:rsidRPr="00865994" w:rsidRDefault="005C1930" w:rsidP="009C4253">
            <w:pPr>
              <w:spacing w:after="0" w:line="240" w:lineRule="atLeast"/>
              <w:rPr>
                <w:rFonts w:ascii="Times New Roman" w:hAnsi="Times New Roman"/>
                <w:sz w:val="24"/>
                <w:szCs w:val="24"/>
              </w:rPr>
            </w:pPr>
          </w:p>
        </w:tc>
        <w:tc>
          <w:tcPr>
            <w:tcW w:w="1701" w:type="dxa"/>
          </w:tcPr>
          <w:p w:rsidR="005C1930" w:rsidRPr="00865994" w:rsidRDefault="005F0DDE" w:rsidP="009C4253">
            <w:pPr>
              <w:spacing w:after="0" w:line="240" w:lineRule="auto"/>
            </w:pPr>
            <w:r>
              <w:rPr>
                <w:rFonts w:ascii="Times New Roman" w:hAnsi="Times New Roman" w:cs="Times New Roman"/>
              </w:rPr>
              <w:t>цифровая лаборатория по физиологии (датчик ЧСС и артериального давления)</w:t>
            </w:r>
          </w:p>
        </w:tc>
        <w:tc>
          <w:tcPr>
            <w:tcW w:w="1724" w:type="dxa"/>
          </w:tcPr>
          <w:p w:rsidR="005C1930" w:rsidRPr="00865994" w:rsidRDefault="00CD367A" w:rsidP="009C4253">
            <w:pPr>
              <w:spacing w:after="0" w:line="240" w:lineRule="auto"/>
            </w:pPr>
            <w:r>
              <w:rPr>
                <w:rFonts w:ascii="Times New Roman" w:hAnsi="Times New Roman"/>
                <w:sz w:val="24"/>
                <w:szCs w:val="24"/>
              </w:rPr>
              <w:t>Пар. 18</w:t>
            </w:r>
            <w:r w:rsidR="005C1930" w:rsidRPr="00865994">
              <w:rPr>
                <w:rFonts w:ascii="Times New Roman" w:hAnsi="Times New Roman"/>
                <w:sz w:val="24"/>
                <w:szCs w:val="24"/>
              </w:rPr>
              <w:t>, вопросы</w:t>
            </w:r>
          </w:p>
        </w:tc>
        <w:tc>
          <w:tcPr>
            <w:tcW w:w="2126" w:type="dxa"/>
          </w:tcPr>
          <w:p w:rsidR="005C1930" w:rsidRPr="0076023B" w:rsidRDefault="005C1930"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trHeight w:val="495"/>
          <w:jc w:val="center"/>
        </w:trPr>
        <w:tc>
          <w:tcPr>
            <w:tcW w:w="978" w:type="dxa"/>
          </w:tcPr>
          <w:p w:rsidR="005C1930" w:rsidRPr="00865994" w:rsidRDefault="005C1930"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5C1930" w:rsidRPr="00865994" w:rsidRDefault="005C1930" w:rsidP="00E07244">
            <w:pPr>
              <w:spacing w:after="0" w:line="240" w:lineRule="atLeast"/>
              <w:rPr>
                <w:rFonts w:ascii="Times New Roman" w:hAnsi="Times New Roman"/>
                <w:sz w:val="24"/>
                <w:szCs w:val="24"/>
              </w:rPr>
            </w:pPr>
            <w:r w:rsidRPr="00865994">
              <w:rPr>
                <w:rFonts w:ascii="Times New Roman" w:hAnsi="Times New Roman"/>
                <w:sz w:val="24"/>
                <w:szCs w:val="24"/>
              </w:rPr>
              <w:t>Гигиена сердечн</w:t>
            </w:r>
            <w:proofErr w:type="gramStart"/>
            <w:r w:rsidRPr="00865994">
              <w:rPr>
                <w:rFonts w:ascii="Times New Roman" w:hAnsi="Times New Roman"/>
                <w:sz w:val="24"/>
                <w:szCs w:val="24"/>
              </w:rPr>
              <w:t>о-</w:t>
            </w:r>
            <w:proofErr w:type="gramEnd"/>
            <w:r>
              <w:rPr>
                <w:rFonts w:ascii="Times New Roman" w:hAnsi="Times New Roman"/>
                <w:sz w:val="24"/>
                <w:szCs w:val="24"/>
              </w:rPr>
              <w:t xml:space="preserve"> </w:t>
            </w:r>
            <w:r w:rsidRPr="00865994">
              <w:rPr>
                <w:rFonts w:ascii="Times New Roman" w:hAnsi="Times New Roman"/>
                <w:sz w:val="24"/>
                <w:szCs w:val="24"/>
              </w:rPr>
              <w:t>сосудистой системы. Первая помощь при кровотечениях. Первая помощь при заболевании сердца и сосудов</w:t>
            </w:r>
          </w:p>
        </w:tc>
        <w:tc>
          <w:tcPr>
            <w:tcW w:w="920" w:type="dxa"/>
          </w:tcPr>
          <w:p w:rsidR="005C1930" w:rsidRPr="00865994" w:rsidRDefault="005C1930"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5C1930" w:rsidRPr="00865994" w:rsidRDefault="005C1930" w:rsidP="009C4253">
            <w:pPr>
              <w:spacing w:after="0" w:line="240" w:lineRule="atLeast"/>
              <w:rPr>
                <w:rFonts w:ascii="Times New Roman" w:hAnsi="Times New Roman"/>
                <w:sz w:val="24"/>
                <w:szCs w:val="24"/>
              </w:rPr>
            </w:pPr>
          </w:p>
        </w:tc>
        <w:tc>
          <w:tcPr>
            <w:tcW w:w="1701" w:type="dxa"/>
          </w:tcPr>
          <w:p w:rsidR="005C1930" w:rsidRPr="00865994" w:rsidRDefault="005C1930" w:rsidP="009C4253">
            <w:pPr>
              <w:spacing w:after="0" w:line="240" w:lineRule="auto"/>
            </w:pPr>
          </w:p>
        </w:tc>
        <w:tc>
          <w:tcPr>
            <w:tcW w:w="1724" w:type="dxa"/>
          </w:tcPr>
          <w:p w:rsidR="005C1930" w:rsidRPr="00865994" w:rsidRDefault="005C1930" w:rsidP="009C4253">
            <w:pPr>
              <w:spacing w:after="0" w:line="240" w:lineRule="atLeast"/>
              <w:rPr>
                <w:rFonts w:ascii="Times New Roman" w:hAnsi="Times New Roman"/>
                <w:sz w:val="24"/>
                <w:szCs w:val="24"/>
              </w:rPr>
            </w:pPr>
            <w:r>
              <w:rPr>
                <w:rFonts w:ascii="Times New Roman" w:hAnsi="Times New Roman"/>
                <w:sz w:val="24"/>
                <w:szCs w:val="24"/>
              </w:rPr>
              <w:t>Пар. 19</w:t>
            </w:r>
            <w:r w:rsidRPr="00865994">
              <w:rPr>
                <w:rFonts w:ascii="Times New Roman" w:hAnsi="Times New Roman"/>
                <w:sz w:val="24"/>
                <w:szCs w:val="24"/>
              </w:rPr>
              <w:t>, вопросы</w:t>
            </w:r>
          </w:p>
        </w:tc>
        <w:tc>
          <w:tcPr>
            <w:tcW w:w="2126" w:type="dxa"/>
          </w:tcPr>
          <w:p w:rsidR="005C1930" w:rsidRPr="0076023B" w:rsidRDefault="005C1930"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trHeight w:val="338"/>
          <w:jc w:val="center"/>
        </w:trPr>
        <w:tc>
          <w:tcPr>
            <w:tcW w:w="978" w:type="dxa"/>
          </w:tcPr>
          <w:p w:rsidR="005C1930" w:rsidRPr="00865994" w:rsidRDefault="005C1930"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5C1930" w:rsidRPr="005C1930" w:rsidRDefault="005C1930" w:rsidP="009C4253">
            <w:pPr>
              <w:spacing w:after="0" w:line="240" w:lineRule="atLeast"/>
              <w:rPr>
                <w:rFonts w:ascii="Times New Roman" w:hAnsi="Times New Roman"/>
                <w:sz w:val="24"/>
                <w:szCs w:val="24"/>
              </w:rPr>
            </w:pPr>
            <w:r>
              <w:rPr>
                <w:rFonts w:ascii="Times New Roman" w:hAnsi="Times New Roman"/>
                <w:sz w:val="24"/>
                <w:szCs w:val="24"/>
              </w:rPr>
              <w:t xml:space="preserve"> Тест по теме « </w:t>
            </w:r>
            <w:proofErr w:type="gramStart"/>
            <w:r w:rsidRPr="005C1930">
              <w:rPr>
                <w:rFonts w:ascii="Times New Roman" w:hAnsi="Times New Roman"/>
                <w:sz w:val="24"/>
                <w:szCs w:val="24"/>
              </w:rPr>
              <w:t>Внутренняя</w:t>
            </w:r>
            <w:proofErr w:type="gramEnd"/>
            <w:r w:rsidRPr="005C1930">
              <w:rPr>
                <w:rFonts w:ascii="Times New Roman" w:hAnsi="Times New Roman"/>
                <w:sz w:val="24"/>
                <w:szCs w:val="24"/>
              </w:rPr>
              <w:t xml:space="preserve"> среда организма</w:t>
            </w:r>
            <w:r>
              <w:rPr>
                <w:rFonts w:ascii="Times New Roman" w:hAnsi="Times New Roman"/>
                <w:sz w:val="24"/>
                <w:szCs w:val="24"/>
              </w:rPr>
              <w:t>.</w:t>
            </w:r>
            <w:r w:rsidRPr="005C1930">
              <w:rPr>
                <w:rFonts w:ascii="Times New Roman" w:hAnsi="Times New Roman"/>
                <w:sz w:val="24"/>
                <w:szCs w:val="24"/>
              </w:rPr>
              <w:t xml:space="preserve"> Кровообращение и лимфообращение</w:t>
            </w:r>
            <w:r>
              <w:rPr>
                <w:rFonts w:ascii="Times New Roman" w:hAnsi="Times New Roman"/>
                <w:sz w:val="24"/>
                <w:szCs w:val="24"/>
              </w:rPr>
              <w:t>»</w:t>
            </w:r>
          </w:p>
        </w:tc>
        <w:tc>
          <w:tcPr>
            <w:tcW w:w="920" w:type="dxa"/>
          </w:tcPr>
          <w:p w:rsidR="005C1930" w:rsidRPr="00865994" w:rsidRDefault="005C1930"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5C1930" w:rsidRPr="00865994" w:rsidRDefault="005C1930" w:rsidP="009C4253">
            <w:pPr>
              <w:spacing w:after="0" w:line="240" w:lineRule="atLeast"/>
              <w:rPr>
                <w:rFonts w:ascii="Times New Roman" w:hAnsi="Times New Roman"/>
                <w:sz w:val="24"/>
                <w:szCs w:val="24"/>
              </w:rPr>
            </w:pPr>
          </w:p>
        </w:tc>
        <w:tc>
          <w:tcPr>
            <w:tcW w:w="1701" w:type="dxa"/>
          </w:tcPr>
          <w:p w:rsidR="005C1930" w:rsidRPr="00865994" w:rsidRDefault="005C1930" w:rsidP="009C4253">
            <w:pPr>
              <w:spacing w:after="0" w:line="240" w:lineRule="auto"/>
            </w:pPr>
          </w:p>
        </w:tc>
        <w:tc>
          <w:tcPr>
            <w:tcW w:w="1724" w:type="dxa"/>
          </w:tcPr>
          <w:p w:rsidR="005C1930" w:rsidRPr="00865994" w:rsidRDefault="005C1930" w:rsidP="009C4253">
            <w:pPr>
              <w:spacing w:after="0" w:line="240" w:lineRule="atLeast"/>
              <w:rPr>
                <w:rFonts w:ascii="Times New Roman" w:hAnsi="Times New Roman"/>
                <w:sz w:val="24"/>
                <w:szCs w:val="24"/>
              </w:rPr>
            </w:pPr>
          </w:p>
        </w:tc>
        <w:tc>
          <w:tcPr>
            <w:tcW w:w="2126" w:type="dxa"/>
          </w:tcPr>
          <w:p w:rsidR="005C1930" w:rsidRPr="0076023B" w:rsidRDefault="005C1930"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9C4253">
        <w:trPr>
          <w:jc w:val="center"/>
        </w:trPr>
        <w:tc>
          <w:tcPr>
            <w:tcW w:w="12269" w:type="dxa"/>
            <w:gridSpan w:val="6"/>
          </w:tcPr>
          <w:p w:rsidR="005C1930" w:rsidRPr="00865994" w:rsidRDefault="005C1930" w:rsidP="009C4253">
            <w:pPr>
              <w:spacing w:after="0" w:line="240" w:lineRule="auto"/>
              <w:rPr>
                <w:rFonts w:ascii="Times New Roman" w:hAnsi="Times New Roman"/>
                <w:sz w:val="24"/>
                <w:szCs w:val="24"/>
              </w:rPr>
            </w:pPr>
            <w:r w:rsidRPr="002723B5">
              <w:rPr>
                <w:rFonts w:ascii="Times New Roman" w:hAnsi="Times New Roman"/>
                <w:b/>
                <w:sz w:val="24"/>
                <w:szCs w:val="24"/>
              </w:rPr>
              <w:t>Глава 5. Дыхание</w:t>
            </w:r>
          </w:p>
        </w:tc>
        <w:tc>
          <w:tcPr>
            <w:tcW w:w="2126" w:type="dxa"/>
          </w:tcPr>
          <w:p w:rsidR="005C1930" w:rsidRPr="0076023B" w:rsidRDefault="005C1930" w:rsidP="009C4253">
            <w:pPr>
              <w:spacing w:after="0" w:line="240" w:lineRule="auto"/>
              <w:rPr>
                <w:rFonts w:ascii="Times New Roman" w:hAnsi="Times New Roman"/>
                <w:b/>
                <w:color w:val="000000" w:themeColor="text1"/>
                <w:sz w:val="24"/>
                <w:szCs w:val="24"/>
              </w:rPr>
            </w:pPr>
          </w:p>
        </w:tc>
      </w:tr>
      <w:tr w:rsidR="0076023B" w:rsidRPr="0076023B" w:rsidTr="00FA03FC">
        <w:trPr>
          <w:jc w:val="center"/>
        </w:trPr>
        <w:tc>
          <w:tcPr>
            <w:tcW w:w="978" w:type="dxa"/>
          </w:tcPr>
          <w:p w:rsidR="005C1930" w:rsidRPr="00865994" w:rsidRDefault="005C1930"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5C1930" w:rsidRPr="00865994" w:rsidRDefault="005C1930" w:rsidP="009C4253">
            <w:pPr>
              <w:spacing w:after="0" w:line="240" w:lineRule="atLeast"/>
              <w:rPr>
                <w:rFonts w:ascii="Times New Roman" w:hAnsi="Times New Roman"/>
                <w:sz w:val="24"/>
                <w:szCs w:val="24"/>
              </w:rPr>
            </w:pPr>
            <w:r w:rsidRPr="00865994">
              <w:rPr>
                <w:rFonts w:ascii="Times New Roman" w:hAnsi="Times New Roman"/>
                <w:sz w:val="24"/>
                <w:szCs w:val="24"/>
              </w:rPr>
              <w:t>Дыхание. Значение дыхания.</w:t>
            </w:r>
          </w:p>
        </w:tc>
        <w:tc>
          <w:tcPr>
            <w:tcW w:w="920" w:type="dxa"/>
          </w:tcPr>
          <w:p w:rsidR="005C1930" w:rsidRPr="00865994" w:rsidRDefault="005C1930"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5C1930" w:rsidRPr="00865994" w:rsidRDefault="005C1930" w:rsidP="009C4253">
            <w:pPr>
              <w:spacing w:after="0" w:line="240" w:lineRule="atLeast"/>
              <w:rPr>
                <w:rFonts w:ascii="Times New Roman" w:hAnsi="Times New Roman"/>
                <w:sz w:val="24"/>
                <w:szCs w:val="24"/>
              </w:rPr>
            </w:pPr>
          </w:p>
        </w:tc>
        <w:tc>
          <w:tcPr>
            <w:tcW w:w="1701" w:type="dxa"/>
          </w:tcPr>
          <w:p w:rsidR="005C1930" w:rsidRPr="00865994" w:rsidRDefault="005C1930" w:rsidP="009C4253">
            <w:pPr>
              <w:spacing w:after="0" w:line="240" w:lineRule="auto"/>
            </w:pPr>
          </w:p>
        </w:tc>
        <w:tc>
          <w:tcPr>
            <w:tcW w:w="1724" w:type="dxa"/>
          </w:tcPr>
          <w:p w:rsidR="005C1930" w:rsidRPr="00865994" w:rsidRDefault="005C1930" w:rsidP="009C4253">
            <w:pPr>
              <w:spacing w:after="0" w:line="240" w:lineRule="auto"/>
            </w:pPr>
            <w:r w:rsidRPr="00865994">
              <w:rPr>
                <w:rFonts w:ascii="Times New Roman" w:hAnsi="Times New Roman"/>
                <w:sz w:val="24"/>
                <w:szCs w:val="24"/>
              </w:rPr>
              <w:t>Пар. 20, вопросы</w:t>
            </w:r>
          </w:p>
        </w:tc>
        <w:tc>
          <w:tcPr>
            <w:tcW w:w="2126" w:type="dxa"/>
          </w:tcPr>
          <w:p w:rsidR="005C1930" w:rsidRPr="0076023B" w:rsidRDefault="005C1930"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jc w:val="center"/>
        </w:trPr>
        <w:tc>
          <w:tcPr>
            <w:tcW w:w="978" w:type="dxa"/>
          </w:tcPr>
          <w:p w:rsidR="005C1930" w:rsidRPr="00865994" w:rsidRDefault="005C1930"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5C1930" w:rsidRPr="00865994" w:rsidRDefault="005C1930" w:rsidP="009C4253">
            <w:pPr>
              <w:spacing w:after="0" w:line="240" w:lineRule="atLeast"/>
              <w:rPr>
                <w:rFonts w:ascii="Times New Roman" w:hAnsi="Times New Roman"/>
                <w:sz w:val="24"/>
                <w:szCs w:val="24"/>
              </w:rPr>
            </w:pPr>
            <w:r w:rsidRPr="00865994">
              <w:rPr>
                <w:rFonts w:ascii="Times New Roman" w:hAnsi="Times New Roman"/>
                <w:sz w:val="24"/>
                <w:szCs w:val="24"/>
              </w:rPr>
              <w:t xml:space="preserve">Органы дыхательной системы; дыхательные пути, голосообразование. </w:t>
            </w:r>
          </w:p>
        </w:tc>
        <w:tc>
          <w:tcPr>
            <w:tcW w:w="920" w:type="dxa"/>
          </w:tcPr>
          <w:p w:rsidR="005C1930" w:rsidRPr="00865994" w:rsidRDefault="005C1930"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5C1930" w:rsidRPr="00865994" w:rsidRDefault="005C1930" w:rsidP="009C4253">
            <w:pPr>
              <w:spacing w:after="0" w:line="240" w:lineRule="atLeast"/>
              <w:rPr>
                <w:rFonts w:ascii="Times New Roman" w:hAnsi="Times New Roman"/>
                <w:sz w:val="24"/>
                <w:szCs w:val="24"/>
              </w:rPr>
            </w:pPr>
          </w:p>
        </w:tc>
        <w:tc>
          <w:tcPr>
            <w:tcW w:w="1701" w:type="dxa"/>
          </w:tcPr>
          <w:p w:rsidR="005C1930" w:rsidRPr="00865994" w:rsidRDefault="005C1930" w:rsidP="009C4253">
            <w:pPr>
              <w:spacing w:after="0" w:line="240" w:lineRule="auto"/>
            </w:pPr>
          </w:p>
        </w:tc>
        <w:tc>
          <w:tcPr>
            <w:tcW w:w="1724" w:type="dxa"/>
          </w:tcPr>
          <w:p w:rsidR="005C1930" w:rsidRPr="00865994" w:rsidRDefault="005C1930" w:rsidP="009C4253">
            <w:pPr>
              <w:spacing w:after="0" w:line="240" w:lineRule="auto"/>
            </w:pPr>
            <w:r w:rsidRPr="00865994">
              <w:rPr>
                <w:rFonts w:ascii="Times New Roman" w:hAnsi="Times New Roman"/>
                <w:sz w:val="24"/>
                <w:szCs w:val="24"/>
              </w:rPr>
              <w:t>Пар. 20, вопросы</w:t>
            </w:r>
          </w:p>
        </w:tc>
        <w:tc>
          <w:tcPr>
            <w:tcW w:w="2126" w:type="dxa"/>
          </w:tcPr>
          <w:p w:rsidR="005C1930" w:rsidRPr="0076023B" w:rsidRDefault="005C1930"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jc w:val="center"/>
        </w:trPr>
        <w:tc>
          <w:tcPr>
            <w:tcW w:w="978" w:type="dxa"/>
          </w:tcPr>
          <w:p w:rsidR="005C1930" w:rsidRPr="00865994" w:rsidRDefault="005C1930"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5C1930" w:rsidRPr="00865994" w:rsidRDefault="005C1930" w:rsidP="00F24F4C">
            <w:pPr>
              <w:spacing w:after="0" w:line="240" w:lineRule="atLeast"/>
              <w:rPr>
                <w:rFonts w:ascii="Times New Roman" w:hAnsi="Times New Roman"/>
                <w:sz w:val="24"/>
                <w:szCs w:val="24"/>
              </w:rPr>
            </w:pPr>
            <w:r w:rsidRPr="00865994">
              <w:rPr>
                <w:rFonts w:ascii="Times New Roman" w:hAnsi="Times New Roman"/>
                <w:sz w:val="24"/>
                <w:szCs w:val="24"/>
              </w:rPr>
              <w:t xml:space="preserve">Лёгкие. Газообмен в лёгких и других тканях. </w:t>
            </w:r>
          </w:p>
        </w:tc>
        <w:tc>
          <w:tcPr>
            <w:tcW w:w="920" w:type="dxa"/>
          </w:tcPr>
          <w:p w:rsidR="005C1930" w:rsidRPr="00865994" w:rsidRDefault="005C1930"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5C1930" w:rsidRPr="00865994" w:rsidRDefault="005C1930" w:rsidP="009C4253">
            <w:pPr>
              <w:spacing w:after="0" w:line="240" w:lineRule="atLeast"/>
              <w:rPr>
                <w:rFonts w:ascii="Times New Roman" w:hAnsi="Times New Roman"/>
                <w:sz w:val="24"/>
                <w:szCs w:val="24"/>
              </w:rPr>
            </w:pPr>
          </w:p>
        </w:tc>
        <w:tc>
          <w:tcPr>
            <w:tcW w:w="1701" w:type="dxa"/>
          </w:tcPr>
          <w:p w:rsidR="005C1930" w:rsidRPr="00865994" w:rsidRDefault="00F24F4C" w:rsidP="009C4253">
            <w:pPr>
              <w:spacing w:after="0" w:line="240" w:lineRule="auto"/>
            </w:pPr>
            <w:r>
              <w:rPr>
                <w:rFonts w:ascii="Times New Roman" w:hAnsi="Times New Roman" w:cs="Times New Roman"/>
              </w:rPr>
              <w:t>цифровая лаборатория по экологии (датчик окиси углерода, кислорода, влажности)</w:t>
            </w:r>
          </w:p>
        </w:tc>
        <w:tc>
          <w:tcPr>
            <w:tcW w:w="1724" w:type="dxa"/>
          </w:tcPr>
          <w:p w:rsidR="005C1930" w:rsidRPr="00865994" w:rsidRDefault="005C1930" w:rsidP="009C4253">
            <w:pPr>
              <w:spacing w:after="0" w:line="240" w:lineRule="auto"/>
            </w:pPr>
            <w:r w:rsidRPr="00865994">
              <w:rPr>
                <w:rFonts w:ascii="Times New Roman" w:hAnsi="Times New Roman"/>
                <w:sz w:val="24"/>
                <w:szCs w:val="24"/>
              </w:rPr>
              <w:t>Пар. 20, вопросы</w:t>
            </w:r>
          </w:p>
        </w:tc>
        <w:tc>
          <w:tcPr>
            <w:tcW w:w="2126" w:type="dxa"/>
          </w:tcPr>
          <w:p w:rsidR="005C1930" w:rsidRPr="0076023B" w:rsidRDefault="005C1930"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trHeight w:val="503"/>
          <w:jc w:val="center"/>
        </w:trPr>
        <w:tc>
          <w:tcPr>
            <w:tcW w:w="978" w:type="dxa"/>
          </w:tcPr>
          <w:p w:rsidR="005C1930" w:rsidRPr="00865994" w:rsidRDefault="005C1930"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5C1930" w:rsidRPr="00865994" w:rsidRDefault="005C1930" w:rsidP="00F24F4C">
            <w:pPr>
              <w:spacing w:after="0" w:line="240" w:lineRule="atLeast"/>
              <w:rPr>
                <w:rFonts w:ascii="Times New Roman" w:hAnsi="Times New Roman"/>
                <w:sz w:val="24"/>
                <w:szCs w:val="24"/>
              </w:rPr>
            </w:pPr>
            <w:r w:rsidRPr="00865994">
              <w:rPr>
                <w:rFonts w:ascii="Times New Roman" w:hAnsi="Times New Roman"/>
                <w:sz w:val="24"/>
                <w:szCs w:val="24"/>
              </w:rPr>
              <w:t xml:space="preserve">Механизмы вдоха и выдоха. Функциональные возможности дыхательной системы как показатель здоровья. </w:t>
            </w:r>
            <w:r w:rsidR="00733575" w:rsidRPr="00733575">
              <w:rPr>
                <w:rFonts w:ascii="Times New Roman" w:hAnsi="Times New Roman" w:cs="Times New Roman"/>
                <w:sz w:val="24"/>
                <w:szCs w:val="24"/>
              </w:rPr>
              <w:t>Лабораторная работа №6 «Состав вдыхаемого и выдыхаемого воздуха».</w:t>
            </w:r>
          </w:p>
        </w:tc>
        <w:tc>
          <w:tcPr>
            <w:tcW w:w="920" w:type="dxa"/>
          </w:tcPr>
          <w:p w:rsidR="005C1930" w:rsidRPr="00865994" w:rsidRDefault="005C1930"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5C1930" w:rsidRPr="00865994" w:rsidRDefault="005C1930" w:rsidP="009C4253">
            <w:pPr>
              <w:spacing w:after="0" w:line="240" w:lineRule="atLeast"/>
              <w:rPr>
                <w:rFonts w:ascii="Times New Roman" w:hAnsi="Times New Roman"/>
                <w:sz w:val="24"/>
                <w:szCs w:val="24"/>
              </w:rPr>
            </w:pPr>
          </w:p>
        </w:tc>
        <w:tc>
          <w:tcPr>
            <w:tcW w:w="1701" w:type="dxa"/>
          </w:tcPr>
          <w:p w:rsidR="005C1930" w:rsidRPr="00865994" w:rsidRDefault="00F24F4C" w:rsidP="009C4253">
            <w:pPr>
              <w:spacing w:after="0" w:line="240" w:lineRule="auto"/>
            </w:pPr>
            <w:r>
              <w:rPr>
                <w:rFonts w:ascii="Times New Roman" w:hAnsi="Times New Roman" w:cs="Times New Roman"/>
              </w:rPr>
              <w:t xml:space="preserve"> цифровая лаборатория по физиологии (датчик частоты дыхания)</w:t>
            </w:r>
          </w:p>
        </w:tc>
        <w:tc>
          <w:tcPr>
            <w:tcW w:w="1724" w:type="dxa"/>
          </w:tcPr>
          <w:p w:rsidR="005C1930" w:rsidRPr="00865994" w:rsidRDefault="005C1930" w:rsidP="009C4253">
            <w:pPr>
              <w:spacing w:after="0" w:line="240" w:lineRule="atLeast"/>
              <w:rPr>
                <w:rFonts w:ascii="Times New Roman" w:hAnsi="Times New Roman"/>
                <w:sz w:val="24"/>
                <w:szCs w:val="24"/>
              </w:rPr>
            </w:pPr>
            <w:r w:rsidRPr="00865994">
              <w:rPr>
                <w:rFonts w:ascii="Times New Roman" w:hAnsi="Times New Roman"/>
                <w:sz w:val="24"/>
                <w:szCs w:val="24"/>
              </w:rPr>
              <w:t>Пар. 21, вопросы</w:t>
            </w:r>
          </w:p>
        </w:tc>
        <w:tc>
          <w:tcPr>
            <w:tcW w:w="2126" w:type="dxa"/>
          </w:tcPr>
          <w:p w:rsidR="005C1930" w:rsidRPr="0076023B" w:rsidRDefault="005C1930"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FA03FC">
        <w:trPr>
          <w:trHeight w:val="351"/>
          <w:jc w:val="center"/>
        </w:trPr>
        <w:tc>
          <w:tcPr>
            <w:tcW w:w="978" w:type="dxa"/>
          </w:tcPr>
          <w:p w:rsidR="005C1930" w:rsidRPr="00865994" w:rsidRDefault="005C1930"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5C1930" w:rsidRPr="00865994" w:rsidRDefault="005C1930" w:rsidP="00F24F4C">
            <w:pPr>
              <w:spacing w:after="0" w:line="240" w:lineRule="atLeast"/>
              <w:rPr>
                <w:rFonts w:ascii="Times New Roman" w:hAnsi="Times New Roman"/>
                <w:sz w:val="24"/>
                <w:szCs w:val="24"/>
              </w:rPr>
            </w:pPr>
            <w:r w:rsidRPr="00865994">
              <w:rPr>
                <w:rFonts w:ascii="Times New Roman" w:hAnsi="Times New Roman"/>
                <w:sz w:val="24"/>
                <w:szCs w:val="24"/>
              </w:rPr>
              <w:t>Регуляция дыхания. Охрана воздушной среды. Болезни и травмы органов дыхания: профилактика, первая помощь.</w:t>
            </w:r>
            <w:r w:rsidR="00C516DE">
              <w:rPr>
                <w:rFonts w:ascii="Times New Roman" w:hAnsi="Times New Roman"/>
                <w:sz w:val="24"/>
                <w:szCs w:val="24"/>
              </w:rPr>
              <w:t xml:space="preserve"> </w:t>
            </w:r>
            <w:r w:rsidR="00733575" w:rsidRPr="00733575">
              <w:rPr>
                <w:rFonts w:ascii="Times New Roman" w:hAnsi="Times New Roman" w:cs="Times New Roman"/>
                <w:sz w:val="24"/>
                <w:szCs w:val="24"/>
              </w:rPr>
              <w:t>Лабораторная работа №6 «Определение запыленности воздуха».</w:t>
            </w:r>
          </w:p>
        </w:tc>
        <w:tc>
          <w:tcPr>
            <w:tcW w:w="920" w:type="dxa"/>
          </w:tcPr>
          <w:p w:rsidR="005C1930" w:rsidRPr="00865994" w:rsidRDefault="005C1930"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5C1930" w:rsidRPr="00865994" w:rsidRDefault="005C1930" w:rsidP="009C4253">
            <w:pPr>
              <w:spacing w:after="0" w:line="240" w:lineRule="atLeast"/>
              <w:rPr>
                <w:rFonts w:ascii="Times New Roman" w:hAnsi="Times New Roman"/>
                <w:sz w:val="24"/>
                <w:szCs w:val="24"/>
              </w:rPr>
            </w:pPr>
          </w:p>
        </w:tc>
        <w:tc>
          <w:tcPr>
            <w:tcW w:w="1701" w:type="dxa"/>
          </w:tcPr>
          <w:p w:rsidR="005C1930" w:rsidRPr="00865994" w:rsidRDefault="00F24F4C" w:rsidP="009C4253">
            <w:pPr>
              <w:spacing w:after="0" w:line="240" w:lineRule="auto"/>
            </w:pPr>
            <w:r w:rsidRPr="002D7C51">
              <w:rPr>
                <w:rFonts w:ascii="Times New Roman" w:hAnsi="Times New Roman" w:cs="Times New Roman"/>
                <w:sz w:val="24"/>
                <w:szCs w:val="24"/>
              </w:rPr>
              <w:t>цифровая лаборатория по экологии (датчик окиси углерода).</w:t>
            </w:r>
          </w:p>
        </w:tc>
        <w:tc>
          <w:tcPr>
            <w:tcW w:w="1724" w:type="dxa"/>
          </w:tcPr>
          <w:p w:rsidR="005C1930" w:rsidRPr="00865994" w:rsidRDefault="005C1930" w:rsidP="009C4253">
            <w:pPr>
              <w:spacing w:after="0" w:line="240" w:lineRule="atLeast"/>
              <w:rPr>
                <w:rFonts w:ascii="Times New Roman" w:hAnsi="Times New Roman"/>
                <w:sz w:val="24"/>
                <w:szCs w:val="24"/>
              </w:rPr>
            </w:pPr>
            <w:r w:rsidRPr="00865994">
              <w:rPr>
                <w:rFonts w:ascii="Times New Roman" w:hAnsi="Times New Roman"/>
                <w:sz w:val="24"/>
                <w:szCs w:val="24"/>
              </w:rPr>
              <w:t>Пар. 22-23, вопросы</w:t>
            </w:r>
          </w:p>
        </w:tc>
        <w:tc>
          <w:tcPr>
            <w:tcW w:w="2126" w:type="dxa"/>
          </w:tcPr>
          <w:p w:rsidR="005C1930" w:rsidRPr="0076023B" w:rsidRDefault="005C1930" w:rsidP="009C4253">
            <w:pPr>
              <w:rPr>
                <w:color w:val="000000" w:themeColor="text1"/>
              </w:rPr>
            </w:pPr>
            <w:r w:rsidRPr="0076023B">
              <w:rPr>
                <w:rStyle w:val="-"/>
                <w:rFonts w:ascii="Times New Roman" w:hAnsi="Times New Roman"/>
                <w:color w:val="000000" w:themeColor="text1"/>
                <w:lang w:eastAsia="ru-RU"/>
              </w:rPr>
              <w:t>https://resh.edu.ru</w:t>
            </w:r>
          </w:p>
        </w:tc>
      </w:tr>
      <w:tr w:rsidR="0076023B" w:rsidRPr="0076023B" w:rsidTr="009C4253">
        <w:trPr>
          <w:jc w:val="center"/>
        </w:trPr>
        <w:tc>
          <w:tcPr>
            <w:tcW w:w="12269" w:type="dxa"/>
            <w:gridSpan w:val="6"/>
          </w:tcPr>
          <w:p w:rsidR="005C1930" w:rsidRPr="00865994" w:rsidRDefault="005C1930" w:rsidP="009C4253">
            <w:pPr>
              <w:spacing w:after="0" w:line="240" w:lineRule="auto"/>
              <w:rPr>
                <w:rFonts w:ascii="Times New Roman" w:hAnsi="Times New Roman"/>
                <w:sz w:val="24"/>
                <w:szCs w:val="24"/>
              </w:rPr>
            </w:pPr>
            <w:r w:rsidRPr="006A4671">
              <w:rPr>
                <w:rFonts w:ascii="Times New Roman" w:hAnsi="Times New Roman"/>
                <w:b/>
                <w:sz w:val="24"/>
                <w:szCs w:val="24"/>
              </w:rPr>
              <w:t>Глава 6. Питание</w:t>
            </w:r>
          </w:p>
        </w:tc>
        <w:tc>
          <w:tcPr>
            <w:tcW w:w="2126" w:type="dxa"/>
          </w:tcPr>
          <w:p w:rsidR="005C1930" w:rsidRPr="0076023B" w:rsidRDefault="005C1930" w:rsidP="009C4253">
            <w:pPr>
              <w:spacing w:after="0" w:line="240" w:lineRule="auto"/>
              <w:rPr>
                <w:rFonts w:ascii="Times New Roman" w:hAnsi="Times New Roman"/>
                <w:b/>
                <w:color w:val="000000" w:themeColor="text1"/>
                <w:sz w:val="24"/>
                <w:szCs w:val="24"/>
              </w:rPr>
            </w:pPr>
          </w:p>
        </w:tc>
      </w:tr>
      <w:tr w:rsidR="0076023B" w:rsidRPr="0076023B" w:rsidTr="00FA03FC">
        <w:trPr>
          <w:jc w:val="center"/>
        </w:trPr>
        <w:tc>
          <w:tcPr>
            <w:tcW w:w="978" w:type="dxa"/>
          </w:tcPr>
          <w:p w:rsidR="005C1930" w:rsidRPr="00865994" w:rsidRDefault="005C1930"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5C1930" w:rsidRPr="00865994" w:rsidRDefault="005C1930" w:rsidP="00F24F4C">
            <w:pPr>
              <w:spacing w:after="0" w:line="240" w:lineRule="atLeast"/>
              <w:rPr>
                <w:rFonts w:ascii="Times New Roman" w:hAnsi="Times New Roman"/>
                <w:sz w:val="24"/>
                <w:szCs w:val="24"/>
              </w:rPr>
            </w:pPr>
            <w:r w:rsidRPr="00865994">
              <w:rPr>
                <w:rFonts w:ascii="Times New Roman" w:hAnsi="Times New Roman"/>
                <w:sz w:val="24"/>
                <w:szCs w:val="24"/>
              </w:rPr>
              <w:t xml:space="preserve">Питание и его значение. </w:t>
            </w:r>
            <w:proofErr w:type="gramStart"/>
            <w:r w:rsidRPr="00865994">
              <w:rPr>
                <w:rFonts w:ascii="Times New Roman" w:hAnsi="Times New Roman"/>
                <w:sz w:val="24"/>
                <w:szCs w:val="24"/>
              </w:rPr>
              <w:t>Органы пищеварения и их функции.</w:t>
            </w:r>
            <w:r w:rsidR="00C516DE">
              <w:rPr>
                <w:rFonts w:ascii="Times New Roman" w:hAnsi="Times New Roman" w:cs="Times New Roman"/>
              </w:rPr>
              <w:t>)</w:t>
            </w:r>
            <w:proofErr w:type="gramEnd"/>
          </w:p>
        </w:tc>
        <w:tc>
          <w:tcPr>
            <w:tcW w:w="920" w:type="dxa"/>
          </w:tcPr>
          <w:p w:rsidR="005C1930" w:rsidRPr="00865994" w:rsidRDefault="005C1930"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5C1930" w:rsidRPr="00865994" w:rsidRDefault="005C1930" w:rsidP="009C4253">
            <w:pPr>
              <w:spacing w:after="0" w:line="240" w:lineRule="atLeast"/>
              <w:rPr>
                <w:rFonts w:ascii="Times New Roman" w:hAnsi="Times New Roman"/>
                <w:sz w:val="24"/>
                <w:szCs w:val="24"/>
              </w:rPr>
            </w:pPr>
          </w:p>
        </w:tc>
        <w:tc>
          <w:tcPr>
            <w:tcW w:w="1701" w:type="dxa"/>
          </w:tcPr>
          <w:p w:rsidR="005C1930" w:rsidRPr="00865994" w:rsidRDefault="005C1930" w:rsidP="009C4253">
            <w:pPr>
              <w:spacing w:after="0" w:line="240" w:lineRule="auto"/>
            </w:pPr>
            <w:bookmarkStart w:id="3" w:name="_GoBack"/>
            <w:bookmarkEnd w:id="3"/>
          </w:p>
        </w:tc>
        <w:tc>
          <w:tcPr>
            <w:tcW w:w="1724" w:type="dxa"/>
          </w:tcPr>
          <w:p w:rsidR="005C1930" w:rsidRPr="00865994" w:rsidRDefault="005C1930" w:rsidP="009C4253">
            <w:pPr>
              <w:spacing w:after="0" w:line="240" w:lineRule="auto"/>
            </w:pPr>
            <w:r w:rsidRPr="00865994">
              <w:rPr>
                <w:rFonts w:ascii="Times New Roman" w:hAnsi="Times New Roman"/>
                <w:sz w:val="24"/>
                <w:szCs w:val="24"/>
              </w:rPr>
              <w:t>Пар. 24, вопросы</w:t>
            </w:r>
          </w:p>
        </w:tc>
        <w:tc>
          <w:tcPr>
            <w:tcW w:w="2126" w:type="dxa"/>
          </w:tcPr>
          <w:p w:rsidR="005C1930" w:rsidRPr="0076023B" w:rsidRDefault="005C1930"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Пищеварение в ротовой полости. Глотка и пищевод.</w:t>
            </w:r>
            <w:r>
              <w:t xml:space="preserve"> </w:t>
            </w:r>
            <w:r w:rsidRPr="00733575">
              <w:rPr>
                <w:rFonts w:ascii="Times New Roman" w:hAnsi="Times New Roman" w:cs="Times New Roman"/>
                <w:sz w:val="24"/>
                <w:szCs w:val="24"/>
              </w:rPr>
              <w:t>Лабораторная работа№7 «Действие ферментов слюны на крахмал», «Действие ферментов желудочного сока на белки».</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71031A">
            <w:pPr>
              <w:spacing w:after="0" w:line="240" w:lineRule="auto"/>
            </w:pPr>
            <w:r>
              <w:rPr>
                <w:rFonts w:ascii="Times New Roman" w:hAnsi="Times New Roman" w:cs="Times New Roman"/>
              </w:rPr>
              <w:t>цифровая лаборатория по физиологии (датчик рН)</w:t>
            </w: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25,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Пищеварение в желудке и двенадцатиперстной кишке.</w:t>
            </w:r>
            <w:r w:rsidRPr="00733575">
              <w:rPr>
                <w:rFonts w:ascii="Times New Roman" w:hAnsi="Times New Roman" w:cs="Times New Roman"/>
                <w:sz w:val="24"/>
                <w:szCs w:val="24"/>
              </w:rPr>
              <w:t xml:space="preserve"> </w:t>
            </w:r>
            <w:r w:rsidRPr="00733575">
              <w:rPr>
                <w:rFonts w:ascii="Times New Roman" w:hAnsi="Times New Roman" w:cs="Times New Roman"/>
                <w:sz w:val="24"/>
                <w:szCs w:val="24"/>
              </w:rPr>
              <w:t>Лабора</w:t>
            </w:r>
            <w:r>
              <w:rPr>
                <w:rFonts w:ascii="Times New Roman" w:hAnsi="Times New Roman" w:cs="Times New Roman"/>
                <w:sz w:val="24"/>
                <w:szCs w:val="24"/>
              </w:rPr>
              <w:t xml:space="preserve">торная работа№8 </w:t>
            </w:r>
            <w:r w:rsidRPr="00733575">
              <w:rPr>
                <w:rFonts w:ascii="Times New Roman" w:hAnsi="Times New Roman" w:cs="Times New Roman"/>
                <w:sz w:val="24"/>
                <w:szCs w:val="24"/>
              </w:rPr>
              <w:t xml:space="preserve"> «Действие ферментов желудочного сока на белки».</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71031A">
            <w:pPr>
              <w:spacing w:after="0" w:line="240" w:lineRule="auto"/>
            </w:pPr>
            <w:r>
              <w:rPr>
                <w:rFonts w:ascii="Times New Roman" w:hAnsi="Times New Roman" w:cs="Times New Roman"/>
              </w:rPr>
              <w:t>цифровая лаборатория по физиологии (датчик рН)</w:t>
            </w: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26,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Pr>
                <w:rFonts w:ascii="Times New Roman" w:hAnsi="Times New Roman"/>
                <w:sz w:val="24"/>
                <w:szCs w:val="24"/>
              </w:rPr>
              <w:t>Всасывание веще</w:t>
            </w:r>
            <w:proofErr w:type="gramStart"/>
            <w:r>
              <w:rPr>
                <w:rFonts w:ascii="Times New Roman" w:hAnsi="Times New Roman"/>
                <w:sz w:val="24"/>
                <w:szCs w:val="24"/>
              </w:rPr>
              <w:t xml:space="preserve">ств в </w:t>
            </w:r>
            <w:r w:rsidRPr="00865994">
              <w:rPr>
                <w:rFonts w:ascii="Times New Roman" w:hAnsi="Times New Roman"/>
                <w:sz w:val="24"/>
                <w:szCs w:val="24"/>
              </w:rPr>
              <w:t>кр</w:t>
            </w:r>
            <w:proofErr w:type="gramEnd"/>
            <w:r w:rsidRPr="00865994">
              <w:rPr>
                <w:rFonts w:ascii="Times New Roman" w:hAnsi="Times New Roman"/>
                <w:sz w:val="24"/>
                <w:szCs w:val="24"/>
              </w:rPr>
              <w:t xml:space="preserve">овь. Функции кишечника. Роль печени, поджелудочной железы, слюнных желез. </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27,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Регуляция пищеварения. Гигиена органов пищеварения. Предупреждение желудочно-кишечных инфекций</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28,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9C4253">
        <w:trPr>
          <w:trHeight w:val="301"/>
          <w:jc w:val="center"/>
        </w:trPr>
        <w:tc>
          <w:tcPr>
            <w:tcW w:w="12269" w:type="dxa"/>
            <w:gridSpan w:val="6"/>
          </w:tcPr>
          <w:p w:rsidR="00AD11CD" w:rsidRPr="00865994" w:rsidRDefault="00AD11CD" w:rsidP="009C4253">
            <w:pPr>
              <w:spacing w:after="0" w:line="240" w:lineRule="auto"/>
              <w:rPr>
                <w:rFonts w:ascii="Times New Roman" w:hAnsi="Times New Roman"/>
                <w:sz w:val="24"/>
                <w:szCs w:val="24"/>
              </w:rPr>
            </w:pPr>
            <w:r w:rsidRPr="000B15D0">
              <w:rPr>
                <w:rFonts w:ascii="Times New Roman" w:hAnsi="Times New Roman"/>
                <w:b/>
                <w:sz w:val="24"/>
                <w:szCs w:val="24"/>
              </w:rPr>
              <w:t>Глава 7. Обмен веществ и превращение энергии</w:t>
            </w:r>
          </w:p>
        </w:tc>
        <w:tc>
          <w:tcPr>
            <w:tcW w:w="2126" w:type="dxa"/>
          </w:tcPr>
          <w:p w:rsidR="00AD11CD" w:rsidRPr="0076023B" w:rsidRDefault="00AD11CD" w:rsidP="009C4253">
            <w:pPr>
              <w:spacing w:after="0" w:line="240" w:lineRule="auto"/>
              <w:rPr>
                <w:rFonts w:ascii="Times New Roman" w:hAnsi="Times New Roman"/>
                <w:b/>
                <w:color w:val="000000" w:themeColor="text1"/>
                <w:sz w:val="24"/>
                <w:szCs w:val="24"/>
              </w:rPr>
            </w:pPr>
          </w:p>
        </w:tc>
      </w:tr>
      <w:tr w:rsidR="00AD11CD" w:rsidRPr="0076023B" w:rsidTr="00FA03FC">
        <w:trPr>
          <w:trHeight w:val="301"/>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Обмен веществ и превращение энергии. Пластический и энергетический обмен</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29,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trHeight w:val="288"/>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Витамины и их действие.</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31,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Энерготраты человека и пищевой рацион. Нормы и режим питания. Нарушения обмена веществ.</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32,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9C4253">
        <w:trPr>
          <w:trHeight w:val="273"/>
          <w:jc w:val="center"/>
        </w:trPr>
        <w:tc>
          <w:tcPr>
            <w:tcW w:w="12269" w:type="dxa"/>
            <w:gridSpan w:val="6"/>
          </w:tcPr>
          <w:p w:rsidR="00AD11CD" w:rsidRPr="00865994" w:rsidRDefault="00AD11CD" w:rsidP="009C4253">
            <w:pPr>
              <w:spacing w:after="0" w:line="240" w:lineRule="atLeast"/>
              <w:rPr>
                <w:rFonts w:ascii="Times New Roman" w:hAnsi="Times New Roman"/>
                <w:sz w:val="24"/>
                <w:szCs w:val="24"/>
              </w:rPr>
            </w:pPr>
            <w:r w:rsidRPr="00260A95">
              <w:rPr>
                <w:rFonts w:ascii="Times New Roman" w:hAnsi="Times New Roman"/>
                <w:b/>
                <w:sz w:val="24"/>
                <w:szCs w:val="24"/>
              </w:rPr>
              <w:t>Глава 8. Выделение продуктов обмена</w:t>
            </w:r>
          </w:p>
        </w:tc>
        <w:tc>
          <w:tcPr>
            <w:tcW w:w="2126" w:type="dxa"/>
          </w:tcPr>
          <w:p w:rsidR="00AD11CD" w:rsidRPr="0076023B" w:rsidRDefault="00AD11CD" w:rsidP="009C4253">
            <w:pPr>
              <w:spacing w:after="0" w:line="240" w:lineRule="atLeast"/>
              <w:rPr>
                <w:rFonts w:ascii="Times New Roman" w:hAnsi="Times New Roman"/>
                <w:b/>
                <w:color w:val="000000" w:themeColor="text1"/>
                <w:sz w:val="24"/>
                <w:szCs w:val="24"/>
              </w:rPr>
            </w:pPr>
          </w:p>
        </w:tc>
      </w:tr>
      <w:tr w:rsidR="00AD11CD" w:rsidRPr="0076023B" w:rsidTr="00FA03FC">
        <w:trPr>
          <w:trHeight w:val="273"/>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Выделение. И его значение. Органы выделения.</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Пар. 33,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trHeight w:val="288"/>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Строение и функции почек и мочеполовой системы.</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Пар. 33,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Заболевания органов мочевыделения.</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34,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Pr>
                <w:rFonts w:ascii="Times New Roman" w:hAnsi="Times New Roman"/>
                <w:sz w:val="24"/>
                <w:szCs w:val="24"/>
              </w:rPr>
              <w:t>Тест по темам «</w:t>
            </w:r>
            <w:r w:rsidRPr="00CD367A">
              <w:rPr>
                <w:rFonts w:ascii="Times New Roman" w:hAnsi="Times New Roman"/>
                <w:sz w:val="24"/>
                <w:szCs w:val="24"/>
              </w:rPr>
              <w:t>Дыхание. Питание. Обмен веществ и превращение энергии</w:t>
            </w:r>
            <w:r>
              <w:rPr>
                <w:rFonts w:ascii="Times New Roman" w:hAnsi="Times New Roman"/>
                <w:b/>
                <w:sz w:val="24"/>
                <w:szCs w:val="24"/>
              </w:rPr>
              <w:t>»</w:t>
            </w:r>
          </w:p>
        </w:tc>
        <w:tc>
          <w:tcPr>
            <w:tcW w:w="920" w:type="dxa"/>
          </w:tcPr>
          <w:p w:rsidR="00AD11CD" w:rsidRPr="00865994" w:rsidRDefault="00AD11CD" w:rsidP="009C4253">
            <w:pPr>
              <w:spacing w:after="0" w:line="240" w:lineRule="atLeast"/>
              <w:jc w:val="center"/>
              <w:rPr>
                <w:rFonts w:ascii="Times New Roman" w:hAnsi="Times New Roman"/>
                <w:sz w:val="24"/>
                <w:szCs w:val="24"/>
              </w:rPr>
            </w:pP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rPr>
                <w:rFonts w:ascii="Times New Roman" w:hAnsi="Times New Roman"/>
                <w:sz w:val="24"/>
                <w:szCs w:val="24"/>
              </w:rPr>
            </w:pPr>
          </w:p>
        </w:tc>
        <w:tc>
          <w:tcPr>
            <w:tcW w:w="2126" w:type="dxa"/>
          </w:tcPr>
          <w:p w:rsidR="00AD11CD" w:rsidRPr="0076023B" w:rsidRDefault="00AD11CD" w:rsidP="009C4253">
            <w:pPr>
              <w:rPr>
                <w:rStyle w:val="-"/>
                <w:rFonts w:ascii="Times New Roman" w:hAnsi="Times New Roman"/>
                <w:color w:val="000000" w:themeColor="text1"/>
                <w:lang w:eastAsia="ru-RU"/>
              </w:rPr>
            </w:pPr>
          </w:p>
        </w:tc>
      </w:tr>
      <w:tr w:rsidR="00AD11CD" w:rsidRPr="0076023B" w:rsidTr="009C4253">
        <w:trPr>
          <w:jc w:val="center"/>
        </w:trPr>
        <w:tc>
          <w:tcPr>
            <w:tcW w:w="12269" w:type="dxa"/>
            <w:gridSpan w:val="6"/>
          </w:tcPr>
          <w:p w:rsidR="00AD11CD" w:rsidRPr="00526713" w:rsidRDefault="00AD11CD" w:rsidP="009C4253">
            <w:pPr>
              <w:spacing w:after="0" w:line="240" w:lineRule="auto"/>
              <w:rPr>
                <w:rFonts w:ascii="Times New Roman" w:hAnsi="Times New Roman"/>
                <w:b/>
                <w:sz w:val="24"/>
                <w:szCs w:val="24"/>
              </w:rPr>
            </w:pPr>
            <w:r w:rsidRPr="00526713">
              <w:rPr>
                <w:rFonts w:ascii="Times New Roman" w:hAnsi="Times New Roman"/>
                <w:b/>
                <w:sz w:val="24"/>
                <w:szCs w:val="24"/>
              </w:rPr>
              <w:t>Глава 9. Покровы тела человека</w:t>
            </w:r>
          </w:p>
        </w:tc>
        <w:tc>
          <w:tcPr>
            <w:tcW w:w="2126" w:type="dxa"/>
          </w:tcPr>
          <w:p w:rsidR="00AD11CD" w:rsidRPr="0076023B" w:rsidRDefault="00AD11CD" w:rsidP="009C4253">
            <w:pPr>
              <w:spacing w:after="0" w:line="240" w:lineRule="auto"/>
              <w:rPr>
                <w:rFonts w:ascii="Times New Roman" w:hAnsi="Times New Roman"/>
                <w:b/>
                <w:color w:val="000000" w:themeColor="text1"/>
                <w:sz w:val="24"/>
                <w:szCs w:val="24"/>
              </w:rPr>
            </w:pP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F24F4C">
            <w:pPr>
              <w:spacing w:after="0" w:line="240" w:lineRule="atLeast"/>
              <w:rPr>
                <w:rFonts w:ascii="Times New Roman" w:hAnsi="Times New Roman"/>
                <w:sz w:val="24"/>
                <w:szCs w:val="24"/>
              </w:rPr>
            </w:pPr>
            <w:r w:rsidRPr="00865994">
              <w:rPr>
                <w:rFonts w:ascii="Times New Roman" w:hAnsi="Times New Roman"/>
                <w:sz w:val="24"/>
                <w:szCs w:val="24"/>
              </w:rPr>
              <w:t xml:space="preserve">Наружные покровы тела. Строение и функции кожи. </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2D7C51" w:rsidRDefault="00AD11CD" w:rsidP="000F300C">
            <w:pPr>
              <w:pStyle w:val="a4"/>
              <w:tabs>
                <w:tab w:val="left" w:pos="426"/>
              </w:tabs>
              <w:spacing w:after="0" w:line="240" w:lineRule="atLeast"/>
              <w:ind w:left="0"/>
              <w:rPr>
                <w:rFonts w:ascii="Times New Roman" w:hAnsi="Times New Roman"/>
                <w:sz w:val="24"/>
                <w:szCs w:val="24"/>
              </w:rPr>
            </w:pPr>
            <w:r>
              <w:rPr>
                <w:rFonts w:ascii="Times New Roman" w:hAnsi="Times New Roman"/>
              </w:rPr>
              <w:t>цифровая лаборатория по физиологии (датчик температуры и влажности)</w:t>
            </w:r>
            <w:r w:rsidRPr="002D7C51">
              <w:rPr>
                <w:rFonts w:ascii="Times New Roman" w:hAnsi="Times New Roman"/>
                <w:sz w:val="24"/>
                <w:szCs w:val="24"/>
              </w:rPr>
              <w:t xml:space="preserve"> микроскоп цифровой, готов</w:t>
            </w:r>
            <w:r>
              <w:rPr>
                <w:rFonts w:ascii="Times New Roman" w:hAnsi="Times New Roman"/>
                <w:sz w:val="24"/>
                <w:szCs w:val="24"/>
              </w:rPr>
              <w:t>ые микропрепараты кожи человека</w:t>
            </w:r>
          </w:p>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35,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Болезни и травмы кожи. Гигиена кожных покровов.</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Пар. 36-37,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9C4253">
        <w:trPr>
          <w:jc w:val="center"/>
        </w:trPr>
        <w:tc>
          <w:tcPr>
            <w:tcW w:w="12269" w:type="dxa"/>
            <w:gridSpan w:val="6"/>
          </w:tcPr>
          <w:p w:rsidR="00AD11CD" w:rsidRPr="005B118A" w:rsidRDefault="00AD11CD" w:rsidP="009C4253">
            <w:pPr>
              <w:spacing w:after="0" w:line="240" w:lineRule="atLeast"/>
              <w:rPr>
                <w:rFonts w:ascii="Times New Roman" w:hAnsi="Times New Roman"/>
                <w:b/>
                <w:sz w:val="24"/>
                <w:szCs w:val="24"/>
              </w:rPr>
            </w:pPr>
            <w:r w:rsidRPr="005B118A">
              <w:rPr>
                <w:rFonts w:ascii="Times New Roman" w:hAnsi="Times New Roman"/>
                <w:b/>
                <w:sz w:val="24"/>
                <w:szCs w:val="24"/>
              </w:rPr>
              <w:t>Глава 10. Нейрогуморальная регуляция процессов жизнедеятельности</w:t>
            </w:r>
          </w:p>
        </w:tc>
        <w:tc>
          <w:tcPr>
            <w:tcW w:w="2126" w:type="dxa"/>
          </w:tcPr>
          <w:p w:rsidR="00AD11CD" w:rsidRPr="0076023B" w:rsidRDefault="00AD11CD" w:rsidP="009C4253">
            <w:pPr>
              <w:spacing w:after="0" w:line="240" w:lineRule="atLeast"/>
              <w:rPr>
                <w:rFonts w:ascii="Times New Roman" w:hAnsi="Times New Roman"/>
                <w:b/>
                <w:color w:val="000000" w:themeColor="text1"/>
                <w:sz w:val="24"/>
                <w:szCs w:val="24"/>
              </w:rPr>
            </w:pP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F24F4C">
            <w:pPr>
              <w:spacing w:after="0" w:line="240" w:lineRule="atLeast"/>
              <w:rPr>
                <w:rFonts w:ascii="Times New Roman" w:hAnsi="Times New Roman"/>
                <w:sz w:val="24"/>
                <w:szCs w:val="24"/>
              </w:rPr>
            </w:pPr>
            <w:r w:rsidRPr="00865994">
              <w:rPr>
                <w:rFonts w:ascii="Times New Roman" w:hAnsi="Times New Roman"/>
                <w:sz w:val="24"/>
                <w:szCs w:val="24"/>
              </w:rPr>
              <w:t xml:space="preserve">Нейрогуморальная регуляция процессов </w:t>
            </w:r>
            <w:r w:rsidRPr="00865994">
              <w:rPr>
                <w:rFonts w:ascii="Times New Roman" w:hAnsi="Times New Roman"/>
                <w:sz w:val="24"/>
                <w:szCs w:val="24"/>
              </w:rPr>
              <w:lastRenderedPageBreak/>
              <w:t>жизнедеятельности. Эндокринная система. Роль эндокринной регуляц</w:t>
            </w:r>
            <w:proofErr w:type="gramStart"/>
            <w:r w:rsidRPr="00865994">
              <w:rPr>
                <w:rFonts w:ascii="Times New Roman" w:hAnsi="Times New Roman"/>
                <w:sz w:val="24"/>
                <w:szCs w:val="24"/>
              </w:rPr>
              <w:t>ии и ее</w:t>
            </w:r>
            <w:proofErr w:type="gramEnd"/>
            <w:r w:rsidRPr="00865994">
              <w:rPr>
                <w:rFonts w:ascii="Times New Roman" w:hAnsi="Times New Roman"/>
                <w:sz w:val="24"/>
                <w:szCs w:val="24"/>
              </w:rPr>
              <w:t xml:space="preserve"> нарушения</w:t>
            </w:r>
            <w:r>
              <w:rPr>
                <w:rFonts w:ascii="Times New Roman" w:hAnsi="Times New Roman"/>
                <w:sz w:val="24"/>
                <w:szCs w:val="24"/>
              </w:rPr>
              <w:t>.</w:t>
            </w:r>
            <w:r w:rsidRPr="00865994">
              <w:rPr>
                <w:rFonts w:ascii="Times New Roman" w:hAnsi="Times New Roman"/>
                <w:sz w:val="24"/>
                <w:szCs w:val="24"/>
              </w:rPr>
              <w:t xml:space="preserve"> </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lastRenderedPageBreak/>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r>
              <w:rPr>
                <w:rFonts w:ascii="Times New Roman" w:hAnsi="Times New Roman" w:cs="Times New Roman"/>
              </w:rPr>
              <w:t xml:space="preserve">цифровая лаборатория по </w:t>
            </w:r>
            <w:r>
              <w:rPr>
                <w:rFonts w:ascii="Times New Roman" w:hAnsi="Times New Roman" w:cs="Times New Roman"/>
              </w:rPr>
              <w:lastRenderedPageBreak/>
              <w:t>физиологии (датчик температуры и влажности)</w:t>
            </w:r>
          </w:p>
        </w:tc>
        <w:tc>
          <w:tcPr>
            <w:tcW w:w="1724"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lastRenderedPageBreak/>
              <w:t xml:space="preserve">Пар. 39, </w:t>
            </w:r>
            <w:r w:rsidRPr="00865994">
              <w:rPr>
                <w:rFonts w:ascii="Times New Roman" w:hAnsi="Times New Roman"/>
                <w:sz w:val="24"/>
                <w:szCs w:val="24"/>
              </w:rPr>
              <w:lastRenderedPageBreak/>
              <w:t>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lastRenderedPageBreak/>
              <w:t>https://resh.edu.ru</w:t>
            </w:r>
          </w:p>
        </w:tc>
      </w:tr>
      <w:tr w:rsidR="00AD11CD" w:rsidRPr="0076023B" w:rsidTr="00FA03FC">
        <w:trPr>
          <w:trHeight w:val="284"/>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Функции желёз внутренней секреции. Функции желез внешней и смешанной секреции.</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Пар. 38,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trHeight w:val="326"/>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Нервная система. Значение нервной системы Строение нервной системы.</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Пар. 40,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Спинной мозг, его строение и функции</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41,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Строение головного мозга. Продолговатый мозг, мост, мозжечок, средний мозг.</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42,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Строение головного мозга. Передний мозг: промежуточный мозг и большие полушария.</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42,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trHeight w:val="143"/>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Соматический и вегетативный отделы нервной системы.</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43,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trHeight w:val="313"/>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Нарушения в работе нервной системы и их предупреждение</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44,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9C4253">
        <w:trPr>
          <w:jc w:val="center"/>
        </w:trPr>
        <w:tc>
          <w:tcPr>
            <w:tcW w:w="12269" w:type="dxa"/>
            <w:gridSpan w:val="6"/>
          </w:tcPr>
          <w:p w:rsidR="00AD11CD" w:rsidRPr="005B118A" w:rsidRDefault="00AD11CD" w:rsidP="009C4253">
            <w:pPr>
              <w:spacing w:after="0" w:line="240" w:lineRule="auto"/>
              <w:rPr>
                <w:rFonts w:ascii="Times New Roman" w:hAnsi="Times New Roman"/>
                <w:b/>
                <w:sz w:val="24"/>
                <w:szCs w:val="24"/>
              </w:rPr>
            </w:pPr>
            <w:r w:rsidRPr="005B118A">
              <w:rPr>
                <w:rFonts w:ascii="Times New Roman" w:hAnsi="Times New Roman"/>
                <w:b/>
                <w:sz w:val="24"/>
                <w:szCs w:val="24"/>
              </w:rPr>
              <w:t>Глава 11. Органы чувств. Анализаторы</w:t>
            </w:r>
          </w:p>
        </w:tc>
        <w:tc>
          <w:tcPr>
            <w:tcW w:w="2126" w:type="dxa"/>
          </w:tcPr>
          <w:p w:rsidR="00AD11CD" w:rsidRPr="0076023B" w:rsidRDefault="00AD11CD" w:rsidP="009C4253">
            <w:pPr>
              <w:spacing w:after="0" w:line="240" w:lineRule="auto"/>
              <w:rPr>
                <w:rFonts w:ascii="Times New Roman" w:hAnsi="Times New Roman"/>
                <w:b/>
                <w:color w:val="000000" w:themeColor="text1"/>
                <w:sz w:val="24"/>
                <w:szCs w:val="24"/>
              </w:rPr>
            </w:pP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Анализаторы. Понятие анализаторов и их функции. Зрительный анализатор, строение, функции.</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45,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Слуховой анализатор, строение, функции.</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46,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trHeight w:val="134"/>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Орган равновесия, мышечное и кожное чувство.</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47,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trHeight w:val="326"/>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Обонятельный и вкусовой анализаторы</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Пар. 48,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Pr>
                <w:rFonts w:ascii="Times New Roman" w:hAnsi="Times New Roman"/>
                <w:sz w:val="24"/>
                <w:szCs w:val="24"/>
              </w:rPr>
              <w:t>Тест по темам «</w:t>
            </w:r>
            <w:r w:rsidRPr="00CD367A">
              <w:rPr>
                <w:rFonts w:ascii="Times New Roman" w:hAnsi="Times New Roman"/>
                <w:sz w:val="24"/>
                <w:szCs w:val="24"/>
              </w:rPr>
              <w:t>Нейрогуморальная регуляция процессов жизнедеятельности. Анализаторы»</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tLeast"/>
              <w:rPr>
                <w:rFonts w:ascii="Times New Roman" w:hAnsi="Times New Roman"/>
                <w:sz w:val="24"/>
                <w:szCs w:val="24"/>
              </w:rPr>
            </w:pP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9C4253">
        <w:trPr>
          <w:jc w:val="center"/>
        </w:trPr>
        <w:tc>
          <w:tcPr>
            <w:tcW w:w="12269" w:type="dxa"/>
            <w:gridSpan w:val="6"/>
          </w:tcPr>
          <w:p w:rsidR="00AD11CD" w:rsidRPr="005B118A" w:rsidRDefault="00AD11CD" w:rsidP="009C4253">
            <w:pPr>
              <w:spacing w:after="0" w:line="240" w:lineRule="atLeast"/>
              <w:rPr>
                <w:rFonts w:ascii="Times New Roman" w:hAnsi="Times New Roman"/>
                <w:b/>
                <w:sz w:val="24"/>
                <w:szCs w:val="24"/>
              </w:rPr>
            </w:pPr>
            <w:r w:rsidRPr="005B118A">
              <w:rPr>
                <w:rFonts w:ascii="Times New Roman" w:hAnsi="Times New Roman"/>
                <w:b/>
                <w:sz w:val="24"/>
                <w:szCs w:val="24"/>
              </w:rPr>
              <w:t>Глава 12. Психика и поведение человека. Высшая нервная деятельность</w:t>
            </w:r>
          </w:p>
        </w:tc>
        <w:tc>
          <w:tcPr>
            <w:tcW w:w="2126" w:type="dxa"/>
          </w:tcPr>
          <w:p w:rsidR="00AD11CD" w:rsidRPr="0076023B" w:rsidRDefault="00AD11CD" w:rsidP="009C4253">
            <w:pPr>
              <w:spacing w:after="0" w:line="240" w:lineRule="atLeast"/>
              <w:rPr>
                <w:rFonts w:ascii="Times New Roman" w:hAnsi="Times New Roman"/>
                <w:b/>
                <w:color w:val="000000" w:themeColor="text1"/>
                <w:sz w:val="24"/>
                <w:szCs w:val="24"/>
              </w:rPr>
            </w:pP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Высшая нервная деятельность. Вклад отечественных учёных в разработку учения о высшей нервной деятельности. Поведение. Психика.</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Пар. 49,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trHeight w:val="287"/>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Познавательные процессы. Память и обучение.</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Пар. 50,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trHeight w:val="263"/>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 xml:space="preserve">Врождённые и приобретённые программы поведения. </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51,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trHeight w:val="209"/>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 xml:space="preserve">Сон и сновидения. </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52,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trHeight w:val="262"/>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Особенности высшей нервной деятельности человека. Речь и сознание. Воля, эмоции, внимание.</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53,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9C4253">
        <w:trPr>
          <w:trHeight w:val="268"/>
          <w:jc w:val="center"/>
        </w:trPr>
        <w:tc>
          <w:tcPr>
            <w:tcW w:w="12269" w:type="dxa"/>
            <w:gridSpan w:val="6"/>
          </w:tcPr>
          <w:p w:rsidR="00AD11CD" w:rsidRPr="005B118A" w:rsidRDefault="00AD11CD" w:rsidP="009C4253">
            <w:pPr>
              <w:spacing w:after="0" w:line="240" w:lineRule="atLeast"/>
              <w:rPr>
                <w:rFonts w:ascii="Times New Roman" w:hAnsi="Times New Roman"/>
                <w:b/>
                <w:sz w:val="24"/>
                <w:szCs w:val="24"/>
              </w:rPr>
            </w:pPr>
            <w:r>
              <w:rPr>
                <w:rFonts w:ascii="Times New Roman" w:hAnsi="Times New Roman"/>
                <w:b/>
                <w:sz w:val="24"/>
                <w:szCs w:val="24"/>
              </w:rPr>
              <w:t>Глава 13. Размножение и развитие человека</w:t>
            </w:r>
          </w:p>
        </w:tc>
        <w:tc>
          <w:tcPr>
            <w:tcW w:w="2126" w:type="dxa"/>
          </w:tcPr>
          <w:p w:rsidR="00AD11CD" w:rsidRPr="0076023B" w:rsidRDefault="00AD11CD" w:rsidP="009C4253">
            <w:pPr>
              <w:spacing w:after="0" w:line="240" w:lineRule="atLeast"/>
              <w:rPr>
                <w:rFonts w:ascii="Times New Roman" w:hAnsi="Times New Roman"/>
                <w:b/>
                <w:color w:val="000000" w:themeColor="text1"/>
                <w:sz w:val="24"/>
                <w:szCs w:val="24"/>
              </w:rPr>
            </w:pPr>
          </w:p>
        </w:tc>
      </w:tr>
      <w:tr w:rsidR="00AD11CD" w:rsidRPr="0076023B" w:rsidTr="00FA03FC">
        <w:trPr>
          <w:trHeight w:val="268"/>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Размножение. Значение процесса в жизни человека. Половая система. Особенности строения и функционирования. Наследственные и врождённые заболевания и заболевания, передаваемые половым путём</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Пар. 54-55,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 xml:space="preserve">Индивидуальное развитие организма. </w:t>
            </w:r>
            <w:proofErr w:type="gramStart"/>
            <w:r w:rsidRPr="00865994">
              <w:rPr>
                <w:rFonts w:ascii="Times New Roman" w:hAnsi="Times New Roman"/>
                <w:sz w:val="24"/>
                <w:szCs w:val="24"/>
              </w:rPr>
              <w:t>Эмбриональный</w:t>
            </w:r>
            <w:proofErr w:type="gramEnd"/>
            <w:r w:rsidRPr="00865994">
              <w:rPr>
                <w:rFonts w:ascii="Times New Roman" w:hAnsi="Times New Roman"/>
                <w:sz w:val="24"/>
                <w:szCs w:val="24"/>
              </w:rPr>
              <w:t xml:space="preserve"> и постэмбриональные периоды в развитии человека.</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Записи в тетради</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Развитие зародыша и плода. Беременность и роды.</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56,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Развитие ребёнка после рождения. Становление личности. Интересы, склонности, способности</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pPr>
            <w:r w:rsidRPr="00865994">
              <w:rPr>
                <w:rFonts w:ascii="Times New Roman" w:hAnsi="Times New Roman"/>
                <w:sz w:val="24"/>
                <w:szCs w:val="24"/>
              </w:rPr>
              <w:t>Пар. 57, вопросы</w:t>
            </w:r>
          </w:p>
        </w:tc>
        <w:tc>
          <w:tcPr>
            <w:tcW w:w="2126" w:type="dxa"/>
          </w:tcPr>
          <w:p w:rsidR="00AD11CD" w:rsidRPr="0076023B" w:rsidRDefault="00AD11CD" w:rsidP="009C4253">
            <w:pPr>
              <w:rPr>
                <w:color w:val="000000" w:themeColor="text1"/>
              </w:rPr>
            </w:pPr>
            <w:r w:rsidRPr="0076023B">
              <w:rPr>
                <w:rStyle w:val="-"/>
                <w:rFonts w:ascii="Times New Roman" w:hAnsi="Times New Roman"/>
                <w:color w:val="000000" w:themeColor="text1"/>
                <w:lang w:eastAsia="ru-RU"/>
              </w:rPr>
              <w:t>https://resh.edu.ru</w:t>
            </w:r>
          </w:p>
        </w:tc>
      </w:tr>
      <w:tr w:rsidR="00AD11CD" w:rsidRPr="0076023B" w:rsidTr="00FA03FC">
        <w:trPr>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Pr>
                <w:rFonts w:ascii="Times New Roman" w:hAnsi="Times New Roman"/>
                <w:sz w:val="24"/>
                <w:szCs w:val="24"/>
              </w:rPr>
              <w:t>Итоговая контрольная работа за курс биологии</w:t>
            </w:r>
          </w:p>
        </w:tc>
        <w:tc>
          <w:tcPr>
            <w:tcW w:w="920" w:type="dxa"/>
          </w:tcPr>
          <w:p w:rsidR="00AD11CD" w:rsidRPr="00865994" w:rsidRDefault="00AD11CD" w:rsidP="009C4253">
            <w:pPr>
              <w:spacing w:after="0" w:line="240" w:lineRule="atLeast"/>
              <w:jc w:val="center"/>
              <w:rPr>
                <w:rFonts w:ascii="Times New Roman" w:hAnsi="Times New Roman"/>
                <w:sz w:val="24"/>
                <w:szCs w:val="24"/>
              </w:rPr>
            </w:pP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uto"/>
              <w:rPr>
                <w:rFonts w:ascii="Times New Roman" w:hAnsi="Times New Roman"/>
                <w:sz w:val="24"/>
                <w:szCs w:val="24"/>
              </w:rPr>
            </w:pPr>
          </w:p>
        </w:tc>
        <w:tc>
          <w:tcPr>
            <w:tcW w:w="2126" w:type="dxa"/>
          </w:tcPr>
          <w:p w:rsidR="00AD11CD" w:rsidRPr="0076023B" w:rsidRDefault="00AD11CD" w:rsidP="009C4253">
            <w:pPr>
              <w:rPr>
                <w:rStyle w:val="-"/>
                <w:rFonts w:ascii="Times New Roman" w:hAnsi="Times New Roman"/>
                <w:color w:val="000000" w:themeColor="text1"/>
                <w:lang w:eastAsia="ru-RU"/>
              </w:rPr>
            </w:pPr>
          </w:p>
        </w:tc>
      </w:tr>
      <w:tr w:rsidR="00AD11CD" w:rsidRPr="0076023B" w:rsidTr="009C4253">
        <w:trPr>
          <w:trHeight w:val="272"/>
          <w:jc w:val="center"/>
        </w:trPr>
        <w:tc>
          <w:tcPr>
            <w:tcW w:w="12269" w:type="dxa"/>
            <w:gridSpan w:val="6"/>
          </w:tcPr>
          <w:p w:rsidR="00AD11CD" w:rsidRPr="005B118A" w:rsidRDefault="00AD11CD" w:rsidP="009C4253">
            <w:pPr>
              <w:spacing w:after="0" w:line="240" w:lineRule="atLeast"/>
              <w:rPr>
                <w:rFonts w:ascii="Times New Roman" w:hAnsi="Times New Roman"/>
                <w:b/>
                <w:sz w:val="24"/>
                <w:szCs w:val="24"/>
              </w:rPr>
            </w:pPr>
            <w:r w:rsidRPr="005B118A">
              <w:rPr>
                <w:rFonts w:ascii="Times New Roman" w:hAnsi="Times New Roman"/>
                <w:b/>
                <w:sz w:val="24"/>
                <w:szCs w:val="24"/>
              </w:rPr>
              <w:t xml:space="preserve">Глава 14. Человек и </w:t>
            </w:r>
            <w:proofErr w:type="gramStart"/>
            <w:r w:rsidRPr="005B118A">
              <w:rPr>
                <w:rFonts w:ascii="Times New Roman" w:hAnsi="Times New Roman"/>
                <w:b/>
                <w:sz w:val="24"/>
                <w:szCs w:val="24"/>
              </w:rPr>
              <w:t>окружающая</w:t>
            </w:r>
            <w:proofErr w:type="gramEnd"/>
            <w:r w:rsidRPr="005B118A">
              <w:rPr>
                <w:rFonts w:ascii="Times New Roman" w:hAnsi="Times New Roman"/>
                <w:b/>
                <w:sz w:val="24"/>
                <w:szCs w:val="24"/>
              </w:rPr>
              <w:t xml:space="preserve"> среда</w:t>
            </w:r>
          </w:p>
        </w:tc>
        <w:tc>
          <w:tcPr>
            <w:tcW w:w="2126" w:type="dxa"/>
          </w:tcPr>
          <w:p w:rsidR="00AD11CD" w:rsidRPr="0076023B" w:rsidRDefault="00AD11CD" w:rsidP="009C4253">
            <w:pPr>
              <w:spacing w:after="0" w:line="240" w:lineRule="atLeast"/>
              <w:rPr>
                <w:rFonts w:ascii="Times New Roman" w:hAnsi="Times New Roman"/>
                <w:b/>
                <w:color w:val="000000" w:themeColor="text1"/>
                <w:sz w:val="24"/>
                <w:szCs w:val="24"/>
              </w:rPr>
            </w:pPr>
          </w:p>
        </w:tc>
      </w:tr>
      <w:tr w:rsidR="00AD11CD" w:rsidRPr="0076023B" w:rsidTr="00FA03FC">
        <w:trPr>
          <w:trHeight w:val="272"/>
          <w:jc w:val="center"/>
        </w:trPr>
        <w:tc>
          <w:tcPr>
            <w:tcW w:w="978" w:type="dxa"/>
          </w:tcPr>
          <w:p w:rsidR="00AD11CD" w:rsidRPr="00865994" w:rsidRDefault="00AD11CD" w:rsidP="007B2A83">
            <w:pPr>
              <w:pStyle w:val="a4"/>
              <w:numPr>
                <w:ilvl w:val="0"/>
                <w:numId w:val="22"/>
              </w:numPr>
              <w:spacing w:after="0" w:line="240" w:lineRule="atLeast"/>
              <w:jc w:val="center"/>
              <w:rPr>
                <w:rFonts w:ascii="Times New Roman" w:hAnsi="Times New Roman"/>
                <w:sz w:val="24"/>
                <w:szCs w:val="24"/>
              </w:rPr>
            </w:pPr>
          </w:p>
        </w:tc>
        <w:tc>
          <w:tcPr>
            <w:tcW w:w="6095" w:type="dxa"/>
          </w:tcPr>
          <w:p w:rsidR="00AD11CD" w:rsidRPr="00865994" w:rsidRDefault="00AD11CD" w:rsidP="009C4253">
            <w:pPr>
              <w:spacing w:after="0" w:line="240" w:lineRule="atLeast"/>
              <w:rPr>
                <w:rFonts w:ascii="Times New Roman" w:hAnsi="Times New Roman"/>
                <w:sz w:val="24"/>
                <w:szCs w:val="24"/>
              </w:rPr>
            </w:pPr>
            <w:r>
              <w:rPr>
                <w:rFonts w:ascii="Times New Roman" w:hAnsi="Times New Roman"/>
                <w:sz w:val="24"/>
                <w:szCs w:val="24"/>
              </w:rPr>
              <w:t xml:space="preserve">Итоговый урок. </w:t>
            </w:r>
            <w:r w:rsidRPr="00865994">
              <w:rPr>
                <w:rFonts w:ascii="Times New Roman" w:hAnsi="Times New Roman"/>
                <w:sz w:val="24"/>
                <w:szCs w:val="24"/>
              </w:rPr>
              <w:t xml:space="preserve">Человек и </w:t>
            </w:r>
            <w:proofErr w:type="gramStart"/>
            <w:r w:rsidRPr="00865994">
              <w:rPr>
                <w:rFonts w:ascii="Times New Roman" w:hAnsi="Times New Roman"/>
                <w:sz w:val="24"/>
                <w:szCs w:val="24"/>
              </w:rPr>
              <w:t>окружающая</w:t>
            </w:r>
            <w:proofErr w:type="gramEnd"/>
            <w:r w:rsidRPr="00865994">
              <w:rPr>
                <w:rFonts w:ascii="Times New Roman" w:hAnsi="Times New Roman"/>
                <w:sz w:val="24"/>
                <w:szCs w:val="24"/>
              </w:rPr>
              <w:t xml:space="preserve"> среда. </w:t>
            </w:r>
            <w:proofErr w:type="gramStart"/>
            <w:r w:rsidRPr="00865994">
              <w:rPr>
                <w:rFonts w:ascii="Times New Roman" w:hAnsi="Times New Roman"/>
                <w:sz w:val="24"/>
                <w:szCs w:val="24"/>
              </w:rPr>
              <w:t>Социальная</w:t>
            </w:r>
            <w:proofErr w:type="gramEnd"/>
            <w:r w:rsidRPr="00865994">
              <w:rPr>
                <w:rFonts w:ascii="Times New Roman" w:hAnsi="Times New Roman"/>
                <w:sz w:val="24"/>
                <w:szCs w:val="24"/>
              </w:rPr>
              <w:t xml:space="preserve"> и природная среда человека. </w:t>
            </w:r>
            <w:proofErr w:type="gramStart"/>
            <w:r w:rsidRPr="00865994">
              <w:rPr>
                <w:rFonts w:ascii="Times New Roman" w:hAnsi="Times New Roman"/>
                <w:sz w:val="24"/>
                <w:szCs w:val="24"/>
              </w:rPr>
              <w:t>Окружающая</w:t>
            </w:r>
            <w:proofErr w:type="gramEnd"/>
            <w:r w:rsidRPr="00865994">
              <w:rPr>
                <w:rFonts w:ascii="Times New Roman" w:hAnsi="Times New Roman"/>
                <w:sz w:val="24"/>
                <w:szCs w:val="24"/>
              </w:rPr>
              <w:t xml:space="preserve"> среда и ее влияние на здоровье человека.</w:t>
            </w:r>
          </w:p>
        </w:tc>
        <w:tc>
          <w:tcPr>
            <w:tcW w:w="920" w:type="dxa"/>
          </w:tcPr>
          <w:p w:rsidR="00AD11CD" w:rsidRPr="00865994" w:rsidRDefault="00AD11CD" w:rsidP="009C4253">
            <w:pPr>
              <w:spacing w:after="0" w:line="240" w:lineRule="atLeast"/>
              <w:jc w:val="center"/>
              <w:rPr>
                <w:rFonts w:ascii="Times New Roman" w:hAnsi="Times New Roman"/>
                <w:sz w:val="24"/>
                <w:szCs w:val="24"/>
              </w:rPr>
            </w:pPr>
            <w:r w:rsidRPr="00865994">
              <w:rPr>
                <w:rFonts w:ascii="Times New Roman" w:hAnsi="Times New Roman"/>
                <w:sz w:val="24"/>
                <w:szCs w:val="24"/>
              </w:rPr>
              <w:t>1</w:t>
            </w:r>
          </w:p>
        </w:tc>
        <w:tc>
          <w:tcPr>
            <w:tcW w:w="851" w:type="dxa"/>
          </w:tcPr>
          <w:p w:rsidR="00AD11CD" w:rsidRPr="00865994" w:rsidRDefault="00AD11CD" w:rsidP="009C4253">
            <w:pPr>
              <w:spacing w:after="0" w:line="240" w:lineRule="atLeast"/>
              <w:rPr>
                <w:rFonts w:ascii="Times New Roman" w:hAnsi="Times New Roman"/>
                <w:sz w:val="24"/>
                <w:szCs w:val="24"/>
              </w:rPr>
            </w:pPr>
          </w:p>
        </w:tc>
        <w:tc>
          <w:tcPr>
            <w:tcW w:w="1701" w:type="dxa"/>
          </w:tcPr>
          <w:p w:rsidR="00AD11CD" w:rsidRPr="00865994" w:rsidRDefault="00AD11CD" w:rsidP="009C4253">
            <w:pPr>
              <w:spacing w:after="0" w:line="240" w:lineRule="auto"/>
            </w:pPr>
          </w:p>
        </w:tc>
        <w:tc>
          <w:tcPr>
            <w:tcW w:w="1724" w:type="dxa"/>
          </w:tcPr>
          <w:p w:rsidR="00AD11CD" w:rsidRPr="00865994" w:rsidRDefault="00AD11CD" w:rsidP="009C4253">
            <w:pPr>
              <w:spacing w:after="0" w:line="240" w:lineRule="atLeast"/>
              <w:rPr>
                <w:rFonts w:ascii="Times New Roman" w:hAnsi="Times New Roman"/>
                <w:sz w:val="24"/>
                <w:szCs w:val="24"/>
              </w:rPr>
            </w:pPr>
            <w:r w:rsidRPr="00865994">
              <w:rPr>
                <w:rFonts w:ascii="Times New Roman" w:hAnsi="Times New Roman"/>
                <w:sz w:val="24"/>
                <w:szCs w:val="24"/>
              </w:rPr>
              <w:t>Пар. 58-59, вопросы</w:t>
            </w:r>
          </w:p>
        </w:tc>
        <w:tc>
          <w:tcPr>
            <w:tcW w:w="2126" w:type="dxa"/>
          </w:tcPr>
          <w:p w:rsidR="00AD11CD" w:rsidRPr="0076023B" w:rsidRDefault="00AD11CD" w:rsidP="009C4253">
            <w:pPr>
              <w:spacing w:after="0" w:line="240" w:lineRule="atLeast"/>
              <w:rPr>
                <w:rFonts w:ascii="Times New Roman" w:hAnsi="Times New Roman"/>
                <w:color w:val="000000" w:themeColor="text1"/>
                <w:sz w:val="24"/>
                <w:szCs w:val="24"/>
              </w:rPr>
            </w:pPr>
            <w:r w:rsidRPr="0076023B">
              <w:rPr>
                <w:rStyle w:val="-"/>
                <w:rFonts w:ascii="Times New Roman" w:hAnsi="Times New Roman"/>
                <w:color w:val="000000" w:themeColor="text1"/>
                <w:lang w:eastAsia="ru-RU"/>
              </w:rPr>
              <w:t>https://resh.edu.ru</w:t>
            </w:r>
          </w:p>
        </w:tc>
      </w:tr>
    </w:tbl>
    <w:p w:rsidR="007B2A83" w:rsidRDefault="007B2A83" w:rsidP="00274FC9">
      <w:pPr>
        <w:spacing w:after="0" w:line="240" w:lineRule="atLeast"/>
        <w:rPr>
          <w:rFonts w:ascii="Times New Roman" w:hAnsi="Times New Roman" w:cs="Times New Roman"/>
          <w:b/>
          <w:i/>
          <w:sz w:val="24"/>
          <w:szCs w:val="24"/>
        </w:rPr>
      </w:pPr>
    </w:p>
    <w:p w:rsidR="007B2A83" w:rsidRDefault="007B2A83" w:rsidP="00274FC9">
      <w:pPr>
        <w:spacing w:after="0" w:line="240" w:lineRule="atLeast"/>
        <w:rPr>
          <w:rFonts w:ascii="Times New Roman" w:hAnsi="Times New Roman" w:cs="Times New Roman"/>
          <w:b/>
          <w:i/>
          <w:sz w:val="24"/>
          <w:szCs w:val="24"/>
        </w:rPr>
      </w:pPr>
    </w:p>
    <w:p w:rsidR="007B2A83" w:rsidRDefault="007B2A83" w:rsidP="00274FC9">
      <w:pPr>
        <w:spacing w:after="0" w:line="240" w:lineRule="atLeast"/>
        <w:rPr>
          <w:rFonts w:ascii="Times New Roman" w:hAnsi="Times New Roman" w:cs="Times New Roman"/>
          <w:b/>
          <w:i/>
          <w:sz w:val="24"/>
          <w:szCs w:val="24"/>
        </w:rPr>
      </w:pPr>
    </w:p>
    <w:p w:rsidR="007B2A83" w:rsidRDefault="007B2A83" w:rsidP="00274FC9">
      <w:pPr>
        <w:spacing w:after="0" w:line="240" w:lineRule="atLeast"/>
        <w:rPr>
          <w:rFonts w:ascii="Times New Roman" w:hAnsi="Times New Roman" w:cs="Times New Roman"/>
          <w:b/>
          <w:i/>
          <w:sz w:val="24"/>
          <w:szCs w:val="24"/>
        </w:rPr>
      </w:pPr>
    </w:p>
    <w:p w:rsidR="007B2A83" w:rsidRDefault="007B2A83" w:rsidP="00274FC9">
      <w:pPr>
        <w:spacing w:after="0" w:line="240" w:lineRule="atLeast"/>
        <w:rPr>
          <w:rFonts w:ascii="Times New Roman" w:hAnsi="Times New Roman" w:cs="Times New Roman"/>
          <w:b/>
          <w:i/>
          <w:sz w:val="24"/>
          <w:szCs w:val="24"/>
        </w:rPr>
      </w:pPr>
    </w:p>
    <w:p w:rsidR="007B2A83" w:rsidRDefault="007B2A83" w:rsidP="008667E2">
      <w:pPr>
        <w:spacing w:after="0" w:line="240" w:lineRule="atLeast"/>
        <w:jc w:val="center"/>
        <w:rPr>
          <w:rFonts w:ascii="Times New Roman" w:hAnsi="Times New Roman" w:cs="Times New Roman"/>
          <w:b/>
          <w:sz w:val="24"/>
          <w:szCs w:val="24"/>
        </w:rPr>
      </w:pPr>
    </w:p>
    <w:p w:rsidR="007B2A83" w:rsidRDefault="007B2A83" w:rsidP="008667E2">
      <w:pPr>
        <w:spacing w:after="0" w:line="240" w:lineRule="atLeast"/>
        <w:jc w:val="center"/>
        <w:rPr>
          <w:rFonts w:ascii="Times New Roman" w:hAnsi="Times New Roman" w:cs="Times New Roman"/>
          <w:b/>
          <w:sz w:val="24"/>
          <w:szCs w:val="24"/>
        </w:rPr>
      </w:pPr>
    </w:p>
    <w:p w:rsidR="007B2A83" w:rsidRDefault="007B2A83" w:rsidP="008667E2">
      <w:pPr>
        <w:spacing w:after="0" w:line="240" w:lineRule="atLeast"/>
        <w:jc w:val="center"/>
        <w:rPr>
          <w:rFonts w:ascii="Times New Roman" w:hAnsi="Times New Roman" w:cs="Times New Roman"/>
          <w:b/>
          <w:sz w:val="24"/>
          <w:szCs w:val="24"/>
        </w:rPr>
      </w:pPr>
    </w:p>
    <w:p w:rsidR="008667E2" w:rsidRPr="00E273FD" w:rsidRDefault="008667E2" w:rsidP="008667E2">
      <w:pPr>
        <w:spacing w:after="0" w:line="240" w:lineRule="atLeast"/>
        <w:jc w:val="center"/>
        <w:rPr>
          <w:rFonts w:ascii="Times New Roman" w:hAnsi="Times New Roman" w:cs="Times New Roman"/>
          <w:b/>
          <w:sz w:val="24"/>
          <w:szCs w:val="24"/>
        </w:rPr>
      </w:pPr>
      <w:r w:rsidRPr="00E273FD">
        <w:rPr>
          <w:rFonts w:ascii="Times New Roman" w:hAnsi="Times New Roman" w:cs="Times New Roman"/>
          <w:b/>
          <w:sz w:val="24"/>
          <w:szCs w:val="24"/>
        </w:rPr>
        <w:t>Тематическое планирование 9 класс</w:t>
      </w:r>
    </w:p>
    <w:tbl>
      <w:tblPr>
        <w:tblStyle w:val="a3"/>
        <w:tblW w:w="15735" w:type="dxa"/>
        <w:tblInd w:w="-459" w:type="dxa"/>
        <w:tblLayout w:type="fixed"/>
        <w:tblLook w:val="0000" w:firstRow="0" w:lastRow="0" w:firstColumn="0" w:lastColumn="0" w:noHBand="0" w:noVBand="0"/>
      </w:tblPr>
      <w:tblGrid>
        <w:gridCol w:w="993"/>
        <w:gridCol w:w="6095"/>
        <w:gridCol w:w="992"/>
        <w:gridCol w:w="2268"/>
        <w:gridCol w:w="2410"/>
        <w:gridCol w:w="2977"/>
      </w:tblGrid>
      <w:tr w:rsidR="008667E2" w:rsidRPr="008667E2" w:rsidTr="008667E2">
        <w:trPr>
          <w:trHeight w:val="251"/>
        </w:trPr>
        <w:tc>
          <w:tcPr>
            <w:tcW w:w="993" w:type="dxa"/>
          </w:tcPr>
          <w:p w:rsidR="008667E2" w:rsidRPr="008667E2" w:rsidRDefault="008667E2" w:rsidP="008667E2">
            <w:pPr>
              <w:spacing w:line="240" w:lineRule="atLeast"/>
              <w:jc w:val="center"/>
              <w:rPr>
                <w:rFonts w:ascii="Times New Roman" w:hAnsi="Times New Roman" w:cs="Times New Roman"/>
                <w:bCs/>
                <w:i/>
                <w:sz w:val="24"/>
                <w:szCs w:val="24"/>
              </w:rPr>
            </w:pPr>
            <w:r w:rsidRPr="008667E2">
              <w:rPr>
                <w:rFonts w:ascii="Times New Roman" w:hAnsi="Times New Roman" w:cs="Times New Roman"/>
                <w:bCs/>
                <w:i/>
                <w:sz w:val="24"/>
                <w:szCs w:val="24"/>
              </w:rPr>
              <w:t>№ урока</w:t>
            </w:r>
          </w:p>
        </w:tc>
        <w:tc>
          <w:tcPr>
            <w:tcW w:w="6095" w:type="dxa"/>
          </w:tcPr>
          <w:p w:rsidR="008667E2" w:rsidRPr="008667E2" w:rsidRDefault="008667E2" w:rsidP="008667E2">
            <w:pPr>
              <w:spacing w:line="240" w:lineRule="atLeast"/>
              <w:jc w:val="center"/>
              <w:rPr>
                <w:rFonts w:ascii="Times New Roman" w:hAnsi="Times New Roman" w:cs="Times New Roman"/>
                <w:bCs/>
                <w:i/>
                <w:sz w:val="24"/>
                <w:szCs w:val="24"/>
              </w:rPr>
            </w:pPr>
            <w:r w:rsidRPr="008667E2">
              <w:rPr>
                <w:rFonts w:ascii="Times New Roman" w:hAnsi="Times New Roman" w:cs="Times New Roman"/>
                <w:bCs/>
                <w:i/>
                <w:sz w:val="24"/>
                <w:szCs w:val="24"/>
              </w:rPr>
              <w:t>Тема урока</w:t>
            </w:r>
          </w:p>
        </w:tc>
        <w:tc>
          <w:tcPr>
            <w:tcW w:w="992" w:type="dxa"/>
          </w:tcPr>
          <w:p w:rsidR="008667E2" w:rsidRPr="008667E2" w:rsidRDefault="008667E2" w:rsidP="008667E2">
            <w:pPr>
              <w:spacing w:line="240" w:lineRule="atLeast"/>
              <w:jc w:val="center"/>
              <w:rPr>
                <w:rFonts w:ascii="Times New Roman" w:hAnsi="Times New Roman" w:cs="Times New Roman"/>
                <w:bCs/>
                <w:i/>
                <w:sz w:val="24"/>
                <w:szCs w:val="24"/>
              </w:rPr>
            </w:pPr>
            <w:r w:rsidRPr="008667E2">
              <w:rPr>
                <w:rFonts w:ascii="Times New Roman" w:hAnsi="Times New Roman" w:cs="Times New Roman"/>
                <w:bCs/>
                <w:i/>
                <w:sz w:val="24"/>
                <w:szCs w:val="24"/>
              </w:rPr>
              <w:t>Кол-во часов</w:t>
            </w:r>
          </w:p>
        </w:tc>
        <w:tc>
          <w:tcPr>
            <w:tcW w:w="2268" w:type="dxa"/>
          </w:tcPr>
          <w:p w:rsidR="008667E2" w:rsidRPr="008667E2" w:rsidRDefault="008667E2" w:rsidP="008667E2">
            <w:pPr>
              <w:spacing w:line="240" w:lineRule="atLeast"/>
              <w:jc w:val="center"/>
              <w:rPr>
                <w:rFonts w:ascii="Times New Roman" w:hAnsi="Times New Roman" w:cs="Times New Roman"/>
                <w:bCs/>
                <w:i/>
                <w:sz w:val="24"/>
                <w:szCs w:val="24"/>
              </w:rPr>
            </w:pPr>
            <w:r w:rsidRPr="008667E2">
              <w:rPr>
                <w:rFonts w:ascii="Times New Roman" w:hAnsi="Times New Roman" w:cs="Times New Roman"/>
                <w:bCs/>
                <w:i/>
                <w:sz w:val="24"/>
                <w:szCs w:val="24"/>
              </w:rPr>
              <w:t>Тип урока</w:t>
            </w:r>
          </w:p>
        </w:tc>
        <w:tc>
          <w:tcPr>
            <w:tcW w:w="2410" w:type="dxa"/>
          </w:tcPr>
          <w:p w:rsidR="008667E2" w:rsidRPr="008667E2" w:rsidRDefault="008667E2" w:rsidP="008667E2">
            <w:pPr>
              <w:spacing w:line="240" w:lineRule="atLeast"/>
              <w:jc w:val="center"/>
              <w:rPr>
                <w:rFonts w:ascii="Times New Roman" w:hAnsi="Times New Roman" w:cs="Times New Roman"/>
                <w:bCs/>
                <w:i/>
                <w:sz w:val="24"/>
                <w:szCs w:val="24"/>
              </w:rPr>
            </w:pPr>
            <w:r w:rsidRPr="008667E2">
              <w:rPr>
                <w:rFonts w:ascii="Times New Roman" w:hAnsi="Times New Roman" w:cs="Times New Roman"/>
                <w:bCs/>
                <w:i/>
                <w:sz w:val="24"/>
                <w:szCs w:val="24"/>
              </w:rPr>
              <w:t>Контроль</w:t>
            </w:r>
          </w:p>
        </w:tc>
        <w:tc>
          <w:tcPr>
            <w:tcW w:w="2977" w:type="dxa"/>
          </w:tcPr>
          <w:p w:rsidR="008667E2" w:rsidRPr="008667E2" w:rsidRDefault="008667E2" w:rsidP="008667E2">
            <w:pPr>
              <w:spacing w:line="240" w:lineRule="atLeast"/>
              <w:jc w:val="center"/>
              <w:rPr>
                <w:rFonts w:ascii="Times New Roman" w:hAnsi="Times New Roman" w:cs="Times New Roman"/>
                <w:bCs/>
                <w:i/>
                <w:sz w:val="24"/>
                <w:szCs w:val="24"/>
              </w:rPr>
            </w:pPr>
            <w:r w:rsidRPr="008667E2">
              <w:rPr>
                <w:rFonts w:ascii="Times New Roman" w:hAnsi="Times New Roman" w:cs="Times New Roman"/>
                <w:bCs/>
                <w:i/>
                <w:sz w:val="24"/>
                <w:szCs w:val="24"/>
              </w:rPr>
              <w:t>Домашнее задание</w:t>
            </w:r>
          </w:p>
        </w:tc>
      </w:tr>
      <w:tr w:rsidR="008667E2" w:rsidRPr="00D06826" w:rsidTr="008667E2">
        <w:trPr>
          <w:trHeight w:val="251"/>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1.</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Введение. Биология как наука. Методы ее исследования. Значение биологической науки в деятельности человека.</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Пар. </w:t>
            </w:r>
            <w:r w:rsidRPr="00D06826">
              <w:rPr>
                <w:rFonts w:ascii="Times New Roman" w:hAnsi="Times New Roman" w:cs="Times New Roman"/>
                <w:sz w:val="24"/>
                <w:szCs w:val="24"/>
              </w:rPr>
              <w:t>1-2, вопросы</w:t>
            </w:r>
          </w:p>
        </w:tc>
      </w:tr>
      <w:tr w:rsidR="008667E2" w:rsidRPr="00D06826" w:rsidTr="008667E2">
        <w:trPr>
          <w:trHeight w:val="298"/>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2.</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Основы цитологии. Клеточная теория</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Пар. 3-4, вопросы</w:t>
            </w:r>
          </w:p>
        </w:tc>
      </w:tr>
      <w:tr w:rsidR="008667E2" w:rsidRPr="00D06826" w:rsidTr="008667E2">
        <w:trPr>
          <w:trHeight w:val="290"/>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3-4-5.</w:t>
            </w:r>
          </w:p>
        </w:tc>
        <w:tc>
          <w:tcPr>
            <w:tcW w:w="6095" w:type="dxa"/>
          </w:tcPr>
          <w:p w:rsidR="008667E2"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Химический состав клетки. Углеводы. Липиды. Белки. Нуклеиновые кислоты. АТФ и другие органические соединения клетки</w:t>
            </w:r>
          </w:p>
        </w:tc>
        <w:tc>
          <w:tcPr>
            <w:tcW w:w="992" w:type="dxa"/>
          </w:tcPr>
          <w:p w:rsidR="008667E2" w:rsidRDefault="008667E2" w:rsidP="008667E2">
            <w:pPr>
              <w:jc w:val="center"/>
            </w:pPr>
            <w:r>
              <w:rPr>
                <w:rFonts w:ascii="Times New Roman" w:hAnsi="Times New Roman" w:cs="Times New Roman"/>
                <w:sz w:val="24"/>
                <w:szCs w:val="24"/>
              </w:rPr>
              <w:t>3</w:t>
            </w:r>
          </w:p>
        </w:tc>
        <w:tc>
          <w:tcPr>
            <w:tcW w:w="2268" w:type="dxa"/>
          </w:tcPr>
          <w:p w:rsidR="008667E2" w:rsidRDefault="008667E2" w:rsidP="008667E2">
            <w:r w:rsidRPr="0022398D">
              <w:rPr>
                <w:rFonts w:ascii="Times New Roman" w:hAnsi="Times New Roman" w:cs="Times New Roman"/>
                <w:sz w:val="24"/>
                <w:szCs w:val="24"/>
              </w:rPr>
              <w:t>комбинированный</w:t>
            </w:r>
          </w:p>
        </w:tc>
        <w:tc>
          <w:tcPr>
            <w:tcW w:w="2410" w:type="dxa"/>
          </w:tcPr>
          <w:p w:rsidR="008667E2" w:rsidRDefault="008667E2" w:rsidP="008667E2">
            <w:r w:rsidRPr="00250969">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Пар. 5, вопросы</w:t>
            </w:r>
          </w:p>
        </w:tc>
      </w:tr>
      <w:tr w:rsidR="008667E2" w:rsidRPr="00D06826" w:rsidTr="008667E2">
        <w:trPr>
          <w:trHeight w:val="184"/>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6-7-8.</w:t>
            </w:r>
          </w:p>
        </w:tc>
        <w:tc>
          <w:tcPr>
            <w:tcW w:w="6095" w:type="dxa"/>
          </w:tcPr>
          <w:p w:rsidR="008667E2"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 xml:space="preserve">Строение клетки </w:t>
            </w:r>
          </w:p>
        </w:tc>
        <w:tc>
          <w:tcPr>
            <w:tcW w:w="992" w:type="dxa"/>
          </w:tcPr>
          <w:p w:rsidR="008667E2" w:rsidRDefault="008667E2" w:rsidP="008667E2">
            <w:pPr>
              <w:jc w:val="center"/>
            </w:pPr>
            <w:r>
              <w:rPr>
                <w:rFonts w:ascii="Times New Roman" w:hAnsi="Times New Roman" w:cs="Times New Roman"/>
                <w:sz w:val="24"/>
                <w:szCs w:val="24"/>
              </w:rPr>
              <w:t>3</w:t>
            </w:r>
          </w:p>
        </w:tc>
        <w:tc>
          <w:tcPr>
            <w:tcW w:w="2268" w:type="dxa"/>
          </w:tcPr>
          <w:p w:rsidR="008667E2" w:rsidRDefault="008667E2" w:rsidP="008667E2">
            <w:r w:rsidRPr="0022398D">
              <w:rPr>
                <w:rFonts w:ascii="Times New Roman" w:hAnsi="Times New Roman" w:cs="Times New Roman"/>
                <w:sz w:val="24"/>
                <w:szCs w:val="24"/>
              </w:rPr>
              <w:t>комбинированный</w:t>
            </w:r>
          </w:p>
        </w:tc>
        <w:tc>
          <w:tcPr>
            <w:tcW w:w="2410" w:type="dxa"/>
          </w:tcPr>
          <w:p w:rsidR="008667E2" w:rsidRDefault="008667E2" w:rsidP="008667E2">
            <w:r w:rsidRPr="00250969">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Пар. 6, таблица</w:t>
            </w:r>
          </w:p>
        </w:tc>
      </w:tr>
      <w:tr w:rsidR="008667E2" w:rsidRPr="00D06826" w:rsidTr="008667E2">
        <w:trPr>
          <w:trHeight w:val="448"/>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9.</w:t>
            </w:r>
          </w:p>
        </w:tc>
        <w:tc>
          <w:tcPr>
            <w:tcW w:w="6095" w:type="dxa"/>
          </w:tcPr>
          <w:p w:rsidR="008667E2"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Особенности клеточного строения организмов. Вирусы.</w:t>
            </w:r>
          </w:p>
        </w:tc>
        <w:tc>
          <w:tcPr>
            <w:tcW w:w="992" w:type="dxa"/>
          </w:tcPr>
          <w:p w:rsidR="008667E2" w:rsidRDefault="008667E2" w:rsidP="008667E2">
            <w:pPr>
              <w:jc w:val="center"/>
            </w:pPr>
            <w:r w:rsidRPr="00934C79">
              <w:rPr>
                <w:rFonts w:ascii="Times New Roman" w:hAnsi="Times New Roman" w:cs="Times New Roman"/>
                <w:sz w:val="24"/>
                <w:szCs w:val="24"/>
              </w:rPr>
              <w:t>1</w:t>
            </w:r>
          </w:p>
        </w:tc>
        <w:tc>
          <w:tcPr>
            <w:tcW w:w="2268" w:type="dxa"/>
          </w:tcPr>
          <w:p w:rsidR="008667E2" w:rsidRDefault="008667E2" w:rsidP="008667E2">
            <w:r w:rsidRPr="0022398D">
              <w:rPr>
                <w:rFonts w:ascii="Times New Roman" w:hAnsi="Times New Roman" w:cs="Times New Roman"/>
                <w:sz w:val="24"/>
                <w:szCs w:val="24"/>
              </w:rPr>
              <w:t>комбинированный</w:t>
            </w:r>
          </w:p>
        </w:tc>
        <w:tc>
          <w:tcPr>
            <w:tcW w:w="2410" w:type="dxa"/>
          </w:tcPr>
          <w:p w:rsidR="008667E2" w:rsidRDefault="008667E2" w:rsidP="008667E2">
            <w:r w:rsidRPr="00250969">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Пар. 7, вопросы</w:t>
            </w:r>
          </w:p>
        </w:tc>
      </w:tr>
      <w:tr w:rsidR="008667E2" w:rsidRPr="00D06826" w:rsidTr="008667E2">
        <w:trPr>
          <w:trHeight w:val="251"/>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 xml:space="preserve">10-11. </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Обмен веществ и превращение энергии в клетке. Фотосинтез.</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572F4B">
              <w:rPr>
                <w:rFonts w:ascii="Times New Roman" w:hAnsi="Times New Roman" w:cs="Times New Roman"/>
                <w:sz w:val="24"/>
                <w:szCs w:val="24"/>
              </w:rPr>
              <w:t xml:space="preserve">Пар. </w:t>
            </w:r>
            <w:r>
              <w:rPr>
                <w:rFonts w:ascii="Times New Roman" w:hAnsi="Times New Roman" w:cs="Times New Roman"/>
                <w:sz w:val="24"/>
                <w:szCs w:val="24"/>
              </w:rPr>
              <w:t>8</w:t>
            </w:r>
            <w:r w:rsidRPr="00572F4B">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12-13.</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Биосинтез белков</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572F4B">
              <w:rPr>
                <w:rFonts w:ascii="Times New Roman" w:hAnsi="Times New Roman" w:cs="Times New Roman"/>
                <w:sz w:val="24"/>
                <w:szCs w:val="24"/>
              </w:rPr>
              <w:t xml:space="preserve">Пар. </w:t>
            </w:r>
            <w:r>
              <w:rPr>
                <w:rFonts w:ascii="Times New Roman" w:hAnsi="Times New Roman" w:cs="Times New Roman"/>
                <w:sz w:val="24"/>
                <w:szCs w:val="24"/>
              </w:rPr>
              <w:t>9</w:t>
            </w:r>
            <w:r w:rsidRPr="00572F4B">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14.</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Регуляция процессов жизнедеятельности в клетке.</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572F4B">
              <w:rPr>
                <w:rFonts w:ascii="Times New Roman" w:hAnsi="Times New Roman" w:cs="Times New Roman"/>
                <w:sz w:val="24"/>
                <w:szCs w:val="24"/>
              </w:rPr>
              <w:t xml:space="preserve">Пар. </w:t>
            </w:r>
            <w:r>
              <w:rPr>
                <w:rFonts w:ascii="Times New Roman" w:hAnsi="Times New Roman" w:cs="Times New Roman"/>
                <w:sz w:val="24"/>
                <w:szCs w:val="24"/>
              </w:rPr>
              <w:t>10</w:t>
            </w:r>
            <w:r w:rsidRPr="00572F4B">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15.</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Обобщение знаний «Основы цитологии»</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572F4B">
              <w:rPr>
                <w:rFonts w:ascii="Times New Roman" w:hAnsi="Times New Roman" w:cs="Times New Roman"/>
                <w:sz w:val="24"/>
                <w:szCs w:val="24"/>
              </w:rPr>
              <w:t>П</w:t>
            </w:r>
            <w:r>
              <w:rPr>
                <w:rFonts w:ascii="Times New Roman" w:hAnsi="Times New Roman" w:cs="Times New Roman"/>
                <w:sz w:val="24"/>
                <w:szCs w:val="24"/>
              </w:rPr>
              <w:t>овторить п</w:t>
            </w:r>
            <w:r w:rsidRPr="00572F4B">
              <w:rPr>
                <w:rFonts w:ascii="Times New Roman" w:hAnsi="Times New Roman" w:cs="Times New Roman"/>
                <w:sz w:val="24"/>
                <w:szCs w:val="24"/>
              </w:rPr>
              <w:t xml:space="preserve">ар. </w:t>
            </w:r>
            <w:r>
              <w:rPr>
                <w:rFonts w:ascii="Times New Roman" w:hAnsi="Times New Roman" w:cs="Times New Roman"/>
                <w:sz w:val="24"/>
                <w:szCs w:val="24"/>
              </w:rPr>
              <w:t>3-10</w:t>
            </w:r>
          </w:p>
        </w:tc>
      </w:tr>
      <w:tr w:rsidR="008667E2" w:rsidRPr="00D06826" w:rsidTr="008667E2">
        <w:trPr>
          <w:trHeight w:val="251"/>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 xml:space="preserve">16. </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Размножение и индивидуальное развитие (онтогенез) организмов</w:t>
            </w:r>
            <w:r w:rsidRPr="00D06826">
              <w:rPr>
                <w:rFonts w:ascii="Times New Roman" w:hAnsi="Times New Roman" w:cs="Times New Roman"/>
                <w:sz w:val="24"/>
                <w:szCs w:val="24"/>
              </w:rPr>
              <w:t>. Бесполое размножение.</w:t>
            </w:r>
            <w:r>
              <w:rPr>
                <w:rFonts w:ascii="Times New Roman" w:hAnsi="Times New Roman" w:cs="Times New Roman"/>
                <w:sz w:val="24"/>
                <w:szCs w:val="24"/>
              </w:rPr>
              <w:t xml:space="preserve"> Митоз. Амитоз.</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572F4B">
              <w:rPr>
                <w:rFonts w:ascii="Times New Roman" w:hAnsi="Times New Roman" w:cs="Times New Roman"/>
                <w:sz w:val="24"/>
                <w:szCs w:val="24"/>
              </w:rPr>
              <w:t xml:space="preserve">Пар. </w:t>
            </w:r>
            <w:r>
              <w:rPr>
                <w:rFonts w:ascii="Times New Roman" w:hAnsi="Times New Roman" w:cs="Times New Roman"/>
                <w:sz w:val="24"/>
                <w:szCs w:val="24"/>
              </w:rPr>
              <w:t>11</w:t>
            </w:r>
            <w:r w:rsidRPr="00572F4B">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17.</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Половое размножение организмов.</w:t>
            </w:r>
            <w:r>
              <w:rPr>
                <w:rFonts w:ascii="Times New Roman" w:hAnsi="Times New Roman" w:cs="Times New Roman"/>
                <w:sz w:val="24"/>
                <w:szCs w:val="24"/>
              </w:rPr>
              <w:t xml:space="preserve"> Мейоз. </w:t>
            </w:r>
            <w:r w:rsidRPr="00D06826">
              <w:rPr>
                <w:rFonts w:ascii="Times New Roman" w:hAnsi="Times New Roman" w:cs="Times New Roman"/>
                <w:sz w:val="24"/>
                <w:szCs w:val="24"/>
              </w:rPr>
              <w:t>Оплодотворение.</w:t>
            </w:r>
            <w:r>
              <w:rPr>
                <w:rFonts w:ascii="Times New Roman" w:hAnsi="Times New Roman" w:cs="Times New Roman"/>
                <w:sz w:val="24"/>
                <w:szCs w:val="24"/>
              </w:rPr>
              <w:t xml:space="preserve"> </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572F4B">
              <w:rPr>
                <w:rFonts w:ascii="Times New Roman" w:hAnsi="Times New Roman" w:cs="Times New Roman"/>
                <w:sz w:val="24"/>
                <w:szCs w:val="24"/>
              </w:rPr>
              <w:t xml:space="preserve">Пар. </w:t>
            </w:r>
            <w:r>
              <w:rPr>
                <w:rFonts w:ascii="Times New Roman" w:hAnsi="Times New Roman" w:cs="Times New Roman"/>
                <w:sz w:val="24"/>
                <w:szCs w:val="24"/>
              </w:rPr>
              <w:t>12</w:t>
            </w:r>
            <w:r w:rsidRPr="00572F4B">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18.</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Индивидуальное</w:t>
            </w:r>
            <w:r>
              <w:rPr>
                <w:rFonts w:ascii="Times New Roman" w:hAnsi="Times New Roman" w:cs="Times New Roman"/>
                <w:sz w:val="24"/>
                <w:szCs w:val="24"/>
              </w:rPr>
              <w:t xml:space="preserve"> </w:t>
            </w:r>
            <w:r w:rsidRPr="00D06826">
              <w:rPr>
                <w:rFonts w:ascii="Times New Roman" w:hAnsi="Times New Roman" w:cs="Times New Roman"/>
                <w:sz w:val="24"/>
                <w:szCs w:val="24"/>
              </w:rPr>
              <w:t>развитие организмов. Биогенетический закон.</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572F4B">
              <w:rPr>
                <w:rFonts w:ascii="Times New Roman" w:hAnsi="Times New Roman" w:cs="Times New Roman"/>
                <w:sz w:val="24"/>
                <w:szCs w:val="24"/>
              </w:rPr>
              <w:t xml:space="preserve">Пар. </w:t>
            </w:r>
            <w:r>
              <w:rPr>
                <w:rFonts w:ascii="Times New Roman" w:hAnsi="Times New Roman" w:cs="Times New Roman"/>
                <w:sz w:val="24"/>
                <w:szCs w:val="24"/>
              </w:rPr>
              <w:t>13</w:t>
            </w:r>
            <w:r w:rsidRPr="00572F4B">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19.</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Влияние факторов внешней среды на онтогенез.</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572F4B">
              <w:rPr>
                <w:rFonts w:ascii="Times New Roman" w:hAnsi="Times New Roman" w:cs="Times New Roman"/>
                <w:sz w:val="24"/>
                <w:szCs w:val="24"/>
              </w:rPr>
              <w:t xml:space="preserve">Пар. </w:t>
            </w:r>
            <w:r>
              <w:rPr>
                <w:rFonts w:ascii="Times New Roman" w:hAnsi="Times New Roman" w:cs="Times New Roman"/>
                <w:sz w:val="24"/>
                <w:szCs w:val="24"/>
              </w:rPr>
              <w:t>14</w:t>
            </w:r>
            <w:r w:rsidRPr="00572F4B">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 xml:space="preserve">20. </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Обобщение знаний «Размножение и индивидуальное развитие организмов»</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572F4B">
              <w:rPr>
                <w:rFonts w:ascii="Times New Roman" w:hAnsi="Times New Roman" w:cs="Times New Roman"/>
                <w:sz w:val="24"/>
                <w:szCs w:val="24"/>
              </w:rPr>
              <w:t>П</w:t>
            </w:r>
            <w:r>
              <w:rPr>
                <w:rFonts w:ascii="Times New Roman" w:hAnsi="Times New Roman" w:cs="Times New Roman"/>
                <w:sz w:val="24"/>
                <w:szCs w:val="24"/>
              </w:rPr>
              <w:t>овторить п</w:t>
            </w:r>
            <w:r w:rsidRPr="00572F4B">
              <w:rPr>
                <w:rFonts w:ascii="Times New Roman" w:hAnsi="Times New Roman" w:cs="Times New Roman"/>
                <w:sz w:val="24"/>
                <w:szCs w:val="24"/>
              </w:rPr>
              <w:t xml:space="preserve">ар. </w:t>
            </w:r>
            <w:r>
              <w:rPr>
                <w:rFonts w:ascii="Times New Roman" w:hAnsi="Times New Roman" w:cs="Times New Roman"/>
                <w:sz w:val="24"/>
                <w:szCs w:val="24"/>
              </w:rPr>
              <w:t>11-14</w:t>
            </w:r>
          </w:p>
        </w:tc>
      </w:tr>
      <w:tr w:rsidR="008667E2" w:rsidRPr="00D06826" w:rsidTr="008667E2">
        <w:trPr>
          <w:trHeight w:val="251"/>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21.</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Основы генетики. Генетика как отрасль биологической науки. Методы исследования наследственности. Фенотип и генотип.</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Пар. 15-16, вопросы, выучить термины в тетради</w:t>
            </w:r>
          </w:p>
        </w:tc>
      </w:tr>
      <w:tr w:rsidR="008667E2" w:rsidRPr="00D06826" w:rsidTr="008667E2">
        <w:trPr>
          <w:trHeight w:val="837"/>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22-23.</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Закономерности наследования признаков, установленные Г. Менделем. Моногибридное скрещивание.</w:t>
            </w:r>
            <w:r>
              <w:rPr>
                <w:rFonts w:ascii="Times New Roman" w:hAnsi="Times New Roman" w:cs="Times New Roman"/>
                <w:sz w:val="24"/>
                <w:szCs w:val="24"/>
              </w:rPr>
              <w:t xml:space="preserve"> </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Пар. 17, решить задачи в тетради</w:t>
            </w:r>
          </w:p>
        </w:tc>
      </w:tr>
      <w:tr w:rsidR="008667E2" w:rsidRPr="00D06826" w:rsidTr="008667E2">
        <w:trPr>
          <w:trHeight w:val="526"/>
        </w:trPr>
        <w:tc>
          <w:tcPr>
            <w:tcW w:w="993" w:type="dxa"/>
          </w:tcPr>
          <w:p w:rsidR="008667E2"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lastRenderedPageBreak/>
              <w:t>24-25.</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Неполное доминирование. Анализирующее скрещивание.</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Пар. 17, решить задачи в тетради</w:t>
            </w:r>
          </w:p>
        </w:tc>
      </w:tr>
      <w:tr w:rsidR="008667E2" w:rsidRPr="00D06826" w:rsidTr="008667E2">
        <w:trPr>
          <w:trHeight w:val="251"/>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26-27.</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Дигибридное скрещивание. Закон независимого наследования признаков.</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Пар. 18, решить задачи в тетради</w:t>
            </w:r>
          </w:p>
        </w:tc>
      </w:tr>
      <w:tr w:rsidR="008667E2" w:rsidRPr="00D06826" w:rsidTr="008667E2">
        <w:trPr>
          <w:trHeight w:val="251"/>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28-29.</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 xml:space="preserve">Сцепленное наследование признаков. Закон </w:t>
            </w:r>
            <w:proofErr w:type="spellStart"/>
            <w:r w:rsidRPr="00D06826">
              <w:rPr>
                <w:rFonts w:ascii="Times New Roman" w:hAnsi="Times New Roman" w:cs="Times New Roman"/>
                <w:sz w:val="24"/>
                <w:szCs w:val="24"/>
              </w:rPr>
              <w:t>Т.Моргана</w:t>
            </w:r>
            <w:proofErr w:type="spellEnd"/>
            <w:r w:rsidRPr="00D06826">
              <w:rPr>
                <w:rFonts w:ascii="Times New Roman" w:hAnsi="Times New Roman" w:cs="Times New Roman"/>
                <w:sz w:val="24"/>
                <w:szCs w:val="24"/>
              </w:rPr>
              <w:t>.</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661AC4">
              <w:rPr>
                <w:rFonts w:ascii="Times New Roman" w:hAnsi="Times New Roman" w:cs="Times New Roman"/>
                <w:sz w:val="24"/>
                <w:szCs w:val="24"/>
              </w:rPr>
              <w:t>Пар. 1</w:t>
            </w:r>
            <w:r>
              <w:rPr>
                <w:rFonts w:ascii="Times New Roman" w:hAnsi="Times New Roman" w:cs="Times New Roman"/>
                <w:sz w:val="24"/>
                <w:szCs w:val="24"/>
              </w:rPr>
              <w:t>9</w:t>
            </w:r>
            <w:r w:rsidRPr="00661AC4">
              <w:rPr>
                <w:rFonts w:ascii="Times New Roman" w:hAnsi="Times New Roman" w:cs="Times New Roman"/>
                <w:sz w:val="24"/>
                <w:szCs w:val="24"/>
              </w:rPr>
              <w:t>, решить задачи в тетради</w:t>
            </w:r>
          </w:p>
        </w:tc>
      </w:tr>
      <w:tr w:rsidR="008667E2" w:rsidRPr="00D06826" w:rsidTr="008667E2">
        <w:trPr>
          <w:trHeight w:val="251"/>
        </w:trPr>
        <w:tc>
          <w:tcPr>
            <w:tcW w:w="993" w:type="dxa"/>
          </w:tcPr>
          <w:p w:rsidR="008667E2" w:rsidRPr="00D06826" w:rsidRDefault="008667E2" w:rsidP="008667E2">
            <w:pPr>
              <w:pStyle w:val="a4"/>
              <w:spacing w:line="240" w:lineRule="atLeast"/>
              <w:ind w:left="0"/>
              <w:jc w:val="both"/>
              <w:rPr>
                <w:rFonts w:ascii="Times New Roman" w:hAnsi="Times New Roman"/>
                <w:sz w:val="24"/>
                <w:szCs w:val="24"/>
              </w:rPr>
            </w:pPr>
            <w:r>
              <w:rPr>
                <w:rFonts w:ascii="Times New Roman" w:hAnsi="Times New Roman"/>
                <w:sz w:val="24"/>
                <w:szCs w:val="24"/>
              </w:rPr>
              <w:t>30-31.</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Генетика пола. Сцепленное с полом наследование.</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661AC4">
              <w:rPr>
                <w:rFonts w:ascii="Times New Roman" w:hAnsi="Times New Roman" w:cs="Times New Roman"/>
                <w:sz w:val="24"/>
                <w:szCs w:val="24"/>
              </w:rPr>
              <w:t>Пар. 1</w:t>
            </w:r>
            <w:r>
              <w:rPr>
                <w:rFonts w:ascii="Times New Roman" w:hAnsi="Times New Roman" w:cs="Times New Roman"/>
                <w:sz w:val="24"/>
                <w:szCs w:val="24"/>
              </w:rPr>
              <w:t>9</w:t>
            </w:r>
            <w:r w:rsidRPr="00661AC4">
              <w:rPr>
                <w:rFonts w:ascii="Times New Roman" w:hAnsi="Times New Roman" w:cs="Times New Roman"/>
                <w:sz w:val="24"/>
                <w:szCs w:val="24"/>
              </w:rPr>
              <w:t>, решить задачи в тетради</w:t>
            </w:r>
          </w:p>
        </w:tc>
      </w:tr>
      <w:tr w:rsidR="008667E2" w:rsidRPr="00D06826" w:rsidTr="008667E2">
        <w:trPr>
          <w:trHeight w:val="251"/>
        </w:trPr>
        <w:tc>
          <w:tcPr>
            <w:tcW w:w="993" w:type="dxa"/>
          </w:tcPr>
          <w:p w:rsidR="008667E2" w:rsidRPr="00D06826" w:rsidRDefault="002F2986" w:rsidP="002F2986">
            <w:pPr>
              <w:pStyle w:val="a4"/>
              <w:spacing w:line="240" w:lineRule="atLeast"/>
              <w:ind w:left="0"/>
              <w:jc w:val="both"/>
              <w:rPr>
                <w:rFonts w:ascii="Times New Roman" w:hAnsi="Times New Roman"/>
                <w:sz w:val="24"/>
                <w:szCs w:val="24"/>
              </w:rPr>
            </w:pPr>
            <w:r>
              <w:rPr>
                <w:rFonts w:ascii="Times New Roman" w:hAnsi="Times New Roman"/>
                <w:sz w:val="24"/>
                <w:szCs w:val="24"/>
              </w:rPr>
              <w:t>32-33</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Взаимодействие генов.</w:t>
            </w:r>
          </w:p>
        </w:tc>
        <w:tc>
          <w:tcPr>
            <w:tcW w:w="992" w:type="dxa"/>
          </w:tcPr>
          <w:p w:rsidR="008667E2" w:rsidRPr="00D06826" w:rsidRDefault="002F2986" w:rsidP="008667E2">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Pr="00CD259F" w:rsidRDefault="008667E2" w:rsidP="008667E2">
            <w:pPr>
              <w:rPr>
                <w:rFonts w:ascii="Times New Roman" w:hAnsi="Times New Roman" w:cs="Times New Roman"/>
                <w:sz w:val="24"/>
                <w:szCs w:val="24"/>
              </w:rPr>
            </w:pPr>
            <w:r w:rsidRPr="00CD259F">
              <w:rPr>
                <w:rFonts w:ascii="Times New Roman" w:hAnsi="Times New Roman" w:cs="Times New Roman"/>
                <w:sz w:val="24"/>
                <w:szCs w:val="24"/>
              </w:rPr>
              <w:t>Записи в тетради</w:t>
            </w:r>
          </w:p>
        </w:tc>
      </w:tr>
      <w:tr w:rsidR="008667E2" w:rsidRPr="00D06826" w:rsidTr="008667E2">
        <w:trPr>
          <w:trHeight w:val="251"/>
        </w:trPr>
        <w:tc>
          <w:tcPr>
            <w:tcW w:w="993" w:type="dxa"/>
          </w:tcPr>
          <w:p w:rsidR="008667E2" w:rsidRPr="00D06826" w:rsidRDefault="008667E2" w:rsidP="002F2986">
            <w:pPr>
              <w:pStyle w:val="a4"/>
              <w:spacing w:line="240" w:lineRule="atLeast"/>
              <w:ind w:left="0"/>
              <w:jc w:val="both"/>
              <w:rPr>
                <w:rFonts w:ascii="Times New Roman" w:hAnsi="Times New Roman"/>
                <w:sz w:val="24"/>
                <w:szCs w:val="24"/>
              </w:rPr>
            </w:pPr>
            <w:r>
              <w:rPr>
                <w:rFonts w:ascii="Times New Roman" w:hAnsi="Times New Roman"/>
                <w:sz w:val="24"/>
                <w:szCs w:val="24"/>
              </w:rPr>
              <w:t>3</w:t>
            </w:r>
            <w:r w:rsidR="002F2986">
              <w:rPr>
                <w:rFonts w:ascii="Times New Roman" w:hAnsi="Times New Roman"/>
                <w:sz w:val="24"/>
                <w:szCs w:val="24"/>
              </w:rPr>
              <w:t>4</w:t>
            </w:r>
            <w:r>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Закономерности изменчивости. Генотипическая</w:t>
            </w:r>
            <w:r w:rsidRPr="00D06826">
              <w:rPr>
                <w:rFonts w:ascii="Times New Roman" w:hAnsi="Times New Roman" w:cs="Times New Roman"/>
                <w:sz w:val="24"/>
                <w:szCs w:val="24"/>
              </w:rPr>
              <w:t xml:space="preserve"> изменчивость.</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Пар. 20, вопросы, выучить термины в тетради</w:t>
            </w:r>
          </w:p>
        </w:tc>
      </w:tr>
      <w:tr w:rsidR="008667E2" w:rsidRPr="00D06826" w:rsidTr="008667E2">
        <w:trPr>
          <w:trHeight w:val="251"/>
        </w:trPr>
        <w:tc>
          <w:tcPr>
            <w:tcW w:w="993" w:type="dxa"/>
          </w:tcPr>
          <w:p w:rsidR="008667E2" w:rsidRPr="00D06826" w:rsidRDefault="008667E2" w:rsidP="002F2986">
            <w:pPr>
              <w:pStyle w:val="a4"/>
              <w:spacing w:line="240" w:lineRule="atLeast"/>
              <w:ind w:left="0"/>
              <w:jc w:val="both"/>
              <w:rPr>
                <w:rFonts w:ascii="Times New Roman" w:hAnsi="Times New Roman"/>
                <w:sz w:val="24"/>
                <w:szCs w:val="24"/>
              </w:rPr>
            </w:pPr>
            <w:r>
              <w:rPr>
                <w:rFonts w:ascii="Times New Roman" w:hAnsi="Times New Roman"/>
                <w:sz w:val="24"/>
                <w:szCs w:val="24"/>
              </w:rPr>
              <w:t>3</w:t>
            </w:r>
            <w:r w:rsidR="002F2986">
              <w:rPr>
                <w:rFonts w:ascii="Times New Roman" w:hAnsi="Times New Roman"/>
                <w:sz w:val="24"/>
                <w:szCs w:val="24"/>
              </w:rPr>
              <w:t>5</w:t>
            </w:r>
            <w:r>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Комбинативная и фенотипическая </w:t>
            </w:r>
            <w:r w:rsidRPr="00D06826">
              <w:rPr>
                <w:rFonts w:ascii="Times New Roman" w:hAnsi="Times New Roman" w:cs="Times New Roman"/>
                <w:sz w:val="24"/>
                <w:szCs w:val="24"/>
              </w:rPr>
              <w:t>изменчивость.</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Пар. 21-22, вопросы, выучить термины в тетради</w:t>
            </w:r>
          </w:p>
        </w:tc>
      </w:tr>
      <w:tr w:rsidR="008667E2" w:rsidRPr="00D06826" w:rsidTr="008667E2">
        <w:trPr>
          <w:trHeight w:val="251"/>
        </w:trPr>
        <w:tc>
          <w:tcPr>
            <w:tcW w:w="993" w:type="dxa"/>
          </w:tcPr>
          <w:p w:rsidR="008667E2" w:rsidRPr="00D06826" w:rsidRDefault="008667E2" w:rsidP="002F2986">
            <w:pPr>
              <w:pStyle w:val="a4"/>
              <w:spacing w:line="240" w:lineRule="atLeast"/>
              <w:ind w:left="0"/>
              <w:jc w:val="both"/>
              <w:rPr>
                <w:rFonts w:ascii="Times New Roman" w:hAnsi="Times New Roman"/>
                <w:sz w:val="24"/>
                <w:szCs w:val="24"/>
              </w:rPr>
            </w:pPr>
            <w:r>
              <w:rPr>
                <w:rFonts w:ascii="Times New Roman" w:hAnsi="Times New Roman"/>
                <w:sz w:val="24"/>
                <w:szCs w:val="24"/>
              </w:rPr>
              <w:t>3</w:t>
            </w:r>
            <w:r w:rsidR="002F2986">
              <w:rPr>
                <w:rFonts w:ascii="Times New Roman" w:hAnsi="Times New Roman"/>
                <w:sz w:val="24"/>
                <w:szCs w:val="24"/>
              </w:rPr>
              <w:t>6</w:t>
            </w:r>
            <w:r>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Обобщение знаний «Основы генетики»</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Повторить пар.15-22</w:t>
            </w:r>
          </w:p>
        </w:tc>
      </w:tr>
      <w:tr w:rsidR="008667E2" w:rsidRPr="00D06826" w:rsidTr="008667E2">
        <w:trPr>
          <w:trHeight w:val="251"/>
        </w:trPr>
        <w:tc>
          <w:tcPr>
            <w:tcW w:w="993" w:type="dxa"/>
          </w:tcPr>
          <w:p w:rsidR="008667E2" w:rsidRPr="00D06826" w:rsidRDefault="008667E2" w:rsidP="002F2986">
            <w:pPr>
              <w:pStyle w:val="a4"/>
              <w:spacing w:line="240" w:lineRule="atLeast"/>
              <w:ind w:left="0"/>
              <w:jc w:val="both"/>
              <w:rPr>
                <w:rFonts w:ascii="Times New Roman" w:hAnsi="Times New Roman"/>
                <w:sz w:val="24"/>
                <w:szCs w:val="24"/>
              </w:rPr>
            </w:pPr>
            <w:r>
              <w:rPr>
                <w:rFonts w:ascii="Times New Roman" w:hAnsi="Times New Roman"/>
                <w:sz w:val="24"/>
                <w:szCs w:val="24"/>
              </w:rPr>
              <w:t>3</w:t>
            </w:r>
            <w:r w:rsidR="002F2986">
              <w:rPr>
                <w:rFonts w:ascii="Times New Roman" w:hAnsi="Times New Roman"/>
                <w:sz w:val="24"/>
                <w:szCs w:val="24"/>
              </w:rPr>
              <w:t>7</w:t>
            </w:r>
            <w:r>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Генетика человека. Методы изучения наследственности человека.</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183924">
              <w:rPr>
                <w:rFonts w:ascii="Times New Roman" w:hAnsi="Times New Roman" w:cs="Times New Roman"/>
                <w:sz w:val="24"/>
                <w:szCs w:val="24"/>
              </w:rPr>
              <w:t xml:space="preserve">Пар. </w:t>
            </w:r>
            <w:r>
              <w:rPr>
                <w:rFonts w:ascii="Times New Roman" w:hAnsi="Times New Roman" w:cs="Times New Roman"/>
                <w:sz w:val="24"/>
                <w:szCs w:val="24"/>
              </w:rPr>
              <w:t>23</w:t>
            </w:r>
            <w:r w:rsidRPr="00183924">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D06826" w:rsidRDefault="008667E2" w:rsidP="002F2986">
            <w:pPr>
              <w:pStyle w:val="a4"/>
              <w:spacing w:line="240" w:lineRule="atLeast"/>
              <w:ind w:left="0"/>
              <w:jc w:val="both"/>
              <w:rPr>
                <w:rFonts w:ascii="Times New Roman" w:hAnsi="Times New Roman"/>
                <w:sz w:val="24"/>
                <w:szCs w:val="24"/>
              </w:rPr>
            </w:pPr>
            <w:r>
              <w:rPr>
                <w:rFonts w:ascii="Times New Roman" w:hAnsi="Times New Roman"/>
                <w:sz w:val="24"/>
                <w:szCs w:val="24"/>
              </w:rPr>
              <w:t>3</w:t>
            </w:r>
            <w:r w:rsidR="002F2986">
              <w:rPr>
                <w:rFonts w:ascii="Times New Roman" w:hAnsi="Times New Roman"/>
                <w:sz w:val="24"/>
                <w:szCs w:val="24"/>
              </w:rPr>
              <w:t>8</w:t>
            </w:r>
            <w:r>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Генотип и здоровье человека </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183924">
              <w:rPr>
                <w:rFonts w:ascii="Times New Roman" w:hAnsi="Times New Roman" w:cs="Times New Roman"/>
                <w:sz w:val="24"/>
                <w:szCs w:val="24"/>
              </w:rPr>
              <w:t xml:space="preserve">Пар. </w:t>
            </w:r>
            <w:r>
              <w:rPr>
                <w:rFonts w:ascii="Times New Roman" w:hAnsi="Times New Roman" w:cs="Times New Roman"/>
                <w:sz w:val="24"/>
                <w:szCs w:val="24"/>
              </w:rPr>
              <w:t>24</w:t>
            </w:r>
            <w:r w:rsidRPr="00183924">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D06826" w:rsidRDefault="002F2986" w:rsidP="008667E2">
            <w:pPr>
              <w:pStyle w:val="a4"/>
              <w:spacing w:line="240" w:lineRule="atLeast"/>
              <w:ind w:left="0"/>
              <w:jc w:val="both"/>
              <w:rPr>
                <w:rFonts w:ascii="Times New Roman" w:hAnsi="Times New Roman"/>
                <w:sz w:val="24"/>
                <w:szCs w:val="24"/>
              </w:rPr>
            </w:pPr>
            <w:r>
              <w:rPr>
                <w:rFonts w:ascii="Times New Roman" w:hAnsi="Times New Roman"/>
                <w:sz w:val="24"/>
                <w:szCs w:val="24"/>
              </w:rPr>
              <w:t>39</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Основы селекции и биотехнологии. </w:t>
            </w:r>
            <w:r w:rsidRPr="00D06826">
              <w:rPr>
                <w:rFonts w:ascii="Times New Roman" w:hAnsi="Times New Roman" w:cs="Times New Roman"/>
                <w:sz w:val="24"/>
                <w:szCs w:val="24"/>
              </w:rPr>
              <w:t>Основные методы селекции растений, животных и микроорганизмов.</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D665FF">
              <w:rPr>
                <w:rFonts w:ascii="Times New Roman" w:hAnsi="Times New Roman" w:cs="Times New Roman"/>
                <w:sz w:val="24"/>
                <w:szCs w:val="24"/>
              </w:rPr>
              <w:t xml:space="preserve">Пар. </w:t>
            </w:r>
            <w:r>
              <w:rPr>
                <w:rFonts w:ascii="Times New Roman" w:hAnsi="Times New Roman" w:cs="Times New Roman"/>
                <w:sz w:val="24"/>
                <w:szCs w:val="24"/>
              </w:rPr>
              <w:t>25</w:t>
            </w:r>
            <w:r w:rsidRPr="00D665FF">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D06826" w:rsidRDefault="002F2986" w:rsidP="008667E2">
            <w:pPr>
              <w:pStyle w:val="a4"/>
              <w:spacing w:line="240" w:lineRule="atLeast"/>
              <w:ind w:left="0"/>
              <w:jc w:val="both"/>
              <w:rPr>
                <w:rFonts w:ascii="Times New Roman" w:hAnsi="Times New Roman"/>
                <w:sz w:val="24"/>
                <w:szCs w:val="24"/>
              </w:rPr>
            </w:pPr>
            <w:r>
              <w:rPr>
                <w:rFonts w:ascii="Times New Roman" w:hAnsi="Times New Roman"/>
                <w:sz w:val="24"/>
                <w:szCs w:val="24"/>
              </w:rPr>
              <w:t>40</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Достижения мировой и отечественной селекции. </w:t>
            </w:r>
            <w:r w:rsidRPr="00D06826">
              <w:rPr>
                <w:rFonts w:ascii="Times New Roman" w:hAnsi="Times New Roman" w:cs="Times New Roman"/>
                <w:sz w:val="24"/>
                <w:szCs w:val="24"/>
              </w:rPr>
              <w:t>Работы Н.И. Вавилова.</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D665FF">
              <w:rPr>
                <w:rFonts w:ascii="Times New Roman" w:hAnsi="Times New Roman" w:cs="Times New Roman"/>
                <w:sz w:val="24"/>
                <w:szCs w:val="24"/>
              </w:rPr>
              <w:t xml:space="preserve">Пар. </w:t>
            </w:r>
            <w:r>
              <w:rPr>
                <w:rFonts w:ascii="Times New Roman" w:hAnsi="Times New Roman" w:cs="Times New Roman"/>
                <w:sz w:val="24"/>
                <w:szCs w:val="24"/>
              </w:rPr>
              <w:t>26</w:t>
            </w:r>
            <w:r w:rsidRPr="00D665FF">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D06826" w:rsidRDefault="002F2986" w:rsidP="008667E2">
            <w:pPr>
              <w:pStyle w:val="a4"/>
              <w:spacing w:line="240" w:lineRule="atLeast"/>
              <w:ind w:left="0"/>
              <w:jc w:val="both"/>
              <w:rPr>
                <w:rFonts w:ascii="Times New Roman" w:hAnsi="Times New Roman"/>
                <w:sz w:val="24"/>
                <w:szCs w:val="24"/>
              </w:rPr>
            </w:pPr>
            <w:r>
              <w:rPr>
                <w:rFonts w:ascii="Times New Roman" w:hAnsi="Times New Roman"/>
                <w:sz w:val="24"/>
                <w:szCs w:val="24"/>
              </w:rPr>
              <w:t>41</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Достижения и перспективы биотехнологии</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D665FF">
              <w:rPr>
                <w:rFonts w:ascii="Times New Roman" w:hAnsi="Times New Roman" w:cs="Times New Roman"/>
                <w:sz w:val="24"/>
                <w:szCs w:val="24"/>
              </w:rPr>
              <w:t xml:space="preserve">Пар. </w:t>
            </w:r>
            <w:r>
              <w:rPr>
                <w:rFonts w:ascii="Times New Roman" w:hAnsi="Times New Roman" w:cs="Times New Roman"/>
                <w:sz w:val="24"/>
                <w:szCs w:val="24"/>
              </w:rPr>
              <w:t>27</w:t>
            </w:r>
            <w:r w:rsidRPr="00D665FF">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D06826" w:rsidRDefault="002F2986" w:rsidP="008667E2">
            <w:pPr>
              <w:pStyle w:val="a4"/>
              <w:spacing w:line="240" w:lineRule="atLeast"/>
              <w:ind w:left="0"/>
              <w:jc w:val="both"/>
              <w:rPr>
                <w:rFonts w:ascii="Times New Roman" w:hAnsi="Times New Roman"/>
                <w:sz w:val="24"/>
                <w:szCs w:val="24"/>
              </w:rPr>
            </w:pPr>
            <w:r>
              <w:rPr>
                <w:rFonts w:ascii="Times New Roman" w:hAnsi="Times New Roman"/>
                <w:sz w:val="24"/>
                <w:szCs w:val="24"/>
              </w:rPr>
              <w:t>42</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Обобщение знаний «Основы селекции и биотехнологии»</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Повторить пар.25-27</w:t>
            </w:r>
          </w:p>
        </w:tc>
      </w:tr>
      <w:tr w:rsidR="008667E2" w:rsidRPr="00D06826" w:rsidTr="008667E2">
        <w:trPr>
          <w:trHeight w:val="251"/>
        </w:trPr>
        <w:tc>
          <w:tcPr>
            <w:tcW w:w="993" w:type="dxa"/>
          </w:tcPr>
          <w:p w:rsidR="008667E2" w:rsidRPr="00D06826" w:rsidRDefault="008667E2" w:rsidP="002F2986">
            <w:pPr>
              <w:pStyle w:val="a4"/>
              <w:spacing w:line="240" w:lineRule="atLeast"/>
              <w:ind w:left="0"/>
              <w:jc w:val="both"/>
              <w:rPr>
                <w:rFonts w:ascii="Times New Roman" w:hAnsi="Times New Roman"/>
                <w:sz w:val="24"/>
                <w:szCs w:val="24"/>
              </w:rPr>
            </w:pPr>
            <w:r>
              <w:rPr>
                <w:rFonts w:ascii="Times New Roman" w:hAnsi="Times New Roman"/>
                <w:sz w:val="24"/>
                <w:szCs w:val="24"/>
              </w:rPr>
              <w:t>4</w:t>
            </w:r>
            <w:r w:rsidR="002F2986">
              <w:rPr>
                <w:rFonts w:ascii="Times New Roman" w:hAnsi="Times New Roman"/>
                <w:sz w:val="24"/>
                <w:szCs w:val="24"/>
              </w:rPr>
              <w:t>3</w:t>
            </w:r>
            <w:r>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Основы эволюционного учения. Развитие эволюционного учения. Ч. Дарвин.</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CA23A9">
              <w:rPr>
                <w:rFonts w:ascii="Times New Roman" w:hAnsi="Times New Roman" w:cs="Times New Roman"/>
                <w:sz w:val="24"/>
                <w:szCs w:val="24"/>
              </w:rPr>
              <w:t>Пар. 2</w:t>
            </w:r>
            <w:r>
              <w:rPr>
                <w:rFonts w:ascii="Times New Roman" w:hAnsi="Times New Roman" w:cs="Times New Roman"/>
                <w:sz w:val="24"/>
                <w:szCs w:val="24"/>
              </w:rPr>
              <w:t>8</w:t>
            </w:r>
            <w:r w:rsidRPr="00CA23A9">
              <w:rPr>
                <w:rFonts w:ascii="Times New Roman" w:hAnsi="Times New Roman" w:cs="Times New Roman"/>
                <w:sz w:val="24"/>
                <w:szCs w:val="24"/>
              </w:rPr>
              <w:t>, вопросы</w:t>
            </w:r>
          </w:p>
        </w:tc>
      </w:tr>
      <w:tr w:rsidR="008667E2" w:rsidRPr="00D06826" w:rsidTr="008667E2">
        <w:trPr>
          <w:trHeight w:val="552"/>
        </w:trPr>
        <w:tc>
          <w:tcPr>
            <w:tcW w:w="993" w:type="dxa"/>
          </w:tcPr>
          <w:p w:rsidR="008667E2" w:rsidRPr="00D06826" w:rsidRDefault="002F2986" w:rsidP="008667E2">
            <w:pPr>
              <w:pStyle w:val="a4"/>
              <w:spacing w:line="240" w:lineRule="atLeast"/>
              <w:ind w:left="0"/>
              <w:jc w:val="both"/>
              <w:rPr>
                <w:rFonts w:ascii="Times New Roman" w:hAnsi="Times New Roman"/>
                <w:sz w:val="24"/>
                <w:szCs w:val="24"/>
              </w:rPr>
            </w:pPr>
            <w:r>
              <w:rPr>
                <w:rFonts w:ascii="Times New Roman" w:hAnsi="Times New Roman"/>
                <w:sz w:val="24"/>
                <w:szCs w:val="24"/>
              </w:rPr>
              <w:t>44</w:t>
            </w:r>
            <w:r w:rsidR="008667E2">
              <w:rPr>
                <w:rFonts w:ascii="Times New Roman" w:hAnsi="Times New Roman"/>
                <w:sz w:val="24"/>
                <w:szCs w:val="24"/>
              </w:rPr>
              <w:t>.</w:t>
            </w:r>
          </w:p>
        </w:tc>
        <w:tc>
          <w:tcPr>
            <w:tcW w:w="6095" w:type="dxa"/>
          </w:tcPr>
          <w:p w:rsidR="008667E2"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Вид. Критерии вида.</w:t>
            </w:r>
          </w:p>
          <w:p w:rsidR="008667E2" w:rsidRPr="00D06826" w:rsidRDefault="008667E2" w:rsidP="008667E2">
            <w:pPr>
              <w:spacing w:line="240" w:lineRule="atLeast"/>
              <w:rPr>
                <w:rFonts w:ascii="Times New Roman" w:hAnsi="Times New Roman" w:cs="Times New Roman"/>
                <w:sz w:val="24"/>
                <w:szCs w:val="24"/>
              </w:rPr>
            </w:pP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CA23A9">
              <w:rPr>
                <w:rFonts w:ascii="Times New Roman" w:hAnsi="Times New Roman" w:cs="Times New Roman"/>
                <w:sz w:val="24"/>
                <w:szCs w:val="24"/>
              </w:rPr>
              <w:t>Пар. 2</w:t>
            </w:r>
            <w:r>
              <w:rPr>
                <w:rFonts w:ascii="Times New Roman" w:hAnsi="Times New Roman" w:cs="Times New Roman"/>
                <w:sz w:val="24"/>
                <w:szCs w:val="24"/>
              </w:rPr>
              <w:t>9</w:t>
            </w:r>
            <w:r w:rsidRPr="00CA23A9">
              <w:rPr>
                <w:rFonts w:ascii="Times New Roman" w:hAnsi="Times New Roman" w:cs="Times New Roman"/>
                <w:sz w:val="24"/>
                <w:szCs w:val="24"/>
              </w:rPr>
              <w:t>, вопросы</w:t>
            </w:r>
          </w:p>
        </w:tc>
      </w:tr>
      <w:tr w:rsidR="008667E2" w:rsidRPr="00D06826" w:rsidTr="008667E2">
        <w:trPr>
          <w:trHeight w:val="259"/>
        </w:trPr>
        <w:tc>
          <w:tcPr>
            <w:tcW w:w="993" w:type="dxa"/>
          </w:tcPr>
          <w:p w:rsidR="008667E2" w:rsidRPr="00D06826" w:rsidRDefault="002F2986" w:rsidP="008667E2">
            <w:pPr>
              <w:pStyle w:val="a4"/>
              <w:spacing w:line="240" w:lineRule="atLeast"/>
              <w:ind w:left="0"/>
              <w:jc w:val="both"/>
              <w:rPr>
                <w:rFonts w:ascii="Times New Roman" w:hAnsi="Times New Roman"/>
                <w:sz w:val="24"/>
                <w:szCs w:val="24"/>
              </w:rPr>
            </w:pPr>
            <w:r>
              <w:rPr>
                <w:rFonts w:ascii="Times New Roman" w:hAnsi="Times New Roman"/>
                <w:sz w:val="24"/>
                <w:szCs w:val="24"/>
              </w:rPr>
              <w:t>45</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Популяци</w:t>
            </w:r>
            <w:r>
              <w:rPr>
                <w:rFonts w:ascii="Times New Roman" w:hAnsi="Times New Roman" w:cs="Times New Roman"/>
                <w:sz w:val="24"/>
                <w:szCs w:val="24"/>
              </w:rPr>
              <w:t>онная структура вида</w:t>
            </w:r>
            <w:r w:rsidRPr="00D06826">
              <w:rPr>
                <w:rFonts w:ascii="Times New Roman" w:hAnsi="Times New Roman" w:cs="Times New Roman"/>
                <w:sz w:val="24"/>
                <w:szCs w:val="24"/>
              </w:rPr>
              <w:t>. Биологическая классификация.</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CA23A9">
              <w:rPr>
                <w:rFonts w:ascii="Times New Roman" w:hAnsi="Times New Roman" w:cs="Times New Roman"/>
                <w:sz w:val="24"/>
                <w:szCs w:val="24"/>
              </w:rPr>
              <w:t xml:space="preserve">Пар. </w:t>
            </w:r>
            <w:r>
              <w:rPr>
                <w:rFonts w:ascii="Times New Roman" w:hAnsi="Times New Roman" w:cs="Times New Roman"/>
                <w:sz w:val="24"/>
                <w:szCs w:val="24"/>
              </w:rPr>
              <w:t>30</w:t>
            </w:r>
            <w:r w:rsidRPr="00CA23A9">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D06826" w:rsidRDefault="002F2986" w:rsidP="008667E2">
            <w:pPr>
              <w:pStyle w:val="a4"/>
              <w:spacing w:line="240" w:lineRule="atLeast"/>
              <w:ind w:left="0"/>
              <w:jc w:val="both"/>
              <w:rPr>
                <w:rFonts w:ascii="Times New Roman" w:hAnsi="Times New Roman"/>
                <w:sz w:val="24"/>
                <w:szCs w:val="24"/>
              </w:rPr>
            </w:pPr>
            <w:r>
              <w:rPr>
                <w:rFonts w:ascii="Times New Roman" w:hAnsi="Times New Roman"/>
                <w:sz w:val="24"/>
                <w:szCs w:val="24"/>
              </w:rPr>
              <w:t>46</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 xml:space="preserve">Видообразование и </w:t>
            </w:r>
            <w:proofErr w:type="spellStart"/>
            <w:r w:rsidRPr="00D06826">
              <w:rPr>
                <w:rFonts w:ascii="Times New Roman" w:hAnsi="Times New Roman" w:cs="Times New Roman"/>
                <w:sz w:val="24"/>
                <w:szCs w:val="24"/>
              </w:rPr>
              <w:t>микроэволюция</w:t>
            </w:r>
            <w:proofErr w:type="spellEnd"/>
            <w:r w:rsidRPr="00D06826">
              <w:rPr>
                <w:rFonts w:ascii="Times New Roman" w:hAnsi="Times New Roman" w:cs="Times New Roman"/>
                <w:sz w:val="24"/>
                <w:szCs w:val="24"/>
              </w:rPr>
              <w:t>.</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9B5A66">
              <w:rPr>
                <w:rFonts w:ascii="Times New Roman" w:hAnsi="Times New Roman" w:cs="Times New Roman"/>
                <w:sz w:val="24"/>
                <w:szCs w:val="24"/>
              </w:rPr>
              <w:t>Фронтальный опрос</w:t>
            </w:r>
          </w:p>
        </w:tc>
        <w:tc>
          <w:tcPr>
            <w:tcW w:w="2977" w:type="dxa"/>
          </w:tcPr>
          <w:p w:rsidR="008667E2" w:rsidRDefault="008667E2" w:rsidP="008667E2">
            <w:r w:rsidRPr="00CA23A9">
              <w:rPr>
                <w:rFonts w:ascii="Times New Roman" w:hAnsi="Times New Roman" w:cs="Times New Roman"/>
                <w:sz w:val="24"/>
                <w:szCs w:val="24"/>
              </w:rPr>
              <w:t xml:space="preserve">Пар. </w:t>
            </w:r>
            <w:r>
              <w:rPr>
                <w:rFonts w:ascii="Times New Roman" w:hAnsi="Times New Roman" w:cs="Times New Roman"/>
                <w:sz w:val="24"/>
                <w:szCs w:val="24"/>
              </w:rPr>
              <w:t>31</w:t>
            </w:r>
            <w:r w:rsidRPr="00CA23A9">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D06826" w:rsidRDefault="002F2986" w:rsidP="008667E2">
            <w:pPr>
              <w:pStyle w:val="a4"/>
              <w:spacing w:line="240" w:lineRule="atLeast"/>
              <w:ind w:left="0"/>
              <w:jc w:val="both"/>
              <w:rPr>
                <w:rFonts w:ascii="Times New Roman" w:hAnsi="Times New Roman"/>
                <w:sz w:val="24"/>
                <w:szCs w:val="24"/>
              </w:rPr>
            </w:pPr>
            <w:r>
              <w:rPr>
                <w:rFonts w:ascii="Times New Roman" w:hAnsi="Times New Roman"/>
                <w:sz w:val="24"/>
                <w:szCs w:val="24"/>
              </w:rPr>
              <w:t>47</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Борьба за существование и естественный отбор</w:t>
            </w:r>
            <w:r>
              <w:rPr>
                <w:rFonts w:ascii="Times New Roman" w:hAnsi="Times New Roman" w:cs="Times New Roman"/>
                <w:sz w:val="24"/>
                <w:szCs w:val="24"/>
              </w:rPr>
              <w:t xml:space="preserve"> – движущие силы эволюции. </w:t>
            </w:r>
            <w:r w:rsidRPr="00D06826">
              <w:rPr>
                <w:rFonts w:ascii="Times New Roman" w:hAnsi="Times New Roman" w:cs="Times New Roman"/>
                <w:sz w:val="24"/>
                <w:szCs w:val="24"/>
              </w:rPr>
              <w:t xml:space="preserve">Формы естественного </w:t>
            </w:r>
            <w:r w:rsidRPr="00D06826">
              <w:rPr>
                <w:rFonts w:ascii="Times New Roman" w:hAnsi="Times New Roman" w:cs="Times New Roman"/>
                <w:sz w:val="24"/>
                <w:szCs w:val="24"/>
              </w:rPr>
              <w:lastRenderedPageBreak/>
              <w:t>отбора.</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lastRenderedPageBreak/>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CA23A9">
              <w:rPr>
                <w:rFonts w:ascii="Times New Roman" w:hAnsi="Times New Roman" w:cs="Times New Roman"/>
                <w:sz w:val="24"/>
                <w:szCs w:val="24"/>
              </w:rPr>
              <w:t xml:space="preserve">Пар. </w:t>
            </w:r>
            <w:r>
              <w:rPr>
                <w:rFonts w:ascii="Times New Roman" w:hAnsi="Times New Roman" w:cs="Times New Roman"/>
                <w:sz w:val="24"/>
                <w:szCs w:val="24"/>
              </w:rPr>
              <w:t>32</w:t>
            </w:r>
            <w:r w:rsidRPr="00CA23A9">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lastRenderedPageBreak/>
              <w:t>48</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Адаптации как результат естественного отбора</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Default="008667E2" w:rsidP="008667E2">
            <w:r w:rsidRPr="009B5A66">
              <w:rPr>
                <w:rFonts w:ascii="Times New Roman" w:hAnsi="Times New Roman" w:cs="Times New Roman"/>
                <w:sz w:val="24"/>
                <w:szCs w:val="24"/>
              </w:rPr>
              <w:t>Фронтальный опрос</w:t>
            </w:r>
          </w:p>
        </w:tc>
        <w:tc>
          <w:tcPr>
            <w:tcW w:w="2977" w:type="dxa"/>
          </w:tcPr>
          <w:p w:rsidR="008667E2" w:rsidRDefault="008667E2" w:rsidP="008667E2">
            <w:r w:rsidRPr="00CA23A9">
              <w:rPr>
                <w:rFonts w:ascii="Times New Roman" w:hAnsi="Times New Roman" w:cs="Times New Roman"/>
                <w:sz w:val="24"/>
                <w:szCs w:val="24"/>
              </w:rPr>
              <w:t xml:space="preserve">Пар. </w:t>
            </w:r>
            <w:r>
              <w:rPr>
                <w:rFonts w:ascii="Times New Roman" w:hAnsi="Times New Roman" w:cs="Times New Roman"/>
                <w:sz w:val="24"/>
                <w:szCs w:val="24"/>
              </w:rPr>
              <w:t>33</w:t>
            </w:r>
            <w:r w:rsidRPr="00CA23A9">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t>49</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Урок-семинар «Современные проблемы теории эволюции»</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Default="008667E2" w:rsidP="008667E2">
            <w:r w:rsidRPr="009B5A66">
              <w:rPr>
                <w:rFonts w:ascii="Times New Roman" w:hAnsi="Times New Roman" w:cs="Times New Roman"/>
                <w:sz w:val="24"/>
                <w:szCs w:val="24"/>
              </w:rPr>
              <w:t>Фронтальный опрос</w:t>
            </w:r>
          </w:p>
        </w:tc>
        <w:tc>
          <w:tcPr>
            <w:tcW w:w="2977" w:type="dxa"/>
          </w:tcPr>
          <w:p w:rsidR="008667E2" w:rsidRDefault="008667E2" w:rsidP="008667E2">
            <w:r w:rsidRPr="00CA23A9">
              <w:rPr>
                <w:rFonts w:ascii="Times New Roman" w:hAnsi="Times New Roman" w:cs="Times New Roman"/>
                <w:sz w:val="24"/>
                <w:szCs w:val="24"/>
              </w:rPr>
              <w:t xml:space="preserve">Пар. </w:t>
            </w:r>
            <w:r>
              <w:rPr>
                <w:rFonts w:ascii="Times New Roman" w:hAnsi="Times New Roman" w:cs="Times New Roman"/>
                <w:sz w:val="24"/>
                <w:szCs w:val="24"/>
              </w:rPr>
              <w:t>34</w:t>
            </w:r>
            <w:r w:rsidRPr="00CA23A9">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t>50</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Обобщение знаний «</w:t>
            </w:r>
            <w:r w:rsidRPr="00D06826">
              <w:rPr>
                <w:rFonts w:ascii="Times New Roman" w:hAnsi="Times New Roman" w:cs="Times New Roman"/>
                <w:sz w:val="24"/>
                <w:szCs w:val="24"/>
              </w:rPr>
              <w:t>Основы эволюционного учения</w:t>
            </w:r>
            <w:r>
              <w:rPr>
                <w:rFonts w:ascii="Times New Roman" w:hAnsi="Times New Roman" w:cs="Times New Roman"/>
                <w:sz w:val="24"/>
                <w:szCs w:val="24"/>
              </w:rPr>
              <w:t>»</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Default="008667E2" w:rsidP="008667E2">
            <w:r w:rsidRPr="009B5A66">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Повторить пар. 28-34</w:t>
            </w:r>
          </w:p>
        </w:tc>
      </w:tr>
      <w:tr w:rsidR="008667E2" w:rsidRPr="00D06826" w:rsidTr="008667E2">
        <w:trPr>
          <w:trHeight w:val="251"/>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t>51</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Возникновение и развитие жизни на Земле. Взгляды, гипотезы, теории о происхождении жизни.</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Default="008667E2" w:rsidP="008667E2">
            <w:r w:rsidRPr="009B5A66">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sidRPr="00CA23A9">
              <w:rPr>
                <w:rFonts w:ascii="Times New Roman" w:hAnsi="Times New Roman" w:cs="Times New Roman"/>
                <w:sz w:val="24"/>
                <w:szCs w:val="24"/>
              </w:rPr>
              <w:t xml:space="preserve">Пар. </w:t>
            </w:r>
            <w:r>
              <w:rPr>
                <w:rFonts w:ascii="Times New Roman" w:hAnsi="Times New Roman" w:cs="Times New Roman"/>
                <w:sz w:val="24"/>
                <w:szCs w:val="24"/>
              </w:rPr>
              <w:t>35</w:t>
            </w:r>
            <w:r w:rsidRPr="00CA23A9">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t>52</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Органический мир как результат эволюции. </w:t>
            </w:r>
            <w:r w:rsidRPr="00D06826">
              <w:rPr>
                <w:rFonts w:ascii="Times New Roman" w:hAnsi="Times New Roman" w:cs="Times New Roman"/>
                <w:sz w:val="24"/>
                <w:szCs w:val="24"/>
              </w:rPr>
              <w:t xml:space="preserve">Макроэволюция. Основные закономерности эволюции </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Default="008667E2" w:rsidP="008667E2">
            <w:r w:rsidRPr="009B5A66">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sidRPr="00CA23A9">
              <w:rPr>
                <w:rFonts w:ascii="Times New Roman" w:hAnsi="Times New Roman" w:cs="Times New Roman"/>
                <w:sz w:val="24"/>
                <w:szCs w:val="24"/>
              </w:rPr>
              <w:t xml:space="preserve">Пар. </w:t>
            </w:r>
            <w:r>
              <w:rPr>
                <w:rFonts w:ascii="Times New Roman" w:hAnsi="Times New Roman" w:cs="Times New Roman"/>
                <w:sz w:val="24"/>
                <w:szCs w:val="24"/>
              </w:rPr>
              <w:t>36</w:t>
            </w:r>
            <w:r w:rsidRPr="00CA23A9">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t>53</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История развития органического мира. </w:t>
            </w:r>
            <w:r w:rsidRPr="00D06826">
              <w:rPr>
                <w:rFonts w:ascii="Times New Roman" w:hAnsi="Times New Roman" w:cs="Times New Roman"/>
                <w:sz w:val="24"/>
                <w:szCs w:val="24"/>
              </w:rPr>
              <w:t>Развитие жизни на Земле в протерозой и палеозой.</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sidRPr="00CA23A9">
              <w:rPr>
                <w:rFonts w:ascii="Times New Roman" w:hAnsi="Times New Roman" w:cs="Times New Roman"/>
                <w:sz w:val="24"/>
                <w:szCs w:val="24"/>
              </w:rPr>
              <w:t xml:space="preserve">Пар. </w:t>
            </w:r>
            <w:r>
              <w:rPr>
                <w:rFonts w:ascii="Times New Roman" w:hAnsi="Times New Roman" w:cs="Times New Roman"/>
                <w:sz w:val="24"/>
                <w:szCs w:val="24"/>
              </w:rPr>
              <w:t>37</w:t>
            </w:r>
            <w:r w:rsidRPr="00CA23A9">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t>54</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Развитие жизни на Земле в мезозой и кайнозой.</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sidRPr="00CA23A9">
              <w:rPr>
                <w:rFonts w:ascii="Times New Roman" w:hAnsi="Times New Roman" w:cs="Times New Roman"/>
                <w:sz w:val="24"/>
                <w:szCs w:val="24"/>
              </w:rPr>
              <w:t xml:space="preserve">Пар. </w:t>
            </w:r>
            <w:r>
              <w:rPr>
                <w:rFonts w:ascii="Times New Roman" w:hAnsi="Times New Roman" w:cs="Times New Roman"/>
                <w:sz w:val="24"/>
                <w:szCs w:val="24"/>
              </w:rPr>
              <w:t>37</w:t>
            </w:r>
            <w:r w:rsidRPr="00CA23A9">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t>5</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Урок-семинар «Происхождение и развитие жизни на Земле»</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sidRPr="00CA23A9">
              <w:rPr>
                <w:rFonts w:ascii="Times New Roman" w:hAnsi="Times New Roman" w:cs="Times New Roman"/>
                <w:sz w:val="24"/>
                <w:szCs w:val="24"/>
              </w:rPr>
              <w:t xml:space="preserve">Пар. </w:t>
            </w:r>
            <w:r>
              <w:rPr>
                <w:rFonts w:ascii="Times New Roman" w:hAnsi="Times New Roman" w:cs="Times New Roman"/>
                <w:sz w:val="24"/>
                <w:szCs w:val="24"/>
              </w:rPr>
              <w:t>38</w:t>
            </w:r>
            <w:r w:rsidRPr="00CA23A9">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8667E2" w:rsidP="002F2986">
            <w:pPr>
              <w:spacing w:line="240" w:lineRule="atLeast"/>
              <w:jc w:val="both"/>
              <w:rPr>
                <w:rFonts w:ascii="Times New Roman" w:hAnsi="Times New Roman"/>
                <w:sz w:val="24"/>
                <w:szCs w:val="24"/>
              </w:rPr>
            </w:pPr>
            <w:r>
              <w:rPr>
                <w:rFonts w:ascii="Times New Roman" w:hAnsi="Times New Roman"/>
                <w:sz w:val="24"/>
                <w:szCs w:val="24"/>
              </w:rPr>
              <w:t>5</w:t>
            </w:r>
            <w:r w:rsidR="002F2986">
              <w:rPr>
                <w:rFonts w:ascii="Times New Roman" w:hAnsi="Times New Roman"/>
                <w:sz w:val="24"/>
                <w:szCs w:val="24"/>
              </w:rPr>
              <w:t>6</w:t>
            </w:r>
            <w:r>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Обобщение знаний «Возникновение и развитие жизни на Земле»</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Повторить пар. 35-38</w:t>
            </w:r>
          </w:p>
        </w:tc>
      </w:tr>
      <w:tr w:rsidR="008667E2" w:rsidRPr="00D06826" w:rsidTr="008667E2">
        <w:trPr>
          <w:trHeight w:val="251"/>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t>57</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Основы экологии. Организм и среда.</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C15C0C">
              <w:rPr>
                <w:rFonts w:ascii="Times New Roman" w:hAnsi="Times New Roman" w:cs="Times New Roman"/>
                <w:sz w:val="24"/>
                <w:szCs w:val="24"/>
              </w:rPr>
              <w:t>Пар. 3</w:t>
            </w:r>
            <w:r>
              <w:rPr>
                <w:rFonts w:ascii="Times New Roman" w:hAnsi="Times New Roman" w:cs="Times New Roman"/>
                <w:sz w:val="24"/>
                <w:szCs w:val="24"/>
              </w:rPr>
              <w:t>9</w:t>
            </w:r>
            <w:r w:rsidRPr="00C15C0C">
              <w:rPr>
                <w:rFonts w:ascii="Times New Roman" w:hAnsi="Times New Roman" w:cs="Times New Roman"/>
                <w:sz w:val="24"/>
                <w:szCs w:val="24"/>
              </w:rPr>
              <w:t>, вопросы</w:t>
            </w:r>
          </w:p>
        </w:tc>
      </w:tr>
      <w:tr w:rsidR="008667E2" w:rsidRPr="00D06826" w:rsidTr="008667E2">
        <w:trPr>
          <w:trHeight w:val="452"/>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t>58</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Экологические факторы и их влияние на организмы.</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C15C0C">
              <w:rPr>
                <w:rFonts w:ascii="Times New Roman" w:hAnsi="Times New Roman" w:cs="Times New Roman"/>
                <w:sz w:val="24"/>
                <w:szCs w:val="24"/>
              </w:rPr>
              <w:t xml:space="preserve">Пар. </w:t>
            </w:r>
            <w:r>
              <w:rPr>
                <w:rFonts w:ascii="Times New Roman" w:hAnsi="Times New Roman" w:cs="Times New Roman"/>
                <w:sz w:val="24"/>
                <w:szCs w:val="24"/>
              </w:rPr>
              <w:t>40</w:t>
            </w:r>
            <w:r w:rsidRPr="00C15C0C">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t>59</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Экологическая ниша.</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C15C0C">
              <w:rPr>
                <w:rFonts w:ascii="Times New Roman" w:hAnsi="Times New Roman" w:cs="Times New Roman"/>
                <w:sz w:val="24"/>
                <w:szCs w:val="24"/>
              </w:rPr>
              <w:t xml:space="preserve">Пар. </w:t>
            </w:r>
            <w:r>
              <w:rPr>
                <w:rFonts w:ascii="Times New Roman" w:hAnsi="Times New Roman" w:cs="Times New Roman"/>
                <w:sz w:val="24"/>
                <w:szCs w:val="24"/>
              </w:rPr>
              <w:t>41</w:t>
            </w:r>
            <w:r w:rsidRPr="00C15C0C">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t>60</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Структура популяций</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w:t>
            </w:r>
            <w:r>
              <w:rPr>
                <w:rFonts w:ascii="Times New Roman" w:hAnsi="Times New Roman" w:cs="Times New Roman"/>
                <w:sz w:val="24"/>
                <w:szCs w:val="24"/>
              </w:rPr>
              <w:t xml:space="preserve"> </w:t>
            </w:r>
            <w:r w:rsidRPr="00D06826">
              <w:rPr>
                <w:rFonts w:ascii="Times New Roman" w:hAnsi="Times New Roman" w:cs="Times New Roman"/>
                <w:sz w:val="24"/>
                <w:szCs w:val="24"/>
              </w:rPr>
              <w:t>опрос</w:t>
            </w:r>
          </w:p>
        </w:tc>
        <w:tc>
          <w:tcPr>
            <w:tcW w:w="2977" w:type="dxa"/>
          </w:tcPr>
          <w:p w:rsidR="008667E2" w:rsidRDefault="008667E2" w:rsidP="008667E2">
            <w:r w:rsidRPr="00C15C0C">
              <w:rPr>
                <w:rFonts w:ascii="Times New Roman" w:hAnsi="Times New Roman" w:cs="Times New Roman"/>
                <w:sz w:val="24"/>
                <w:szCs w:val="24"/>
              </w:rPr>
              <w:t xml:space="preserve">Пар. </w:t>
            </w:r>
            <w:r>
              <w:rPr>
                <w:rFonts w:ascii="Times New Roman" w:hAnsi="Times New Roman" w:cs="Times New Roman"/>
                <w:sz w:val="24"/>
                <w:szCs w:val="24"/>
              </w:rPr>
              <w:t>42</w:t>
            </w:r>
            <w:r w:rsidRPr="00C15C0C">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t>61</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 xml:space="preserve">Типы взаимодействия популяций разных видов. </w:t>
            </w:r>
            <w:r w:rsidRPr="00D06826">
              <w:rPr>
                <w:rFonts w:ascii="Times New Roman" w:hAnsi="Times New Roman" w:cs="Times New Roman"/>
                <w:sz w:val="24"/>
                <w:szCs w:val="24"/>
              </w:rPr>
              <w:t>Межвидовые отношения организмов</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C15C0C">
              <w:rPr>
                <w:rFonts w:ascii="Times New Roman" w:hAnsi="Times New Roman" w:cs="Times New Roman"/>
                <w:sz w:val="24"/>
                <w:szCs w:val="24"/>
              </w:rPr>
              <w:t xml:space="preserve">Пар. </w:t>
            </w:r>
            <w:r>
              <w:rPr>
                <w:rFonts w:ascii="Times New Roman" w:hAnsi="Times New Roman" w:cs="Times New Roman"/>
                <w:sz w:val="24"/>
                <w:szCs w:val="24"/>
              </w:rPr>
              <w:t>43</w:t>
            </w:r>
            <w:r w:rsidRPr="00C15C0C">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t>62</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Экосистемный уровень организации живой природы. Сообщество, экосистема, биогеоценоз.</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C15C0C">
              <w:rPr>
                <w:rFonts w:ascii="Times New Roman" w:hAnsi="Times New Roman" w:cs="Times New Roman"/>
                <w:sz w:val="24"/>
                <w:szCs w:val="24"/>
              </w:rPr>
              <w:t xml:space="preserve">Пар. </w:t>
            </w:r>
            <w:r>
              <w:rPr>
                <w:rFonts w:ascii="Times New Roman" w:hAnsi="Times New Roman" w:cs="Times New Roman"/>
                <w:sz w:val="24"/>
                <w:szCs w:val="24"/>
              </w:rPr>
              <w:t>44</w:t>
            </w:r>
            <w:r w:rsidRPr="00C15C0C">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t>63</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 xml:space="preserve">Состав и структура </w:t>
            </w:r>
            <w:r>
              <w:rPr>
                <w:rFonts w:ascii="Times New Roman" w:hAnsi="Times New Roman" w:cs="Times New Roman"/>
                <w:sz w:val="24"/>
                <w:szCs w:val="24"/>
              </w:rPr>
              <w:t>экосистемы</w:t>
            </w:r>
            <w:r w:rsidRPr="00D06826">
              <w:rPr>
                <w:rFonts w:ascii="Times New Roman" w:hAnsi="Times New Roman" w:cs="Times New Roman"/>
                <w:sz w:val="24"/>
                <w:szCs w:val="24"/>
              </w:rPr>
              <w:t>: видовое разнообразие, морфологическ</w:t>
            </w:r>
            <w:r>
              <w:rPr>
                <w:rFonts w:ascii="Times New Roman" w:hAnsi="Times New Roman" w:cs="Times New Roman"/>
                <w:sz w:val="24"/>
                <w:szCs w:val="24"/>
              </w:rPr>
              <w:t xml:space="preserve">ая и пространственная структура, </w:t>
            </w:r>
            <w:r w:rsidRPr="00D06826">
              <w:rPr>
                <w:rFonts w:ascii="Times New Roman" w:hAnsi="Times New Roman" w:cs="Times New Roman"/>
                <w:sz w:val="24"/>
                <w:szCs w:val="24"/>
              </w:rPr>
              <w:t>трофическая структура. Колебания численности организмов. Экологическая регуляция.</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C15C0C">
              <w:rPr>
                <w:rFonts w:ascii="Times New Roman" w:hAnsi="Times New Roman" w:cs="Times New Roman"/>
                <w:sz w:val="24"/>
                <w:szCs w:val="24"/>
              </w:rPr>
              <w:t xml:space="preserve">Пар. </w:t>
            </w:r>
            <w:r>
              <w:rPr>
                <w:rFonts w:ascii="Times New Roman" w:hAnsi="Times New Roman" w:cs="Times New Roman"/>
                <w:sz w:val="24"/>
                <w:szCs w:val="24"/>
              </w:rPr>
              <w:t>45</w:t>
            </w:r>
            <w:r w:rsidRPr="00C15C0C">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t>64</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Потоки вещества и энергии в экосистеме.</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C15C0C">
              <w:rPr>
                <w:rFonts w:ascii="Times New Roman" w:hAnsi="Times New Roman" w:cs="Times New Roman"/>
                <w:sz w:val="24"/>
                <w:szCs w:val="24"/>
              </w:rPr>
              <w:t xml:space="preserve">Пар. </w:t>
            </w:r>
            <w:r>
              <w:rPr>
                <w:rFonts w:ascii="Times New Roman" w:hAnsi="Times New Roman" w:cs="Times New Roman"/>
                <w:sz w:val="24"/>
                <w:szCs w:val="24"/>
              </w:rPr>
              <w:t>46</w:t>
            </w:r>
            <w:r w:rsidRPr="00C15C0C">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2F2986" w:rsidP="008667E2">
            <w:pPr>
              <w:spacing w:line="240" w:lineRule="atLeast"/>
              <w:jc w:val="both"/>
              <w:rPr>
                <w:rFonts w:ascii="Times New Roman" w:hAnsi="Times New Roman"/>
                <w:sz w:val="24"/>
                <w:szCs w:val="24"/>
              </w:rPr>
            </w:pPr>
            <w:r>
              <w:rPr>
                <w:rFonts w:ascii="Times New Roman" w:hAnsi="Times New Roman"/>
                <w:sz w:val="24"/>
                <w:szCs w:val="24"/>
              </w:rPr>
              <w:t>65</w:t>
            </w:r>
            <w:r w:rsidR="008667E2">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Искусственные биоценозы</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C15C0C">
              <w:rPr>
                <w:rFonts w:ascii="Times New Roman" w:hAnsi="Times New Roman" w:cs="Times New Roman"/>
                <w:sz w:val="24"/>
                <w:szCs w:val="24"/>
              </w:rPr>
              <w:t xml:space="preserve">Пар. </w:t>
            </w:r>
            <w:r>
              <w:rPr>
                <w:rFonts w:ascii="Times New Roman" w:hAnsi="Times New Roman" w:cs="Times New Roman"/>
                <w:sz w:val="24"/>
                <w:szCs w:val="24"/>
              </w:rPr>
              <w:t>47</w:t>
            </w:r>
            <w:r w:rsidRPr="00C15C0C">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8667E2" w:rsidP="008667E2">
            <w:pPr>
              <w:spacing w:line="240" w:lineRule="atLeast"/>
              <w:jc w:val="both"/>
              <w:rPr>
                <w:rFonts w:ascii="Times New Roman" w:hAnsi="Times New Roman"/>
                <w:sz w:val="24"/>
                <w:szCs w:val="24"/>
              </w:rPr>
            </w:pPr>
            <w:r>
              <w:rPr>
                <w:rFonts w:ascii="Times New Roman" w:hAnsi="Times New Roman"/>
                <w:sz w:val="24"/>
                <w:szCs w:val="24"/>
              </w:rPr>
              <w:t>6</w:t>
            </w:r>
            <w:r w:rsidR="002F2986">
              <w:rPr>
                <w:rFonts w:ascii="Times New Roman" w:hAnsi="Times New Roman"/>
                <w:sz w:val="24"/>
                <w:szCs w:val="24"/>
              </w:rPr>
              <w:t>6.</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Экскурсия «Сезонные изменения в живой природе»</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 xml:space="preserve">Тест </w:t>
            </w:r>
          </w:p>
        </w:tc>
        <w:tc>
          <w:tcPr>
            <w:tcW w:w="2977" w:type="dxa"/>
          </w:tcPr>
          <w:p w:rsidR="008667E2" w:rsidRDefault="008667E2" w:rsidP="008667E2">
            <w:r w:rsidRPr="00C15C0C">
              <w:rPr>
                <w:rFonts w:ascii="Times New Roman" w:hAnsi="Times New Roman" w:cs="Times New Roman"/>
                <w:sz w:val="24"/>
                <w:szCs w:val="24"/>
              </w:rPr>
              <w:t xml:space="preserve">Пар. </w:t>
            </w:r>
            <w:r>
              <w:rPr>
                <w:rFonts w:ascii="Times New Roman" w:hAnsi="Times New Roman" w:cs="Times New Roman"/>
                <w:sz w:val="24"/>
                <w:szCs w:val="24"/>
              </w:rPr>
              <w:t>48</w:t>
            </w:r>
            <w:r w:rsidRPr="00C15C0C">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8667E2" w:rsidP="008667E2">
            <w:pPr>
              <w:spacing w:line="240" w:lineRule="atLeast"/>
              <w:jc w:val="both"/>
              <w:rPr>
                <w:rFonts w:ascii="Times New Roman" w:hAnsi="Times New Roman"/>
                <w:sz w:val="24"/>
                <w:szCs w:val="24"/>
              </w:rPr>
            </w:pPr>
            <w:r>
              <w:rPr>
                <w:rFonts w:ascii="Times New Roman" w:hAnsi="Times New Roman"/>
                <w:sz w:val="24"/>
                <w:szCs w:val="24"/>
              </w:rPr>
              <w:t>6</w:t>
            </w:r>
            <w:r w:rsidR="002F2986">
              <w:rPr>
                <w:rFonts w:ascii="Times New Roman" w:hAnsi="Times New Roman"/>
                <w:sz w:val="24"/>
                <w:szCs w:val="24"/>
              </w:rPr>
              <w:t>7.</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Экологические проблемы современности</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1471AB">
              <w:rPr>
                <w:rFonts w:ascii="Times New Roman" w:hAnsi="Times New Roman" w:cs="Times New Roman"/>
                <w:sz w:val="24"/>
                <w:szCs w:val="24"/>
              </w:rPr>
              <w:t xml:space="preserve">Пар. </w:t>
            </w:r>
            <w:r>
              <w:rPr>
                <w:rFonts w:ascii="Times New Roman" w:hAnsi="Times New Roman" w:cs="Times New Roman"/>
                <w:sz w:val="24"/>
                <w:szCs w:val="24"/>
              </w:rPr>
              <w:t>49</w:t>
            </w:r>
            <w:r w:rsidRPr="001471AB">
              <w:rPr>
                <w:rFonts w:ascii="Times New Roman" w:hAnsi="Times New Roman" w:cs="Times New Roman"/>
                <w:sz w:val="24"/>
                <w:szCs w:val="24"/>
              </w:rPr>
              <w:t>, вопросы</w:t>
            </w:r>
          </w:p>
        </w:tc>
      </w:tr>
      <w:tr w:rsidR="008667E2" w:rsidRPr="00D06826" w:rsidTr="008667E2">
        <w:trPr>
          <w:trHeight w:val="251"/>
        </w:trPr>
        <w:tc>
          <w:tcPr>
            <w:tcW w:w="993" w:type="dxa"/>
          </w:tcPr>
          <w:p w:rsidR="008667E2" w:rsidRPr="00CE4981" w:rsidRDefault="008667E2" w:rsidP="008667E2">
            <w:pPr>
              <w:spacing w:line="240" w:lineRule="atLeast"/>
              <w:jc w:val="both"/>
              <w:rPr>
                <w:rFonts w:ascii="Times New Roman" w:hAnsi="Times New Roman"/>
                <w:sz w:val="24"/>
                <w:szCs w:val="24"/>
              </w:rPr>
            </w:pPr>
            <w:r>
              <w:rPr>
                <w:rFonts w:ascii="Times New Roman" w:hAnsi="Times New Roman"/>
                <w:sz w:val="24"/>
                <w:szCs w:val="24"/>
              </w:rPr>
              <w:lastRenderedPageBreak/>
              <w:t>68</w:t>
            </w:r>
            <w:r w:rsidR="002F2986">
              <w:rPr>
                <w:rFonts w:ascii="Times New Roman" w:hAnsi="Times New Roman"/>
                <w:sz w:val="24"/>
                <w:szCs w:val="24"/>
              </w:rPr>
              <w:t>.</w:t>
            </w:r>
          </w:p>
        </w:tc>
        <w:tc>
          <w:tcPr>
            <w:tcW w:w="6095" w:type="dxa"/>
          </w:tcPr>
          <w:p w:rsidR="008667E2" w:rsidRPr="00D06826" w:rsidRDefault="008667E2" w:rsidP="008667E2">
            <w:pPr>
              <w:spacing w:line="240" w:lineRule="atLeast"/>
              <w:rPr>
                <w:rFonts w:ascii="Times New Roman" w:hAnsi="Times New Roman" w:cs="Times New Roman"/>
                <w:sz w:val="24"/>
                <w:szCs w:val="24"/>
              </w:rPr>
            </w:pPr>
            <w:r>
              <w:rPr>
                <w:rFonts w:ascii="Times New Roman" w:hAnsi="Times New Roman" w:cs="Times New Roman"/>
                <w:sz w:val="24"/>
                <w:szCs w:val="24"/>
              </w:rPr>
              <w:t>Итоговая конференция «Взаимосвязи организмов и окружающей среды»</w:t>
            </w:r>
          </w:p>
        </w:tc>
        <w:tc>
          <w:tcPr>
            <w:tcW w:w="992" w:type="dxa"/>
          </w:tcPr>
          <w:p w:rsidR="008667E2" w:rsidRPr="00D06826" w:rsidRDefault="008667E2" w:rsidP="008667E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667E2" w:rsidRPr="00D06826" w:rsidRDefault="008667E2" w:rsidP="008667E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667E2" w:rsidRDefault="008667E2" w:rsidP="008667E2">
            <w:r w:rsidRPr="001471AB">
              <w:rPr>
                <w:rFonts w:ascii="Times New Roman" w:hAnsi="Times New Roman" w:cs="Times New Roman"/>
                <w:sz w:val="24"/>
                <w:szCs w:val="24"/>
              </w:rPr>
              <w:t xml:space="preserve">Пар. </w:t>
            </w:r>
            <w:r>
              <w:rPr>
                <w:rFonts w:ascii="Times New Roman" w:hAnsi="Times New Roman" w:cs="Times New Roman"/>
                <w:sz w:val="24"/>
                <w:szCs w:val="24"/>
              </w:rPr>
              <w:t>50</w:t>
            </w:r>
            <w:r w:rsidRPr="001471AB">
              <w:rPr>
                <w:rFonts w:ascii="Times New Roman" w:hAnsi="Times New Roman" w:cs="Times New Roman"/>
                <w:sz w:val="24"/>
                <w:szCs w:val="24"/>
              </w:rPr>
              <w:t>, вопросы</w:t>
            </w:r>
          </w:p>
        </w:tc>
      </w:tr>
    </w:tbl>
    <w:p w:rsidR="008667E2" w:rsidRPr="00D06826" w:rsidRDefault="008667E2" w:rsidP="008667E2">
      <w:pPr>
        <w:spacing w:after="0" w:line="240" w:lineRule="atLeast"/>
        <w:jc w:val="both"/>
        <w:rPr>
          <w:rFonts w:ascii="Times New Roman" w:hAnsi="Times New Roman" w:cs="Times New Roman"/>
          <w:sz w:val="24"/>
          <w:szCs w:val="24"/>
        </w:rPr>
      </w:pPr>
    </w:p>
    <w:p w:rsidR="00A8691A" w:rsidRPr="00D06826" w:rsidRDefault="00A8691A">
      <w:pPr>
        <w:spacing w:after="0" w:line="240" w:lineRule="atLeast"/>
        <w:jc w:val="both"/>
        <w:rPr>
          <w:rFonts w:ascii="Times New Roman" w:hAnsi="Times New Roman" w:cs="Times New Roman"/>
          <w:sz w:val="24"/>
          <w:szCs w:val="24"/>
        </w:rPr>
      </w:pPr>
    </w:p>
    <w:sectPr w:rsidR="00A8691A" w:rsidRPr="00D06826" w:rsidSect="00A8691A">
      <w:type w:val="continuous"/>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C35" w:rsidRDefault="00E03C35" w:rsidP="001F4E68">
      <w:pPr>
        <w:spacing w:after="0" w:line="240" w:lineRule="auto"/>
      </w:pPr>
      <w:r>
        <w:separator/>
      </w:r>
    </w:p>
  </w:endnote>
  <w:endnote w:type="continuationSeparator" w:id="0">
    <w:p w:rsidR="00E03C35" w:rsidRDefault="00E03C35" w:rsidP="001F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C35" w:rsidRDefault="00E03C35" w:rsidP="001F4E68">
      <w:pPr>
        <w:spacing w:after="0" w:line="240" w:lineRule="auto"/>
      </w:pPr>
      <w:r>
        <w:separator/>
      </w:r>
    </w:p>
  </w:footnote>
  <w:footnote w:type="continuationSeparator" w:id="0">
    <w:p w:rsidR="00E03C35" w:rsidRDefault="00E03C35" w:rsidP="001F4E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220"/>
    <w:multiLevelType w:val="hybridMultilevel"/>
    <w:tmpl w:val="C14C24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0027A2"/>
    <w:multiLevelType w:val="hybridMultilevel"/>
    <w:tmpl w:val="E9108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F371B"/>
    <w:multiLevelType w:val="hybridMultilevel"/>
    <w:tmpl w:val="8490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8220C"/>
    <w:multiLevelType w:val="hybridMultilevel"/>
    <w:tmpl w:val="DE283C6E"/>
    <w:lvl w:ilvl="0" w:tplc="F0D263C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82026"/>
    <w:multiLevelType w:val="multilevel"/>
    <w:tmpl w:val="02CC9C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D6EE3"/>
    <w:multiLevelType w:val="multilevel"/>
    <w:tmpl w:val="776ABB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117669"/>
    <w:multiLevelType w:val="hybridMultilevel"/>
    <w:tmpl w:val="C8A4F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2D0C71"/>
    <w:multiLevelType w:val="hybridMultilevel"/>
    <w:tmpl w:val="FA7AADFC"/>
    <w:lvl w:ilvl="0" w:tplc="BD948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C71559"/>
    <w:multiLevelType w:val="hybridMultilevel"/>
    <w:tmpl w:val="73E20C0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8C5E9F"/>
    <w:multiLevelType w:val="hybridMultilevel"/>
    <w:tmpl w:val="9446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C5865"/>
    <w:multiLevelType w:val="hybridMultilevel"/>
    <w:tmpl w:val="D362D23A"/>
    <w:lvl w:ilvl="0" w:tplc="F0D263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462361"/>
    <w:multiLevelType w:val="hybridMultilevel"/>
    <w:tmpl w:val="D362D23A"/>
    <w:lvl w:ilvl="0" w:tplc="F0D263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9F3E0C"/>
    <w:multiLevelType w:val="hybridMultilevel"/>
    <w:tmpl w:val="38DCBF64"/>
    <w:lvl w:ilvl="0" w:tplc="A16E87B8">
      <w:start w:val="1"/>
      <w:numFmt w:val="decimal"/>
      <w:lvlText w:val="%1."/>
      <w:lvlJc w:val="left"/>
      <w:pPr>
        <w:ind w:left="785" w:hanging="360"/>
      </w:pPr>
      <w:rPr>
        <w:rFonts w:hint="default"/>
        <w:u w:val="single"/>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5C2F3ABA"/>
    <w:multiLevelType w:val="hybridMultilevel"/>
    <w:tmpl w:val="5AB09FE4"/>
    <w:lvl w:ilvl="0" w:tplc="BD948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4B073E"/>
    <w:multiLevelType w:val="hybridMultilevel"/>
    <w:tmpl w:val="E9108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3D77E0"/>
    <w:multiLevelType w:val="hybridMultilevel"/>
    <w:tmpl w:val="4A4E2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B15D4F"/>
    <w:multiLevelType w:val="hybridMultilevel"/>
    <w:tmpl w:val="E7ECD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29364F"/>
    <w:multiLevelType w:val="hybridMultilevel"/>
    <w:tmpl w:val="89C60024"/>
    <w:lvl w:ilvl="0" w:tplc="BD948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7975DF"/>
    <w:multiLevelType w:val="hybridMultilevel"/>
    <w:tmpl w:val="69520D3E"/>
    <w:lvl w:ilvl="0" w:tplc="BD948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714662"/>
    <w:multiLevelType w:val="hybridMultilevel"/>
    <w:tmpl w:val="AF003D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39130D"/>
    <w:multiLevelType w:val="hybridMultilevel"/>
    <w:tmpl w:val="0C36D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462068"/>
    <w:multiLevelType w:val="hybridMultilevel"/>
    <w:tmpl w:val="BEAEC916"/>
    <w:lvl w:ilvl="0" w:tplc="BD948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6"/>
  </w:num>
  <w:num w:numId="4">
    <w:abstractNumId w:val="14"/>
  </w:num>
  <w:num w:numId="5">
    <w:abstractNumId w:val="1"/>
  </w:num>
  <w:num w:numId="6">
    <w:abstractNumId w:val="5"/>
  </w:num>
  <w:num w:numId="7">
    <w:abstractNumId w:val="4"/>
  </w:num>
  <w:num w:numId="8">
    <w:abstractNumId w:val="8"/>
  </w:num>
  <w:num w:numId="9">
    <w:abstractNumId w:val="20"/>
  </w:num>
  <w:num w:numId="10">
    <w:abstractNumId w:val="9"/>
  </w:num>
  <w:num w:numId="11">
    <w:abstractNumId w:val="16"/>
  </w:num>
  <w:num w:numId="12">
    <w:abstractNumId w:val="2"/>
  </w:num>
  <w:num w:numId="13">
    <w:abstractNumId w:val="0"/>
  </w:num>
  <w:num w:numId="14">
    <w:abstractNumId w:val="18"/>
  </w:num>
  <w:num w:numId="15">
    <w:abstractNumId w:val="7"/>
  </w:num>
  <w:num w:numId="16">
    <w:abstractNumId w:val="21"/>
  </w:num>
  <w:num w:numId="17">
    <w:abstractNumId w:val="13"/>
  </w:num>
  <w:num w:numId="18">
    <w:abstractNumId w:val="17"/>
  </w:num>
  <w:num w:numId="19">
    <w:abstractNumId w:val="3"/>
  </w:num>
  <w:num w:numId="20">
    <w:abstractNumId w:val="15"/>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041"/>
    <w:rsid w:val="00006B4C"/>
    <w:rsid w:val="00047CDF"/>
    <w:rsid w:val="0005262A"/>
    <w:rsid w:val="00097C7C"/>
    <w:rsid w:val="000F300C"/>
    <w:rsid w:val="00190335"/>
    <w:rsid w:val="00196B78"/>
    <w:rsid w:val="001B015C"/>
    <w:rsid w:val="001E6CD3"/>
    <w:rsid w:val="001E7BF9"/>
    <w:rsid w:val="001F4E68"/>
    <w:rsid w:val="001F5784"/>
    <w:rsid w:val="001F5C64"/>
    <w:rsid w:val="00274FC9"/>
    <w:rsid w:val="002A79DF"/>
    <w:rsid w:val="002D7C51"/>
    <w:rsid w:val="002E45EF"/>
    <w:rsid w:val="002F2986"/>
    <w:rsid w:val="00314C35"/>
    <w:rsid w:val="00371A57"/>
    <w:rsid w:val="004658C6"/>
    <w:rsid w:val="004C5D37"/>
    <w:rsid w:val="004D4BA9"/>
    <w:rsid w:val="005612F2"/>
    <w:rsid w:val="0057347C"/>
    <w:rsid w:val="00585C3B"/>
    <w:rsid w:val="005A5377"/>
    <w:rsid w:val="005C1930"/>
    <w:rsid w:val="005F0DDE"/>
    <w:rsid w:val="00606FB0"/>
    <w:rsid w:val="00656A9B"/>
    <w:rsid w:val="00675A68"/>
    <w:rsid w:val="00686F72"/>
    <w:rsid w:val="006A60B4"/>
    <w:rsid w:val="00733575"/>
    <w:rsid w:val="00735984"/>
    <w:rsid w:val="00743CEB"/>
    <w:rsid w:val="0076023B"/>
    <w:rsid w:val="007B13D5"/>
    <w:rsid w:val="007B2A83"/>
    <w:rsid w:val="007B3645"/>
    <w:rsid w:val="007C326A"/>
    <w:rsid w:val="007F60CD"/>
    <w:rsid w:val="00814958"/>
    <w:rsid w:val="008667E2"/>
    <w:rsid w:val="00874308"/>
    <w:rsid w:val="00874ED0"/>
    <w:rsid w:val="008C4353"/>
    <w:rsid w:val="008C58FD"/>
    <w:rsid w:val="008E5F9A"/>
    <w:rsid w:val="009167F4"/>
    <w:rsid w:val="00945DAE"/>
    <w:rsid w:val="009775F2"/>
    <w:rsid w:val="00991340"/>
    <w:rsid w:val="009B2520"/>
    <w:rsid w:val="009C39C6"/>
    <w:rsid w:val="009C4253"/>
    <w:rsid w:val="00A00EE2"/>
    <w:rsid w:val="00A02C75"/>
    <w:rsid w:val="00A053EA"/>
    <w:rsid w:val="00A56041"/>
    <w:rsid w:val="00A56836"/>
    <w:rsid w:val="00A8691A"/>
    <w:rsid w:val="00A96BDB"/>
    <w:rsid w:val="00AA5D15"/>
    <w:rsid w:val="00AD0C43"/>
    <w:rsid w:val="00AD11CD"/>
    <w:rsid w:val="00B00022"/>
    <w:rsid w:val="00B11FC5"/>
    <w:rsid w:val="00B272FE"/>
    <w:rsid w:val="00B36828"/>
    <w:rsid w:val="00B433C2"/>
    <w:rsid w:val="00B62EE3"/>
    <w:rsid w:val="00B752E3"/>
    <w:rsid w:val="00BC04EB"/>
    <w:rsid w:val="00C0585C"/>
    <w:rsid w:val="00C16A2C"/>
    <w:rsid w:val="00C516DE"/>
    <w:rsid w:val="00C57DFE"/>
    <w:rsid w:val="00C862C8"/>
    <w:rsid w:val="00CA6E8B"/>
    <w:rsid w:val="00CD367A"/>
    <w:rsid w:val="00CD5AF0"/>
    <w:rsid w:val="00CD5BB4"/>
    <w:rsid w:val="00CE3942"/>
    <w:rsid w:val="00D01A5C"/>
    <w:rsid w:val="00D06826"/>
    <w:rsid w:val="00DA489D"/>
    <w:rsid w:val="00DE2B6B"/>
    <w:rsid w:val="00E03C35"/>
    <w:rsid w:val="00E07244"/>
    <w:rsid w:val="00E17705"/>
    <w:rsid w:val="00E273FD"/>
    <w:rsid w:val="00E34B12"/>
    <w:rsid w:val="00E46BD4"/>
    <w:rsid w:val="00EC2C68"/>
    <w:rsid w:val="00ED5673"/>
    <w:rsid w:val="00ED71F3"/>
    <w:rsid w:val="00EF77E4"/>
    <w:rsid w:val="00F24F4C"/>
    <w:rsid w:val="00F63C63"/>
    <w:rsid w:val="00F733BB"/>
    <w:rsid w:val="00F928E5"/>
    <w:rsid w:val="00FA03FC"/>
    <w:rsid w:val="00FC55CF"/>
    <w:rsid w:val="00FD748C"/>
    <w:rsid w:val="00FE7F56"/>
    <w:rsid w:val="00FF092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C35"/>
  </w:style>
  <w:style w:type="paragraph" w:styleId="1">
    <w:name w:val="heading 1"/>
    <w:basedOn w:val="a"/>
    <w:next w:val="a"/>
    <w:link w:val="10"/>
    <w:uiPriority w:val="9"/>
    <w:qFormat/>
    <w:rsid w:val="007B36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14C35"/>
    <w:pPr>
      <w:ind w:left="720"/>
      <w:contextualSpacing/>
    </w:pPr>
    <w:rPr>
      <w:rFonts w:ascii="Calibri" w:eastAsia="Calibri" w:hAnsi="Calibri" w:cs="Times New Roman"/>
    </w:rPr>
  </w:style>
  <w:style w:type="paragraph" w:customStyle="1" w:styleId="11">
    <w:name w:val="Абзац списка1"/>
    <w:basedOn w:val="a"/>
    <w:rsid w:val="00314C35"/>
    <w:pPr>
      <w:spacing w:after="0" w:line="240" w:lineRule="auto"/>
      <w:ind w:left="720"/>
    </w:pPr>
    <w:rPr>
      <w:rFonts w:ascii="Times New Roman" w:eastAsia="Times New Roman" w:hAnsi="Times New Roman" w:cs="Times New Roman"/>
      <w:sz w:val="20"/>
      <w:szCs w:val="20"/>
      <w:lang w:eastAsia="ru-RU"/>
    </w:rPr>
  </w:style>
  <w:style w:type="paragraph" w:styleId="a5">
    <w:name w:val="Normal (Web)"/>
    <w:basedOn w:val="a"/>
    <w:uiPriority w:val="99"/>
    <w:rsid w:val="00314C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314C35"/>
    <w:rPr>
      <w:rFonts w:cs="Times New Roman"/>
      <w:b/>
      <w:bCs/>
    </w:rPr>
  </w:style>
  <w:style w:type="character" w:customStyle="1" w:styleId="Bodytext2">
    <w:name w:val="Body text (2)_"/>
    <w:basedOn w:val="a0"/>
    <w:link w:val="Bodytext20"/>
    <w:rsid w:val="00314C35"/>
    <w:rPr>
      <w:rFonts w:ascii="Times New Roman" w:eastAsia="Times New Roman" w:hAnsi="Times New Roman" w:cs="Times New Roman"/>
      <w:shd w:val="clear" w:color="auto" w:fill="FFFFFF"/>
    </w:rPr>
  </w:style>
  <w:style w:type="character" w:customStyle="1" w:styleId="Bodytext2Bold">
    <w:name w:val="Body text (2) + Bold"/>
    <w:basedOn w:val="Bodytext2"/>
    <w:rsid w:val="00314C3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314C35"/>
    <w:pPr>
      <w:widowControl w:val="0"/>
      <w:shd w:val="clear" w:color="auto" w:fill="FFFFFF"/>
      <w:spacing w:before="180" w:after="180" w:line="274" w:lineRule="exact"/>
      <w:ind w:hanging="420"/>
      <w:jc w:val="both"/>
    </w:pPr>
    <w:rPr>
      <w:rFonts w:ascii="Times New Roman" w:eastAsia="Times New Roman" w:hAnsi="Times New Roman" w:cs="Times New Roman"/>
    </w:rPr>
  </w:style>
  <w:style w:type="character" w:customStyle="1" w:styleId="Heading4">
    <w:name w:val="Heading #4_"/>
    <w:basedOn w:val="a0"/>
    <w:link w:val="Heading40"/>
    <w:rsid w:val="00314C35"/>
    <w:rPr>
      <w:rFonts w:ascii="Times New Roman" w:eastAsia="Times New Roman" w:hAnsi="Times New Roman" w:cs="Times New Roman"/>
      <w:b/>
      <w:bCs/>
      <w:shd w:val="clear" w:color="auto" w:fill="FFFFFF"/>
    </w:rPr>
  </w:style>
  <w:style w:type="paragraph" w:customStyle="1" w:styleId="Heading40">
    <w:name w:val="Heading #4"/>
    <w:basedOn w:val="a"/>
    <w:link w:val="Heading4"/>
    <w:rsid w:val="00314C35"/>
    <w:pPr>
      <w:widowControl w:val="0"/>
      <w:shd w:val="clear" w:color="auto" w:fill="FFFFFF"/>
      <w:spacing w:after="360" w:line="0" w:lineRule="atLeast"/>
      <w:ind w:hanging="680"/>
      <w:jc w:val="center"/>
      <w:outlineLvl w:val="3"/>
    </w:pPr>
    <w:rPr>
      <w:rFonts w:ascii="Times New Roman" w:eastAsia="Times New Roman" w:hAnsi="Times New Roman" w:cs="Times New Roman"/>
      <w:b/>
      <w:bCs/>
    </w:rPr>
  </w:style>
  <w:style w:type="character" w:customStyle="1" w:styleId="Bodytext2BoldItalic">
    <w:name w:val="Body text (2) + Bold;Italic"/>
    <w:basedOn w:val="Bodytext2"/>
    <w:rsid w:val="00314C3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Bodytext3">
    <w:name w:val="Body text (3)_"/>
    <w:basedOn w:val="a0"/>
    <w:link w:val="Bodytext30"/>
    <w:rsid w:val="00314C35"/>
    <w:rPr>
      <w:rFonts w:ascii="Times New Roman" w:eastAsia="Times New Roman" w:hAnsi="Times New Roman" w:cs="Times New Roman"/>
      <w:b/>
      <w:bCs/>
      <w:shd w:val="clear" w:color="auto" w:fill="FFFFFF"/>
    </w:rPr>
  </w:style>
  <w:style w:type="character" w:customStyle="1" w:styleId="Bodytext3NotBold">
    <w:name w:val="Body text (3) + Not Bold"/>
    <w:basedOn w:val="Bodytext3"/>
    <w:rsid w:val="00314C3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Bodytext30">
    <w:name w:val="Body text (3)"/>
    <w:basedOn w:val="a"/>
    <w:link w:val="Bodytext3"/>
    <w:rsid w:val="00314C35"/>
    <w:pPr>
      <w:widowControl w:val="0"/>
      <w:shd w:val="clear" w:color="auto" w:fill="FFFFFF"/>
      <w:spacing w:before="120" w:after="120" w:line="0" w:lineRule="atLeast"/>
      <w:ind w:hanging="160"/>
      <w:jc w:val="both"/>
    </w:pPr>
    <w:rPr>
      <w:rFonts w:ascii="Times New Roman" w:eastAsia="Times New Roman" w:hAnsi="Times New Roman" w:cs="Times New Roman"/>
      <w:b/>
      <w:bCs/>
    </w:rPr>
  </w:style>
  <w:style w:type="character" w:customStyle="1" w:styleId="Heading4NotBold">
    <w:name w:val="Heading #4 + Not Bold"/>
    <w:basedOn w:val="Heading4"/>
    <w:rsid w:val="00314C3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4">
    <w:name w:val="Body text (4)_"/>
    <w:basedOn w:val="a0"/>
    <w:link w:val="Bodytext40"/>
    <w:rsid w:val="00314C35"/>
    <w:rPr>
      <w:rFonts w:ascii="Times New Roman" w:eastAsia="Times New Roman" w:hAnsi="Times New Roman" w:cs="Times New Roman"/>
      <w:b/>
      <w:bCs/>
      <w:i/>
      <w:iCs/>
      <w:shd w:val="clear" w:color="auto" w:fill="FFFFFF"/>
    </w:rPr>
  </w:style>
  <w:style w:type="paragraph" w:customStyle="1" w:styleId="Bodytext40">
    <w:name w:val="Body text (4)"/>
    <w:basedOn w:val="a"/>
    <w:link w:val="Bodytext4"/>
    <w:rsid w:val="00314C35"/>
    <w:pPr>
      <w:widowControl w:val="0"/>
      <w:shd w:val="clear" w:color="auto" w:fill="FFFFFF"/>
      <w:spacing w:after="0" w:line="317" w:lineRule="exact"/>
    </w:pPr>
    <w:rPr>
      <w:rFonts w:ascii="Times New Roman" w:eastAsia="Times New Roman" w:hAnsi="Times New Roman" w:cs="Times New Roman"/>
      <w:b/>
      <w:bCs/>
      <w:i/>
      <w:iCs/>
    </w:rPr>
  </w:style>
  <w:style w:type="paragraph" w:customStyle="1" w:styleId="split">
    <w:name w:val="split"/>
    <w:basedOn w:val="a"/>
    <w:rsid w:val="00585C3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9B2520"/>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1F4E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4E68"/>
  </w:style>
  <w:style w:type="paragraph" w:styleId="a9">
    <w:name w:val="footer"/>
    <w:basedOn w:val="a"/>
    <w:link w:val="aa"/>
    <w:uiPriority w:val="99"/>
    <w:unhideWhenUsed/>
    <w:rsid w:val="001F4E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4E68"/>
  </w:style>
  <w:style w:type="character" w:styleId="ab">
    <w:name w:val="annotation reference"/>
    <w:basedOn w:val="a0"/>
    <w:uiPriority w:val="99"/>
    <w:semiHidden/>
    <w:unhideWhenUsed/>
    <w:rsid w:val="00274FC9"/>
    <w:rPr>
      <w:sz w:val="16"/>
      <w:szCs w:val="16"/>
    </w:rPr>
  </w:style>
  <w:style w:type="paragraph" w:styleId="ac">
    <w:name w:val="annotation text"/>
    <w:basedOn w:val="a"/>
    <w:link w:val="ad"/>
    <w:uiPriority w:val="99"/>
    <w:semiHidden/>
    <w:unhideWhenUsed/>
    <w:rsid w:val="00274FC9"/>
    <w:pPr>
      <w:spacing w:line="240" w:lineRule="auto"/>
    </w:pPr>
    <w:rPr>
      <w:sz w:val="20"/>
      <w:szCs w:val="20"/>
    </w:rPr>
  </w:style>
  <w:style w:type="character" w:customStyle="1" w:styleId="ad">
    <w:name w:val="Текст примечания Знак"/>
    <w:basedOn w:val="a0"/>
    <w:link w:val="ac"/>
    <w:uiPriority w:val="99"/>
    <w:semiHidden/>
    <w:rsid w:val="00274FC9"/>
    <w:rPr>
      <w:sz w:val="20"/>
      <w:szCs w:val="20"/>
    </w:rPr>
  </w:style>
  <w:style w:type="paragraph" w:styleId="ae">
    <w:name w:val="annotation subject"/>
    <w:basedOn w:val="ac"/>
    <w:next w:val="ac"/>
    <w:link w:val="af"/>
    <w:uiPriority w:val="99"/>
    <w:semiHidden/>
    <w:unhideWhenUsed/>
    <w:rsid w:val="00274FC9"/>
    <w:rPr>
      <w:b/>
      <w:bCs/>
    </w:rPr>
  </w:style>
  <w:style w:type="character" w:customStyle="1" w:styleId="af">
    <w:name w:val="Тема примечания Знак"/>
    <w:basedOn w:val="ad"/>
    <w:link w:val="ae"/>
    <w:uiPriority w:val="99"/>
    <w:semiHidden/>
    <w:rsid w:val="00274FC9"/>
    <w:rPr>
      <w:b/>
      <w:bCs/>
      <w:sz w:val="20"/>
      <w:szCs w:val="20"/>
    </w:rPr>
  </w:style>
  <w:style w:type="paragraph" w:styleId="af0">
    <w:name w:val="Balloon Text"/>
    <w:basedOn w:val="a"/>
    <w:link w:val="af1"/>
    <w:uiPriority w:val="99"/>
    <w:semiHidden/>
    <w:unhideWhenUsed/>
    <w:rsid w:val="00274FC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74FC9"/>
    <w:rPr>
      <w:rFonts w:ascii="Segoe UI" w:hAnsi="Segoe UI" w:cs="Segoe UI"/>
      <w:sz w:val="18"/>
      <w:szCs w:val="18"/>
    </w:rPr>
  </w:style>
  <w:style w:type="character" w:customStyle="1" w:styleId="-">
    <w:name w:val="Интернет-ссылка"/>
    <w:rsid w:val="007B2A83"/>
    <w:rPr>
      <w:rFonts w:cs="Times New Roman"/>
      <w:color w:val="0000FF"/>
      <w:u w:val="single"/>
    </w:rPr>
  </w:style>
  <w:style w:type="character" w:customStyle="1" w:styleId="10">
    <w:name w:val="Заголовок 1 Знак"/>
    <w:basedOn w:val="a0"/>
    <w:link w:val="1"/>
    <w:uiPriority w:val="9"/>
    <w:rsid w:val="007B364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C35"/>
  </w:style>
  <w:style w:type="paragraph" w:styleId="1">
    <w:name w:val="heading 1"/>
    <w:basedOn w:val="a"/>
    <w:next w:val="a"/>
    <w:link w:val="10"/>
    <w:uiPriority w:val="9"/>
    <w:qFormat/>
    <w:rsid w:val="007B36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14C35"/>
    <w:pPr>
      <w:ind w:left="720"/>
      <w:contextualSpacing/>
    </w:pPr>
    <w:rPr>
      <w:rFonts w:ascii="Calibri" w:eastAsia="Calibri" w:hAnsi="Calibri" w:cs="Times New Roman"/>
    </w:rPr>
  </w:style>
  <w:style w:type="paragraph" w:customStyle="1" w:styleId="11">
    <w:name w:val="Абзац списка1"/>
    <w:basedOn w:val="a"/>
    <w:rsid w:val="00314C35"/>
    <w:pPr>
      <w:spacing w:after="0" w:line="240" w:lineRule="auto"/>
      <w:ind w:left="720"/>
    </w:pPr>
    <w:rPr>
      <w:rFonts w:ascii="Times New Roman" w:eastAsia="Times New Roman" w:hAnsi="Times New Roman" w:cs="Times New Roman"/>
      <w:sz w:val="20"/>
      <w:szCs w:val="20"/>
      <w:lang w:eastAsia="ru-RU"/>
    </w:rPr>
  </w:style>
  <w:style w:type="paragraph" w:styleId="a5">
    <w:name w:val="Normal (Web)"/>
    <w:basedOn w:val="a"/>
    <w:uiPriority w:val="99"/>
    <w:rsid w:val="00314C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314C35"/>
    <w:rPr>
      <w:rFonts w:cs="Times New Roman"/>
      <w:b/>
      <w:bCs/>
    </w:rPr>
  </w:style>
  <w:style w:type="character" w:customStyle="1" w:styleId="Bodytext2">
    <w:name w:val="Body text (2)_"/>
    <w:basedOn w:val="a0"/>
    <w:link w:val="Bodytext20"/>
    <w:rsid w:val="00314C35"/>
    <w:rPr>
      <w:rFonts w:ascii="Times New Roman" w:eastAsia="Times New Roman" w:hAnsi="Times New Roman" w:cs="Times New Roman"/>
      <w:shd w:val="clear" w:color="auto" w:fill="FFFFFF"/>
    </w:rPr>
  </w:style>
  <w:style w:type="character" w:customStyle="1" w:styleId="Bodytext2Bold">
    <w:name w:val="Body text (2) + Bold"/>
    <w:basedOn w:val="Bodytext2"/>
    <w:rsid w:val="00314C3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314C35"/>
    <w:pPr>
      <w:widowControl w:val="0"/>
      <w:shd w:val="clear" w:color="auto" w:fill="FFFFFF"/>
      <w:spacing w:before="180" w:after="180" w:line="274" w:lineRule="exact"/>
      <w:ind w:hanging="420"/>
      <w:jc w:val="both"/>
    </w:pPr>
    <w:rPr>
      <w:rFonts w:ascii="Times New Roman" w:eastAsia="Times New Roman" w:hAnsi="Times New Roman" w:cs="Times New Roman"/>
    </w:rPr>
  </w:style>
  <w:style w:type="character" w:customStyle="1" w:styleId="Heading4">
    <w:name w:val="Heading #4_"/>
    <w:basedOn w:val="a0"/>
    <w:link w:val="Heading40"/>
    <w:rsid w:val="00314C35"/>
    <w:rPr>
      <w:rFonts w:ascii="Times New Roman" w:eastAsia="Times New Roman" w:hAnsi="Times New Roman" w:cs="Times New Roman"/>
      <w:b/>
      <w:bCs/>
      <w:shd w:val="clear" w:color="auto" w:fill="FFFFFF"/>
    </w:rPr>
  </w:style>
  <w:style w:type="paragraph" w:customStyle="1" w:styleId="Heading40">
    <w:name w:val="Heading #4"/>
    <w:basedOn w:val="a"/>
    <w:link w:val="Heading4"/>
    <w:rsid w:val="00314C35"/>
    <w:pPr>
      <w:widowControl w:val="0"/>
      <w:shd w:val="clear" w:color="auto" w:fill="FFFFFF"/>
      <w:spacing w:after="360" w:line="0" w:lineRule="atLeast"/>
      <w:ind w:hanging="680"/>
      <w:jc w:val="center"/>
      <w:outlineLvl w:val="3"/>
    </w:pPr>
    <w:rPr>
      <w:rFonts w:ascii="Times New Roman" w:eastAsia="Times New Roman" w:hAnsi="Times New Roman" w:cs="Times New Roman"/>
      <w:b/>
      <w:bCs/>
    </w:rPr>
  </w:style>
  <w:style w:type="character" w:customStyle="1" w:styleId="Bodytext2BoldItalic">
    <w:name w:val="Body text (2) + Bold;Italic"/>
    <w:basedOn w:val="Bodytext2"/>
    <w:rsid w:val="00314C3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Bodytext3">
    <w:name w:val="Body text (3)_"/>
    <w:basedOn w:val="a0"/>
    <w:link w:val="Bodytext30"/>
    <w:rsid w:val="00314C35"/>
    <w:rPr>
      <w:rFonts w:ascii="Times New Roman" w:eastAsia="Times New Roman" w:hAnsi="Times New Roman" w:cs="Times New Roman"/>
      <w:b/>
      <w:bCs/>
      <w:shd w:val="clear" w:color="auto" w:fill="FFFFFF"/>
    </w:rPr>
  </w:style>
  <w:style w:type="character" w:customStyle="1" w:styleId="Bodytext3NotBold">
    <w:name w:val="Body text (3) + Not Bold"/>
    <w:basedOn w:val="Bodytext3"/>
    <w:rsid w:val="00314C3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Bodytext30">
    <w:name w:val="Body text (3)"/>
    <w:basedOn w:val="a"/>
    <w:link w:val="Bodytext3"/>
    <w:rsid w:val="00314C35"/>
    <w:pPr>
      <w:widowControl w:val="0"/>
      <w:shd w:val="clear" w:color="auto" w:fill="FFFFFF"/>
      <w:spacing w:before="120" w:after="120" w:line="0" w:lineRule="atLeast"/>
      <w:ind w:hanging="160"/>
      <w:jc w:val="both"/>
    </w:pPr>
    <w:rPr>
      <w:rFonts w:ascii="Times New Roman" w:eastAsia="Times New Roman" w:hAnsi="Times New Roman" w:cs="Times New Roman"/>
      <w:b/>
      <w:bCs/>
    </w:rPr>
  </w:style>
  <w:style w:type="character" w:customStyle="1" w:styleId="Heading4NotBold">
    <w:name w:val="Heading #4 + Not Bold"/>
    <w:basedOn w:val="Heading4"/>
    <w:rsid w:val="00314C3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4">
    <w:name w:val="Body text (4)_"/>
    <w:basedOn w:val="a0"/>
    <w:link w:val="Bodytext40"/>
    <w:rsid w:val="00314C35"/>
    <w:rPr>
      <w:rFonts w:ascii="Times New Roman" w:eastAsia="Times New Roman" w:hAnsi="Times New Roman" w:cs="Times New Roman"/>
      <w:b/>
      <w:bCs/>
      <w:i/>
      <w:iCs/>
      <w:shd w:val="clear" w:color="auto" w:fill="FFFFFF"/>
    </w:rPr>
  </w:style>
  <w:style w:type="paragraph" w:customStyle="1" w:styleId="Bodytext40">
    <w:name w:val="Body text (4)"/>
    <w:basedOn w:val="a"/>
    <w:link w:val="Bodytext4"/>
    <w:rsid w:val="00314C35"/>
    <w:pPr>
      <w:widowControl w:val="0"/>
      <w:shd w:val="clear" w:color="auto" w:fill="FFFFFF"/>
      <w:spacing w:after="0" w:line="317" w:lineRule="exact"/>
    </w:pPr>
    <w:rPr>
      <w:rFonts w:ascii="Times New Roman" w:eastAsia="Times New Roman" w:hAnsi="Times New Roman" w:cs="Times New Roman"/>
      <w:b/>
      <w:bCs/>
      <w:i/>
      <w:iCs/>
    </w:rPr>
  </w:style>
  <w:style w:type="paragraph" w:customStyle="1" w:styleId="split">
    <w:name w:val="split"/>
    <w:basedOn w:val="a"/>
    <w:rsid w:val="00585C3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9B2520"/>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1F4E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4E68"/>
  </w:style>
  <w:style w:type="paragraph" w:styleId="a9">
    <w:name w:val="footer"/>
    <w:basedOn w:val="a"/>
    <w:link w:val="aa"/>
    <w:uiPriority w:val="99"/>
    <w:unhideWhenUsed/>
    <w:rsid w:val="001F4E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4E68"/>
  </w:style>
  <w:style w:type="character" w:styleId="ab">
    <w:name w:val="annotation reference"/>
    <w:basedOn w:val="a0"/>
    <w:uiPriority w:val="99"/>
    <w:semiHidden/>
    <w:unhideWhenUsed/>
    <w:rsid w:val="00274FC9"/>
    <w:rPr>
      <w:sz w:val="16"/>
      <w:szCs w:val="16"/>
    </w:rPr>
  </w:style>
  <w:style w:type="paragraph" w:styleId="ac">
    <w:name w:val="annotation text"/>
    <w:basedOn w:val="a"/>
    <w:link w:val="ad"/>
    <w:uiPriority w:val="99"/>
    <w:semiHidden/>
    <w:unhideWhenUsed/>
    <w:rsid w:val="00274FC9"/>
    <w:pPr>
      <w:spacing w:line="240" w:lineRule="auto"/>
    </w:pPr>
    <w:rPr>
      <w:sz w:val="20"/>
      <w:szCs w:val="20"/>
    </w:rPr>
  </w:style>
  <w:style w:type="character" w:customStyle="1" w:styleId="ad">
    <w:name w:val="Текст примечания Знак"/>
    <w:basedOn w:val="a0"/>
    <w:link w:val="ac"/>
    <w:uiPriority w:val="99"/>
    <w:semiHidden/>
    <w:rsid w:val="00274FC9"/>
    <w:rPr>
      <w:sz w:val="20"/>
      <w:szCs w:val="20"/>
    </w:rPr>
  </w:style>
  <w:style w:type="paragraph" w:styleId="ae">
    <w:name w:val="annotation subject"/>
    <w:basedOn w:val="ac"/>
    <w:next w:val="ac"/>
    <w:link w:val="af"/>
    <w:uiPriority w:val="99"/>
    <w:semiHidden/>
    <w:unhideWhenUsed/>
    <w:rsid w:val="00274FC9"/>
    <w:rPr>
      <w:b/>
      <w:bCs/>
    </w:rPr>
  </w:style>
  <w:style w:type="character" w:customStyle="1" w:styleId="af">
    <w:name w:val="Тема примечания Знак"/>
    <w:basedOn w:val="ad"/>
    <w:link w:val="ae"/>
    <w:uiPriority w:val="99"/>
    <w:semiHidden/>
    <w:rsid w:val="00274FC9"/>
    <w:rPr>
      <w:b/>
      <w:bCs/>
      <w:sz w:val="20"/>
      <w:szCs w:val="20"/>
    </w:rPr>
  </w:style>
  <w:style w:type="paragraph" w:styleId="af0">
    <w:name w:val="Balloon Text"/>
    <w:basedOn w:val="a"/>
    <w:link w:val="af1"/>
    <w:uiPriority w:val="99"/>
    <w:semiHidden/>
    <w:unhideWhenUsed/>
    <w:rsid w:val="00274FC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74FC9"/>
    <w:rPr>
      <w:rFonts w:ascii="Segoe UI" w:hAnsi="Segoe UI" w:cs="Segoe UI"/>
      <w:sz w:val="18"/>
      <w:szCs w:val="18"/>
    </w:rPr>
  </w:style>
  <w:style w:type="character" w:customStyle="1" w:styleId="-">
    <w:name w:val="Интернет-ссылка"/>
    <w:rsid w:val="007B2A83"/>
    <w:rPr>
      <w:rFonts w:cs="Times New Roman"/>
      <w:color w:val="0000FF"/>
      <w:u w:val="single"/>
    </w:rPr>
  </w:style>
  <w:style w:type="character" w:customStyle="1" w:styleId="10">
    <w:name w:val="Заголовок 1 Знак"/>
    <w:basedOn w:val="a0"/>
    <w:link w:val="1"/>
    <w:uiPriority w:val="9"/>
    <w:rsid w:val="007B36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7687">
      <w:bodyDiv w:val="1"/>
      <w:marLeft w:val="0"/>
      <w:marRight w:val="0"/>
      <w:marTop w:val="0"/>
      <w:marBottom w:val="0"/>
      <w:divBdr>
        <w:top w:val="none" w:sz="0" w:space="0" w:color="auto"/>
        <w:left w:val="none" w:sz="0" w:space="0" w:color="auto"/>
        <w:bottom w:val="none" w:sz="0" w:space="0" w:color="auto"/>
        <w:right w:val="none" w:sz="0" w:space="0" w:color="auto"/>
      </w:divBdr>
    </w:div>
    <w:div w:id="239944658">
      <w:bodyDiv w:val="1"/>
      <w:marLeft w:val="0"/>
      <w:marRight w:val="0"/>
      <w:marTop w:val="0"/>
      <w:marBottom w:val="0"/>
      <w:divBdr>
        <w:top w:val="none" w:sz="0" w:space="0" w:color="auto"/>
        <w:left w:val="none" w:sz="0" w:space="0" w:color="auto"/>
        <w:bottom w:val="none" w:sz="0" w:space="0" w:color="auto"/>
        <w:right w:val="none" w:sz="0" w:space="0" w:color="auto"/>
      </w:divBdr>
    </w:div>
    <w:div w:id="6978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20D80-FA69-4E53-A85B-B4D29DF0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27</Pages>
  <Words>8919</Words>
  <Characters>50842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 Windows</cp:lastModifiedBy>
  <cp:revision>10</cp:revision>
  <dcterms:created xsi:type="dcterms:W3CDTF">2023-12-11T18:09:00Z</dcterms:created>
  <dcterms:modified xsi:type="dcterms:W3CDTF">2023-12-14T18:37:00Z</dcterms:modified>
</cp:coreProperties>
</file>