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97" w:rsidRDefault="00CD3697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3697" w:rsidRDefault="00CD3697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97" w:rsidRDefault="00CD3697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3697" w:rsidRDefault="00CD3697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3697" w:rsidRDefault="00CD3697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8B6" w:rsidRPr="006A7CD5" w:rsidRDefault="001808B6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CD5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1808B6" w:rsidRPr="006A7CD5" w:rsidRDefault="001808B6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7CD5">
        <w:rPr>
          <w:rFonts w:ascii="Times New Roman" w:hAnsi="Times New Roman" w:cs="Times New Roman"/>
          <w:sz w:val="28"/>
          <w:szCs w:val="28"/>
        </w:rPr>
        <w:t>Труновская</w:t>
      </w:r>
      <w:proofErr w:type="spellEnd"/>
      <w:r w:rsidRPr="006A7CD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1808B6" w:rsidRPr="006A7CD5" w:rsidRDefault="001808B6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7CD5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Pr="006A7CD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808B6" w:rsidRPr="006A7CD5" w:rsidRDefault="001808B6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CD5">
        <w:rPr>
          <w:rFonts w:ascii="Times New Roman" w:hAnsi="Times New Roman" w:cs="Times New Roman"/>
          <w:sz w:val="28"/>
          <w:szCs w:val="28"/>
        </w:rPr>
        <w:t>Орловской области</w:t>
      </w:r>
    </w:p>
    <w:p w:rsidR="001808B6" w:rsidRPr="006A7CD5" w:rsidRDefault="001808B6" w:rsidP="001808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8B6" w:rsidRPr="00AB7AF0" w:rsidRDefault="001808B6" w:rsidP="001808B6">
      <w:pPr>
        <w:pStyle w:val="20"/>
        <w:shd w:val="clear" w:color="auto" w:fill="auto"/>
        <w:spacing w:after="0" w:line="240" w:lineRule="auto"/>
        <w:jc w:val="both"/>
        <w:rPr>
          <w:b w:val="0"/>
          <w:color w:val="auto"/>
          <w:sz w:val="24"/>
          <w:szCs w:val="24"/>
        </w:rPr>
      </w:pPr>
      <w:r w:rsidRPr="00AB7AF0">
        <w:rPr>
          <w:b w:val="0"/>
          <w:color w:val="auto"/>
          <w:sz w:val="24"/>
          <w:szCs w:val="24"/>
        </w:rPr>
        <w:t>Рассмотрено</w:t>
      </w:r>
      <w:proofErr w:type="gramStart"/>
      <w:r w:rsidRPr="00AB7AF0">
        <w:rPr>
          <w:b w:val="0"/>
          <w:color w:val="auto"/>
          <w:sz w:val="24"/>
          <w:szCs w:val="24"/>
        </w:rPr>
        <w:t xml:space="preserve">                                                                                             </w:t>
      </w:r>
      <w:r>
        <w:rPr>
          <w:b w:val="0"/>
          <w:color w:val="auto"/>
          <w:sz w:val="24"/>
          <w:szCs w:val="24"/>
        </w:rPr>
        <w:t xml:space="preserve">         </w:t>
      </w:r>
      <w:r w:rsidRPr="00AB7AF0">
        <w:rPr>
          <w:b w:val="0"/>
          <w:color w:val="auto"/>
          <w:sz w:val="24"/>
          <w:szCs w:val="24"/>
        </w:rPr>
        <w:t xml:space="preserve">   У</w:t>
      </w:r>
      <w:proofErr w:type="gramEnd"/>
      <w:r w:rsidRPr="00AB7AF0">
        <w:rPr>
          <w:b w:val="0"/>
          <w:color w:val="auto"/>
          <w:sz w:val="24"/>
          <w:szCs w:val="24"/>
        </w:rPr>
        <w:t>тверждаю</w:t>
      </w:r>
    </w:p>
    <w:p w:rsidR="001808B6" w:rsidRPr="00AB7AF0" w:rsidRDefault="001808B6" w:rsidP="001808B6">
      <w:pPr>
        <w:pStyle w:val="20"/>
        <w:shd w:val="clear" w:color="auto" w:fill="auto"/>
        <w:spacing w:after="0" w:line="240" w:lineRule="auto"/>
        <w:jc w:val="both"/>
        <w:rPr>
          <w:b w:val="0"/>
          <w:color w:val="auto"/>
          <w:sz w:val="24"/>
          <w:szCs w:val="24"/>
        </w:rPr>
      </w:pPr>
      <w:r w:rsidRPr="00AB7AF0">
        <w:rPr>
          <w:b w:val="0"/>
          <w:color w:val="auto"/>
          <w:sz w:val="24"/>
          <w:szCs w:val="24"/>
        </w:rPr>
        <w:t xml:space="preserve">на педагогическом совете                                                                   Директор МБОУ </w:t>
      </w:r>
      <w:proofErr w:type="spellStart"/>
      <w:r w:rsidRPr="00AB7AF0">
        <w:rPr>
          <w:b w:val="0"/>
          <w:color w:val="auto"/>
          <w:sz w:val="24"/>
          <w:szCs w:val="24"/>
        </w:rPr>
        <w:t>Труновской</w:t>
      </w:r>
      <w:proofErr w:type="spellEnd"/>
      <w:r w:rsidRPr="00AB7AF0">
        <w:rPr>
          <w:b w:val="0"/>
          <w:color w:val="auto"/>
          <w:sz w:val="24"/>
          <w:szCs w:val="24"/>
        </w:rPr>
        <w:t xml:space="preserve"> СОШ</w:t>
      </w:r>
    </w:p>
    <w:p w:rsidR="001808B6" w:rsidRPr="00AB7AF0" w:rsidRDefault="001808B6" w:rsidP="001808B6">
      <w:pPr>
        <w:pStyle w:val="20"/>
        <w:shd w:val="clear" w:color="auto" w:fill="auto"/>
        <w:spacing w:after="0" w:line="240" w:lineRule="auto"/>
        <w:jc w:val="both"/>
        <w:rPr>
          <w:b w:val="0"/>
          <w:color w:val="auto"/>
          <w:sz w:val="24"/>
          <w:szCs w:val="24"/>
        </w:rPr>
      </w:pPr>
      <w:r w:rsidRPr="00AB7AF0">
        <w:rPr>
          <w:b w:val="0"/>
          <w:color w:val="auto"/>
          <w:sz w:val="24"/>
          <w:szCs w:val="24"/>
        </w:rPr>
        <w:t xml:space="preserve"> протокол </w:t>
      </w:r>
      <w:r>
        <w:rPr>
          <w:b w:val="0"/>
          <w:color w:val="auto"/>
          <w:sz w:val="24"/>
          <w:szCs w:val="24"/>
        </w:rPr>
        <w:t>№ 1</w:t>
      </w:r>
      <w:r w:rsidRPr="00AB7AF0">
        <w:rPr>
          <w:b w:val="0"/>
          <w:color w:val="auto"/>
          <w:sz w:val="24"/>
          <w:szCs w:val="24"/>
        </w:rPr>
        <w:t xml:space="preserve">                                                  </w:t>
      </w:r>
      <w:r>
        <w:rPr>
          <w:b w:val="0"/>
          <w:color w:val="auto"/>
          <w:sz w:val="24"/>
          <w:szCs w:val="24"/>
        </w:rPr>
        <w:t xml:space="preserve">                      </w:t>
      </w:r>
    </w:p>
    <w:p w:rsidR="001808B6" w:rsidRPr="00AB7AF0" w:rsidRDefault="001808B6" w:rsidP="001808B6">
      <w:pPr>
        <w:pStyle w:val="20"/>
        <w:shd w:val="clear" w:color="auto" w:fill="auto"/>
        <w:spacing w:after="0" w:line="240" w:lineRule="auto"/>
        <w:jc w:val="both"/>
        <w:rPr>
          <w:b w:val="0"/>
          <w:color w:val="auto"/>
          <w:sz w:val="24"/>
          <w:szCs w:val="24"/>
        </w:rPr>
      </w:pPr>
      <w:r w:rsidRPr="00AB7AF0">
        <w:rPr>
          <w:b w:val="0"/>
          <w:color w:val="auto"/>
          <w:sz w:val="24"/>
          <w:szCs w:val="24"/>
        </w:rPr>
        <w:t xml:space="preserve">от « </w:t>
      </w:r>
      <w:r w:rsidR="006A7CD5">
        <w:rPr>
          <w:b w:val="0"/>
          <w:color w:val="auto"/>
          <w:sz w:val="24"/>
          <w:szCs w:val="24"/>
        </w:rPr>
        <w:t>30</w:t>
      </w:r>
      <w:r>
        <w:rPr>
          <w:b w:val="0"/>
          <w:color w:val="auto"/>
          <w:sz w:val="24"/>
          <w:szCs w:val="24"/>
        </w:rPr>
        <w:t xml:space="preserve">» августа  </w:t>
      </w:r>
      <w:r w:rsidRPr="00AB7AF0">
        <w:rPr>
          <w:b w:val="0"/>
          <w:color w:val="auto"/>
          <w:sz w:val="24"/>
          <w:szCs w:val="24"/>
        </w:rPr>
        <w:t>202</w:t>
      </w:r>
      <w:r w:rsidR="006A7CD5">
        <w:rPr>
          <w:b w:val="0"/>
          <w:color w:val="auto"/>
          <w:sz w:val="24"/>
          <w:szCs w:val="24"/>
        </w:rPr>
        <w:t>3</w:t>
      </w:r>
      <w:r w:rsidRPr="00AB7AF0">
        <w:rPr>
          <w:b w:val="0"/>
          <w:color w:val="auto"/>
          <w:sz w:val="24"/>
          <w:szCs w:val="24"/>
        </w:rPr>
        <w:t xml:space="preserve">г.                                                              </w:t>
      </w:r>
      <w:proofErr w:type="spellStart"/>
      <w:r w:rsidRPr="00AB7AF0">
        <w:rPr>
          <w:b w:val="0"/>
          <w:color w:val="auto"/>
          <w:sz w:val="24"/>
          <w:szCs w:val="24"/>
        </w:rPr>
        <w:t>___________И.М.Кружкова</w:t>
      </w:r>
      <w:proofErr w:type="spellEnd"/>
    </w:p>
    <w:p w:rsidR="001808B6" w:rsidRPr="00451EFE" w:rsidRDefault="000E0A24" w:rsidP="001808B6">
      <w:pPr>
        <w:pStyle w:val="30"/>
        <w:shd w:val="clear" w:color="auto" w:fill="auto"/>
        <w:spacing w:after="0"/>
        <w:ind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9.65pt;margin-top:4.4pt;width:3.55pt;height:18.9pt;z-index:251658240;mso-wrap-distance-left:0;mso-wrap-distance-right:0;mso-position-horizontal-relative:page" filled="f" stroked="f">
            <v:textbox inset="0,0,0,0">
              <w:txbxContent>
                <w:p w:rsidR="001808B6" w:rsidRDefault="001808B6" w:rsidP="001808B6">
                  <w:pPr>
                    <w:pStyle w:val="a4"/>
                    <w:shd w:val="clear" w:color="auto" w:fill="auto"/>
                  </w:pPr>
                </w:p>
              </w:txbxContent>
            </v:textbox>
            <w10:wrap anchorx="page"/>
          </v:shape>
        </w:pict>
      </w:r>
    </w:p>
    <w:p w:rsidR="001808B6" w:rsidRPr="00451EFE" w:rsidRDefault="001808B6" w:rsidP="001808B6">
      <w:pPr>
        <w:pStyle w:val="30"/>
        <w:shd w:val="clear" w:color="auto" w:fill="auto"/>
        <w:spacing w:after="0"/>
        <w:ind w:firstLine="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                </w:t>
      </w:r>
      <w:r w:rsidR="006A7CD5">
        <w:rPr>
          <w:color w:val="auto"/>
          <w:sz w:val="24"/>
          <w:szCs w:val="24"/>
        </w:rPr>
        <w:t xml:space="preserve">             </w:t>
      </w:r>
      <w:r>
        <w:rPr>
          <w:color w:val="auto"/>
          <w:sz w:val="24"/>
          <w:szCs w:val="24"/>
        </w:rPr>
        <w:t xml:space="preserve">      приказ № </w:t>
      </w:r>
      <w:r w:rsidR="006A7CD5">
        <w:rPr>
          <w:color w:val="auto"/>
          <w:sz w:val="24"/>
          <w:szCs w:val="24"/>
        </w:rPr>
        <w:t>76</w:t>
      </w:r>
      <w:r>
        <w:rPr>
          <w:color w:val="auto"/>
          <w:sz w:val="24"/>
          <w:szCs w:val="24"/>
        </w:rPr>
        <w:t xml:space="preserve">  </w:t>
      </w:r>
      <w:r w:rsidRPr="00451EFE">
        <w:rPr>
          <w:color w:val="auto"/>
          <w:sz w:val="24"/>
          <w:szCs w:val="24"/>
        </w:rPr>
        <w:t xml:space="preserve">от « </w:t>
      </w:r>
      <w:r>
        <w:rPr>
          <w:color w:val="auto"/>
          <w:sz w:val="24"/>
          <w:szCs w:val="24"/>
        </w:rPr>
        <w:t xml:space="preserve"> </w:t>
      </w:r>
      <w:r w:rsidR="006A7CD5">
        <w:rPr>
          <w:color w:val="auto"/>
          <w:sz w:val="24"/>
          <w:szCs w:val="24"/>
        </w:rPr>
        <w:t>30</w:t>
      </w:r>
      <w:r>
        <w:rPr>
          <w:color w:val="auto"/>
          <w:sz w:val="24"/>
          <w:szCs w:val="24"/>
        </w:rPr>
        <w:t xml:space="preserve"> » </w:t>
      </w:r>
      <w:r w:rsidR="006A7CD5">
        <w:rPr>
          <w:color w:val="auto"/>
          <w:sz w:val="24"/>
          <w:szCs w:val="24"/>
        </w:rPr>
        <w:t>августа 2023</w:t>
      </w:r>
      <w:r w:rsidRPr="00451EFE">
        <w:rPr>
          <w:color w:val="auto"/>
          <w:sz w:val="24"/>
          <w:szCs w:val="24"/>
        </w:rPr>
        <w:t>г.</w:t>
      </w:r>
      <w:r>
        <w:rPr>
          <w:color w:val="auto"/>
          <w:sz w:val="24"/>
          <w:szCs w:val="24"/>
        </w:rPr>
        <w:t xml:space="preserve">                                                              </w:t>
      </w:r>
    </w:p>
    <w:p w:rsidR="001808B6" w:rsidRDefault="001808B6" w:rsidP="001808B6">
      <w:pPr>
        <w:spacing w:after="167" w:line="285" w:lineRule="atLeast"/>
        <w:rPr>
          <w:rFonts w:ascii="Arial" w:eastAsia="Times New Roman" w:hAnsi="Arial" w:cs="Arial"/>
          <w:b/>
          <w:bCs/>
          <w:color w:val="222222"/>
          <w:lang w:eastAsia="ru-RU"/>
        </w:rPr>
      </w:pPr>
    </w:p>
    <w:p w:rsidR="00F21992" w:rsidRDefault="00F21992" w:rsidP="006A7CD5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181818"/>
          <w:sz w:val="28"/>
          <w:szCs w:val="28"/>
          <w:lang w:eastAsia="ru-RU"/>
        </w:rPr>
      </w:pP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Положение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о правилах размещения и обновлении информации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на официальном сайте </w:t>
      </w:r>
      <w:r w:rsidR="006A7CD5" w:rsidRPr="006A7CD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МБОУ </w:t>
      </w:r>
      <w:proofErr w:type="spellStart"/>
      <w:r w:rsidR="006A7CD5" w:rsidRPr="006A7CD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Труновской</w:t>
      </w:r>
      <w:proofErr w:type="spellEnd"/>
      <w:r w:rsidR="006A7CD5" w:rsidRPr="006A7CD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СОШ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в информационно-телекоммуникационной сети «Интернет»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21992">
        <w:rPr>
          <w:rFonts w:ascii="Calibri" w:eastAsia="Times New Roman" w:hAnsi="Calibri" w:cs="Arial"/>
          <w:b/>
          <w:bCs/>
          <w:color w:val="000000"/>
          <w:sz w:val="21"/>
          <w:szCs w:val="21"/>
          <w:lang w:eastAsia="ru-RU"/>
        </w:rPr>
        <w:t>1.</w:t>
      </w:r>
      <w:r w:rsidRPr="00F21992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F21992">
        <w:rPr>
          <w:rFonts w:ascii="Calibri" w:eastAsia="Times New Roman" w:hAnsi="Calibri" w:cs="Arial"/>
          <w:b/>
          <w:bCs/>
          <w:color w:val="000000"/>
          <w:sz w:val="21"/>
          <w:szCs w:val="21"/>
          <w:lang w:eastAsia="ru-RU"/>
        </w:rPr>
        <w:t>Общие положения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2199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1.1.   </w:t>
      </w: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определяет порядок размещения, принципы построения и структуру информационных материалов, размещаемых на официальном сайте Муниципального бюджетного общеобразовательного учреждения  </w:t>
      </w:r>
      <w:proofErr w:type="spellStart"/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Труновской</w:t>
      </w:r>
      <w:proofErr w:type="spellEnd"/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 общеобразовательной школы </w:t>
      </w:r>
      <w:proofErr w:type="spellStart"/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Краснозоренского</w:t>
      </w:r>
      <w:proofErr w:type="spellEnd"/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Орловской области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соответственно – Сайт, Организация) в информационно-телекоммуникационной сети "Интернет" (далее сеть "Интернет"), а также регламентирует технологию их создания, обновления и функционирования, за исключением сведений, составляющих государственную и иную охраняемую законом тайну, в целях обеспечения</w:t>
      </w:r>
      <w:proofErr w:type="gramEnd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открытости и доступности информации об Организации.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   Настоящее положение разработано на основании Федерального закона "Об образовании в Российской Федерации", в соответствии с Постановлением Правительства РФ от 10 июля 2013 г. N 582 «Об утверждении правил размещения на официальном сайте образовательной организации в информационно-телекоммуникационной сети «Интернет» и обновлении информации об образовательной организации»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1.3.   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обеспечивает официальное представление информации об Организации в сети «Интернет» с целью расширения рынка образовательных услуг Организации, оперативного ознакомления преподавателей, работников, обучающихся, родителей и других заинтересованных лиц с образовательной деятельностью Организации.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1.4.   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Пользователем Сайта может быть любое лицо, имеющее технические возможности выхода в сеть «Интернет».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1.5.   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Функционирование Сайта регламентируется действующим законодательством, уставом Организации, настоящим Положением.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   Настоящее Положение может быть изменено и дополнено в соответствии с решением педагогического совета и приказом директора.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      Информационный ресурс Сайта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размещает на Сайте: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  информацию: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2.1.1.     о дате создания Организации, об учредителе Организации, о месте нахождения Организации, режиме, графике работы, контактных телефонах и об адресах электронной почты;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2.1.2.     о структуре и об органах управления Организации;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2.1.3.     об уровне образования;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2.1.4.     о формах обучения;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2.1.5.     о нормативном сроке обучения;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2.1.6.     о сроке действия государственной аккредитации образовательной программы;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2.1.7.     о наименовании образовательной программы</w:t>
      </w: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2.1.8.     об описании образовательной программы с приложением ее копии;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2.1.9.     об учебном плане с приложением его копии;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2.1.10. об аннотации к рабочим программам дисциплин (по каждой дисциплине в составе образовательной программы) с приложением их копий;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2.1.11. о календарном учебном графике с приложением его копии;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2.1.12. 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2.1.13. 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2.1.14. о численности </w:t>
      </w: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реализуемым образовательным программам;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2.1.15. о языках, на которых осуществляется образование (обучение);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2.1.16. о федеральных государственных образовательных стандартах и об образовательных стандартах с приложением их копий;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2.1.17. о руководителе Организации, его заместителе, в том числе: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2.1.18. фамилия, имя, отчество руководителя, его заместителя;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2.1.19. должность руководителя, его заместителя;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2.1.20. контактные телефоны;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2.1.21. адрес электронной почты;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2.1.22. о персональном составе педагогических работников с указанием уровня образования, квалификации и опыта работы, в том числе: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2.1.23. фамилия, имя, отчество (при наличии) работника;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2.1.24. занимаемая должность (должности);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2.1.25. преподаваемые дисциплины;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2.1.26. наименование направления подготовки и (или) специальности;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2.1.27. данные о повышении квалификации и (или) профессиональной переподготовке (при наличии);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2.1.28. общий стаж работы;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2.1.29. стаж работы по специальности;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2.1.30. 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обучающихся:</w:t>
      </w:r>
      <w:proofErr w:type="gramEnd"/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2.1.31. о количестве вакантных мест для приема (перевода) по каждой образовательной программе, профессии, специальности, направлению подготовки;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2.1.32. о наличии и условиях предоставления </w:t>
      </w: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 социальной поддержки;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2.1.33. 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2.1.34. о поступлении финансовых и материальных средств и об их расходовании по итогам финансового года;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2.1.35. о трудоустройстве выпускников;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  копии: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2.2.1.     устава Организации;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2.2.2.     лицензии на осуществление образовательной деятельности (с приложениями);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2.2.3.     свидетельства о государственной аккредитации (с приложениями);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2.2.4.     бюджетной сметы Организации;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2.2.5.     локальных нормативных актов, предусмотренных частью 2 статьи 30 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   отчет о результатах </w:t>
      </w:r>
      <w:proofErr w:type="spell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   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  иную информацию, которая размещается, опубликовывается по решению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   Информационный ресурс Сайта является открытым и общедоступным.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   Пользователю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"Интернет".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   Навигация по Сайту осуществляется при помощи гиперссылок горизонтального и  вертикального меню.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     Вертикальное меню состоит из разделов: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2.8.1.1.           Информация о школе;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школе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Педколлектив</w:t>
      </w:r>
      <w:proofErr w:type="spellEnd"/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школы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2.8.1.2.            </w:t>
      </w:r>
      <w:proofErr w:type="spell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Аккредитационный</w:t>
      </w:r>
      <w:proofErr w:type="spellEnd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паспорт 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2.8.1.3.           Публичный отчёт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2.8.1.4.           Нормативные документы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Учебный план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План-график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 НОО</w:t>
      </w:r>
      <w:r w:rsidR="001808B6"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ООО, СОО, АОП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учебников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задание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2.8.1.5.           ФГОС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НОО</w:t>
      </w:r>
    </w:p>
    <w:p w:rsidR="00F21992" w:rsidRPr="006A7CD5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ООО</w:t>
      </w:r>
    </w:p>
    <w:p w:rsidR="001808B6" w:rsidRPr="00F21992" w:rsidRDefault="001808B6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СОО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2.8.1.6.           ГИА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2.8.1.7.           Фотоальбомы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2.8.1.8.           Родителям </w:t>
      </w: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ребёнка в школу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Советы родителям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2.8.1.9.           Методическая копилка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2.8.1.11.       Документы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7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2.8.1.12.       Полезные ссылки;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   Часть информационного ресурса, формируемого по инициативе творческих коллективов, педагогов и обучающихся, может быть размещена на отдельных специализированных сайтах, доступ к которым организуется с Сайта Организации.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                   Организация обновляет сведения, указанные в пунктах 2.1 – 2.4 настоящего Положения, не позднее 10 рабочих дней после их изменений.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2.11.                   </w:t>
      </w:r>
      <w:proofErr w:type="gramStart"/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Информация, указанная в пунктах 2.1 – 2.4 настоящего Положения, размещается на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  <w:proofErr w:type="gramEnd"/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                   При размещении информации на Сайте и ее обновлении обеспечивается соблюдение требований законодательства Российской Федерации о персональных данных.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                   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2.13.1. 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2.13.2. 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2.13.3. возможность копирования информации на резервный носитель, обеспечивающий ее восстановление;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2.13.4. защиту от копирования авторских материалов.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2.14.                   Информация на официальном сайте размещается на русском языке, а также может быть размещена на государственных языках республик, входящих в состав Российской Федерации, и (или) на иностранных языках.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    Организация информационного наполнения и сопровождения Сайта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  Информационное наполнение и актуализация Сайта осуществляется совместными усилиями директора, заместителя директора по УВР, руководителя методического объединения, и общественных организаций, и учителя информатики.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  По каждому разделу Сайта (информационно-ресурсному компоненту) определяются должностные лица, ответственные за подборку и предоставление соответствующей информации. Перечень обязательно предоставляемой информации  утверждается директором.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   Руководство обеспечением функционирования Сайта и его программно-технической поддержкой возлагается на заместителя директора по УВР, ответственного за </w:t>
      </w:r>
      <w:r w:rsidR="001808B6"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сайта.</w:t>
      </w:r>
    </w:p>
    <w:p w:rsidR="00F21992" w:rsidRPr="00F21992" w:rsidRDefault="001808B6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 (далее – Администратор), который назначается директором учреждения и подчиняется заместителю директора по УВР, ответственному за информатизацию образовательного процесса.</w:t>
      </w:r>
    </w:p>
    <w:p w:rsidR="00F21992" w:rsidRPr="00F21992" w:rsidRDefault="001808B6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Информация, готовая для размещения на Сайте, предоставляется в электронном виде Администратору, который оперативно обеспечивает ее размещение в соответствующем разделе Сайта. Текстовая информация предоставляется в формате </w:t>
      </w:r>
      <w:proofErr w:type="spellStart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doc</w:t>
      </w:r>
      <w:proofErr w:type="spellEnd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графическая – в формате </w:t>
      </w:r>
      <w:proofErr w:type="spellStart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proofErr w:type="spellStart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gif</w:t>
      </w:r>
      <w:proofErr w:type="spellEnd"/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808B6"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 – в этом случае перевод в электронный вид осуществляется под руководством заместителя директора по УВР, ответственного за информатизацию образовательного процесса. Порядок исключения определяет директор.</w:t>
      </w:r>
    </w:p>
    <w:p w:rsidR="00F21992" w:rsidRPr="00F21992" w:rsidRDefault="001808B6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Обновленная информация должна быть предоставлена Администратору не позднее трех дней после внесения изменений.</w:t>
      </w:r>
    </w:p>
    <w:p w:rsidR="00F21992" w:rsidRPr="00F21992" w:rsidRDefault="001808B6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Текущие изменения структуры Сайта осуществляются Администратором по согласованию с</w:t>
      </w:r>
      <w:r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заместителем директора по УВР. </w:t>
      </w:r>
      <w:r w:rsidR="00F21992"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Изменения, носящие концептуальный характер, согласовываются с директором.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     Ответственность</w:t>
      </w:r>
    </w:p>
    <w:p w:rsidR="00F21992" w:rsidRPr="00F21992" w:rsidRDefault="00F21992" w:rsidP="00F21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  Ответственность за недостоверное, несвоевременное или некачественное предоставление информации (в т.ч. с грамматическими или синтаксическими ошибками) для размещения на Сайте несут заместитель директора по УВР, руководитель школьного методического объединения.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  Ответственность за некачественное текущее сопровождение Сайта несет Администратор. Некачественное текущее сопровождение может выражаться: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4.2.1.     в несвоевременном размещении предоставляемой информации;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4.2.2.     в совершении действий, повлекших причинение вреда информационному ресурсу;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4.2.3.     в невыполнении необходимых программно-технических мер по обеспечению целостности и доступности информационного ресурса.</w:t>
      </w:r>
    </w:p>
    <w:p w:rsidR="00F21992" w:rsidRPr="00F21992" w:rsidRDefault="00F21992" w:rsidP="00F21992">
      <w:pPr>
        <w:shd w:val="clear" w:color="auto" w:fill="FFFFFF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   Ответственность за нарушение работоспособности и актуализации Сайта вследствие реализованных некачественных концептуальных решений, отсутствия четкого порядка в работе лиц, на которых возложено предоставление информации, несет заместитель директора по УВР, ответственный за </w:t>
      </w:r>
      <w:r w:rsidR="001808B6" w:rsidRPr="006A7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сайта.</w:t>
      </w:r>
    </w:p>
    <w:p w:rsidR="00822E35" w:rsidRPr="006A7CD5" w:rsidRDefault="00822E35">
      <w:pPr>
        <w:rPr>
          <w:rFonts w:ascii="Times New Roman" w:hAnsi="Times New Roman" w:cs="Times New Roman"/>
          <w:sz w:val="28"/>
          <w:szCs w:val="28"/>
        </w:rPr>
      </w:pPr>
    </w:p>
    <w:sectPr w:rsidR="00822E35" w:rsidRPr="006A7CD5" w:rsidSect="006A7CD5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992"/>
    <w:rsid w:val="00062AA6"/>
    <w:rsid w:val="00092889"/>
    <w:rsid w:val="000E0A24"/>
    <w:rsid w:val="001808B6"/>
    <w:rsid w:val="00634AB0"/>
    <w:rsid w:val="006A7CD5"/>
    <w:rsid w:val="00822E35"/>
    <w:rsid w:val="00CD3697"/>
    <w:rsid w:val="00F21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1808B6"/>
    <w:rPr>
      <w:rFonts w:ascii="Times New Roman" w:eastAsia="Times New Roman" w:hAnsi="Times New Roman" w:cs="Times New Roman"/>
      <w:color w:val="39393E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1808B6"/>
    <w:rPr>
      <w:rFonts w:ascii="Times New Roman" w:eastAsia="Times New Roman" w:hAnsi="Times New Roman" w:cs="Times New Roman"/>
      <w:b/>
      <w:bCs/>
      <w:color w:val="39393E"/>
      <w:sz w:val="38"/>
      <w:szCs w:val="38"/>
      <w:shd w:val="clear" w:color="auto" w:fill="FFFFFF"/>
    </w:rPr>
  </w:style>
  <w:style w:type="paragraph" w:customStyle="1" w:styleId="a4">
    <w:name w:val="Подпись к картинке"/>
    <w:basedOn w:val="a"/>
    <w:link w:val="a3"/>
    <w:rsid w:val="001808B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9393E"/>
    </w:rPr>
  </w:style>
  <w:style w:type="paragraph" w:customStyle="1" w:styleId="20">
    <w:name w:val="Основной текст (2)"/>
    <w:basedOn w:val="a"/>
    <w:link w:val="2"/>
    <w:rsid w:val="001808B6"/>
    <w:pPr>
      <w:widowControl w:val="0"/>
      <w:shd w:val="clear" w:color="auto" w:fill="FFFFFF"/>
      <w:spacing w:after="1280" w:line="264" w:lineRule="auto"/>
      <w:jc w:val="center"/>
    </w:pPr>
    <w:rPr>
      <w:rFonts w:ascii="Times New Roman" w:eastAsia="Times New Roman" w:hAnsi="Times New Roman" w:cs="Times New Roman"/>
      <w:b/>
      <w:bCs/>
      <w:color w:val="39393E"/>
      <w:sz w:val="38"/>
      <w:szCs w:val="38"/>
    </w:rPr>
  </w:style>
  <w:style w:type="character" w:customStyle="1" w:styleId="3">
    <w:name w:val="Основной текст (3)_"/>
    <w:basedOn w:val="a0"/>
    <w:link w:val="30"/>
    <w:rsid w:val="001808B6"/>
    <w:rPr>
      <w:rFonts w:ascii="Times New Roman" w:eastAsia="Times New Roman" w:hAnsi="Times New Roman" w:cs="Times New Roman"/>
      <w:color w:val="525254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808B6"/>
    <w:pPr>
      <w:widowControl w:val="0"/>
      <w:shd w:val="clear" w:color="auto" w:fill="FFFFFF"/>
      <w:spacing w:after="1580" w:line="271" w:lineRule="auto"/>
      <w:ind w:firstLine="140"/>
    </w:pPr>
    <w:rPr>
      <w:rFonts w:ascii="Times New Roman" w:eastAsia="Times New Roman" w:hAnsi="Times New Roman" w:cs="Times New Roman"/>
      <w:color w:val="525254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CD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2024-03-19T09:17:00Z</cp:lastPrinted>
  <dcterms:created xsi:type="dcterms:W3CDTF">2024-03-19T08:03:00Z</dcterms:created>
  <dcterms:modified xsi:type="dcterms:W3CDTF">2024-03-20T08:44:00Z</dcterms:modified>
</cp:coreProperties>
</file>