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25" w:rsidRPr="00D61525" w:rsidRDefault="00097E08" w:rsidP="00D61525">
      <w:pPr>
        <w:pStyle w:val="a3"/>
        <w:ind w:left="0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inline distT="0" distB="0" distL="0" distR="0">
            <wp:extent cx="6496050" cy="918352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9183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240C">
        <w:rPr>
          <w:b/>
          <w:noProof/>
          <w:sz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18pt;margin-top:-9pt;width:241pt;height:3.5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" stroked="f">
            <v:textbox style="mso-next-textbox:#Надпись 2">
              <w:txbxContent>
                <w:p w:rsidR="00D62F4F" w:rsidRPr="00E60C50" w:rsidRDefault="00D62F4F" w:rsidP="00D61525"/>
                <w:p w:rsidR="00D62F4F" w:rsidRPr="00E60C50" w:rsidRDefault="00D62F4F" w:rsidP="00D61525">
                  <w:pPr>
                    <w:rPr>
                      <w:sz w:val="16"/>
                      <w:szCs w:val="16"/>
                    </w:rPr>
                  </w:pPr>
                </w:p>
                <w:p w:rsidR="00D62F4F" w:rsidRDefault="00D62F4F" w:rsidP="00D61525"/>
                <w:p w:rsidR="00D62F4F" w:rsidRDefault="00D62F4F" w:rsidP="00D61525"/>
              </w:txbxContent>
            </v:textbox>
          </v:shape>
        </w:pict>
      </w:r>
      <w:r w:rsidR="008B240C">
        <w:rPr>
          <w:b/>
          <w:noProof/>
          <w:sz w:val="20"/>
          <w:lang w:eastAsia="ru-RU"/>
        </w:rPr>
        <w:pict>
          <v:shape id="Надпись 1" o:spid="_x0000_s1027" type="#_x0000_t202" style="position:absolute;margin-left:247.95pt;margin-top:-9pt;width:220.3pt;height:12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" stroked="f">
            <v:textbox style="mso-next-textbox:#Надпись 1">
              <w:txbxContent>
                <w:p w:rsidR="00D62F4F" w:rsidRPr="00E60C50" w:rsidRDefault="00D62F4F" w:rsidP="00D61525"/>
              </w:txbxContent>
            </v:textbox>
          </v:shape>
        </w:pict>
      </w:r>
    </w:p>
    <w:p w:rsidR="00D61525" w:rsidRPr="00D61525" w:rsidRDefault="00D61525" w:rsidP="00D61525">
      <w:pPr>
        <w:pStyle w:val="a3"/>
        <w:ind w:left="0"/>
        <w:jc w:val="left"/>
        <w:rPr>
          <w:b/>
          <w:sz w:val="20"/>
        </w:rPr>
      </w:pPr>
    </w:p>
    <w:p w:rsidR="00D61525" w:rsidRPr="00D61525" w:rsidRDefault="00D61525" w:rsidP="00D61525">
      <w:pPr>
        <w:pStyle w:val="a3"/>
        <w:ind w:left="0"/>
        <w:jc w:val="left"/>
        <w:rPr>
          <w:b/>
          <w:sz w:val="20"/>
        </w:rPr>
      </w:pPr>
    </w:p>
    <w:p w:rsidR="00D61525" w:rsidRPr="00D61525" w:rsidRDefault="00D61525" w:rsidP="00D61525">
      <w:pPr>
        <w:pStyle w:val="a3"/>
        <w:ind w:left="0"/>
        <w:jc w:val="left"/>
        <w:rPr>
          <w:b/>
          <w:sz w:val="20"/>
        </w:rPr>
      </w:pPr>
    </w:p>
    <w:p w:rsidR="00D61525" w:rsidRPr="00D61525" w:rsidRDefault="00D61525" w:rsidP="00D61525">
      <w:pPr>
        <w:pStyle w:val="a3"/>
        <w:ind w:left="0"/>
        <w:jc w:val="left"/>
        <w:rPr>
          <w:b/>
          <w:sz w:val="20"/>
        </w:rPr>
      </w:pPr>
    </w:p>
    <w:p w:rsidR="00D61525" w:rsidRPr="00D61525" w:rsidRDefault="00D61525" w:rsidP="00D61525">
      <w:pPr>
        <w:pStyle w:val="a3"/>
        <w:ind w:left="0"/>
        <w:jc w:val="left"/>
        <w:rPr>
          <w:b/>
          <w:sz w:val="20"/>
        </w:rPr>
      </w:pPr>
    </w:p>
    <w:p w:rsidR="00E41DBD" w:rsidRPr="006A7CD5" w:rsidRDefault="00E41DBD" w:rsidP="00E41DBD">
      <w:pPr>
        <w:jc w:val="center"/>
        <w:rPr>
          <w:sz w:val="28"/>
          <w:szCs w:val="28"/>
        </w:rPr>
      </w:pPr>
      <w:r w:rsidRPr="006A7CD5">
        <w:rPr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E41DBD" w:rsidRPr="006A7CD5" w:rsidRDefault="00E41DBD" w:rsidP="00E41DBD">
      <w:pPr>
        <w:jc w:val="center"/>
        <w:rPr>
          <w:sz w:val="28"/>
          <w:szCs w:val="28"/>
        </w:rPr>
      </w:pPr>
      <w:r w:rsidRPr="006A7CD5">
        <w:rPr>
          <w:sz w:val="28"/>
          <w:szCs w:val="28"/>
        </w:rPr>
        <w:t>Труновская средняя общеобразовательная школа</w:t>
      </w:r>
    </w:p>
    <w:p w:rsidR="00E41DBD" w:rsidRPr="006A7CD5" w:rsidRDefault="00E41DBD" w:rsidP="00E41DBD">
      <w:pPr>
        <w:jc w:val="center"/>
        <w:rPr>
          <w:sz w:val="28"/>
          <w:szCs w:val="28"/>
        </w:rPr>
      </w:pPr>
      <w:r w:rsidRPr="006A7CD5">
        <w:rPr>
          <w:sz w:val="28"/>
          <w:szCs w:val="28"/>
        </w:rPr>
        <w:t>Краснозоренского района</w:t>
      </w:r>
    </w:p>
    <w:p w:rsidR="00E41DBD" w:rsidRPr="006A7CD5" w:rsidRDefault="00E41DBD" w:rsidP="00E41DBD">
      <w:pPr>
        <w:jc w:val="center"/>
        <w:rPr>
          <w:sz w:val="28"/>
          <w:szCs w:val="28"/>
        </w:rPr>
      </w:pPr>
      <w:r w:rsidRPr="006A7CD5">
        <w:rPr>
          <w:sz w:val="28"/>
          <w:szCs w:val="28"/>
        </w:rPr>
        <w:t>Орловской области</w:t>
      </w:r>
    </w:p>
    <w:p w:rsidR="00E41DBD" w:rsidRPr="006A7CD5" w:rsidRDefault="00E41DBD" w:rsidP="00E41DBD">
      <w:pPr>
        <w:jc w:val="center"/>
        <w:rPr>
          <w:sz w:val="28"/>
          <w:szCs w:val="28"/>
        </w:rPr>
      </w:pPr>
    </w:p>
    <w:tbl>
      <w:tblPr>
        <w:tblW w:w="1003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79"/>
        <w:gridCol w:w="5352"/>
      </w:tblGrid>
      <w:tr w:rsidR="00E41DBD" w:rsidTr="00D62F4F">
        <w:trPr>
          <w:trHeight w:val="353"/>
        </w:trPr>
        <w:tc>
          <w:tcPr>
            <w:tcW w:w="4679" w:type="dxa"/>
          </w:tcPr>
          <w:p w:rsidR="00E41DBD" w:rsidRDefault="00E41DBD" w:rsidP="00D62F4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на заседании </w:t>
            </w:r>
          </w:p>
          <w:p w:rsidR="00E41DBD" w:rsidRDefault="00E41DBD" w:rsidP="00D62F4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Педагогического совета     </w:t>
            </w:r>
          </w:p>
          <w:p w:rsidR="00E41DBD" w:rsidRDefault="00E41DBD" w:rsidP="00D62F4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№2от 14.09.2023г.</w:t>
            </w:r>
          </w:p>
        </w:tc>
        <w:tc>
          <w:tcPr>
            <w:tcW w:w="5352" w:type="dxa"/>
          </w:tcPr>
          <w:p w:rsidR="00E41DBD" w:rsidRDefault="00E41DBD" w:rsidP="00D62F4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Утверждено </w:t>
            </w:r>
          </w:p>
          <w:p w:rsidR="00E41DBD" w:rsidRDefault="00E41DBD" w:rsidP="00D62F4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Приказом директора МБОУ Труновской СОШ </w:t>
            </w:r>
          </w:p>
          <w:p w:rsidR="00E41DBD" w:rsidRDefault="00E41DBD" w:rsidP="00D62F4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№ 78 от 14.09.2023г. </w:t>
            </w:r>
          </w:p>
          <w:p w:rsidR="00E41DBD" w:rsidRDefault="00E41DBD" w:rsidP="00D62F4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</w:p>
          <w:p w:rsidR="00E41DBD" w:rsidRDefault="00E41DBD" w:rsidP="00D62F4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________   И.М.Кружкова</w:t>
            </w:r>
          </w:p>
        </w:tc>
      </w:tr>
    </w:tbl>
    <w:p w:rsidR="00E41DBD" w:rsidRPr="00D61525" w:rsidRDefault="00E41DBD" w:rsidP="00E41DBD">
      <w:pPr>
        <w:pStyle w:val="a3"/>
        <w:ind w:left="0"/>
        <w:jc w:val="left"/>
        <w:rPr>
          <w:b/>
          <w:sz w:val="20"/>
        </w:rPr>
      </w:pPr>
    </w:p>
    <w:p w:rsidR="00E41DBD" w:rsidRDefault="00E41DBD" w:rsidP="00E41DBD">
      <w:pPr>
        <w:pStyle w:val="a3"/>
        <w:ind w:left="0"/>
        <w:jc w:val="left"/>
        <w:rPr>
          <w:b/>
          <w:sz w:val="20"/>
        </w:rPr>
      </w:pPr>
    </w:p>
    <w:p w:rsidR="00E41DBD" w:rsidRDefault="00E41DBD" w:rsidP="00E41DBD">
      <w:pPr>
        <w:pStyle w:val="a3"/>
        <w:ind w:left="0"/>
        <w:jc w:val="left"/>
        <w:rPr>
          <w:b/>
          <w:sz w:val="20"/>
        </w:rPr>
      </w:pPr>
    </w:p>
    <w:p w:rsidR="00D61525" w:rsidRPr="00D61525" w:rsidRDefault="00D61525" w:rsidP="00D61525">
      <w:pPr>
        <w:pStyle w:val="a3"/>
        <w:ind w:left="0"/>
        <w:jc w:val="left"/>
        <w:rPr>
          <w:b/>
          <w:sz w:val="20"/>
        </w:rPr>
      </w:pPr>
    </w:p>
    <w:p w:rsidR="00E41DBD" w:rsidRDefault="00E41DBD" w:rsidP="00E41DBD">
      <w:pPr>
        <w:pStyle w:val="a4"/>
      </w:pPr>
      <w:r>
        <w:t>ПОЛОЖЕНИЕ</w:t>
      </w:r>
    </w:p>
    <w:p w:rsidR="00E41DBD" w:rsidRDefault="00E41DBD" w:rsidP="00E41DBD">
      <w:pPr>
        <w:pStyle w:val="a3"/>
        <w:spacing w:before="8"/>
        <w:ind w:left="0"/>
        <w:jc w:val="left"/>
        <w:rPr>
          <w:b/>
          <w:sz w:val="42"/>
        </w:rPr>
      </w:pPr>
    </w:p>
    <w:p w:rsidR="00E41DBD" w:rsidRDefault="00E41DBD" w:rsidP="00E41DBD">
      <w:pPr>
        <w:ind w:left="770" w:right="687"/>
        <w:jc w:val="center"/>
        <w:rPr>
          <w:b/>
          <w:sz w:val="40"/>
        </w:rPr>
      </w:pPr>
      <w:r>
        <w:rPr>
          <w:b/>
          <w:sz w:val="40"/>
        </w:rPr>
        <w:t xml:space="preserve">Об обработке персональных данных работников </w:t>
      </w:r>
    </w:p>
    <w:p w:rsidR="00E41DBD" w:rsidRPr="00D61525" w:rsidRDefault="00E41DBD" w:rsidP="00E41DBD">
      <w:pPr>
        <w:ind w:left="770" w:right="687"/>
        <w:jc w:val="center"/>
        <w:rPr>
          <w:b/>
          <w:sz w:val="40"/>
        </w:rPr>
        <w:sectPr w:rsidR="00E41DBD" w:rsidRPr="00D61525">
          <w:type w:val="continuous"/>
          <w:pgSz w:w="11910" w:h="16840"/>
          <w:pgMar w:top="860" w:right="740" w:bottom="280" w:left="940" w:header="720" w:footer="720" w:gutter="0"/>
          <w:cols w:space="720"/>
        </w:sectPr>
      </w:pPr>
      <w:r>
        <w:rPr>
          <w:b/>
          <w:sz w:val="40"/>
        </w:rPr>
        <w:t>МБОУ  Труновской СОШ</w:t>
      </w:r>
    </w:p>
    <w:p w:rsidR="00E64577" w:rsidRDefault="00E64577">
      <w:pPr>
        <w:pStyle w:val="a3"/>
        <w:ind w:left="0"/>
        <w:jc w:val="left"/>
        <w:rPr>
          <w:b/>
          <w:sz w:val="20"/>
        </w:rPr>
      </w:pPr>
    </w:p>
    <w:p w:rsidR="00E64577" w:rsidRDefault="00E64577">
      <w:pPr>
        <w:pStyle w:val="a3"/>
        <w:ind w:left="0"/>
        <w:jc w:val="left"/>
        <w:rPr>
          <w:b/>
          <w:sz w:val="20"/>
        </w:rPr>
      </w:pPr>
    </w:p>
    <w:p w:rsidR="00E64577" w:rsidRDefault="00E64577">
      <w:pPr>
        <w:pStyle w:val="a3"/>
        <w:spacing w:before="5"/>
        <w:ind w:left="0"/>
        <w:jc w:val="left"/>
        <w:rPr>
          <w:b/>
          <w:sz w:val="21"/>
        </w:rPr>
      </w:pPr>
    </w:p>
    <w:p w:rsidR="00E64577" w:rsidRDefault="006F3ABC" w:rsidP="00E41DBD">
      <w:pPr>
        <w:pStyle w:val="1"/>
        <w:numPr>
          <w:ilvl w:val="0"/>
          <w:numId w:val="11"/>
        </w:numPr>
        <w:tabs>
          <w:tab w:val="left" w:pos="474"/>
        </w:tabs>
        <w:spacing w:before="69"/>
        <w:ind w:hanging="282"/>
        <w:jc w:val="left"/>
      </w:pPr>
      <w:r>
        <w:t>Общие</w:t>
      </w:r>
      <w:r w:rsidR="00E41DBD">
        <w:t xml:space="preserve"> </w:t>
      </w:r>
      <w:r>
        <w:t>положения</w:t>
      </w:r>
    </w:p>
    <w:p w:rsidR="00E64577" w:rsidRPr="00856727" w:rsidRDefault="006F3ABC" w:rsidP="00856727">
      <w:pPr>
        <w:pStyle w:val="a5"/>
        <w:numPr>
          <w:ilvl w:val="1"/>
          <w:numId w:val="11"/>
        </w:numPr>
        <w:tabs>
          <w:tab w:val="left" w:pos="630"/>
        </w:tabs>
        <w:spacing w:before="3"/>
        <w:ind w:right="105" w:firstLine="0"/>
        <w:jc w:val="left"/>
        <w:rPr>
          <w:sz w:val="28"/>
          <w:szCs w:val="28"/>
        </w:rPr>
      </w:pPr>
      <w:r>
        <w:rPr>
          <w:sz w:val="28"/>
        </w:rPr>
        <w:t>Настоящее Положение разработано в соответствии со статьей 24 Конституции</w:t>
      </w:r>
      <w:r w:rsidR="00856727">
        <w:rPr>
          <w:sz w:val="28"/>
        </w:rPr>
        <w:t xml:space="preserve"> </w:t>
      </w:r>
      <w:r>
        <w:rPr>
          <w:sz w:val="28"/>
        </w:rPr>
        <w:t>Российской</w:t>
      </w:r>
      <w:r w:rsidR="00856727">
        <w:rPr>
          <w:sz w:val="28"/>
        </w:rPr>
        <w:t xml:space="preserve"> </w:t>
      </w:r>
      <w:r>
        <w:rPr>
          <w:sz w:val="28"/>
        </w:rPr>
        <w:t>Федерации,</w:t>
      </w:r>
      <w:r w:rsidR="00856727">
        <w:rPr>
          <w:sz w:val="28"/>
        </w:rPr>
        <w:t xml:space="preserve"> </w:t>
      </w:r>
      <w:r>
        <w:rPr>
          <w:sz w:val="28"/>
        </w:rPr>
        <w:t>Трудовым</w:t>
      </w:r>
      <w:r w:rsidR="00856727">
        <w:rPr>
          <w:sz w:val="28"/>
        </w:rPr>
        <w:t xml:space="preserve"> </w:t>
      </w:r>
      <w:r>
        <w:rPr>
          <w:sz w:val="28"/>
        </w:rPr>
        <w:t>кодексом</w:t>
      </w:r>
      <w:r w:rsidR="00856727">
        <w:rPr>
          <w:sz w:val="28"/>
        </w:rPr>
        <w:t xml:space="preserve"> </w:t>
      </w:r>
      <w:r>
        <w:rPr>
          <w:sz w:val="28"/>
        </w:rPr>
        <w:t>Российской</w:t>
      </w:r>
      <w:r w:rsidR="00856727">
        <w:rPr>
          <w:sz w:val="28"/>
        </w:rPr>
        <w:t xml:space="preserve"> </w:t>
      </w:r>
      <w:r>
        <w:rPr>
          <w:sz w:val="28"/>
        </w:rPr>
        <w:t>Федерации,</w:t>
      </w:r>
      <w:r w:rsidR="00856727">
        <w:rPr>
          <w:sz w:val="28"/>
        </w:rPr>
        <w:t xml:space="preserve"> </w:t>
      </w:r>
      <w:r>
        <w:rPr>
          <w:sz w:val="28"/>
        </w:rPr>
        <w:t>Федеральными</w:t>
      </w:r>
      <w:r w:rsidR="00856727">
        <w:rPr>
          <w:sz w:val="28"/>
        </w:rPr>
        <w:t xml:space="preserve"> </w:t>
      </w:r>
      <w:r>
        <w:rPr>
          <w:sz w:val="28"/>
        </w:rPr>
        <w:t>законамиот27июля2006года№149-ФЗ«Об</w:t>
      </w:r>
      <w:r w:rsidR="00856727">
        <w:rPr>
          <w:sz w:val="28"/>
        </w:rPr>
        <w:t xml:space="preserve"> </w:t>
      </w:r>
      <w:r>
        <w:rPr>
          <w:sz w:val="28"/>
        </w:rPr>
        <w:t>информации,</w:t>
      </w:r>
      <w:r w:rsidR="00856727">
        <w:rPr>
          <w:sz w:val="28"/>
        </w:rPr>
        <w:t xml:space="preserve"> </w:t>
      </w:r>
      <w:r>
        <w:rPr>
          <w:sz w:val="28"/>
        </w:rPr>
        <w:t>информационных</w:t>
      </w:r>
      <w:r w:rsidR="00856727">
        <w:rPr>
          <w:sz w:val="28"/>
        </w:rPr>
        <w:t xml:space="preserve"> </w:t>
      </w:r>
      <w:r>
        <w:rPr>
          <w:sz w:val="28"/>
        </w:rPr>
        <w:t>технологиях</w:t>
      </w:r>
      <w:r w:rsidR="00856727">
        <w:rPr>
          <w:sz w:val="28"/>
        </w:rPr>
        <w:t xml:space="preserve"> </w:t>
      </w:r>
      <w:r>
        <w:rPr>
          <w:sz w:val="28"/>
        </w:rPr>
        <w:t>и</w:t>
      </w:r>
      <w:r w:rsidR="00856727">
        <w:rPr>
          <w:sz w:val="28"/>
        </w:rPr>
        <w:t xml:space="preserve"> </w:t>
      </w:r>
      <w:r>
        <w:rPr>
          <w:sz w:val="28"/>
        </w:rPr>
        <w:t>о</w:t>
      </w:r>
      <w:r w:rsidR="00856727">
        <w:rPr>
          <w:sz w:val="28"/>
        </w:rPr>
        <w:t xml:space="preserve"> </w:t>
      </w:r>
      <w:r>
        <w:rPr>
          <w:sz w:val="28"/>
        </w:rPr>
        <w:t>защите информации» с изменениями</w:t>
      </w:r>
      <w:r w:rsidR="00856727">
        <w:rPr>
          <w:sz w:val="28"/>
        </w:rPr>
        <w:t xml:space="preserve"> </w:t>
      </w:r>
      <w:r>
        <w:rPr>
          <w:sz w:val="28"/>
        </w:rPr>
        <w:t>на 29декабря 2022 года, от 27 июля 2006 года № 152-ФЗ «О персональных данных» (с</w:t>
      </w:r>
      <w:r w:rsidR="00856727">
        <w:rPr>
          <w:sz w:val="28"/>
        </w:rPr>
        <w:t xml:space="preserve"> </w:t>
      </w:r>
      <w:r>
        <w:rPr>
          <w:sz w:val="28"/>
        </w:rPr>
        <w:t>изменениями на 14 июля 2022 года), Постановлением Правительства Российской</w:t>
      </w:r>
      <w:r w:rsidR="00856727">
        <w:rPr>
          <w:sz w:val="28"/>
        </w:rPr>
        <w:t xml:space="preserve"> </w:t>
      </w:r>
      <w:r>
        <w:rPr>
          <w:sz w:val="28"/>
        </w:rPr>
        <w:t>Федерации от 21.03.2012 № 211 «Об утверж</w:t>
      </w:r>
      <w:r w:rsidR="00856727">
        <w:rPr>
          <w:sz w:val="28"/>
        </w:rPr>
        <w:t xml:space="preserve">дении перечня мер, направленных </w:t>
      </w:r>
      <w:r>
        <w:rPr>
          <w:sz w:val="28"/>
        </w:rPr>
        <w:t>на</w:t>
      </w:r>
      <w:r w:rsidR="00856727">
        <w:rPr>
          <w:sz w:val="28"/>
        </w:rPr>
        <w:t xml:space="preserve"> </w:t>
      </w:r>
      <w:r>
        <w:rPr>
          <w:sz w:val="28"/>
        </w:rPr>
        <w:t>обеспечение</w:t>
      </w:r>
      <w:r w:rsidR="00856727">
        <w:rPr>
          <w:sz w:val="28"/>
        </w:rPr>
        <w:t xml:space="preserve"> </w:t>
      </w:r>
      <w:r>
        <w:rPr>
          <w:sz w:val="28"/>
        </w:rPr>
        <w:t>выполнения</w:t>
      </w:r>
      <w:r w:rsidR="00856727">
        <w:rPr>
          <w:sz w:val="28"/>
        </w:rPr>
        <w:t xml:space="preserve"> </w:t>
      </w:r>
      <w:r>
        <w:rPr>
          <w:sz w:val="28"/>
        </w:rPr>
        <w:t>обязанностей,</w:t>
      </w:r>
      <w:r w:rsidR="00856727">
        <w:rPr>
          <w:sz w:val="28"/>
        </w:rPr>
        <w:t xml:space="preserve"> </w:t>
      </w:r>
      <w:r>
        <w:rPr>
          <w:sz w:val="28"/>
        </w:rPr>
        <w:t>предусмотренных</w:t>
      </w:r>
      <w:r w:rsidR="00856727">
        <w:rPr>
          <w:sz w:val="28"/>
        </w:rPr>
        <w:t xml:space="preserve"> </w:t>
      </w:r>
      <w:r>
        <w:rPr>
          <w:sz w:val="28"/>
        </w:rPr>
        <w:t>Федеральным</w:t>
      </w:r>
      <w:r w:rsidR="00856727">
        <w:rPr>
          <w:sz w:val="28"/>
        </w:rPr>
        <w:t xml:space="preserve"> </w:t>
      </w:r>
      <w:r>
        <w:rPr>
          <w:sz w:val="28"/>
        </w:rPr>
        <w:t>законом</w:t>
      </w:r>
      <w:r w:rsidR="00856727">
        <w:rPr>
          <w:sz w:val="28"/>
        </w:rPr>
        <w:t xml:space="preserve"> </w:t>
      </w:r>
      <w:r w:rsidRPr="00856727">
        <w:rPr>
          <w:sz w:val="28"/>
          <w:szCs w:val="28"/>
        </w:rPr>
        <w:t>«О персональных данных» (с измен</w:t>
      </w:r>
      <w:r w:rsidR="00856727">
        <w:rPr>
          <w:sz w:val="28"/>
          <w:szCs w:val="28"/>
        </w:rPr>
        <w:t xml:space="preserve">ениями от 15 апреля 2019 года),  </w:t>
      </w:r>
      <w:r w:rsidRPr="00856727">
        <w:rPr>
          <w:sz w:val="28"/>
          <w:szCs w:val="28"/>
        </w:rPr>
        <w:t>Приказом</w:t>
      </w:r>
      <w:r w:rsidR="00856727">
        <w:rPr>
          <w:sz w:val="28"/>
          <w:szCs w:val="28"/>
        </w:rPr>
        <w:t xml:space="preserve"> </w:t>
      </w:r>
      <w:r w:rsidRPr="00856727">
        <w:rPr>
          <w:sz w:val="28"/>
          <w:szCs w:val="28"/>
        </w:rPr>
        <w:t>Министерства</w:t>
      </w:r>
      <w:r w:rsidR="00856727">
        <w:rPr>
          <w:sz w:val="28"/>
          <w:szCs w:val="28"/>
        </w:rPr>
        <w:t xml:space="preserve"> </w:t>
      </w:r>
      <w:r w:rsidRPr="00856727">
        <w:rPr>
          <w:sz w:val="28"/>
          <w:szCs w:val="28"/>
        </w:rPr>
        <w:t>цифрового</w:t>
      </w:r>
      <w:r w:rsidR="00856727">
        <w:rPr>
          <w:sz w:val="28"/>
          <w:szCs w:val="28"/>
        </w:rPr>
        <w:t xml:space="preserve"> </w:t>
      </w:r>
      <w:r w:rsidRPr="00856727">
        <w:rPr>
          <w:sz w:val="28"/>
          <w:szCs w:val="28"/>
        </w:rPr>
        <w:t>развития,</w:t>
      </w:r>
      <w:r w:rsidR="00856727">
        <w:rPr>
          <w:sz w:val="28"/>
          <w:szCs w:val="28"/>
        </w:rPr>
        <w:t xml:space="preserve"> </w:t>
      </w:r>
      <w:r w:rsidRPr="00856727">
        <w:rPr>
          <w:sz w:val="28"/>
          <w:szCs w:val="28"/>
        </w:rPr>
        <w:t>связи</w:t>
      </w:r>
      <w:r w:rsidR="00856727">
        <w:rPr>
          <w:sz w:val="28"/>
          <w:szCs w:val="28"/>
        </w:rPr>
        <w:t xml:space="preserve"> </w:t>
      </w:r>
      <w:r w:rsidRPr="00856727">
        <w:rPr>
          <w:sz w:val="28"/>
          <w:szCs w:val="28"/>
        </w:rPr>
        <w:t>и</w:t>
      </w:r>
      <w:r w:rsidR="00856727">
        <w:rPr>
          <w:sz w:val="28"/>
          <w:szCs w:val="28"/>
        </w:rPr>
        <w:t xml:space="preserve"> </w:t>
      </w:r>
      <w:r w:rsidRPr="00856727">
        <w:rPr>
          <w:sz w:val="28"/>
          <w:szCs w:val="28"/>
        </w:rPr>
        <w:t>массовых</w:t>
      </w:r>
      <w:r w:rsidR="00856727">
        <w:rPr>
          <w:sz w:val="28"/>
          <w:szCs w:val="28"/>
        </w:rPr>
        <w:t xml:space="preserve"> </w:t>
      </w:r>
      <w:r w:rsidRPr="00856727">
        <w:rPr>
          <w:sz w:val="28"/>
          <w:szCs w:val="28"/>
        </w:rPr>
        <w:t>коммуникаций</w:t>
      </w:r>
      <w:r w:rsidR="00856727">
        <w:rPr>
          <w:sz w:val="28"/>
          <w:szCs w:val="28"/>
        </w:rPr>
        <w:t xml:space="preserve"> </w:t>
      </w:r>
      <w:r w:rsidRPr="00856727">
        <w:rPr>
          <w:sz w:val="28"/>
          <w:szCs w:val="28"/>
        </w:rPr>
        <w:t>РФ</w:t>
      </w:r>
      <w:r w:rsidR="00856727">
        <w:rPr>
          <w:sz w:val="28"/>
          <w:szCs w:val="28"/>
        </w:rPr>
        <w:t xml:space="preserve"> </w:t>
      </w:r>
      <w:r w:rsidRPr="00856727">
        <w:rPr>
          <w:sz w:val="28"/>
          <w:szCs w:val="28"/>
        </w:rPr>
        <w:t>Федеральной службы по надзору в сфере связи, информационных технологий и</w:t>
      </w:r>
      <w:r w:rsidR="00856727">
        <w:rPr>
          <w:sz w:val="28"/>
          <w:szCs w:val="28"/>
        </w:rPr>
        <w:t xml:space="preserve"> </w:t>
      </w:r>
      <w:r w:rsidRPr="00856727">
        <w:rPr>
          <w:sz w:val="28"/>
          <w:szCs w:val="28"/>
        </w:rPr>
        <w:t>массовых</w:t>
      </w:r>
      <w:r w:rsidR="00856727">
        <w:rPr>
          <w:sz w:val="28"/>
          <w:szCs w:val="28"/>
        </w:rPr>
        <w:t xml:space="preserve"> </w:t>
      </w:r>
      <w:r w:rsidRPr="00856727">
        <w:rPr>
          <w:sz w:val="28"/>
          <w:szCs w:val="28"/>
        </w:rPr>
        <w:t>коммуникацийот28октября2022года№179</w:t>
      </w:r>
      <w:r w:rsidR="00856727">
        <w:rPr>
          <w:sz w:val="28"/>
          <w:szCs w:val="28"/>
        </w:rPr>
        <w:t xml:space="preserve"> </w:t>
      </w:r>
      <w:r w:rsidRPr="00856727">
        <w:rPr>
          <w:sz w:val="28"/>
          <w:szCs w:val="28"/>
        </w:rPr>
        <w:t>«Об</w:t>
      </w:r>
      <w:r w:rsidR="00856727">
        <w:rPr>
          <w:sz w:val="28"/>
          <w:szCs w:val="28"/>
        </w:rPr>
        <w:t xml:space="preserve"> </w:t>
      </w:r>
      <w:r w:rsidRPr="00856727">
        <w:rPr>
          <w:sz w:val="28"/>
          <w:szCs w:val="28"/>
        </w:rPr>
        <w:t>утверждении</w:t>
      </w:r>
      <w:r w:rsidR="00856727">
        <w:rPr>
          <w:sz w:val="28"/>
          <w:szCs w:val="28"/>
        </w:rPr>
        <w:t xml:space="preserve"> </w:t>
      </w:r>
      <w:r w:rsidRPr="00856727">
        <w:rPr>
          <w:sz w:val="28"/>
          <w:szCs w:val="28"/>
        </w:rPr>
        <w:t>требований к подтверждению уничтожения персональных данных», Федеральным</w:t>
      </w:r>
      <w:r w:rsidR="00856727">
        <w:rPr>
          <w:sz w:val="28"/>
          <w:szCs w:val="28"/>
        </w:rPr>
        <w:t xml:space="preserve"> </w:t>
      </w:r>
      <w:r w:rsidRPr="00856727">
        <w:rPr>
          <w:sz w:val="28"/>
          <w:szCs w:val="28"/>
        </w:rPr>
        <w:t>законом № 273-ФЗ от 29.12.2012 «Об образовании в Российской Федерации» с</w:t>
      </w:r>
      <w:r w:rsidR="00856727">
        <w:rPr>
          <w:sz w:val="28"/>
          <w:szCs w:val="28"/>
        </w:rPr>
        <w:t xml:space="preserve"> </w:t>
      </w:r>
      <w:r w:rsidRPr="00856727">
        <w:rPr>
          <w:sz w:val="28"/>
          <w:szCs w:val="28"/>
        </w:rPr>
        <w:t>изменениями на 29 декабря 2022 года, а также Уставом общеобразовательной</w:t>
      </w:r>
      <w:r w:rsidR="00856727">
        <w:rPr>
          <w:sz w:val="28"/>
          <w:szCs w:val="28"/>
        </w:rPr>
        <w:t xml:space="preserve"> </w:t>
      </w:r>
      <w:r w:rsidRPr="00856727">
        <w:rPr>
          <w:sz w:val="28"/>
          <w:szCs w:val="28"/>
        </w:rPr>
        <w:t>организации и другими нормативными правовыми актами Российской Федерации,</w:t>
      </w:r>
      <w:r w:rsidR="00856727">
        <w:rPr>
          <w:sz w:val="28"/>
          <w:szCs w:val="28"/>
        </w:rPr>
        <w:t xml:space="preserve"> </w:t>
      </w:r>
      <w:r w:rsidRPr="00856727">
        <w:rPr>
          <w:sz w:val="28"/>
          <w:szCs w:val="28"/>
        </w:rPr>
        <w:t>регламентирующими</w:t>
      </w:r>
      <w:r w:rsidR="00856727">
        <w:rPr>
          <w:sz w:val="28"/>
          <w:szCs w:val="28"/>
        </w:rPr>
        <w:t xml:space="preserve"> </w:t>
      </w:r>
      <w:r w:rsidRPr="00856727">
        <w:rPr>
          <w:sz w:val="28"/>
          <w:szCs w:val="28"/>
        </w:rPr>
        <w:t>деятельность</w:t>
      </w:r>
      <w:r w:rsidR="00856727">
        <w:rPr>
          <w:sz w:val="28"/>
          <w:szCs w:val="28"/>
        </w:rPr>
        <w:t xml:space="preserve"> </w:t>
      </w:r>
      <w:r w:rsidRPr="00856727">
        <w:rPr>
          <w:sz w:val="28"/>
          <w:szCs w:val="28"/>
        </w:rPr>
        <w:t>организаций,</w:t>
      </w:r>
      <w:r w:rsidR="00856727">
        <w:rPr>
          <w:sz w:val="28"/>
          <w:szCs w:val="28"/>
        </w:rPr>
        <w:t xml:space="preserve"> </w:t>
      </w:r>
      <w:r w:rsidRPr="00856727">
        <w:rPr>
          <w:sz w:val="28"/>
          <w:szCs w:val="28"/>
        </w:rPr>
        <w:t>осуществляющих</w:t>
      </w:r>
      <w:r w:rsidR="00856727">
        <w:rPr>
          <w:sz w:val="28"/>
          <w:szCs w:val="28"/>
        </w:rPr>
        <w:t xml:space="preserve"> </w:t>
      </w:r>
      <w:r w:rsidRPr="00856727">
        <w:rPr>
          <w:sz w:val="28"/>
          <w:szCs w:val="28"/>
        </w:rPr>
        <w:t>образовательную</w:t>
      </w:r>
      <w:r w:rsidR="00856727">
        <w:rPr>
          <w:sz w:val="28"/>
          <w:szCs w:val="28"/>
        </w:rPr>
        <w:t xml:space="preserve"> </w:t>
      </w:r>
      <w:r w:rsidRPr="00856727">
        <w:rPr>
          <w:sz w:val="28"/>
          <w:szCs w:val="28"/>
        </w:rPr>
        <w:t>деятельность.</w:t>
      </w:r>
    </w:p>
    <w:p w:rsidR="00E64577" w:rsidRDefault="006F3ABC" w:rsidP="00E41DBD">
      <w:pPr>
        <w:pStyle w:val="a5"/>
        <w:numPr>
          <w:ilvl w:val="1"/>
          <w:numId w:val="10"/>
        </w:numPr>
        <w:tabs>
          <w:tab w:val="left" w:pos="711"/>
        </w:tabs>
        <w:spacing w:line="276" w:lineRule="auto"/>
        <w:ind w:right="104" w:firstLine="0"/>
        <w:jc w:val="left"/>
        <w:rPr>
          <w:sz w:val="28"/>
        </w:rPr>
      </w:pPr>
      <w:r>
        <w:rPr>
          <w:sz w:val="28"/>
        </w:rPr>
        <w:t>Данное Положение разработано с целью обеспечения защиты прав и свободчеловека и гражданина при обработке его персональных данных, в том числезащиты прав на неприкосновенность частной жизни, личную и семейную тайнуработников общеобразовательной организации от несанкционированного доступа,</w:t>
      </w:r>
      <w:r w:rsidR="00856727">
        <w:rPr>
          <w:sz w:val="28"/>
        </w:rPr>
        <w:t xml:space="preserve"> </w:t>
      </w:r>
      <w:r>
        <w:rPr>
          <w:sz w:val="28"/>
        </w:rPr>
        <w:t>неправомерного</w:t>
      </w:r>
      <w:r w:rsidR="00856727">
        <w:rPr>
          <w:sz w:val="28"/>
        </w:rPr>
        <w:t xml:space="preserve"> </w:t>
      </w:r>
      <w:r>
        <w:rPr>
          <w:sz w:val="28"/>
        </w:rPr>
        <w:t>их</w:t>
      </w:r>
      <w:r w:rsidR="00856727">
        <w:rPr>
          <w:sz w:val="28"/>
        </w:rPr>
        <w:t xml:space="preserve"> </w:t>
      </w:r>
      <w:r>
        <w:rPr>
          <w:sz w:val="28"/>
        </w:rPr>
        <w:t>использования</w:t>
      </w:r>
      <w:r w:rsidR="00856727">
        <w:rPr>
          <w:sz w:val="28"/>
        </w:rPr>
        <w:t xml:space="preserve"> </w:t>
      </w:r>
      <w:r>
        <w:rPr>
          <w:sz w:val="28"/>
        </w:rPr>
        <w:t>или</w:t>
      </w:r>
      <w:r w:rsidR="00856727">
        <w:rPr>
          <w:sz w:val="28"/>
        </w:rPr>
        <w:t xml:space="preserve"> </w:t>
      </w:r>
      <w:r>
        <w:rPr>
          <w:sz w:val="28"/>
        </w:rPr>
        <w:t>утраты.</w:t>
      </w:r>
    </w:p>
    <w:p w:rsidR="00E64577" w:rsidRDefault="006F3ABC" w:rsidP="00E41DBD">
      <w:pPr>
        <w:pStyle w:val="a5"/>
        <w:numPr>
          <w:ilvl w:val="1"/>
          <w:numId w:val="10"/>
        </w:numPr>
        <w:tabs>
          <w:tab w:val="left" w:pos="809"/>
        </w:tabs>
        <w:spacing w:before="197"/>
        <w:ind w:right="110" w:firstLine="0"/>
        <w:jc w:val="left"/>
        <w:rPr>
          <w:sz w:val="28"/>
        </w:rPr>
      </w:pPr>
      <w:r>
        <w:rPr>
          <w:sz w:val="28"/>
        </w:rPr>
        <w:t>Настоящее</w:t>
      </w:r>
      <w:r w:rsidR="00856727">
        <w:rPr>
          <w:sz w:val="28"/>
        </w:rPr>
        <w:t xml:space="preserve"> </w:t>
      </w:r>
      <w:r>
        <w:rPr>
          <w:sz w:val="28"/>
        </w:rPr>
        <w:t>Положение</w:t>
      </w:r>
      <w:r w:rsidR="00856727">
        <w:rPr>
          <w:sz w:val="28"/>
        </w:rPr>
        <w:t xml:space="preserve"> </w:t>
      </w:r>
      <w:r>
        <w:rPr>
          <w:sz w:val="28"/>
        </w:rPr>
        <w:t>регулирует</w:t>
      </w:r>
      <w:r w:rsidR="00856727">
        <w:rPr>
          <w:sz w:val="28"/>
        </w:rPr>
        <w:t xml:space="preserve"> </w:t>
      </w:r>
      <w:r>
        <w:rPr>
          <w:sz w:val="28"/>
        </w:rPr>
        <w:t>отношения,</w:t>
      </w:r>
      <w:r w:rsidR="00856727">
        <w:rPr>
          <w:sz w:val="28"/>
        </w:rPr>
        <w:t xml:space="preserve"> </w:t>
      </w:r>
      <w:r>
        <w:rPr>
          <w:sz w:val="28"/>
        </w:rPr>
        <w:t>связанные</w:t>
      </w:r>
      <w:r w:rsidR="00856727">
        <w:rPr>
          <w:sz w:val="28"/>
        </w:rPr>
        <w:t xml:space="preserve"> </w:t>
      </w:r>
      <w:r>
        <w:rPr>
          <w:sz w:val="28"/>
        </w:rPr>
        <w:t>с</w:t>
      </w:r>
      <w:r w:rsidR="00856727">
        <w:rPr>
          <w:sz w:val="28"/>
        </w:rPr>
        <w:t xml:space="preserve"> </w:t>
      </w:r>
      <w:r>
        <w:rPr>
          <w:sz w:val="28"/>
        </w:rPr>
        <w:t>обработкой</w:t>
      </w:r>
      <w:r w:rsidR="00856727">
        <w:rPr>
          <w:sz w:val="28"/>
        </w:rPr>
        <w:t xml:space="preserve"> </w:t>
      </w:r>
      <w:r>
        <w:rPr>
          <w:sz w:val="28"/>
        </w:rPr>
        <w:t>персональных данных работников и гарантии конфиденциальности сведений о</w:t>
      </w:r>
      <w:r w:rsidR="00856727">
        <w:rPr>
          <w:sz w:val="28"/>
        </w:rPr>
        <w:t xml:space="preserve"> </w:t>
      </w:r>
      <w:r>
        <w:rPr>
          <w:sz w:val="28"/>
        </w:rPr>
        <w:t>работнике, предоставленных</w:t>
      </w:r>
      <w:r w:rsidR="00856727">
        <w:rPr>
          <w:sz w:val="28"/>
        </w:rPr>
        <w:t xml:space="preserve"> </w:t>
      </w:r>
      <w:r>
        <w:rPr>
          <w:sz w:val="28"/>
        </w:rPr>
        <w:t>работником работодателю, а</w:t>
      </w:r>
      <w:r w:rsidR="00856727">
        <w:rPr>
          <w:sz w:val="28"/>
        </w:rPr>
        <w:t xml:space="preserve"> </w:t>
      </w:r>
      <w:r>
        <w:rPr>
          <w:sz w:val="28"/>
        </w:rPr>
        <w:t>также</w:t>
      </w:r>
      <w:r w:rsidR="00856727">
        <w:rPr>
          <w:sz w:val="28"/>
        </w:rPr>
        <w:t xml:space="preserve"> </w:t>
      </w:r>
      <w:r>
        <w:rPr>
          <w:sz w:val="28"/>
        </w:rPr>
        <w:t>устанавливает</w:t>
      </w:r>
      <w:r w:rsidR="00856727">
        <w:rPr>
          <w:sz w:val="28"/>
        </w:rPr>
        <w:t xml:space="preserve"> ответственность </w:t>
      </w:r>
      <w:r>
        <w:rPr>
          <w:sz w:val="28"/>
        </w:rPr>
        <w:t>должностных</w:t>
      </w:r>
      <w:r w:rsidR="00856727">
        <w:rPr>
          <w:sz w:val="28"/>
        </w:rPr>
        <w:t xml:space="preserve"> </w:t>
      </w:r>
      <w:r>
        <w:rPr>
          <w:sz w:val="28"/>
        </w:rPr>
        <w:t>лиц,</w:t>
      </w:r>
      <w:r w:rsidR="00856727">
        <w:rPr>
          <w:sz w:val="28"/>
        </w:rPr>
        <w:t xml:space="preserve"> </w:t>
      </w:r>
      <w:r>
        <w:rPr>
          <w:sz w:val="28"/>
        </w:rPr>
        <w:t>имеющих</w:t>
      </w:r>
      <w:r w:rsidR="00856727">
        <w:rPr>
          <w:sz w:val="28"/>
        </w:rPr>
        <w:t xml:space="preserve"> </w:t>
      </w:r>
      <w:r>
        <w:rPr>
          <w:sz w:val="28"/>
        </w:rPr>
        <w:t>доступ</w:t>
      </w:r>
      <w:r w:rsidR="00856727">
        <w:rPr>
          <w:sz w:val="28"/>
        </w:rPr>
        <w:t xml:space="preserve"> </w:t>
      </w:r>
      <w:r>
        <w:rPr>
          <w:sz w:val="28"/>
        </w:rPr>
        <w:t>к</w:t>
      </w:r>
      <w:r w:rsidR="00856727">
        <w:rPr>
          <w:sz w:val="28"/>
        </w:rPr>
        <w:t xml:space="preserve"> </w:t>
      </w:r>
      <w:r>
        <w:rPr>
          <w:sz w:val="28"/>
        </w:rPr>
        <w:t>персональным</w:t>
      </w:r>
      <w:r w:rsidR="00856727">
        <w:rPr>
          <w:sz w:val="28"/>
        </w:rPr>
        <w:t xml:space="preserve"> </w:t>
      </w:r>
      <w:r>
        <w:rPr>
          <w:sz w:val="28"/>
        </w:rPr>
        <w:t>данным</w:t>
      </w:r>
      <w:r w:rsidR="00856727">
        <w:rPr>
          <w:sz w:val="28"/>
        </w:rPr>
        <w:t xml:space="preserve"> </w:t>
      </w:r>
      <w:r>
        <w:rPr>
          <w:sz w:val="28"/>
        </w:rPr>
        <w:t>работников</w:t>
      </w:r>
      <w:r w:rsidR="00856727">
        <w:rPr>
          <w:sz w:val="28"/>
        </w:rPr>
        <w:t xml:space="preserve"> </w:t>
      </w:r>
      <w:r>
        <w:rPr>
          <w:sz w:val="28"/>
        </w:rPr>
        <w:t>школы.</w:t>
      </w:r>
    </w:p>
    <w:p w:rsidR="00E64577" w:rsidRDefault="006F3ABC" w:rsidP="00E41DBD">
      <w:pPr>
        <w:pStyle w:val="a5"/>
        <w:numPr>
          <w:ilvl w:val="1"/>
          <w:numId w:val="10"/>
        </w:numPr>
        <w:tabs>
          <w:tab w:val="left" w:pos="768"/>
        </w:tabs>
        <w:ind w:right="109" w:firstLine="0"/>
        <w:jc w:val="left"/>
        <w:rPr>
          <w:sz w:val="28"/>
        </w:rPr>
      </w:pPr>
      <w:r>
        <w:rPr>
          <w:b/>
          <w:i/>
          <w:sz w:val="28"/>
        </w:rPr>
        <w:t>Персональные</w:t>
      </w:r>
      <w:r w:rsidR="00856727">
        <w:rPr>
          <w:b/>
          <w:i/>
          <w:sz w:val="28"/>
        </w:rPr>
        <w:t xml:space="preserve"> </w:t>
      </w:r>
      <w:r>
        <w:rPr>
          <w:b/>
          <w:i/>
          <w:sz w:val="28"/>
        </w:rPr>
        <w:t>данные</w:t>
      </w:r>
      <w:r>
        <w:rPr>
          <w:sz w:val="28"/>
        </w:rPr>
        <w:t>—любая</w:t>
      </w:r>
      <w:r w:rsidR="00856727">
        <w:rPr>
          <w:sz w:val="28"/>
        </w:rPr>
        <w:t xml:space="preserve"> </w:t>
      </w:r>
      <w:r>
        <w:rPr>
          <w:sz w:val="28"/>
        </w:rPr>
        <w:t>информация,</w:t>
      </w:r>
      <w:r w:rsidR="00856727">
        <w:rPr>
          <w:sz w:val="28"/>
        </w:rPr>
        <w:t xml:space="preserve"> </w:t>
      </w:r>
      <w:r>
        <w:rPr>
          <w:sz w:val="28"/>
        </w:rPr>
        <w:t>относящаяся</w:t>
      </w:r>
      <w:r w:rsidR="00856727">
        <w:rPr>
          <w:sz w:val="28"/>
        </w:rPr>
        <w:t xml:space="preserve"> </w:t>
      </w:r>
      <w:r>
        <w:rPr>
          <w:sz w:val="28"/>
        </w:rPr>
        <w:t>к</w:t>
      </w:r>
      <w:r w:rsidR="00856727">
        <w:rPr>
          <w:sz w:val="28"/>
        </w:rPr>
        <w:t xml:space="preserve"> </w:t>
      </w:r>
      <w:r>
        <w:rPr>
          <w:sz w:val="28"/>
        </w:rPr>
        <w:t>прямо</w:t>
      </w:r>
      <w:r w:rsidR="00856727">
        <w:rPr>
          <w:sz w:val="28"/>
        </w:rPr>
        <w:t xml:space="preserve"> </w:t>
      </w:r>
      <w:r>
        <w:rPr>
          <w:sz w:val="28"/>
        </w:rPr>
        <w:t>или</w:t>
      </w:r>
      <w:r w:rsidR="00856727">
        <w:rPr>
          <w:sz w:val="28"/>
        </w:rPr>
        <w:t xml:space="preserve"> </w:t>
      </w:r>
      <w:r>
        <w:rPr>
          <w:sz w:val="28"/>
        </w:rPr>
        <w:t>косвенно</w:t>
      </w:r>
      <w:r w:rsidR="00856727">
        <w:rPr>
          <w:sz w:val="28"/>
        </w:rPr>
        <w:t xml:space="preserve"> </w:t>
      </w:r>
      <w:r>
        <w:rPr>
          <w:sz w:val="28"/>
        </w:rPr>
        <w:t>определенному</w:t>
      </w:r>
      <w:r w:rsidR="00856727">
        <w:rPr>
          <w:sz w:val="28"/>
        </w:rPr>
        <w:t xml:space="preserve"> </w:t>
      </w:r>
      <w:r>
        <w:rPr>
          <w:sz w:val="28"/>
        </w:rPr>
        <w:t>или</w:t>
      </w:r>
      <w:r w:rsidR="00856727">
        <w:rPr>
          <w:sz w:val="28"/>
        </w:rPr>
        <w:t xml:space="preserve"> </w:t>
      </w:r>
      <w:r>
        <w:rPr>
          <w:sz w:val="28"/>
        </w:rPr>
        <w:t>определяемому</w:t>
      </w:r>
      <w:r w:rsidR="00856727">
        <w:rPr>
          <w:sz w:val="28"/>
        </w:rPr>
        <w:t xml:space="preserve"> </w:t>
      </w:r>
      <w:r>
        <w:rPr>
          <w:sz w:val="28"/>
        </w:rPr>
        <w:t>физическому</w:t>
      </w:r>
      <w:r w:rsidR="00856727">
        <w:rPr>
          <w:sz w:val="28"/>
        </w:rPr>
        <w:t xml:space="preserve"> </w:t>
      </w:r>
      <w:r>
        <w:rPr>
          <w:sz w:val="28"/>
        </w:rPr>
        <w:t>лицу(субъекту</w:t>
      </w:r>
      <w:r w:rsidR="00856727">
        <w:rPr>
          <w:sz w:val="28"/>
        </w:rPr>
        <w:t xml:space="preserve"> </w:t>
      </w:r>
      <w:r>
        <w:rPr>
          <w:sz w:val="28"/>
        </w:rPr>
        <w:t>персональных</w:t>
      </w:r>
      <w:r w:rsidR="00856727">
        <w:rPr>
          <w:sz w:val="28"/>
        </w:rPr>
        <w:t xml:space="preserve"> </w:t>
      </w:r>
      <w:r>
        <w:rPr>
          <w:sz w:val="28"/>
        </w:rPr>
        <w:t>данных).</w:t>
      </w:r>
    </w:p>
    <w:p w:rsidR="00E64577" w:rsidRDefault="006F3ABC" w:rsidP="00E41DBD">
      <w:pPr>
        <w:pStyle w:val="a5"/>
        <w:numPr>
          <w:ilvl w:val="1"/>
          <w:numId w:val="10"/>
        </w:numPr>
        <w:tabs>
          <w:tab w:val="left" w:pos="739"/>
        </w:tabs>
        <w:ind w:right="108" w:hanging="1"/>
        <w:jc w:val="left"/>
        <w:rPr>
          <w:sz w:val="28"/>
        </w:rPr>
      </w:pPr>
      <w:r>
        <w:rPr>
          <w:b/>
          <w:i/>
          <w:sz w:val="28"/>
        </w:rPr>
        <w:t xml:space="preserve">Оператор </w:t>
      </w:r>
      <w:r>
        <w:rPr>
          <w:sz w:val="28"/>
        </w:rPr>
        <w:t>— государственный орган, муниципальный орган, юридическое</w:t>
      </w:r>
      <w:r w:rsidR="00856727">
        <w:rPr>
          <w:sz w:val="28"/>
        </w:rPr>
        <w:t xml:space="preserve"> </w:t>
      </w:r>
      <w:r>
        <w:rPr>
          <w:sz w:val="28"/>
        </w:rPr>
        <w:t>или</w:t>
      </w:r>
      <w:r w:rsidR="00856727">
        <w:rPr>
          <w:sz w:val="28"/>
        </w:rPr>
        <w:t xml:space="preserve"> </w:t>
      </w:r>
      <w:r>
        <w:rPr>
          <w:sz w:val="28"/>
        </w:rPr>
        <w:t>физическое</w:t>
      </w:r>
      <w:r w:rsidR="00856727">
        <w:rPr>
          <w:sz w:val="28"/>
        </w:rPr>
        <w:t xml:space="preserve"> </w:t>
      </w:r>
      <w:r>
        <w:rPr>
          <w:sz w:val="28"/>
        </w:rPr>
        <w:t>лицо,</w:t>
      </w:r>
      <w:r w:rsidR="00856727">
        <w:rPr>
          <w:sz w:val="28"/>
        </w:rPr>
        <w:t xml:space="preserve"> </w:t>
      </w:r>
      <w:r>
        <w:rPr>
          <w:sz w:val="28"/>
        </w:rPr>
        <w:t>самостоятельно</w:t>
      </w:r>
      <w:r w:rsidR="00856727">
        <w:rPr>
          <w:sz w:val="28"/>
        </w:rPr>
        <w:t xml:space="preserve"> </w:t>
      </w:r>
      <w:r>
        <w:rPr>
          <w:sz w:val="28"/>
        </w:rPr>
        <w:t>или</w:t>
      </w:r>
      <w:r w:rsidR="00856727">
        <w:rPr>
          <w:sz w:val="28"/>
        </w:rPr>
        <w:t xml:space="preserve"> </w:t>
      </w:r>
      <w:r>
        <w:rPr>
          <w:sz w:val="28"/>
        </w:rPr>
        <w:t>совместно</w:t>
      </w:r>
      <w:r w:rsidR="00856727">
        <w:rPr>
          <w:sz w:val="28"/>
        </w:rPr>
        <w:t xml:space="preserve"> </w:t>
      </w:r>
      <w:r>
        <w:rPr>
          <w:sz w:val="28"/>
        </w:rPr>
        <w:t>с</w:t>
      </w:r>
      <w:r w:rsidR="00856727">
        <w:rPr>
          <w:sz w:val="28"/>
        </w:rPr>
        <w:t xml:space="preserve"> </w:t>
      </w:r>
      <w:r>
        <w:rPr>
          <w:sz w:val="28"/>
        </w:rPr>
        <w:t>другими</w:t>
      </w:r>
      <w:r w:rsidR="00856727">
        <w:rPr>
          <w:sz w:val="28"/>
        </w:rPr>
        <w:t xml:space="preserve"> </w:t>
      </w:r>
      <w:r>
        <w:rPr>
          <w:sz w:val="28"/>
        </w:rPr>
        <w:t>лицами</w:t>
      </w:r>
      <w:r w:rsidR="00856727">
        <w:rPr>
          <w:sz w:val="28"/>
        </w:rPr>
        <w:t xml:space="preserve"> </w:t>
      </w:r>
      <w:r>
        <w:rPr>
          <w:sz w:val="28"/>
        </w:rPr>
        <w:t>организующие и (или) осуществляющие обработку персональных данных, а также</w:t>
      </w:r>
      <w:r w:rsidR="00856727">
        <w:rPr>
          <w:sz w:val="28"/>
        </w:rPr>
        <w:t xml:space="preserve"> </w:t>
      </w:r>
      <w:r>
        <w:rPr>
          <w:sz w:val="28"/>
        </w:rPr>
        <w:t>определяющие</w:t>
      </w:r>
      <w:r w:rsidR="00856727">
        <w:rPr>
          <w:sz w:val="28"/>
        </w:rPr>
        <w:t xml:space="preserve"> </w:t>
      </w:r>
      <w:r>
        <w:rPr>
          <w:sz w:val="28"/>
        </w:rPr>
        <w:t>цели</w:t>
      </w:r>
      <w:r w:rsidR="00856727">
        <w:rPr>
          <w:sz w:val="28"/>
        </w:rPr>
        <w:t xml:space="preserve"> </w:t>
      </w:r>
      <w:r>
        <w:rPr>
          <w:sz w:val="28"/>
        </w:rPr>
        <w:t>обработки</w:t>
      </w:r>
      <w:r w:rsidR="00856727">
        <w:rPr>
          <w:sz w:val="28"/>
        </w:rPr>
        <w:t xml:space="preserve"> </w:t>
      </w:r>
      <w:r>
        <w:rPr>
          <w:sz w:val="28"/>
        </w:rPr>
        <w:t>персональных</w:t>
      </w:r>
      <w:r w:rsidR="00856727">
        <w:rPr>
          <w:sz w:val="28"/>
        </w:rPr>
        <w:t xml:space="preserve"> </w:t>
      </w:r>
      <w:r>
        <w:rPr>
          <w:sz w:val="28"/>
        </w:rPr>
        <w:t>данных,</w:t>
      </w:r>
      <w:r w:rsidR="00856727">
        <w:rPr>
          <w:sz w:val="28"/>
        </w:rPr>
        <w:t xml:space="preserve"> </w:t>
      </w:r>
      <w:r>
        <w:rPr>
          <w:sz w:val="28"/>
        </w:rPr>
        <w:t>состав</w:t>
      </w:r>
      <w:r w:rsidR="00856727">
        <w:rPr>
          <w:sz w:val="28"/>
        </w:rPr>
        <w:t xml:space="preserve"> </w:t>
      </w:r>
      <w:r>
        <w:rPr>
          <w:sz w:val="28"/>
        </w:rPr>
        <w:t>персональных</w:t>
      </w:r>
      <w:r w:rsidR="00856727">
        <w:rPr>
          <w:sz w:val="28"/>
        </w:rPr>
        <w:t xml:space="preserve"> </w:t>
      </w:r>
      <w:r>
        <w:rPr>
          <w:sz w:val="28"/>
        </w:rPr>
        <w:t>данных,</w:t>
      </w:r>
      <w:r w:rsidR="00856727">
        <w:rPr>
          <w:sz w:val="28"/>
        </w:rPr>
        <w:t xml:space="preserve"> </w:t>
      </w:r>
      <w:r>
        <w:rPr>
          <w:sz w:val="28"/>
        </w:rPr>
        <w:t>подлежащих</w:t>
      </w:r>
      <w:r w:rsidR="00856727">
        <w:rPr>
          <w:sz w:val="28"/>
        </w:rPr>
        <w:t xml:space="preserve"> </w:t>
      </w:r>
      <w:r>
        <w:rPr>
          <w:sz w:val="28"/>
        </w:rPr>
        <w:t>обработке,</w:t>
      </w:r>
      <w:r w:rsidR="00856727">
        <w:rPr>
          <w:sz w:val="28"/>
        </w:rPr>
        <w:t xml:space="preserve"> </w:t>
      </w:r>
      <w:r>
        <w:rPr>
          <w:sz w:val="28"/>
        </w:rPr>
        <w:t>действия(операции),</w:t>
      </w:r>
      <w:r w:rsidR="00856727">
        <w:rPr>
          <w:sz w:val="28"/>
        </w:rPr>
        <w:t xml:space="preserve"> </w:t>
      </w:r>
      <w:r>
        <w:rPr>
          <w:sz w:val="28"/>
        </w:rPr>
        <w:t>совершаемые</w:t>
      </w:r>
      <w:r w:rsidR="00856727">
        <w:rPr>
          <w:sz w:val="28"/>
        </w:rPr>
        <w:t xml:space="preserve"> </w:t>
      </w:r>
      <w:r>
        <w:rPr>
          <w:sz w:val="28"/>
        </w:rPr>
        <w:t>с</w:t>
      </w:r>
      <w:r w:rsidR="00856727">
        <w:rPr>
          <w:sz w:val="28"/>
        </w:rPr>
        <w:t xml:space="preserve"> </w:t>
      </w:r>
      <w:r>
        <w:rPr>
          <w:sz w:val="28"/>
        </w:rPr>
        <w:t>персональными</w:t>
      </w:r>
      <w:r w:rsidR="00856727">
        <w:rPr>
          <w:sz w:val="28"/>
        </w:rPr>
        <w:t xml:space="preserve"> </w:t>
      </w:r>
      <w:r>
        <w:rPr>
          <w:sz w:val="28"/>
        </w:rPr>
        <w:t>данными.</w:t>
      </w:r>
    </w:p>
    <w:p w:rsidR="00E64577" w:rsidRPr="00856727" w:rsidRDefault="006F3ABC" w:rsidP="00E41DBD">
      <w:pPr>
        <w:pStyle w:val="a5"/>
        <w:numPr>
          <w:ilvl w:val="1"/>
          <w:numId w:val="10"/>
        </w:numPr>
        <w:tabs>
          <w:tab w:val="left" w:pos="812"/>
        </w:tabs>
        <w:spacing w:line="276" w:lineRule="auto"/>
        <w:ind w:firstLine="0"/>
        <w:jc w:val="left"/>
        <w:rPr>
          <w:sz w:val="28"/>
        </w:rPr>
        <w:sectPr w:rsidR="00E64577" w:rsidRPr="00856727">
          <w:footerReference w:type="default" r:id="rId8"/>
          <w:pgSz w:w="11910" w:h="16840"/>
          <w:pgMar w:top="620" w:right="740" w:bottom="960" w:left="940" w:header="0" w:footer="773" w:gutter="0"/>
          <w:pgNumType w:start="2"/>
          <w:cols w:space="720"/>
        </w:sectPr>
      </w:pPr>
      <w:r>
        <w:rPr>
          <w:b/>
          <w:i/>
          <w:sz w:val="28"/>
        </w:rPr>
        <w:t>Обработка</w:t>
      </w:r>
      <w:r w:rsidR="00E41DBD">
        <w:rPr>
          <w:b/>
          <w:i/>
          <w:sz w:val="28"/>
        </w:rPr>
        <w:t xml:space="preserve"> </w:t>
      </w:r>
      <w:r>
        <w:rPr>
          <w:b/>
          <w:i/>
          <w:sz w:val="28"/>
        </w:rPr>
        <w:t>персональных</w:t>
      </w:r>
      <w:r w:rsidR="00E41DBD">
        <w:rPr>
          <w:b/>
          <w:i/>
          <w:sz w:val="28"/>
        </w:rPr>
        <w:t xml:space="preserve"> </w:t>
      </w:r>
      <w:r>
        <w:rPr>
          <w:b/>
          <w:i/>
          <w:sz w:val="28"/>
        </w:rPr>
        <w:t>данных</w:t>
      </w:r>
      <w:r>
        <w:rPr>
          <w:sz w:val="28"/>
        </w:rPr>
        <w:t>—любое</w:t>
      </w:r>
      <w:r w:rsidR="00856727">
        <w:rPr>
          <w:sz w:val="28"/>
        </w:rPr>
        <w:t xml:space="preserve"> </w:t>
      </w:r>
      <w:r>
        <w:rPr>
          <w:sz w:val="28"/>
        </w:rPr>
        <w:t>действие(операция)или</w:t>
      </w:r>
      <w:r w:rsidR="00856727">
        <w:rPr>
          <w:sz w:val="28"/>
        </w:rPr>
        <w:t xml:space="preserve"> </w:t>
      </w:r>
      <w:r>
        <w:rPr>
          <w:sz w:val="28"/>
        </w:rPr>
        <w:t>совокупность</w:t>
      </w:r>
      <w:r w:rsidR="00856727">
        <w:rPr>
          <w:sz w:val="28"/>
        </w:rPr>
        <w:t xml:space="preserve"> </w:t>
      </w:r>
      <w:r>
        <w:rPr>
          <w:sz w:val="28"/>
        </w:rPr>
        <w:t>действий(операций),совершаемых</w:t>
      </w:r>
      <w:r w:rsidR="00856727">
        <w:rPr>
          <w:sz w:val="28"/>
        </w:rPr>
        <w:t xml:space="preserve"> </w:t>
      </w:r>
      <w:r>
        <w:rPr>
          <w:sz w:val="28"/>
        </w:rPr>
        <w:t>с</w:t>
      </w:r>
      <w:r w:rsidR="00856727">
        <w:rPr>
          <w:sz w:val="28"/>
        </w:rPr>
        <w:t xml:space="preserve"> </w:t>
      </w:r>
      <w:r>
        <w:rPr>
          <w:sz w:val="28"/>
        </w:rPr>
        <w:t>использованием</w:t>
      </w:r>
      <w:r w:rsidR="00856727">
        <w:rPr>
          <w:sz w:val="28"/>
        </w:rPr>
        <w:t xml:space="preserve"> </w:t>
      </w:r>
      <w:r>
        <w:rPr>
          <w:sz w:val="28"/>
        </w:rPr>
        <w:t>средств</w:t>
      </w:r>
      <w:r w:rsidR="00856727">
        <w:rPr>
          <w:sz w:val="28"/>
        </w:rPr>
        <w:t xml:space="preserve"> </w:t>
      </w:r>
      <w:r>
        <w:rPr>
          <w:sz w:val="28"/>
        </w:rPr>
        <w:t>автоматизации или без использования таких средств с персональными данными,включаясбор,запись,систематизацию,накопление,хранение,уточнение(об</w:t>
      </w:r>
      <w:r>
        <w:rPr>
          <w:sz w:val="28"/>
        </w:rPr>
        <w:lastRenderedPageBreak/>
        <w:t>новление,изменение),</w:t>
      </w:r>
      <w:r w:rsidR="00856727">
        <w:rPr>
          <w:sz w:val="28"/>
        </w:rPr>
        <w:t xml:space="preserve"> </w:t>
      </w:r>
      <w:r>
        <w:rPr>
          <w:sz w:val="28"/>
        </w:rPr>
        <w:t>извлечение,</w:t>
      </w:r>
      <w:r w:rsidR="00856727">
        <w:rPr>
          <w:sz w:val="28"/>
        </w:rPr>
        <w:t xml:space="preserve"> </w:t>
      </w:r>
      <w:r>
        <w:rPr>
          <w:sz w:val="28"/>
        </w:rPr>
        <w:t>использование,</w:t>
      </w:r>
      <w:r w:rsidR="00856727">
        <w:rPr>
          <w:sz w:val="28"/>
        </w:rPr>
        <w:t xml:space="preserve"> </w:t>
      </w:r>
      <w:r>
        <w:rPr>
          <w:sz w:val="28"/>
        </w:rPr>
        <w:t>передачу(распространение,</w:t>
      </w:r>
    </w:p>
    <w:p w:rsidR="00E64577" w:rsidRDefault="006F3ABC" w:rsidP="00856727">
      <w:pPr>
        <w:pStyle w:val="a3"/>
        <w:spacing w:before="69" w:line="278" w:lineRule="auto"/>
        <w:ind w:left="0"/>
        <w:jc w:val="left"/>
      </w:pPr>
      <w:r>
        <w:lastRenderedPageBreak/>
        <w:t>предоставление,</w:t>
      </w:r>
      <w:r w:rsidR="00856727">
        <w:t xml:space="preserve"> </w:t>
      </w:r>
      <w:r>
        <w:t>доступ),</w:t>
      </w:r>
      <w:r w:rsidR="00856727">
        <w:t xml:space="preserve"> </w:t>
      </w:r>
      <w:r>
        <w:t>обезличивание,</w:t>
      </w:r>
      <w:r w:rsidR="00856727">
        <w:t xml:space="preserve"> </w:t>
      </w:r>
      <w:r>
        <w:t>блокирование,</w:t>
      </w:r>
      <w:r w:rsidR="00856727">
        <w:t xml:space="preserve">   </w:t>
      </w:r>
      <w:r>
        <w:t>удаление,</w:t>
      </w:r>
      <w:r w:rsidR="00856727">
        <w:t xml:space="preserve"> </w:t>
      </w:r>
      <w:r>
        <w:t>уничтожение</w:t>
      </w:r>
      <w:r w:rsidR="00856727">
        <w:t xml:space="preserve"> </w:t>
      </w:r>
      <w:r>
        <w:t>персональных</w:t>
      </w:r>
      <w:r w:rsidR="00856727">
        <w:t xml:space="preserve"> </w:t>
      </w:r>
      <w:r>
        <w:t>данных.</w:t>
      </w:r>
    </w:p>
    <w:p w:rsidR="00E64577" w:rsidRDefault="006F3ABC" w:rsidP="00E41DBD">
      <w:pPr>
        <w:pStyle w:val="a5"/>
        <w:numPr>
          <w:ilvl w:val="1"/>
          <w:numId w:val="10"/>
        </w:numPr>
        <w:tabs>
          <w:tab w:val="left" w:pos="820"/>
        </w:tabs>
        <w:spacing w:before="194" w:line="278" w:lineRule="auto"/>
        <w:ind w:left="192" w:right="108" w:firstLine="0"/>
        <w:jc w:val="left"/>
        <w:rPr>
          <w:sz w:val="28"/>
        </w:rPr>
      </w:pPr>
      <w:r>
        <w:rPr>
          <w:b/>
          <w:i/>
          <w:sz w:val="28"/>
        </w:rPr>
        <w:t>Автоматизированная</w:t>
      </w:r>
      <w:r w:rsidR="00856727">
        <w:rPr>
          <w:b/>
          <w:i/>
          <w:sz w:val="28"/>
        </w:rPr>
        <w:t xml:space="preserve"> </w:t>
      </w:r>
      <w:r>
        <w:rPr>
          <w:b/>
          <w:i/>
          <w:sz w:val="28"/>
        </w:rPr>
        <w:t>обработка</w:t>
      </w:r>
      <w:r w:rsidR="00856727">
        <w:rPr>
          <w:b/>
          <w:i/>
          <w:sz w:val="28"/>
        </w:rPr>
        <w:t xml:space="preserve"> </w:t>
      </w:r>
      <w:r>
        <w:rPr>
          <w:b/>
          <w:i/>
          <w:sz w:val="28"/>
        </w:rPr>
        <w:t>персональных</w:t>
      </w:r>
      <w:r w:rsidR="00856727">
        <w:rPr>
          <w:b/>
          <w:i/>
          <w:sz w:val="28"/>
        </w:rPr>
        <w:t xml:space="preserve"> </w:t>
      </w:r>
      <w:r>
        <w:rPr>
          <w:b/>
          <w:i/>
          <w:sz w:val="28"/>
        </w:rPr>
        <w:t>данных</w:t>
      </w:r>
      <w:r>
        <w:rPr>
          <w:sz w:val="28"/>
        </w:rPr>
        <w:t>—обработка</w:t>
      </w:r>
      <w:r w:rsidR="00856727">
        <w:rPr>
          <w:sz w:val="28"/>
        </w:rPr>
        <w:t xml:space="preserve"> </w:t>
      </w:r>
      <w:r>
        <w:rPr>
          <w:sz w:val="28"/>
        </w:rPr>
        <w:t>персональных</w:t>
      </w:r>
      <w:r w:rsidR="00856727">
        <w:rPr>
          <w:sz w:val="28"/>
        </w:rPr>
        <w:t xml:space="preserve"> </w:t>
      </w:r>
      <w:r>
        <w:rPr>
          <w:sz w:val="28"/>
        </w:rPr>
        <w:t>данных с</w:t>
      </w:r>
      <w:r w:rsidR="00856727">
        <w:rPr>
          <w:sz w:val="28"/>
        </w:rPr>
        <w:t xml:space="preserve"> </w:t>
      </w:r>
      <w:r>
        <w:rPr>
          <w:sz w:val="28"/>
        </w:rPr>
        <w:t>помощью</w:t>
      </w:r>
      <w:r w:rsidR="00856727">
        <w:rPr>
          <w:sz w:val="28"/>
        </w:rPr>
        <w:t xml:space="preserve"> </w:t>
      </w:r>
      <w:r>
        <w:rPr>
          <w:sz w:val="28"/>
        </w:rPr>
        <w:t>средств</w:t>
      </w:r>
      <w:r w:rsidR="00856727">
        <w:rPr>
          <w:sz w:val="28"/>
        </w:rPr>
        <w:t xml:space="preserve"> </w:t>
      </w:r>
      <w:r>
        <w:rPr>
          <w:sz w:val="28"/>
        </w:rPr>
        <w:t>вычислительной</w:t>
      </w:r>
      <w:r w:rsidR="00856727">
        <w:rPr>
          <w:sz w:val="28"/>
        </w:rPr>
        <w:t xml:space="preserve"> </w:t>
      </w:r>
      <w:r>
        <w:rPr>
          <w:sz w:val="28"/>
        </w:rPr>
        <w:t>техники.</w:t>
      </w:r>
    </w:p>
    <w:p w:rsidR="00E64577" w:rsidRDefault="006F3ABC" w:rsidP="00E41DBD">
      <w:pPr>
        <w:pStyle w:val="a5"/>
        <w:numPr>
          <w:ilvl w:val="1"/>
          <w:numId w:val="10"/>
        </w:numPr>
        <w:tabs>
          <w:tab w:val="left" w:pos="790"/>
        </w:tabs>
        <w:spacing w:before="194" w:line="278" w:lineRule="auto"/>
        <w:ind w:left="192" w:right="111" w:firstLine="0"/>
        <w:jc w:val="left"/>
        <w:rPr>
          <w:sz w:val="28"/>
        </w:rPr>
      </w:pPr>
      <w:r>
        <w:rPr>
          <w:b/>
          <w:i/>
          <w:sz w:val="28"/>
        </w:rPr>
        <w:t>Распространение</w:t>
      </w:r>
      <w:r w:rsidR="00856727">
        <w:rPr>
          <w:b/>
          <w:i/>
          <w:sz w:val="28"/>
        </w:rPr>
        <w:t xml:space="preserve"> </w:t>
      </w:r>
      <w:r>
        <w:rPr>
          <w:b/>
          <w:i/>
          <w:sz w:val="28"/>
        </w:rPr>
        <w:t>персональных</w:t>
      </w:r>
      <w:r w:rsidR="00856727">
        <w:rPr>
          <w:b/>
          <w:i/>
          <w:sz w:val="28"/>
        </w:rPr>
        <w:t xml:space="preserve"> </w:t>
      </w:r>
      <w:r>
        <w:rPr>
          <w:b/>
          <w:i/>
          <w:sz w:val="28"/>
        </w:rPr>
        <w:t>данных</w:t>
      </w:r>
      <w:r>
        <w:rPr>
          <w:sz w:val="28"/>
        </w:rPr>
        <w:t>—действия,</w:t>
      </w:r>
      <w:r w:rsidR="00856727">
        <w:rPr>
          <w:sz w:val="28"/>
        </w:rPr>
        <w:t xml:space="preserve"> </w:t>
      </w:r>
      <w:r>
        <w:rPr>
          <w:sz w:val="28"/>
        </w:rPr>
        <w:t>направленные</w:t>
      </w:r>
      <w:r w:rsidR="00856727">
        <w:rPr>
          <w:sz w:val="28"/>
        </w:rPr>
        <w:t xml:space="preserve"> </w:t>
      </w:r>
      <w:r>
        <w:rPr>
          <w:sz w:val="28"/>
        </w:rPr>
        <w:t>на</w:t>
      </w:r>
      <w:r w:rsidR="00856727">
        <w:rPr>
          <w:sz w:val="28"/>
        </w:rPr>
        <w:t xml:space="preserve"> </w:t>
      </w:r>
      <w:r>
        <w:rPr>
          <w:sz w:val="28"/>
        </w:rPr>
        <w:t>раскрытие</w:t>
      </w:r>
      <w:r w:rsidR="00856727">
        <w:rPr>
          <w:sz w:val="28"/>
        </w:rPr>
        <w:t xml:space="preserve"> </w:t>
      </w:r>
      <w:r>
        <w:rPr>
          <w:sz w:val="28"/>
        </w:rPr>
        <w:t>персональных</w:t>
      </w:r>
      <w:r w:rsidR="00856727">
        <w:rPr>
          <w:sz w:val="28"/>
        </w:rPr>
        <w:t xml:space="preserve"> </w:t>
      </w:r>
      <w:r>
        <w:rPr>
          <w:sz w:val="28"/>
        </w:rPr>
        <w:t>данных неопределенному</w:t>
      </w:r>
      <w:r w:rsidR="00856727">
        <w:rPr>
          <w:sz w:val="28"/>
        </w:rPr>
        <w:t xml:space="preserve"> </w:t>
      </w:r>
      <w:r>
        <w:rPr>
          <w:sz w:val="28"/>
        </w:rPr>
        <w:t>кругу лиц.</w:t>
      </w:r>
    </w:p>
    <w:p w:rsidR="00E64577" w:rsidRDefault="006F3ABC" w:rsidP="00E41DBD">
      <w:pPr>
        <w:pStyle w:val="a5"/>
        <w:numPr>
          <w:ilvl w:val="1"/>
          <w:numId w:val="10"/>
        </w:numPr>
        <w:tabs>
          <w:tab w:val="left" w:pos="810"/>
        </w:tabs>
        <w:spacing w:before="194" w:line="278" w:lineRule="auto"/>
        <w:ind w:left="192" w:right="110" w:hanging="1"/>
        <w:jc w:val="left"/>
        <w:rPr>
          <w:sz w:val="28"/>
        </w:rPr>
      </w:pPr>
      <w:r>
        <w:rPr>
          <w:b/>
          <w:i/>
          <w:sz w:val="28"/>
        </w:rPr>
        <w:t>Предоставление</w:t>
      </w:r>
      <w:r w:rsidR="00856727">
        <w:rPr>
          <w:b/>
          <w:i/>
          <w:sz w:val="28"/>
        </w:rPr>
        <w:t xml:space="preserve"> </w:t>
      </w:r>
      <w:r>
        <w:rPr>
          <w:b/>
          <w:i/>
          <w:sz w:val="28"/>
        </w:rPr>
        <w:t>персональных</w:t>
      </w:r>
      <w:r w:rsidR="00856727">
        <w:rPr>
          <w:b/>
          <w:i/>
          <w:sz w:val="28"/>
        </w:rPr>
        <w:t xml:space="preserve"> </w:t>
      </w:r>
      <w:r>
        <w:rPr>
          <w:b/>
          <w:i/>
          <w:sz w:val="28"/>
        </w:rPr>
        <w:t>данных</w:t>
      </w:r>
      <w:r>
        <w:rPr>
          <w:sz w:val="28"/>
        </w:rPr>
        <w:t>—действия,</w:t>
      </w:r>
      <w:r w:rsidR="00856727">
        <w:rPr>
          <w:sz w:val="28"/>
        </w:rPr>
        <w:t xml:space="preserve"> </w:t>
      </w:r>
      <w:r>
        <w:rPr>
          <w:sz w:val="28"/>
        </w:rPr>
        <w:t>направленные</w:t>
      </w:r>
      <w:r w:rsidR="00856727">
        <w:rPr>
          <w:sz w:val="28"/>
        </w:rPr>
        <w:t xml:space="preserve"> </w:t>
      </w:r>
      <w:r>
        <w:rPr>
          <w:sz w:val="28"/>
        </w:rPr>
        <w:t>на</w:t>
      </w:r>
      <w:r w:rsidR="00856727">
        <w:rPr>
          <w:sz w:val="28"/>
        </w:rPr>
        <w:t xml:space="preserve"> </w:t>
      </w:r>
      <w:r>
        <w:rPr>
          <w:sz w:val="28"/>
        </w:rPr>
        <w:t>раскрытие персональных данных определенному лицу или определенному кругулиц.</w:t>
      </w:r>
    </w:p>
    <w:p w:rsidR="00E64577" w:rsidRDefault="006F3ABC" w:rsidP="00E41DBD">
      <w:pPr>
        <w:pStyle w:val="a5"/>
        <w:numPr>
          <w:ilvl w:val="1"/>
          <w:numId w:val="10"/>
        </w:numPr>
        <w:tabs>
          <w:tab w:val="left" w:pos="839"/>
        </w:tabs>
        <w:spacing w:before="190" w:line="278" w:lineRule="auto"/>
        <w:ind w:left="192" w:right="108" w:firstLine="0"/>
        <w:jc w:val="left"/>
        <w:rPr>
          <w:sz w:val="28"/>
        </w:rPr>
      </w:pPr>
      <w:r>
        <w:rPr>
          <w:b/>
          <w:i/>
          <w:sz w:val="28"/>
        </w:rPr>
        <w:t xml:space="preserve">Блокирование персональных данных </w:t>
      </w:r>
      <w:r>
        <w:rPr>
          <w:sz w:val="28"/>
        </w:rPr>
        <w:t>— временное прекращение обработкиперсональных данных (за исключением случаев, если обработка необходима дляуточненияперсональных данных).</w:t>
      </w:r>
    </w:p>
    <w:p w:rsidR="00E64577" w:rsidRDefault="006F3ABC" w:rsidP="00E41DBD">
      <w:pPr>
        <w:pStyle w:val="a5"/>
        <w:numPr>
          <w:ilvl w:val="1"/>
          <w:numId w:val="10"/>
        </w:numPr>
        <w:tabs>
          <w:tab w:val="left" w:pos="882"/>
        </w:tabs>
        <w:spacing w:before="190" w:line="276" w:lineRule="auto"/>
        <w:ind w:left="192" w:firstLine="0"/>
        <w:jc w:val="left"/>
        <w:rPr>
          <w:sz w:val="28"/>
        </w:rPr>
      </w:pPr>
      <w:r>
        <w:rPr>
          <w:b/>
          <w:i/>
          <w:sz w:val="28"/>
        </w:rPr>
        <w:t xml:space="preserve">Уничтожение персональных данных </w:t>
      </w:r>
      <w:r>
        <w:rPr>
          <w:sz w:val="28"/>
        </w:rPr>
        <w:t>— действия, в результате которыхстановитсяневозможнымвосстановитьсодержаниеперсональныхданныхвинформационнойсистеме персональных данныхи(или) в результате которыхуничтожаютсяматериальныеносителиперсональныхданных.</w:t>
      </w:r>
    </w:p>
    <w:p w:rsidR="00E64577" w:rsidRDefault="006F3ABC" w:rsidP="00E41DBD">
      <w:pPr>
        <w:pStyle w:val="a5"/>
        <w:numPr>
          <w:ilvl w:val="1"/>
          <w:numId w:val="10"/>
        </w:numPr>
        <w:tabs>
          <w:tab w:val="left" w:pos="877"/>
        </w:tabs>
        <w:spacing w:before="201" w:line="276" w:lineRule="auto"/>
        <w:ind w:left="192" w:right="109" w:firstLine="0"/>
        <w:jc w:val="left"/>
        <w:rPr>
          <w:sz w:val="28"/>
        </w:rPr>
      </w:pPr>
      <w:r>
        <w:rPr>
          <w:b/>
          <w:i/>
          <w:sz w:val="28"/>
        </w:rPr>
        <w:t xml:space="preserve">Обезличивание персональных данных </w:t>
      </w:r>
      <w:r>
        <w:rPr>
          <w:sz w:val="28"/>
        </w:rPr>
        <w:t>— действия, в результате которыхстановитсяневозможнымбезиспользованиядополнительнойинформацииопределитьпринадлежностьперсональныхданныхконкретномусубъектуперсональныхданных.</w:t>
      </w:r>
    </w:p>
    <w:p w:rsidR="00E64577" w:rsidRDefault="006F3ABC" w:rsidP="00E41DBD">
      <w:pPr>
        <w:pStyle w:val="a5"/>
        <w:numPr>
          <w:ilvl w:val="1"/>
          <w:numId w:val="10"/>
        </w:numPr>
        <w:tabs>
          <w:tab w:val="left" w:pos="1001"/>
        </w:tabs>
        <w:spacing w:before="199" w:line="278" w:lineRule="auto"/>
        <w:ind w:right="110" w:firstLine="0"/>
        <w:jc w:val="left"/>
        <w:rPr>
          <w:sz w:val="28"/>
        </w:rPr>
      </w:pPr>
      <w:r>
        <w:rPr>
          <w:b/>
          <w:i/>
          <w:sz w:val="28"/>
        </w:rPr>
        <w:t>Информационнаясистемаперсональныхданных</w:t>
      </w:r>
      <w:r>
        <w:rPr>
          <w:sz w:val="28"/>
        </w:rPr>
        <w:t>—совокупностьсодержащихсявбазахданныхперсональныхданныхиобеспечивающихихобработкуинформационныхтехнологий итехнических средств.</w:t>
      </w:r>
    </w:p>
    <w:p w:rsidR="00E64577" w:rsidRDefault="006F3ABC" w:rsidP="00E41DBD">
      <w:pPr>
        <w:pStyle w:val="a5"/>
        <w:numPr>
          <w:ilvl w:val="1"/>
          <w:numId w:val="10"/>
        </w:numPr>
        <w:tabs>
          <w:tab w:val="left" w:pos="831"/>
        </w:tabs>
        <w:spacing w:before="190" w:line="278" w:lineRule="auto"/>
        <w:ind w:firstLine="0"/>
        <w:jc w:val="left"/>
        <w:rPr>
          <w:sz w:val="28"/>
        </w:rPr>
      </w:pPr>
      <w:r>
        <w:rPr>
          <w:b/>
          <w:i/>
          <w:sz w:val="28"/>
        </w:rPr>
        <w:t xml:space="preserve">Общедоступные данные </w:t>
      </w:r>
      <w:r>
        <w:rPr>
          <w:sz w:val="28"/>
        </w:rPr>
        <w:t>— сведения общего характера и иная информация,доступк которойнеограничен.</w:t>
      </w:r>
    </w:p>
    <w:p w:rsidR="00E64577" w:rsidRDefault="006F3ABC" w:rsidP="00E41DBD">
      <w:pPr>
        <w:pStyle w:val="a5"/>
        <w:numPr>
          <w:ilvl w:val="1"/>
          <w:numId w:val="10"/>
        </w:numPr>
        <w:tabs>
          <w:tab w:val="left" w:pos="828"/>
        </w:tabs>
        <w:spacing w:before="194" w:line="276" w:lineRule="auto"/>
        <w:ind w:right="110" w:firstLine="0"/>
        <w:jc w:val="left"/>
        <w:rPr>
          <w:sz w:val="28"/>
        </w:rPr>
      </w:pPr>
      <w:r>
        <w:rPr>
          <w:sz w:val="28"/>
        </w:rPr>
        <w:t>К персональным данным работника, получаемым и подлежащим хранению уработодателявпорядке,предусмотренномдействующимзаконодательствоминастоящим Положением, относятся следующие сведения, содержащиеся в личныхделахработников:</w:t>
      </w:r>
    </w:p>
    <w:p w:rsidR="00E64577" w:rsidRDefault="006F3ABC" w:rsidP="00E41DBD">
      <w:pPr>
        <w:pStyle w:val="a5"/>
        <w:numPr>
          <w:ilvl w:val="2"/>
          <w:numId w:val="10"/>
        </w:numPr>
        <w:tabs>
          <w:tab w:val="left" w:pos="911"/>
          <w:tab w:val="left" w:pos="912"/>
        </w:tabs>
        <w:spacing w:before="201" w:line="322" w:lineRule="exact"/>
        <w:ind w:right="0" w:hanging="361"/>
        <w:jc w:val="left"/>
        <w:rPr>
          <w:sz w:val="28"/>
        </w:rPr>
      </w:pPr>
      <w:r>
        <w:rPr>
          <w:sz w:val="28"/>
        </w:rPr>
        <w:t>паспортныеданныеработника;</w:t>
      </w:r>
    </w:p>
    <w:p w:rsidR="00E64577" w:rsidRDefault="006F3ABC" w:rsidP="00E41DBD">
      <w:pPr>
        <w:pStyle w:val="a5"/>
        <w:numPr>
          <w:ilvl w:val="2"/>
          <w:numId w:val="10"/>
        </w:numPr>
        <w:tabs>
          <w:tab w:val="left" w:pos="911"/>
          <w:tab w:val="left" w:pos="912"/>
        </w:tabs>
        <w:spacing w:line="322" w:lineRule="exact"/>
        <w:ind w:right="0" w:hanging="361"/>
        <w:jc w:val="left"/>
        <w:rPr>
          <w:sz w:val="28"/>
        </w:rPr>
      </w:pPr>
      <w:r>
        <w:rPr>
          <w:sz w:val="28"/>
        </w:rPr>
        <w:t>ИНН;</w:t>
      </w:r>
    </w:p>
    <w:p w:rsidR="00E64577" w:rsidRDefault="006F3ABC" w:rsidP="00E41DBD">
      <w:pPr>
        <w:pStyle w:val="a5"/>
        <w:numPr>
          <w:ilvl w:val="2"/>
          <w:numId w:val="10"/>
        </w:numPr>
        <w:tabs>
          <w:tab w:val="left" w:pos="912"/>
        </w:tabs>
        <w:ind w:right="109"/>
        <w:jc w:val="left"/>
        <w:rPr>
          <w:sz w:val="28"/>
        </w:rPr>
      </w:pPr>
      <w:r>
        <w:rPr>
          <w:sz w:val="28"/>
        </w:rPr>
        <w:t>копиястраховогосвидетельствагосударственногопенсионногострахования;</w:t>
      </w:r>
    </w:p>
    <w:p w:rsidR="00E64577" w:rsidRDefault="006F3ABC" w:rsidP="00E41DBD">
      <w:pPr>
        <w:pStyle w:val="a5"/>
        <w:numPr>
          <w:ilvl w:val="2"/>
          <w:numId w:val="10"/>
        </w:numPr>
        <w:tabs>
          <w:tab w:val="left" w:pos="912"/>
        </w:tabs>
        <w:ind w:right="109"/>
        <w:jc w:val="left"/>
        <w:rPr>
          <w:sz w:val="28"/>
        </w:rPr>
      </w:pPr>
      <w:r>
        <w:rPr>
          <w:sz w:val="28"/>
        </w:rPr>
        <w:t>документ,подтверждающийрегистрациювсистемеиндивидуального(персонифицированного)учета,втомчислевформеэлектронногодокумента;</w:t>
      </w:r>
    </w:p>
    <w:p w:rsidR="00E64577" w:rsidRDefault="00E64577" w:rsidP="00E41DBD">
      <w:pPr>
        <w:rPr>
          <w:sz w:val="28"/>
        </w:rPr>
        <w:sectPr w:rsidR="00E64577">
          <w:pgSz w:w="11910" w:h="16840"/>
          <w:pgMar w:top="620" w:right="740" w:bottom="960" w:left="940" w:header="0" w:footer="773" w:gutter="0"/>
          <w:cols w:space="720"/>
        </w:sectPr>
      </w:pPr>
    </w:p>
    <w:p w:rsidR="00E64577" w:rsidRDefault="006F3ABC" w:rsidP="00E41DBD">
      <w:pPr>
        <w:pStyle w:val="a5"/>
        <w:numPr>
          <w:ilvl w:val="2"/>
          <w:numId w:val="10"/>
        </w:numPr>
        <w:tabs>
          <w:tab w:val="left" w:pos="913"/>
        </w:tabs>
        <w:spacing w:before="69" w:line="242" w:lineRule="auto"/>
        <w:ind w:left="912" w:right="108"/>
        <w:jc w:val="left"/>
        <w:rPr>
          <w:sz w:val="28"/>
        </w:rPr>
      </w:pPr>
      <w:r>
        <w:rPr>
          <w:sz w:val="28"/>
        </w:rPr>
        <w:lastRenderedPageBreak/>
        <w:t>копия документа воинского учета (для военнообязанных и лиц, подлежащихпризывунавоеннуюслужбу);</w:t>
      </w:r>
    </w:p>
    <w:p w:rsidR="00E64577" w:rsidRDefault="006F3ABC" w:rsidP="00E41DBD">
      <w:pPr>
        <w:pStyle w:val="a5"/>
        <w:numPr>
          <w:ilvl w:val="2"/>
          <w:numId w:val="10"/>
        </w:numPr>
        <w:tabs>
          <w:tab w:val="left" w:pos="913"/>
        </w:tabs>
        <w:ind w:left="912" w:right="108"/>
        <w:jc w:val="left"/>
        <w:rPr>
          <w:sz w:val="28"/>
        </w:rPr>
      </w:pPr>
      <w:r>
        <w:rPr>
          <w:sz w:val="28"/>
        </w:rPr>
        <w:t>копия документа об образовании, квалификации или наличии специальныхзнаний (при поступлении на работу, требующую специальных знаний илиспециальнойподготовки);</w:t>
      </w:r>
    </w:p>
    <w:p w:rsidR="00E64577" w:rsidRDefault="006F3ABC" w:rsidP="00E41DBD">
      <w:pPr>
        <w:pStyle w:val="a5"/>
        <w:numPr>
          <w:ilvl w:val="2"/>
          <w:numId w:val="10"/>
        </w:numPr>
        <w:tabs>
          <w:tab w:val="left" w:pos="913"/>
        </w:tabs>
        <w:ind w:left="912" w:right="108"/>
        <w:jc w:val="left"/>
        <w:rPr>
          <w:sz w:val="28"/>
        </w:rPr>
      </w:pPr>
      <w:r>
        <w:rPr>
          <w:sz w:val="28"/>
        </w:rPr>
        <w:t>анкетные данные, заполненные работником при поступлении на работу иливпроцессеработы(втомчисле–автобиография,сведенияосемейномположенииработника,переменефамилии,наличиидетейииждивенцев);</w:t>
      </w:r>
    </w:p>
    <w:p w:rsidR="00E64577" w:rsidRDefault="006F3ABC" w:rsidP="00E41DBD">
      <w:pPr>
        <w:pStyle w:val="a5"/>
        <w:numPr>
          <w:ilvl w:val="2"/>
          <w:numId w:val="10"/>
        </w:numPr>
        <w:tabs>
          <w:tab w:val="left" w:pos="913"/>
        </w:tabs>
        <w:spacing w:line="322" w:lineRule="exact"/>
        <w:ind w:left="912" w:right="0" w:hanging="361"/>
        <w:jc w:val="left"/>
        <w:rPr>
          <w:sz w:val="28"/>
        </w:rPr>
      </w:pPr>
      <w:r>
        <w:rPr>
          <w:sz w:val="28"/>
        </w:rPr>
        <w:t>документыовозрастемалолетнихдетейиместеихобучения;</w:t>
      </w:r>
    </w:p>
    <w:p w:rsidR="00E64577" w:rsidRDefault="006F3ABC" w:rsidP="00E41DBD">
      <w:pPr>
        <w:pStyle w:val="a5"/>
        <w:numPr>
          <w:ilvl w:val="2"/>
          <w:numId w:val="10"/>
        </w:numPr>
        <w:tabs>
          <w:tab w:val="left" w:pos="913"/>
        </w:tabs>
        <w:ind w:left="912" w:right="108"/>
        <w:jc w:val="left"/>
        <w:rPr>
          <w:sz w:val="28"/>
        </w:rPr>
      </w:pPr>
      <w:r>
        <w:rPr>
          <w:sz w:val="28"/>
        </w:rPr>
        <w:t>документы о состоянии здоровья детей и других родственников (включаясправкиобинвалидности,оналичиихронических заболеваний);</w:t>
      </w:r>
    </w:p>
    <w:p w:rsidR="00E64577" w:rsidRDefault="006F3ABC" w:rsidP="00E41DBD">
      <w:pPr>
        <w:pStyle w:val="a5"/>
        <w:numPr>
          <w:ilvl w:val="2"/>
          <w:numId w:val="10"/>
        </w:numPr>
        <w:tabs>
          <w:tab w:val="left" w:pos="913"/>
        </w:tabs>
        <w:ind w:left="912" w:right="110"/>
        <w:jc w:val="left"/>
        <w:rPr>
          <w:sz w:val="28"/>
        </w:rPr>
      </w:pPr>
      <w:r>
        <w:rPr>
          <w:sz w:val="28"/>
        </w:rPr>
        <w:t>документыосостоянииздоровья(сведенияобинвалидности,обеременностии т.п.);</w:t>
      </w:r>
    </w:p>
    <w:p w:rsidR="00E64577" w:rsidRDefault="006F3ABC" w:rsidP="00E41DBD">
      <w:pPr>
        <w:pStyle w:val="a5"/>
        <w:numPr>
          <w:ilvl w:val="2"/>
          <w:numId w:val="10"/>
        </w:numPr>
        <w:tabs>
          <w:tab w:val="left" w:pos="913"/>
        </w:tabs>
        <w:ind w:left="912"/>
        <w:jc w:val="left"/>
        <w:rPr>
          <w:sz w:val="28"/>
        </w:rPr>
      </w:pPr>
      <w:r>
        <w:rPr>
          <w:sz w:val="28"/>
        </w:rPr>
        <w:t>иные документы, которые с учетом специфики работы и в соответствии сзаконодательствомРоссийскойФедерациидолжныбытьпредъявленыработником при заключении трудового договора или в период его действия(включаямедицинскиезаключения,предъявляемыеработникомприпрохожденииобязательныхпредварительныхипериодическихмедицинскихосмотров);</w:t>
      </w:r>
    </w:p>
    <w:p w:rsidR="00E64577" w:rsidRDefault="006F3ABC" w:rsidP="00E41DBD">
      <w:pPr>
        <w:pStyle w:val="a5"/>
        <w:numPr>
          <w:ilvl w:val="2"/>
          <w:numId w:val="10"/>
        </w:numPr>
        <w:tabs>
          <w:tab w:val="left" w:pos="913"/>
        </w:tabs>
        <w:spacing w:line="322" w:lineRule="exact"/>
        <w:ind w:left="912" w:right="0" w:hanging="361"/>
        <w:jc w:val="left"/>
        <w:rPr>
          <w:sz w:val="28"/>
        </w:rPr>
      </w:pPr>
      <w:r>
        <w:rPr>
          <w:sz w:val="28"/>
        </w:rPr>
        <w:t>трудовойдоговор;</w:t>
      </w:r>
    </w:p>
    <w:p w:rsidR="00E64577" w:rsidRDefault="006F3ABC" w:rsidP="00E41DBD">
      <w:pPr>
        <w:pStyle w:val="a5"/>
        <w:numPr>
          <w:ilvl w:val="2"/>
          <w:numId w:val="10"/>
        </w:numPr>
        <w:tabs>
          <w:tab w:val="left" w:pos="912"/>
          <w:tab w:val="left" w:pos="913"/>
          <w:tab w:val="left" w:pos="2570"/>
          <w:tab w:val="left" w:pos="3110"/>
          <w:tab w:val="left" w:pos="4291"/>
          <w:tab w:val="left" w:pos="6710"/>
          <w:tab w:val="left" w:pos="8592"/>
          <w:tab w:val="left" w:pos="9473"/>
        </w:tabs>
        <w:ind w:left="912" w:right="108"/>
        <w:jc w:val="left"/>
        <w:rPr>
          <w:sz w:val="28"/>
        </w:rPr>
      </w:pPr>
      <w:r>
        <w:rPr>
          <w:sz w:val="28"/>
        </w:rPr>
        <w:t>заключение</w:t>
      </w:r>
      <w:r>
        <w:rPr>
          <w:sz w:val="28"/>
        </w:rPr>
        <w:tab/>
        <w:t>по</w:t>
      </w:r>
      <w:r>
        <w:rPr>
          <w:sz w:val="28"/>
        </w:rPr>
        <w:tab/>
        <w:t>данным</w:t>
      </w:r>
      <w:r>
        <w:rPr>
          <w:sz w:val="28"/>
        </w:rPr>
        <w:tab/>
        <w:t>психологического</w:t>
      </w:r>
      <w:r>
        <w:rPr>
          <w:sz w:val="28"/>
        </w:rPr>
        <w:tab/>
        <w:t>исследования</w:t>
      </w:r>
      <w:r>
        <w:rPr>
          <w:sz w:val="28"/>
        </w:rPr>
        <w:tab/>
        <w:t>(если</w:t>
      </w:r>
      <w:r>
        <w:rPr>
          <w:sz w:val="28"/>
        </w:rPr>
        <w:tab/>
      </w:r>
      <w:r>
        <w:rPr>
          <w:spacing w:val="-2"/>
          <w:sz w:val="28"/>
        </w:rPr>
        <w:t>такое</w:t>
      </w:r>
      <w:r>
        <w:rPr>
          <w:sz w:val="28"/>
        </w:rPr>
        <w:t>имеется);</w:t>
      </w:r>
    </w:p>
    <w:p w:rsidR="00E64577" w:rsidRDefault="006F3ABC" w:rsidP="00E41DBD">
      <w:pPr>
        <w:pStyle w:val="a5"/>
        <w:numPr>
          <w:ilvl w:val="2"/>
          <w:numId w:val="10"/>
        </w:numPr>
        <w:tabs>
          <w:tab w:val="left" w:pos="912"/>
          <w:tab w:val="left" w:pos="913"/>
        </w:tabs>
        <w:ind w:left="912" w:right="110"/>
        <w:jc w:val="left"/>
        <w:rPr>
          <w:sz w:val="28"/>
        </w:rPr>
      </w:pPr>
      <w:r>
        <w:rPr>
          <w:sz w:val="28"/>
        </w:rPr>
        <w:t>копииприказовоприеме,переводах,увольнении,повышениизаработнойплаты,премировании,поощренияхивзысканиях;</w:t>
      </w:r>
    </w:p>
    <w:p w:rsidR="00E64577" w:rsidRDefault="006F3ABC" w:rsidP="00E41DBD">
      <w:pPr>
        <w:pStyle w:val="a5"/>
        <w:numPr>
          <w:ilvl w:val="2"/>
          <w:numId w:val="10"/>
        </w:numPr>
        <w:tabs>
          <w:tab w:val="left" w:pos="912"/>
          <w:tab w:val="left" w:pos="913"/>
        </w:tabs>
        <w:spacing w:line="321" w:lineRule="exact"/>
        <w:ind w:left="912" w:right="0" w:hanging="361"/>
        <w:jc w:val="left"/>
        <w:rPr>
          <w:sz w:val="28"/>
        </w:rPr>
      </w:pPr>
      <w:r>
        <w:rPr>
          <w:sz w:val="28"/>
        </w:rPr>
        <w:t>личнаякарточкапоформеТ-2;</w:t>
      </w:r>
    </w:p>
    <w:p w:rsidR="00E64577" w:rsidRDefault="006F3ABC" w:rsidP="00E41DBD">
      <w:pPr>
        <w:pStyle w:val="a5"/>
        <w:numPr>
          <w:ilvl w:val="2"/>
          <w:numId w:val="10"/>
        </w:numPr>
        <w:tabs>
          <w:tab w:val="left" w:pos="912"/>
          <w:tab w:val="left" w:pos="913"/>
        </w:tabs>
        <w:spacing w:line="322" w:lineRule="exact"/>
        <w:ind w:left="912" w:right="0" w:hanging="361"/>
        <w:jc w:val="left"/>
        <w:rPr>
          <w:sz w:val="28"/>
        </w:rPr>
      </w:pPr>
      <w:r>
        <w:rPr>
          <w:sz w:val="28"/>
        </w:rPr>
        <w:t>заявления,объяснительныеислужебныезапискиработника;</w:t>
      </w:r>
    </w:p>
    <w:p w:rsidR="00E64577" w:rsidRDefault="006F3ABC" w:rsidP="00E41DBD">
      <w:pPr>
        <w:pStyle w:val="a5"/>
        <w:numPr>
          <w:ilvl w:val="2"/>
          <w:numId w:val="10"/>
        </w:numPr>
        <w:tabs>
          <w:tab w:val="left" w:pos="913"/>
        </w:tabs>
        <w:spacing w:line="242" w:lineRule="auto"/>
        <w:ind w:left="912" w:right="108"/>
        <w:jc w:val="left"/>
        <w:rPr>
          <w:sz w:val="28"/>
        </w:rPr>
      </w:pPr>
      <w:r>
        <w:rPr>
          <w:sz w:val="28"/>
        </w:rPr>
        <w:t>документыопрохожденииработникоматтестации,повышенияквалификации;</w:t>
      </w:r>
    </w:p>
    <w:p w:rsidR="00E64577" w:rsidRDefault="006F3ABC" w:rsidP="00E41DBD">
      <w:pPr>
        <w:pStyle w:val="a5"/>
        <w:numPr>
          <w:ilvl w:val="2"/>
          <w:numId w:val="10"/>
        </w:numPr>
        <w:tabs>
          <w:tab w:val="left" w:pos="913"/>
        </w:tabs>
        <w:ind w:left="912"/>
        <w:jc w:val="left"/>
        <w:rPr>
          <w:sz w:val="28"/>
        </w:rPr>
      </w:pPr>
      <w:r>
        <w:rPr>
          <w:sz w:val="28"/>
        </w:rPr>
        <w:t>иные документы, содержащие сведения о работнике, нахождение которых вличномделеработниканеобходимодлядокументальногооформлениятрудовыхправоотношенийсработником(включаяприговорысудаозапретезаниматьсяпедагогическойдеятельностьюилизаниматьруководящиедолжности).</w:t>
      </w:r>
    </w:p>
    <w:p w:rsidR="00E64577" w:rsidRDefault="00E64577" w:rsidP="00E41DBD">
      <w:pPr>
        <w:pStyle w:val="a3"/>
        <w:spacing w:before="1"/>
        <w:ind w:left="0"/>
        <w:jc w:val="left"/>
        <w:rPr>
          <w:sz w:val="27"/>
        </w:rPr>
      </w:pPr>
    </w:p>
    <w:p w:rsidR="00E64577" w:rsidRDefault="006F3ABC" w:rsidP="00E41DBD">
      <w:pPr>
        <w:pStyle w:val="1"/>
        <w:numPr>
          <w:ilvl w:val="0"/>
          <w:numId w:val="11"/>
        </w:numPr>
        <w:tabs>
          <w:tab w:val="left" w:pos="568"/>
        </w:tabs>
        <w:spacing w:line="278" w:lineRule="auto"/>
        <w:ind w:left="192" w:right="111" w:firstLine="0"/>
        <w:jc w:val="left"/>
      </w:pPr>
      <w:r>
        <w:t>Общие</w:t>
      </w:r>
      <w:r w:rsidR="00856727">
        <w:t xml:space="preserve"> </w:t>
      </w:r>
      <w:r>
        <w:t>требования</w:t>
      </w:r>
      <w:r w:rsidR="00856727">
        <w:t xml:space="preserve"> </w:t>
      </w:r>
      <w:r>
        <w:t>при</w:t>
      </w:r>
      <w:r w:rsidR="00856727">
        <w:t xml:space="preserve"> </w:t>
      </w:r>
      <w:r>
        <w:t>обработке</w:t>
      </w:r>
      <w:r w:rsidR="00856727">
        <w:t xml:space="preserve"> </w:t>
      </w:r>
      <w:r>
        <w:t>персональных</w:t>
      </w:r>
      <w:r w:rsidR="00856727">
        <w:t xml:space="preserve"> </w:t>
      </w:r>
      <w:r>
        <w:t>данных</w:t>
      </w:r>
      <w:r w:rsidR="00856727">
        <w:t xml:space="preserve"> </w:t>
      </w:r>
      <w:r>
        <w:t>работника</w:t>
      </w:r>
      <w:r w:rsidR="00856727">
        <w:t xml:space="preserve"> </w:t>
      </w:r>
      <w:r>
        <w:t>и</w:t>
      </w:r>
      <w:r w:rsidR="00856727">
        <w:t xml:space="preserve"> </w:t>
      </w:r>
      <w:r>
        <w:t>гарантии</w:t>
      </w:r>
      <w:r w:rsidR="00856727">
        <w:t xml:space="preserve"> </w:t>
      </w:r>
      <w:r>
        <w:t>их защиты</w:t>
      </w:r>
    </w:p>
    <w:p w:rsidR="00E64577" w:rsidRDefault="006F3ABC" w:rsidP="00E41DBD">
      <w:pPr>
        <w:pStyle w:val="a5"/>
        <w:numPr>
          <w:ilvl w:val="1"/>
          <w:numId w:val="9"/>
        </w:numPr>
        <w:tabs>
          <w:tab w:val="left" w:pos="687"/>
        </w:tabs>
        <w:spacing w:before="194" w:line="276" w:lineRule="auto"/>
        <w:ind w:right="109" w:firstLine="0"/>
        <w:jc w:val="left"/>
        <w:rPr>
          <w:sz w:val="28"/>
        </w:rPr>
      </w:pPr>
      <w:r>
        <w:rPr>
          <w:sz w:val="28"/>
        </w:rPr>
        <w:t>В целях обеспечения прав и свобод человека и гражданина работодатель и его</w:t>
      </w:r>
      <w:r w:rsidR="00856727">
        <w:rPr>
          <w:sz w:val="28"/>
        </w:rPr>
        <w:t xml:space="preserve"> </w:t>
      </w:r>
      <w:r>
        <w:rPr>
          <w:sz w:val="28"/>
        </w:rPr>
        <w:t>представители</w:t>
      </w:r>
      <w:r w:rsidR="00856727">
        <w:rPr>
          <w:sz w:val="28"/>
        </w:rPr>
        <w:t xml:space="preserve"> </w:t>
      </w:r>
      <w:r>
        <w:rPr>
          <w:sz w:val="28"/>
        </w:rPr>
        <w:t>при</w:t>
      </w:r>
      <w:r w:rsidR="00856727">
        <w:rPr>
          <w:sz w:val="28"/>
        </w:rPr>
        <w:t xml:space="preserve"> </w:t>
      </w:r>
      <w:r>
        <w:rPr>
          <w:sz w:val="28"/>
        </w:rPr>
        <w:t>обработке</w:t>
      </w:r>
      <w:r w:rsidR="00856727">
        <w:rPr>
          <w:sz w:val="28"/>
        </w:rPr>
        <w:t xml:space="preserve"> </w:t>
      </w:r>
      <w:r>
        <w:rPr>
          <w:sz w:val="28"/>
        </w:rPr>
        <w:t>персональных</w:t>
      </w:r>
      <w:r w:rsidR="00856727">
        <w:rPr>
          <w:sz w:val="28"/>
        </w:rPr>
        <w:t xml:space="preserve"> </w:t>
      </w:r>
      <w:r>
        <w:rPr>
          <w:sz w:val="28"/>
        </w:rPr>
        <w:t>данных</w:t>
      </w:r>
      <w:r w:rsidR="00856727">
        <w:rPr>
          <w:sz w:val="28"/>
        </w:rPr>
        <w:t xml:space="preserve"> </w:t>
      </w:r>
      <w:r>
        <w:rPr>
          <w:sz w:val="28"/>
        </w:rPr>
        <w:t>работника</w:t>
      </w:r>
      <w:r w:rsidR="00856727">
        <w:rPr>
          <w:sz w:val="28"/>
        </w:rPr>
        <w:t xml:space="preserve"> </w:t>
      </w:r>
      <w:r>
        <w:rPr>
          <w:sz w:val="28"/>
        </w:rPr>
        <w:t>обязаны</w:t>
      </w:r>
      <w:r w:rsidR="00856727">
        <w:rPr>
          <w:sz w:val="28"/>
        </w:rPr>
        <w:t xml:space="preserve"> </w:t>
      </w:r>
      <w:r>
        <w:rPr>
          <w:sz w:val="28"/>
        </w:rPr>
        <w:t>соблюдать</w:t>
      </w:r>
      <w:r w:rsidR="00856727">
        <w:rPr>
          <w:sz w:val="28"/>
        </w:rPr>
        <w:t xml:space="preserve"> </w:t>
      </w:r>
      <w:r>
        <w:rPr>
          <w:sz w:val="28"/>
        </w:rPr>
        <w:t>следующие</w:t>
      </w:r>
      <w:r w:rsidR="00856727">
        <w:rPr>
          <w:sz w:val="28"/>
        </w:rPr>
        <w:t xml:space="preserve"> </w:t>
      </w:r>
      <w:r>
        <w:rPr>
          <w:sz w:val="28"/>
        </w:rPr>
        <w:t>общие</w:t>
      </w:r>
      <w:r w:rsidR="00856727">
        <w:rPr>
          <w:sz w:val="28"/>
        </w:rPr>
        <w:t xml:space="preserve"> </w:t>
      </w:r>
      <w:r>
        <w:rPr>
          <w:sz w:val="28"/>
        </w:rPr>
        <w:t>требования:</w:t>
      </w:r>
    </w:p>
    <w:p w:rsidR="00E64577" w:rsidRDefault="006F3ABC" w:rsidP="00E41DBD">
      <w:pPr>
        <w:pStyle w:val="a5"/>
        <w:numPr>
          <w:ilvl w:val="2"/>
          <w:numId w:val="9"/>
        </w:numPr>
        <w:tabs>
          <w:tab w:val="left" w:pos="1081"/>
        </w:tabs>
        <w:spacing w:before="199" w:line="276" w:lineRule="auto"/>
        <w:ind w:right="108" w:firstLine="0"/>
        <w:jc w:val="left"/>
        <w:rPr>
          <w:sz w:val="28"/>
        </w:rPr>
      </w:pPr>
      <w:r>
        <w:rPr>
          <w:sz w:val="28"/>
        </w:rPr>
        <w:t>Обработкаперсональныхданныхработникаможетосуществлятьсяисключительно в целях обеспечения соблюдения законов и иных нормативныхправовыхактов,содействияработникамвтрудоустройстве,полученииобразованияипродвижениипослужбе,обеспеченияличнойбезопасности</w:t>
      </w:r>
    </w:p>
    <w:p w:rsidR="00E64577" w:rsidRDefault="00E64577" w:rsidP="00E41DBD">
      <w:pPr>
        <w:spacing w:line="276" w:lineRule="auto"/>
        <w:rPr>
          <w:sz w:val="28"/>
        </w:rPr>
        <w:sectPr w:rsidR="00E64577">
          <w:pgSz w:w="11910" w:h="16840"/>
          <w:pgMar w:top="620" w:right="740" w:bottom="960" w:left="940" w:header="0" w:footer="773" w:gutter="0"/>
          <w:cols w:space="720"/>
        </w:sectPr>
      </w:pPr>
    </w:p>
    <w:p w:rsidR="00E64577" w:rsidRDefault="006F3ABC" w:rsidP="00E41DBD">
      <w:pPr>
        <w:pStyle w:val="a3"/>
        <w:spacing w:before="69" w:line="278" w:lineRule="auto"/>
        <w:jc w:val="left"/>
      </w:pPr>
      <w:r>
        <w:lastRenderedPageBreak/>
        <w:t>работников,контроляколичестваикачествавыполняемойработыиобеспечениясохранностиимущества.</w:t>
      </w:r>
    </w:p>
    <w:p w:rsidR="00E64577" w:rsidRDefault="006F3ABC" w:rsidP="00E41DBD">
      <w:pPr>
        <w:pStyle w:val="a5"/>
        <w:numPr>
          <w:ilvl w:val="2"/>
          <w:numId w:val="9"/>
        </w:numPr>
        <w:tabs>
          <w:tab w:val="left" w:pos="985"/>
        </w:tabs>
        <w:spacing w:before="194" w:line="276" w:lineRule="auto"/>
        <w:ind w:right="109" w:firstLine="0"/>
        <w:jc w:val="left"/>
        <w:rPr>
          <w:sz w:val="28"/>
        </w:rPr>
      </w:pPr>
      <w:r>
        <w:rPr>
          <w:sz w:val="28"/>
        </w:rPr>
        <w:t>Приопределенииобъемаисодержанияобрабатываемыхперсональныхданныхработникаработодательдолженруководствоваться24статьейКонституцией Российской Федерации, 65 статьей Трудового Кодекса и инымифедеральнымизаконами.</w:t>
      </w:r>
    </w:p>
    <w:p w:rsidR="00E64577" w:rsidRDefault="006F3ABC" w:rsidP="00E41DBD">
      <w:pPr>
        <w:pStyle w:val="a5"/>
        <w:numPr>
          <w:ilvl w:val="2"/>
          <w:numId w:val="9"/>
        </w:numPr>
        <w:tabs>
          <w:tab w:val="left" w:pos="916"/>
        </w:tabs>
        <w:spacing w:before="202" w:line="276" w:lineRule="auto"/>
        <w:ind w:right="108" w:firstLine="0"/>
        <w:jc w:val="left"/>
        <w:rPr>
          <w:sz w:val="28"/>
        </w:rPr>
      </w:pPr>
      <w:r>
        <w:rPr>
          <w:sz w:val="28"/>
        </w:rPr>
        <w:t>Все персональные данные работника следует получать у него самого. Еслиперсональные данные работника возможно получить только у третьей стороны, тоработникдолженбытьуведомленобэтомзаранееиотнегодолжнобытьполученописьменноесогласие.Работодательдолженсообщитьработникуоцелях,предполагаемыхисточниках</w:t>
      </w:r>
      <w:r w:rsidR="00856727">
        <w:rPr>
          <w:sz w:val="28"/>
        </w:rPr>
        <w:t xml:space="preserve"> </w:t>
      </w:r>
      <w:r>
        <w:rPr>
          <w:sz w:val="28"/>
        </w:rPr>
        <w:t>и</w:t>
      </w:r>
      <w:r w:rsidR="00856727">
        <w:rPr>
          <w:sz w:val="28"/>
        </w:rPr>
        <w:t xml:space="preserve"> </w:t>
      </w:r>
      <w:r>
        <w:rPr>
          <w:sz w:val="28"/>
        </w:rPr>
        <w:t>способах</w:t>
      </w:r>
      <w:r w:rsidR="00856727">
        <w:rPr>
          <w:sz w:val="28"/>
        </w:rPr>
        <w:t xml:space="preserve"> </w:t>
      </w:r>
      <w:r>
        <w:rPr>
          <w:sz w:val="28"/>
        </w:rPr>
        <w:t>получения</w:t>
      </w:r>
      <w:r w:rsidR="00856727">
        <w:rPr>
          <w:sz w:val="28"/>
        </w:rPr>
        <w:t xml:space="preserve"> </w:t>
      </w:r>
      <w:r>
        <w:rPr>
          <w:sz w:val="28"/>
        </w:rPr>
        <w:t>персональных</w:t>
      </w:r>
      <w:r w:rsidR="00856727">
        <w:rPr>
          <w:sz w:val="28"/>
        </w:rPr>
        <w:t xml:space="preserve"> </w:t>
      </w:r>
      <w:r>
        <w:rPr>
          <w:sz w:val="28"/>
        </w:rPr>
        <w:t>данных,</w:t>
      </w:r>
      <w:r w:rsidR="00856727">
        <w:rPr>
          <w:sz w:val="28"/>
        </w:rPr>
        <w:t xml:space="preserve"> </w:t>
      </w:r>
      <w:r>
        <w:rPr>
          <w:sz w:val="28"/>
        </w:rPr>
        <w:t>а</w:t>
      </w:r>
      <w:r w:rsidR="00856727">
        <w:rPr>
          <w:sz w:val="28"/>
        </w:rPr>
        <w:t xml:space="preserve"> </w:t>
      </w:r>
      <w:r>
        <w:rPr>
          <w:sz w:val="28"/>
        </w:rPr>
        <w:t>также</w:t>
      </w:r>
      <w:r w:rsidR="00856727">
        <w:rPr>
          <w:sz w:val="28"/>
        </w:rPr>
        <w:t xml:space="preserve"> </w:t>
      </w:r>
      <w:r>
        <w:rPr>
          <w:sz w:val="28"/>
        </w:rPr>
        <w:t>о</w:t>
      </w:r>
      <w:r w:rsidR="00856727">
        <w:rPr>
          <w:sz w:val="28"/>
        </w:rPr>
        <w:t xml:space="preserve"> </w:t>
      </w:r>
      <w:r>
        <w:rPr>
          <w:sz w:val="28"/>
        </w:rPr>
        <w:t>характере</w:t>
      </w:r>
      <w:r w:rsidR="00856727">
        <w:rPr>
          <w:sz w:val="28"/>
        </w:rPr>
        <w:t xml:space="preserve"> </w:t>
      </w:r>
      <w:r>
        <w:rPr>
          <w:sz w:val="28"/>
        </w:rPr>
        <w:t>подлежащих</w:t>
      </w:r>
      <w:r w:rsidR="00856727">
        <w:rPr>
          <w:sz w:val="28"/>
        </w:rPr>
        <w:t xml:space="preserve"> </w:t>
      </w:r>
      <w:r>
        <w:rPr>
          <w:sz w:val="28"/>
        </w:rPr>
        <w:t>получению</w:t>
      </w:r>
      <w:r w:rsidR="00856727">
        <w:rPr>
          <w:sz w:val="28"/>
        </w:rPr>
        <w:t xml:space="preserve"> </w:t>
      </w:r>
      <w:r>
        <w:rPr>
          <w:sz w:val="28"/>
        </w:rPr>
        <w:t>персональных</w:t>
      </w:r>
      <w:r w:rsidR="00856727">
        <w:rPr>
          <w:sz w:val="28"/>
        </w:rPr>
        <w:t xml:space="preserve"> </w:t>
      </w:r>
      <w:r>
        <w:rPr>
          <w:sz w:val="28"/>
        </w:rPr>
        <w:t>данных</w:t>
      </w:r>
      <w:r w:rsidR="00856727">
        <w:rPr>
          <w:sz w:val="28"/>
        </w:rPr>
        <w:t xml:space="preserve"> </w:t>
      </w:r>
      <w:r>
        <w:rPr>
          <w:sz w:val="28"/>
        </w:rPr>
        <w:t>и</w:t>
      </w:r>
      <w:r w:rsidR="00856727">
        <w:rPr>
          <w:sz w:val="28"/>
        </w:rPr>
        <w:t xml:space="preserve"> </w:t>
      </w:r>
      <w:r>
        <w:rPr>
          <w:sz w:val="28"/>
        </w:rPr>
        <w:t>последствиях</w:t>
      </w:r>
      <w:r w:rsidR="00856727">
        <w:rPr>
          <w:sz w:val="28"/>
        </w:rPr>
        <w:t xml:space="preserve"> </w:t>
      </w:r>
      <w:r>
        <w:rPr>
          <w:sz w:val="28"/>
        </w:rPr>
        <w:t>отказа</w:t>
      </w:r>
      <w:r w:rsidR="00856727">
        <w:rPr>
          <w:sz w:val="28"/>
        </w:rPr>
        <w:t xml:space="preserve"> </w:t>
      </w:r>
      <w:r>
        <w:rPr>
          <w:sz w:val="28"/>
        </w:rPr>
        <w:t>работника</w:t>
      </w:r>
      <w:r w:rsidR="00856727">
        <w:rPr>
          <w:sz w:val="28"/>
        </w:rPr>
        <w:t xml:space="preserve"> </w:t>
      </w:r>
      <w:r>
        <w:rPr>
          <w:sz w:val="28"/>
        </w:rPr>
        <w:t>дать</w:t>
      </w:r>
      <w:r w:rsidR="00856727">
        <w:rPr>
          <w:sz w:val="28"/>
        </w:rPr>
        <w:t xml:space="preserve"> </w:t>
      </w:r>
      <w:r>
        <w:rPr>
          <w:sz w:val="28"/>
        </w:rPr>
        <w:t>письменное</w:t>
      </w:r>
      <w:r w:rsidR="00856727">
        <w:rPr>
          <w:sz w:val="28"/>
        </w:rPr>
        <w:t xml:space="preserve"> </w:t>
      </w:r>
      <w:r>
        <w:rPr>
          <w:sz w:val="28"/>
        </w:rPr>
        <w:t>согласие</w:t>
      </w:r>
      <w:r w:rsidR="00856727">
        <w:rPr>
          <w:sz w:val="28"/>
        </w:rPr>
        <w:t xml:space="preserve"> </w:t>
      </w:r>
      <w:r>
        <w:rPr>
          <w:sz w:val="28"/>
        </w:rPr>
        <w:t>на</w:t>
      </w:r>
      <w:r w:rsidR="00856727">
        <w:rPr>
          <w:sz w:val="28"/>
        </w:rPr>
        <w:t xml:space="preserve"> </w:t>
      </w:r>
      <w:r>
        <w:rPr>
          <w:sz w:val="28"/>
        </w:rPr>
        <w:t>их получение.</w:t>
      </w:r>
    </w:p>
    <w:p w:rsidR="00E64577" w:rsidRDefault="006F3ABC" w:rsidP="00E41DBD">
      <w:pPr>
        <w:pStyle w:val="a5"/>
        <w:numPr>
          <w:ilvl w:val="2"/>
          <w:numId w:val="9"/>
        </w:numPr>
        <w:tabs>
          <w:tab w:val="left" w:pos="1043"/>
        </w:tabs>
        <w:spacing w:before="199" w:line="276" w:lineRule="auto"/>
        <w:ind w:right="108" w:firstLine="0"/>
        <w:jc w:val="left"/>
        <w:rPr>
          <w:sz w:val="28"/>
        </w:rPr>
      </w:pPr>
      <w:r>
        <w:rPr>
          <w:sz w:val="28"/>
        </w:rPr>
        <w:t>Работодатель</w:t>
      </w:r>
      <w:r w:rsidR="00856727">
        <w:rPr>
          <w:sz w:val="28"/>
        </w:rPr>
        <w:t xml:space="preserve"> </w:t>
      </w:r>
      <w:r>
        <w:rPr>
          <w:sz w:val="28"/>
        </w:rPr>
        <w:t>не</w:t>
      </w:r>
      <w:r w:rsidR="00856727">
        <w:rPr>
          <w:sz w:val="28"/>
        </w:rPr>
        <w:t xml:space="preserve"> </w:t>
      </w:r>
      <w:r>
        <w:rPr>
          <w:sz w:val="28"/>
        </w:rPr>
        <w:t>имеет</w:t>
      </w:r>
      <w:r w:rsidR="00856727">
        <w:rPr>
          <w:sz w:val="28"/>
        </w:rPr>
        <w:t xml:space="preserve"> </w:t>
      </w:r>
      <w:r>
        <w:rPr>
          <w:sz w:val="28"/>
        </w:rPr>
        <w:t>права</w:t>
      </w:r>
      <w:r w:rsidR="00856727">
        <w:rPr>
          <w:sz w:val="28"/>
        </w:rPr>
        <w:t xml:space="preserve"> </w:t>
      </w:r>
      <w:r>
        <w:rPr>
          <w:sz w:val="28"/>
        </w:rPr>
        <w:t>получать</w:t>
      </w:r>
      <w:r w:rsidR="00856727">
        <w:rPr>
          <w:sz w:val="28"/>
        </w:rPr>
        <w:t xml:space="preserve"> </w:t>
      </w:r>
      <w:r>
        <w:rPr>
          <w:sz w:val="28"/>
        </w:rPr>
        <w:t>и</w:t>
      </w:r>
      <w:r w:rsidR="00856727">
        <w:rPr>
          <w:sz w:val="28"/>
        </w:rPr>
        <w:t xml:space="preserve"> </w:t>
      </w:r>
      <w:r>
        <w:rPr>
          <w:sz w:val="28"/>
        </w:rPr>
        <w:t>обрабатывать</w:t>
      </w:r>
      <w:r w:rsidR="00856727">
        <w:rPr>
          <w:sz w:val="28"/>
        </w:rPr>
        <w:t xml:space="preserve"> </w:t>
      </w:r>
      <w:r>
        <w:rPr>
          <w:sz w:val="28"/>
        </w:rPr>
        <w:t>сведения</w:t>
      </w:r>
      <w:r w:rsidR="00856727">
        <w:rPr>
          <w:sz w:val="28"/>
        </w:rPr>
        <w:t xml:space="preserve"> </w:t>
      </w:r>
      <w:r>
        <w:rPr>
          <w:sz w:val="28"/>
        </w:rPr>
        <w:t>о</w:t>
      </w:r>
      <w:r w:rsidR="00856727">
        <w:rPr>
          <w:sz w:val="28"/>
        </w:rPr>
        <w:t xml:space="preserve"> </w:t>
      </w:r>
      <w:r>
        <w:rPr>
          <w:sz w:val="28"/>
        </w:rPr>
        <w:t>работнике, относящиеся (в соответствии со статьей 10 Федерального закона от 27июля 2006 года № 152-ФЗ «О персональных данных») к специальным категориямперсональныхданных,касающихсярасовой,национальнойпринадлежности,политическихвзглядов,религиозныхилифилософскихубеждений,состоянияздоровья,интимнойжизни,заисключениемслучаев,если:</w:t>
      </w:r>
    </w:p>
    <w:p w:rsidR="00E64577" w:rsidRDefault="006F3ABC" w:rsidP="00E41DBD">
      <w:pPr>
        <w:pStyle w:val="a5"/>
        <w:numPr>
          <w:ilvl w:val="3"/>
          <w:numId w:val="9"/>
        </w:numPr>
        <w:tabs>
          <w:tab w:val="left" w:pos="901"/>
        </w:tabs>
        <w:spacing w:before="201"/>
        <w:ind w:right="109" w:hanging="361"/>
        <w:jc w:val="left"/>
        <w:rPr>
          <w:sz w:val="28"/>
        </w:rPr>
      </w:pPr>
      <w:r>
        <w:rPr>
          <w:sz w:val="28"/>
        </w:rPr>
        <w:t>субъектперсональныхданныхдалсогласиевписьменнойформенаобработкусвоихперсональных данных;</w:t>
      </w:r>
    </w:p>
    <w:p w:rsidR="00E64577" w:rsidRDefault="006F3ABC" w:rsidP="00E41DBD">
      <w:pPr>
        <w:pStyle w:val="a5"/>
        <w:numPr>
          <w:ilvl w:val="3"/>
          <w:numId w:val="9"/>
        </w:numPr>
        <w:tabs>
          <w:tab w:val="left" w:pos="901"/>
        </w:tabs>
        <w:ind w:left="912" w:right="109" w:hanging="360"/>
        <w:jc w:val="left"/>
        <w:rPr>
          <w:sz w:val="28"/>
        </w:rPr>
      </w:pPr>
      <w:r>
        <w:rPr>
          <w:sz w:val="28"/>
        </w:rPr>
        <w:t>обработкаперсональныхданных,разрешенныхсубъектомперсональныхданных для распространения, осуществляется с соблюдением запретов иусловий,предусмотренных</w:t>
      </w:r>
      <w:hyperlink r:id="rId9" w:anchor="8QO0M7">
        <w:r>
          <w:rPr>
            <w:sz w:val="28"/>
          </w:rPr>
          <w:t>вп.2.2</w:t>
        </w:r>
      </w:hyperlink>
      <w:r>
        <w:rPr>
          <w:sz w:val="28"/>
        </w:rPr>
        <w:t>данногоПоложения;</w:t>
      </w:r>
    </w:p>
    <w:p w:rsidR="00E64577" w:rsidRDefault="006F3ABC" w:rsidP="00E41DBD">
      <w:pPr>
        <w:pStyle w:val="a5"/>
        <w:numPr>
          <w:ilvl w:val="3"/>
          <w:numId w:val="9"/>
        </w:numPr>
        <w:tabs>
          <w:tab w:val="left" w:pos="902"/>
        </w:tabs>
        <w:ind w:right="109" w:hanging="361"/>
        <w:jc w:val="left"/>
        <w:rPr>
          <w:sz w:val="28"/>
        </w:rPr>
      </w:pPr>
      <w:r>
        <w:rPr>
          <w:sz w:val="28"/>
        </w:rPr>
        <w:t>обработкаперсональныхданныхнеобходимавсвязисреализациеймеждународныхдоговоровРоссийскойФедерацииореадмиссии;</w:t>
      </w:r>
    </w:p>
    <w:p w:rsidR="00E64577" w:rsidRDefault="006F3ABC" w:rsidP="00E41DBD">
      <w:pPr>
        <w:pStyle w:val="a5"/>
        <w:numPr>
          <w:ilvl w:val="3"/>
          <w:numId w:val="9"/>
        </w:numPr>
        <w:tabs>
          <w:tab w:val="left" w:pos="902"/>
        </w:tabs>
        <w:ind w:hanging="360"/>
        <w:jc w:val="left"/>
        <w:rPr>
          <w:sz w:val="28"/>
        </w:rPr>
      </w:pPr>
      <w:r>
        <w:rPr>
          <w:sz w:val="28"/>
        </w:rPr>
        <w:t xml:space="preserve">обработкаперсональныхданныхосуществляетсявсоответствиисФедеральным </w:t>
      </w:r>
      <w:hyperlink r:id="rId10">
        <w:r>
          <w:rPr>
            <w:sz w:val="28"/>
          </w:rPr>
          <w:t>законом</w:t>
        </w:r>
      </w:hyperlink>
      <w:r>
        <w:rPr>
          <w:sz w:val="28"/>
        </w:rPr>
        <w:t xml:space="preserve"> от 25 января 2002 года N 8-ФЗ "О Всероссийскойпереписинаселения";</w:t>
      </w:r>
    </w:p>
    <w:p w:rsidR="00E64577" w:rsidRDefault="006F3ABC" w:rsidP="00E41DBD">
      <w:pPr>
        <w:pStyle w:val="a5"/>
        <w:numPr>
          <w:ilvl w:val="3"/>
          <w:numId w:val="9"/>
        </w:numPr>
        <w:tabs>
          <w:tab w:val="left" w:pos="902"/>
        </w:tabs>
        <w:ind w:hanging="361"/>
        <w:jc w:val="left"/>
        <w:rPr>
          <w:sz w:val="28"/>
        </w:rPr>
      </w:pPr>
      <w:r>
        <w:rPr>
          <w:sz w:val="28"/>
        </w:rPr>
        <w:t>обработкаперсональныхданныхосуществляетсявсоответствиис</w:t>
      </w:r>
      <w:hyperlink r:id="rId11">
        <w:r>
          <w:rPr>
            <w:sz w:val="28"/>
          </w:rPr>
          <w:t>законодательством</w:t>
        </w:r>
      </w:hyperlink>
      <w:r>
        <w:rPr>
          <w:sz w:val="28"/>
        </w:rPr>
        <w:t>огосударственнойсоциальнойпомощи,трудовым</w:t>
      </w:r>
      <w:hyperlink r:id="rId12">
        <w:r>
          <w:rPr>
            <w:sz w:val="28"/>
          </w:rPr>
          <w:t>законодательством</w:t>
        </w:r>
      </w:hyperlink>
      <w:r>
        <w:rPr>
          <w:sz w:val="28"/>
        </w:rPr>
        <w:t>,пенсионнымзаконодательствомРоссийскойФедерации;</w:t>
      </w:r>
    </w:p>
    <w:p w:rsidR="00E64577" w:rsidRDefault="006F3ABC" w:rsidP="00E41DBD">
      <w:pPr>
        <w:pStyle w:val="a5"/>
        <w:numPr>
          <w:ilvl w:val="3"/>
          <w:numId w:val="9"/>
        </w:numPr>
        <w:tabs>
          <w:tab w:val="left" w:pos="902"/>
        </w:tabs>
        <w:ind w:right="106" w:hanging="360"/>
        <w:jc w:val="left"/>
        <w:rPr>
          <w:sz w:val="28"/>
        </w:rPr>
      </w:pPr>
      <w:r>
        <w:rPr>
          <w:sz w:val="28"/>
        </w:rPr>
        <w:t>обработка персональных данных необходима для защиты жизни, здоровьяили иных жизненно важных интересов субъекта персональных данных либо</w:t>
      </w:r>
      <w:r w:rsidR="00856727">
        <w:rPr>
          <w:sz w:val="28"/>
        </w:rPr>
        <w:t xml:space="preserve"> </w:t>
      </w:r>
      <w:r>
        <w:rPr>
          <w:sz w:val="28"/>
        </w:rPr>
        <w:t>жизни,</w:t>
      </w:r>
      <w:r w:rsidR="00856727">
        <w:rPr>
          <w:sz w:val="28"/>
        </w:rPr>
        <w:t xml:space="preserve"> </w:t>
      </w:r>
      <w:r>
        <w:rPr>
          <w:sz w:val="28"/>
        </w:rPr>
        <w:t>здоровья</w:t>
      </w:r>
      <w:r w:rsidR="00D62F4F">
        <w:rPr>
          <w:sz w:val="28"/>
        </w:rPr>
        <w:t xml:space="preserve">  </w:t>
      </w:r>
      <w:r>
        <w:rPr>
          <w:sz w:val="28"/>
        </w:rPr>
        <w:t>или</w:t>
      </w:r>
      <w:r w:rsidR="00D62F4F">
        <w:rPr>
          <w:sz w:val="28"/>
        </w:rPr>
        <w:t xml:space="preserve"> </w:t>
      </w:r>
      <w:r>
        <w:rPr>
          <w:sz w:val="28"/>
        </w:rPr>
        <w:t>иных</w:t>
      </w:r>
      <w:r w:rsidR="00D62F4F">
        <w:rPr>
          <w:sz w:val="28"/>
        </w:rPr>
        <w:t xml:space="preserve"> </w:t>
      </w:r>
      <w:r>
        <w:rPr>
          <w:sz w:val="28"/>
        </w:rPr>
        <w:t>жизненно</w:t>
      </w:r>
      <w:r w:rsidR="00D62F4F">
        <w:rPr>
          <w:sz w:val="28"/>
        </w:rPr>
        <w:t xml:space="preserve"> </w:t>
      </w:r>
      <w:r>
        <w:rPr>
          <w:sz w:val="28"/>
        </w:rPr>
        <w:t>важных</w:t>
      </w:r>
      <w:r w:rsidR="00D62F4F">
        <w:rPr>
          <w:sz w:val="28"/>
        </w:rPr>
        <w:t xml:space="preserve"> </w:t>
      </w:r>
      <w:r>
        <w:rPr>
          <w:sz w:val="28"/>
        </w:rPr>
        <w:t>интересов</w:t>
      </w:r>
      <w:r w:rsidR="00D62F4F">
        <w:rPr>
          <w:sz w:val="28"/>
        </w:rPr>
        <w:t xml:space="preserve"> </w:t>
      </w:r>
      <w:r>
        <w:rPr>
          <w:sz w:val="28"/>
        </w:rPr>
        <w:t>других</w:t>
      </w:r>
      <w:r w:rsidR="00D62F4F">
        <w:rPr>
          <w:sz w:val="28"/>
        </w:rPr>
        <w:t xml:space="preserve"> </w:t>
      </w:r>
      <w:r>
        <w:rPr>
          <w:sz w:val="28"/>
        </w:rPr>
        <w:t>лиц</w:t>
      </w:r>
      <w:r w:rsidR="00D62F4F">
        <w:rPr>
          <w:sz w:val="28"/>
        </w:rPr>
        <w:t xml:space="preserve"> </w:t>
      </w:r>
      <w:r>
        <w:rPr>
          <w:sz w:val="28"/>
        </w:rPr>
        <w:t>и</w:t>
      </w:r>
      <w:r w:rsidR="00D62F4F">
        <w:rPr>
          <w:sz w:val="28"/>
        </w:rPr>
        <w:t xml:space="preserve"> </w:t>
      </w:r>
      <w:r>
        <w:rPr>
          <w:sz w:val="28"/>
        </w:rPr>
        <w:t>получение</w:t>
      </w:r>
      <w:r w:rsidR="00D62F4F">
        <w:rPr>
          <w:sz w:val="28"/>
        </w:rPr>
        <w:t xml:space="preserve"> </w:t>
      </w:r>
      <w:r>
        <w:rPr>
          <w:sz w:val="28"/>
        </w:rPr>
        <w:t>согласия</w:t>
      </w:r>
      <w:r w:rsidR="00D62F4F">
        <w:rPr>
          <w:sz w:val="28"/>
        </w:rPr>
        <w:t xml:space="preserve"> </w:t>
      </w:r>
      <w:r>
        <w:rPr>
          <w:sz w:val="28"/>
        </w:rPr>
        <w:t>субъекта</w:t>
      </w:r>
      <w:r w:rsidR="00D62F4F">
        <w:rPr>
          <w:sz w:val="28"/>
        </w:rPr>
        <w:t xml:space="preserve"> </w:t>
      </w:r>
      <w:r>
        <w:rPr>
          <w:sz w:val="28"/>
        </w:rPr>
        <w:t>персональных данных</w:t>
      </w:r>
      <w:r w:rsidR="00D62F4F">
        <w:rPr>
          <w:sz w:val="28"/>
        </w:rPr>
        <w:t xml:space="preserve"> </w:t>
      </w:r>
      <w:r>
        <w:rPr>
          <w:sz w:val="28"/>
        </w:rPr>
        <w:t>невозможно;</w:t>
      </w:r>
    </w:p>
    <w:p w:rsidR="00E64577" w:rsidRDefault="006F3ABC" w:rsidP="00E41DBD">
      <w:pPr>
        <w:pStyle w:val="a5"/>
        <w:numPr>
          <w:ilvl w:val="3"/>
          <w:numId w:val="9"/>
        </w:numPr>
        <w:tabs>
          <w:tab w:val="left" w:pos="902"/>
        </w:tabs>
        <w:ind w:left="914" w:right="105" w:hanging="361"/>
        <w:jc w:val="left"/>
        <w:rPr>
          <w:sz w:val="28"/>
        </w:rPr>
      </w:pPr>
      <w:r>
        <w:rPr>
          <w:sz w:val="28"/>
        </w:rPr>
        <w:t>обработкаперсональныхданныхосуществляетсявмедико-профилактическихцелях,в</w:t>
      </w:r>
      <w:r w:rsidR="00D62F4F">
        <w:rPr>
          <w:sz w:val="28"/>
        </w:rPr>
        <w:t xml:space="preserve"> </w:t>
      </w:r>
      <w:r>
        <w:rPr>
          <w:sz w:val="28"/>
        </w:rPr>
        <w:t>целях</w:t>
      </w:r>
      <w:r w:rsidR="00D62F4F">
        <w:rPr>
          <w:sz w:val="28"/>
        </w:rPr>
        <w:t xml:space="preserve"> </w:t>
      </w:r>
      <w:r>
        <w:rPr>
          <w:sz w:val="28"/>
        </w:rPr>
        <w:t>установления</w:t>
      </w:r>
      <w:r w:rsidR="00D62F4F">
        <w:rPr>
          <w:sz w:val="28"/>
        </w:rPr>
        <w:t xml:space="preserve"> </w:t>
      </w:r>
      <w:r>
        <w:rPr>
          <w:sz w:val="28"/>
        </w:rPr>
        <w:t>медицинского</w:t>
      </w:r>
      <w:r w:rsidR="00D62F4F">
        <w:rPr>
          <w:sz w:val="28"/>
        </w:rPr>
        <w:t xml:space="preserve"> </w:t>
      </w:r>
      <w:r>
        <w:rPr>
          <w:sz w:val="28"/>
        </w:rPr>
        <w:t>диагноза,</w:t>
      </w:r>
      <w:r w:rsidR="00D62F4F">
        <w:rPr>
          <w:sz w:val="28"/>
        </w:rPr>
        <w:t xml:space="preserve"> </w:t>
      </w:r>
      <w:r>
        <w:rPr>
          <w:sz w:val="28"/>
        </w:rPr>
        <w:t>оказания</w:t>
      </w:r>
      <w:r w:rsidR="00D62F4F">
        <w:rPr>
          <w:sz w:val="28"/>
        </w:rPr>
        <w:t xml:space="preserve"> </w:t>
      </w:r>
      <w:r>
        <w:rPr>
          <w:sz w:val="28"/>
        </w:rPr>
        <w:t>медицинских</w:t>
      </w:r>
      <w:r w:rsidR="00D62F4F">
        <w:rPr>
          <w:sz w:val="28"/>
        </w:rPr>
        <w:t xml:space="preserve"> </w:t>
      </w:r>
      <w:r>
        <w:rPr>
          <w:sz w:val="28"/>
        </w:rPr>
        <w:t>и</w:t>
      </w:r>
      <w:r w:rsidR="00D62F4F">
        <w:rPr>
          <w:sz w:val="28"/>
        </w:rPr>
        <w:t xml:space="preserve"> </w:t>
      </w:r>
      <w:r>
        <w:rPr>
          <w:sz w:val="28"/>
        </w:rPr>
        <w:t>медико-социальных</w:t>
      </w:r>
      <w:r w:rsidR="00D62F4F">
        <w:rPr>
          <w:sz w:val="28"/>
        </w:rPr>
        <w:t xml:space="preserve"> </w:t>
      </w:r>
      <w:r>
        <w:rPr>
          <w:sz w:val="28"/>
        </w:rPr>
        <w:t>услуг</w:t>
      </w:r>
      <w:r w:rsidR="00D62F4F">
        <w:rPr>
          <w:sz w:val="28"/>
        </w:rPr>
        <w:t xml:space="preserve"> </w:t>
      </w:r>
      <w:r>
        <w:rPr>
          <w:sz w:val="28"/>
        </w:rPr>
        <w:t>при</w:t>
      </w:r>
      <w:r w:rsidR="00D62F4F">
        <w:rPr>
          <w:sz w:val="28"/>
        </w:rPr>
        <w:t xml:space="preserve"> </w:t>
      </w:r>
      <w:r>
        <w:rPr>
          <w:sz w:val="28"/>
        </w:rPr>
        <w:t>условии,</w:t>
      </w:r>
      <w:r w:rsidR="00D62F4F">
        <w:rPr>
          <w:sz w:val="28"/>
        </w:rPr>
        <w:t xml:space="preserve"> </w:t>
      </w:r>
      <w:r>
        <w:rPr>
          <w:sz w:val="28"/>
        </w:rPr>
        <w:t>что</w:t>
      </w:r>
      <w:r w:rsidR="00D62F4F">
        <w:rPr>
          <w:sz w:val="28"/>
        </w:rPr>
        <w:t xml:space="preserve"> </w:t>
      </w:r>
      <w:r>
        <w:rPr>
          <w:sz w:val="28"/>
        </w:rPr>
        <w:lastRenderedPageBreak/>
        <w:t>обработка</w:t>
      </w:r>
      <w:r w:rsidR="00D62F4F">
        <w:rPr>
          <w:sz w:val="28"/>
        </w:rPr>
        <w:t xml:space="preserve"> </w:t>
      </w:r>
      <w:r>
        <w:rPr>
          <w:sz w:val="28"/>
        </w:rPr>
        <w:t>персональных</w:t>
      </w:r>
      <w:r w:rsidR="00D62F4F">
        <w:rPr>
          <w:sz w:val="28"/>
        </w:rPr>
        <w:t xml:space="preserve"> </w:t>
      </w:r>
      <w:r>
        <w:rPr>
          <w:sz w:val="28"/>
        </w:rPr>
        <w:t>данных</w:t>
      </w:r>
      <w:r w:rsidR="00D62F4F">
        <w:rPr>
          <w:sz w:val="28"/>
        </w:rPr>
        <w:t xml:space="preserve"> </w:t>
      </w:r>
      <w:r>
        <w:rPr>
          <w:sz w:val="28"/>
        </w:rPr>
        <w:t>осуществляется</w:t>
      </w:r>
      <w:r w:rsidR="00D62F4F">
        <w:rPr>
          <w:sz w:val="28"/>
        </w:rPr>
        <w:t xml:space="preserve"> </w:t>
      </w:r>
      <w:r>
        <w:rPr>
          <w:sz w:val="28"/>
        </w:rPr>
        <w:t>лицом,</w:t>
      </w:r>
      <w:r w:rsidR="00D62F4F">
        <w:rPr>
          <w:sz w:val="28"/>
        </w:rPr>
        <w:t xml:space="preserve"> </w:t>
      </w:r>
      <w:r>
        <w:rPr>
          <w:sz w:val="28"/>
        </w:rPr>
        <w:t>профессионально</w:t>
      </w:r>
    </w:p>
    <w:p w:rsidR="00E64577" w:rsidRDefault="00E64577" w:rsidP="00E41DBD">
      <w:pPr>
        <w:rPr>
          <w:sz w:val="28"/>
        </w:rPr>
        <w:sectPr w:rsidR="00E64577">
          <w:pgSz w:w="11910" w:h="16840"/>
          <w:pgMar w:top="620" w:right="740" w:bottom="960" w:left="940" w:header="0" w:footer="773" w:gutter="0"/>
          <w:cols w:space="720"/>
        </w:sectPr>
      </w:pPr>
    </w:p>
    <w:p w:rsidR="00E64577" w:rsidRDefault="006F3ABC" w:rsidP="00E41DBD">
      <w:pPr>
        <w:pStyle w:val="a3"/>
        <w:spacing w:before="69" w:line="242" w:lineRule="auto"/>
        <w:ind w:left="913" w:right="107" w:hanging="1"/>
        <w:jc w:val="left"/>
      </w:pPr>
      <w:r>
        <w:lastRenderedPageBreak/>
        <w:t>занимающимся медицинской деятельностью и обязанным в соответствии сзаконодательствомРоссийскойФедерациисохранятьврачебнуютайну;</w:t>
      </w:r>
    </w:p>
    <w:p w:rsidR="00E64577" w:rsidRDefault="006F3ABC" w:rsidP="00E41DBD">
      <w:pPr>
        <w:pStyle w:val="a5"/>
        <w:numPr>
          <w:ilvl w:val="3"/>
          <w:numId w:val="9"/>
        </w:numPr>
        <w:tabs>
          <w:tab w:val="left" w:pos="902"/>
        </w:tabs>
        <w:ind w:right="105" w:hanging="360"/>
        <w:jc w:val="left"/>
        <w:rPr>
          <w:sz w:val="28"/>
        </w:rPr>
      </w:pPr>
      <w:r>
        <w:rPr>
          <w:sz w:val="28"/>
        </w:rPr>
        <w:t>обработкаперсональныхданныхчленов(участников)общественногообъединенияилирелигиознойорганизацииосуществляетсясоответствующимиобщественнымобъединениемилирелигиознойорганизацией,действующимивсоответствиисзаконодательствомРоссийской Федерации, для достижения законных целей, предусмотренныхих учредительными документами, приусловии, что персональные данныенебудутраспространятьсябезсогласиявписьменнойформесубъектовперсональныхданных;</w:t>
      </w:r>
    </w:p>
    <w:p w:rsidR="00E64577" w:rsidRDefault="006F3ABC" w:rsidP="00E41DBD">
      <w:pPr>
        <w:pStyle w:val="a5"/>
        <w:numPr>
          <w:ilvl w:val="3"/>
          <w:numId w:val="9"/>
        </w:numPr>
        <w:tabs>
          <w:tab w:val="left" w:pos="901"/>
        </w:tabs>
        <w:ind w:hanging="361"/>
        <w:jc w:val="left"/>
        <w:rPr>
          <w:sz w:val="28"/>
        </w:rPr>
      </w:pPr>
      <w:r>
        <w:rPr>
          <w:sz w:val="28"/>
        </w:rPr>
        <w:t>обработкаперсональныхданныхнеобходимадляустановленияилиосуществленияправсубъектаперсональныхданныхилитретьихлиц,аравнои всвязисосуществлениемправосудия;</w:t>
      </w:r>
    </w:p>
    <w:p w:rsidR="00E64577" w:rsidRDefault="006F3ABC" w:rsidP="00E41DBD">
      <w:pPr>
        <w:pStyle w:val="a5"/>
        <w:numPr>
          <w:ilvl w:val="3"/>
          <w:numId w:val="9"/>
        </w:numPr>
        <w:tabs>
          <w:tab w:val="left" w:pos="902"/>
          <w:tab w:val="left" w:pos="4054"/>
          <w:tab w:val="left" w:pos="6891"/>
        </w:tabs>
        <w:ind w:right="103" w:hanging="361"/>
        <w:jc w:val="left"/>
        <w:rPr>
          <w:sz w:val="28"/>
        </w:rPr>
      </w:pPr>
      <w:r>
        <w:rPr>
          <w:sz w:val="28"/>
        </w:rPr>
        <w:t>обработкаперсональныхданныхосуществляетсявсоответствиисзаконодательством Российской Федерации об обороне, о безопасности, опротиводействиитерроризму,отранспортнойбезопасности,опротиводействиикоррупции,обоперативно-разыскнойдеятельности,обисполнительном</w:t>
      </w:r>
      <w:r>
        <w:rPr>
          <w:sz w:val="28"/>
        </w:rPr>
        <w:tab/>
        <w:t>производстве,</w:t>
      </w:r>
      <w:r>
        <w:rPr>
          <w:sz w:val="28"/>
        </w:rPr>
        <w:tab/>
        <w:t>уголовно-исполнительным</w:t>
      </w:r>
      <w:r w:rsidR="00D62F4F">
        <w:rPr>
          <w:sz w:val="28"/>
        </w:rPr>
        <w:t xml:space="preserve"> </w:t>
      </w:r>
      <w:hyperlink r:id="rId13">
        <w:r>
          <w:rPr>
            <w:sz w:val="28"/>
          </w:rPr>
          <w:t>законодательством</w:t>
        </w:r>
      </w:hyperlink>
      <w:r w:rsidR="00D62F4F">
        <w:t xml:space="preserve"> </w:t>
      </w:r>
      <w:r>
        <w:rPr>
          <w:sz w:val="28"/>
        </w:rPr>
        <w:t>Российской Федерации;</w:t>
      </w:r>
    </w:p>
    <w:p w:rsidR="00E64577" w:rsidRDefault="006F3ABC" w:rsidP="00E41DBD">
      <w:pPr>
        <w:pStyle w:val="a5"/>
        <w:numPr>
          <w:ilvl w:val="3"/>
          <w:numId w:val="9"/>
        </w:numPr>
        <w:tabs>
          <w:tab w:val="left" w:pos="902"/>
        </w:tabs>
        <w:ind w:hanging="360"/>
        <w:jc w:val="left"/>
        <w:rPr>
          <w:sz w:val="28"/>
        </w:rPr>
      </w:pPr>
      <w:r>
        <w:rPr>
          <w:sz w:val="28"/>
        </w:rPr>
        <w:t>обработкаполученныхвустановленных</w:t>
      </w:r>
      <w:hyperlink r:id="rId14">
        <w:r>
          <w:rPr>
            <w:sz w:val="28"/>
          </w:rPr>
          <w:t>законодательством</w:t>
        </w:r>
      </w:hyperlink>
      <w:r>
        <w:rPr>
          <w:sz w:val="28"/>
        </w:rPr>
        <w:t>РоссийскойФедерациислучаяхперсональныхданныхосуществляетсяорганамипрокуратурывсвязисосуществлениемимипрокурорскогонадзора;</w:t>
      </w:r>
    </w:p>
    <w:p w:rsidR="00E64577" w:rsidRDefault="006F3ABC" w:rsidP="00E41DBD">
      <w:pPr>
        <w:pStyle w:val="a5"/>
        <w:numPr>
          <w:ilvl w:val="3"/>
          <w:numId w:val="9"/>
        </w:numPr>
        <w:tabs>
          <w:tab w:val="left" w:pos="902"/>
        </w:tabs>
        <w:ind w:right="106" w:hanging="361"/>
        <w:jc w:val="left"/>
        <w:rPr>
          <w:sz w:val="28"/>
        </w:rPr>
      </w:pPr>
      <w:r>
        <w:rPr>
          <w:sz w:val="28"/>
        </w:rPr>
        <w:t>обработкаперсональныхданныхосуществляетсявсоответствиисзаконодательствомобобязательныхвидахстрахования,состраховымзаконодательством;</w:t>
      </w:r>
    </w:p>
    <w:p w:rsidR="00E64577" w:rsidRDefault="006F3ABC" w:rsidP="00E41DBD">
      <w:pPr>
        <w:pStyle w:val="a5"/>
        <w:numPr>
          <w:ilvl w:val="3"/>
          <w:numId w:val="9"/>
        </w:numPr>
        <w:tabs>
          <w:tab w:val="left" w:pos="903"/>
        </w:tabs>
        <w:ind w:left="914" w:right="105" w:hanging="361"/>
        <w:jc w:val="left"/>
        <w:rPr>
          <w:sz w:val="28"/>
        </w:rPr>
      </w:pPr>
      <w:r>
        <w:rPr>
          <w:sz w:val="28"/>
        </w:rPr>
        <w:t>обработкаперсональныхданныхосуществляетсявслучаях,предусмотренныхзаконодательствомРоссийскойФедерации,государственнымиорганами,муниципальнымиорганамиилиорганизациямивцеляхустройствадетей,оставшихсябезпопеченияродителей,навоспитаниевсемьи граждан;</w:t>
      </w:r>
    </w:p>
    <w:p w:rsidR="00E64577" w:rsidRDefault="006F3ABC" w:rsidP="00E41DBD">
      <w:pPr>
        <w:pStyle w:val="a5"/>
        <w:numPr>
          <w:ilvl w:val="3"/>
          <w:numId w:val="9"/>
        </w:numPr>
        <w:tabs>
          <w:tab w:val="left" w:pos="903"/>
        </w:tabs>
        <w:ind w:left="915" w:right="105" w:hanging="361"/>
        <w:jc w:val="left"/>
        <w:rPr>
          <w:sz w:val="28"/>
        </w:rPr>
      </w:pPr>
      <w:r>
        <w:rPr>
          <w:sz w:val="28"/>
        </w:rPr>
        <w:t>обработкаперсональныхданныхосуществляетсявсоответствиис</w:t>
      </w:r>
      <w:hyperlink r:id="rId15">
        <w:r>
          <w:rPr>
            <w:sz w:val="28"/>
          </w:rPr>
          <w:t>законодательством</w:t>
        </w:r>
      </w:hyperlink>
      <w:r>
        <w:rPr>
          <w:sz w:val="28"/>
        </w:rPr>
        <w:t>РоссийскойФедерацииогражданствеРоссийскойФедерации.</w:t>
      </w:r>
    </w:p>
    <w:p w:rsidR="00E64577" w:rsidRDefault="006F3ABC" w:rsidP="00E41DBD">
      <w:pPr>
        <w:pStyle w:val="a5"/>
        <w:numPr>
          <w:ilvl w:val="2"/>
          <w:numId w:val="9"/>
        </w:numPr>
        <w:tabs>
          <w:tab w:val="left" w:pos="1014"/>
        </w:tabs>
        <w:spacing w:line="276" w:lineRule="auto"/>
        <w:ind w:left="195" w:right="106" w:firstLine="0"/>
        <w:jc w:val="left"/>
        <w:rPr>
          <w:sz w:val="28"/>
        </w:rPr>
      </w:pPr>
      <w:r>
        <w:rPr>
          <w:sz w:val="28"/>
        </w:rPr>
        <w:t>Работодательнеимеетправаполучатьиобрабатыватьперсональныеданныеработникаоегочленствевобщественныхобъединенияхилиегопрофсоюзнойдеятельности,заисключениемслучаев,предусмотренныхТрудовымКодексомилииными федеральными законами.</w:t>
      </w:r>
    </w:p>
    <w:p w:rsidR="00E64577" w:rsidRDefault="006F3ABC" w:rsidP="00E41DBD">
      <w:pPr>
        <w:pStyle w:val="a5"/>
        <w:numPr>
          <w:ilvl w:val="2"/>
          <w:numId w:val="9"/>
        </w:numPr>
        <w:tabs>
          <w:tab w:val="left" w:pos="920"/>
        </w:tabs>
        <w:spacing w:before="187" w:line="276" w:lineRule="auto"/>
        <w:ind w:left="195" w:right="106" w:hanging="1"/>
        <w:jc w:val="left"/>
        <w:rPr>
          <w:sz w:val="28"/>
        </w:rPr>
      </w:pPr>
      <w:r>
        <w:rPr>
          <w:sz w:val="28"/>
        </w:rPr>
        <w:t>При принятии решений, затрагивающих интересы работника, работодательне имеет права основываться на персональных данных работника, полученныхисключительно в результате их автоматизированной обработки или электронногополучения.</w:t>
      </w:r>
    </w:p>
    <w:p w:rsidR="00E64577" w:rsidRDefault="006F3ABC" w:rsidP="00E41DBD">
      <w:pPr>
        <w:pStyle w:val="a5"/>
        <w:numPr>
          <w:ilvl w:val="2"/>
          <w:numId w:val="9"/>
        </w:numPr>
        <w:tabs>
          <w:tab w:val="left" w:pos="1124"/>
        </w:tabs>
        <w:spacing w:before="199" w:line="276" w:lineRule="auto"/>
        <w:ind w:left="195" w:right="106" w:firstLine="0"/>
        <w:jc w:val="left"/>
        <w:rPr>
          <w:sz w:val="28"/>
        </w:rPr>
      </w:pPr>
      <w:r>
        <w:rPr>
          <w:sz w:val="28"/>
        </w:rPr>
        <w:t>Защитаперсональныхданныхработникаотнеправомерногоихиспользованияилиутратыдолжнабытьобеспеченаработодателемзасчетего</w:t>
      </w:r>
    </w:p>
    <w:p w:rsidR="00E64577" w:rsidRDefault="00E64577" w:rsidP="00E41DBD">
      <w:pPr>
        <w:spacing w:line="276" w:lineRule="auto"/>
        <w:rPr>
          <w:sz w:val="28"/>
        </w:rPr>
        <w:sectPr w:rsidR="00E64577">
          <w:pgSz w:w="11910" w:h="16840"/>
          <w:pgMar w:top="620" w:right="740" w:bottom="960" w:left="940" w:header="0" w:footer="773" w:gutter="0"/>
          <w:cols w:space="720"/>
        </w:sectPr>
      </w:pPr>
    </w:p>
    <w:p w:rsidR="00E64577" w:rsidRDefault="006F3ABC" w:rsidP="00E41DBD">
      <w:pPr>
        <w:pStyle w:val="a3"/>
        <w:spacing w:before="69" w:line="278" w:lineRule="auto"/>
        <w:jc w:val="left"/>
      </w:pPr>
      <w:r>
        <w:lastRenderedPageBreak/>
        <w:t>средстввпорядке,установленномТрудовымКодексомиинымифедеральнымизаконами.</w:t>
      </w:r>
    </w:p>
    <w:p w:rsidR="00E64577" w:rsidRDefault="006F3ABC" w:rsidP="00E41DBD">
      <w:pPr>
        <w:pStyle w:val="a5"/>
        <w:numPr>
          <w:ilvl w:val="2"/>
          <w:numId w:val="9"/>
        </w:numPr>
        <w:tabs>
          <w:tab w:val="left" w:pos="944"/>
        </w:tabs>
        <w:spacing w:before="194" w:line="278" w:lineRule="auto"/>
        <w:ind w:right="110" w:firstLine="0"/>
        <w:jc w:val="left"/>
        <w:rPr>
          <w:sz w:val="28"/>
        </w:rPr>
      </w:pPr>
      <w:r>
        <w:rPr>
          <w:sz w:val="28"/>
        </w:rPr>
        <w:t>Работники и их представители должны быть ознакомлены под роспись сдокументами работодателя, устанавливающими порядок обработки персональныхданныхработников,атакжеобихправах иобязанностях вэтойобласти.</w:t>
      </w:r>
    </w:p>
    <w:p w:rsidR="00E64577" w:rsidRDefault="006F3ABC" w:rsidP="00E41DBD">
      <w:pPr>
        <w:pStyle w:val="a5"/>
        <w:numPr>
          <w:ilvl w:val="2"/>
          <w:numId w:val="9"/>
        </w:numPr>
        <w:tabs>
          <w:tab w:val="left" w:pos="920"/>
        </w:tabs>
        <w:spacing w:before="190" w:line="278" w:lineRule="auto"/>
        <w:ind w:right="110" w:firstLine="0"/>
        <w:jc w:val="left"/>
        <w:rPr>
          <w:sz w:val="28"/>
        </w:rPr>
      </w:pPr>
      <w:r>
        <w:rPr>
          <w:sz w:val="28"/>
        </w:rPr>
        <w:t>Работники не должны отказываться от своих прав на сохранение и защитутайны.</w:t>
      </w:r>
    </w:p>
    <w:p w:rsidR="00E64577" w:rsidRDefault="006F3ABC" w:rsidP="00E41DBD">
      <w:pPr>
        <w:pStyle w:val="a5"/>
        <w:numPr>
          <w:ilvl w:val="2"/>
          <w:numId w:val="9"/>
        </w:numPr>
        <w:tabs>
          <w:tab w:val="left" w:pos="1225"/>
        </w:tabs>
        <w:spacing w:before="194" w:line="278" w:lineRule="auto"/>
        <w:ind w:right="108" w:hanging="1"/>
        <w:jc w:val="left"/>
        <w:rPr>
          <w:sz w:val="28"/>
        </w:rPr>
      </w:pPr>
      <w:r>
        <w:rPr>
          <w:sz w:val="28"/>
        </w:rPr>
        <w:t>Работодатели,работникииихпредставителидолжнысовместновырабатыватьмерызащитыперсональныхданныхработников.</w:t>
      </w:r>
    </w:p>
    <w:p w:rsidR="00E64577" w:rsidRDefault="006F3ABC" w:rsidP="00E41DBD">
      <w:pPr>
        <w:pStyle w:val="a5"/>
        <w:numPr>
          <w:ilvl w:val="1"/>
          <w:numId w:val="9"/>
        </w:numPr>
        <w:tabs>
          <w:tab w:val="left" w:pos="894"/>
        </w:tabs>
        <w:spacing w:before="194" w:line="278" w:lineRule="auto"/>
        <w:ind w:right="106" w:firstLine="0"/>
        <w:jc w:val="left"/>
        <w:rPr>
          <w:sz w:val="28"/>
        </w:rPr>
      </w:pPr>
      <w:r>
        <w:rPr>
          <w:sz w:val="28"/>
          <w:u w:val="single"/>
        </w:rPr>
        <w:t>Согласност.10.1Федеральногозакона«Оперсональныхданных»,особенностямиобработкиперсональныхданных,разрешенныхсубъектомперсональныхданныхдля распространения являются:</w:t>
      </w:r>
    </w:p>
    <w:p w:rsidR="00E64577" w:rsidRDefault="006F3ABC" w:rsidP="00E41DBD">
      <w:pPr>
        <w:pStyle w:val="a5"/>
        <w:numPr>
          <w:ilvl w:val="2"/>
          <w:numId w:val="9"/>
        </w:numPr>
        <w:tabs>
          <w:tab w:val="left" w:pos="990"/>
        </w:tabs>
        <w:spacing w:before="190" w:line="276" w:lineRule="auto"/>
        <w:ind w:firstLine="0"/>
        <w:jc w:val="left"/>
        <w:rPr>
          <w:sz w:val="28"/>
        </w:rPr>
      </w:pPr>
      <w:r>
        <w:rPr>
          <w:sz w:val="28"/>
        </w:rPr>
        <w:t>Согласиенаобработкуперсональныхданных,разрешенныхсубъектомперсональныхданныхдляраспространения,оформляетсяотдельноотиныхсогласий субъекта персональных данных на обработку его персональных данных.Работник образовательной организации (оператор) обязан обеспечить субъектуперсональныхданныхвозможностьопределитьпереченьперсональныхданныхпо каждой категории персональных данных, указанной в согласии на обработкуперсональныхданных,разрешенныхсубъектомперсональныхданныхдляраспространения.</w:t>
      </w:r>
    </w:p>
    <w:p w:rsidR="00E64577" w:rsidRDefault="006F3ABC" w:rsidP="00E41DBD">
      <w:pPr>
        <w:pStyle w:val="a5"/>
        <w:numPr>
          <w:ilvl w:val="2"/>
          <w:numId w:val="9"/>
        </w:numPr>
        <w:tabs>
          <w:tab w:val="left" w:pos="978"/>
        </w:tabs>
        <w:spacing w:before="201" w:line="276" w:lineRule="auto"/>
        <w:ind w:firstLine="0"/>
        <w:jc w:val="left"/>
        <w:rPr>
          <w:sz w:val="28"/>
        </w:rPr>
      </w:pPr>
      <w:r>
        <w:rPr>
          <w:sz w:val="28"/>
        </w:rPr>
        <w:t>Вслучаераскрытияперсональныхданныхнеопределенномукругулицсамим субъектом персональных данных без предоставления оператору согласия,обязанностьпредоставитьдоказательствазаконностипоследующегораспространенияилиинойобработкитакихперсональныхданныхлежитнакаждомлице,осуществившемихраспространениеили инуюобработку.</w:t>
      </w:r>
    </w:p>
    <w:p w:rsidR="00E64577" w:rsidRDefault="006F3ABC" w:rsidP="00E41DBD">
      <w:pPr>
        <w:pStyle w:val="a5"/>
        <w:numPr>
          <w:ilvl w:val="2"/>
          <w:numId w:val="9"/>
        </w:numPr>
        <w:tabs>
          <w:tab w:val="left" w:pos="1177"/>
        </w:tabs>
        <w:spacing w:before="201" w:line="276" w:lineRule="auto"/>
        <w:ind w:right="108" w:firstLine="0"/>
        <w:jc w:val="left"/>
        <w:rPr>
          <w:sz w:val="28"/>
        </w:rPr>
      </w:pPr>
      <w:r>
        <w:rPr>
          <w:sz w:val="28"/>
        </w:rPr>
        <w:t>Вслучае,еслиперсональныеданныеоказалисьраскрытыминеопределенномукругулицвследствиеправонарушения,преступленияилиобстоятельствнепреодолимойсилы,обязанностьпредоставитьдоказательствазаконностипоследующегораспространенияилиинойобработкитакихперсональныхданныхлежитнакаждомлице,осуществившемихраспространениеили инуюобработку.</w:t>
      </w:r>
    </w:p>
    <w:p w:rsidR="00E64577" w:rsidRDefault="006F3ABC" w:rsidP="00E41DBD">
      <w:pPr>
        <w:pStyle w:val="a5"/>
        <w:numPr>
          <w:ilvl w:val="2"/>
          <w:numId w:val="9"/>
        </w:numPr>
        <w:tabs>
          <w:tab w:val="left" w:pos="1004"/>
        </w:tabs>
        <w:spacing w:before="200" w:line="276" w:lineRule="auto"/>
        <w:ind w:left="193" w:right="106" w:hanging="1"/>
        <w:jc w:val="left"/>
        <w:rPr>
          <w:sz w:val="28"/>
        </w:rPr>
      </w:pPr>
      <w:r>
        <w:rPr>
          <w:sz w:val="28"/>
        </w:rPr>
        <w:t>Вслучае,еслиизпредоставленногосубъектомперсональныхданныхсогласиянаобработкуперсональныхданных,разрешенныхсубъектомперсональныхданныхдляраспространения,неследует,чтосубъектперсональныхданныхсогласилсясраспространениемперсональныхданных,</w:t>
      </w:r>
    </w:p>
    <w:p w:rsidR="00E64577" w:rsidRDefault="00E64577" w:rsidP="00E41DBD">
      <w:pPr>
        <w:spacing w:line="276" w:lineRule="auto"/>
        <w:rPr>
          <w:sz w:val="28"/>
        </w:rPr>
        <w:sectPr w:rsidR="00E64577">
          <w:pgSz w:w="11910" w:h="16840"/>
          <w:pgMar w:top="620" w:right="740" w:bottom="960" w:left="940" w:header="0" w:footer="773" w:gutter="0"/>
          <w:cols w:space="720"/>
        </w:sectPr>
      </w:pPr>
    </w:p>
    <w:p w:rsidR="00E64577" w:rsidRDefault="006F3ABC" w:rsidP="00E41DBD">
      <w:pPr>
        <w:pStyle w:val="a3"/>
        <w:tabs>
          <w:tab w:val="left" w:pos="1133"/>
          <w:tab w:val="left" w:pos="3096"/>
          <w:tab w:val="left" w:pos="4258"/>
          <w:tab w:val="left" w:pos="6507"/>
          <w:tab w:val="left" w:pos="8256"/>
          <w:tab w:val="left" w:pos="9675"/>
        </w:tabs>
        <w:spacing w:before="69" w:line="278" w:lineRule="auto"/>
        <w:ind w:left="193" w:right="108" w:hanging="1"/>
        <w:jc w:val="left"/>
      </w:pPr>
      <w:r>
        <w:lastRenderedPageBreak/>
        <w:t>такие</w:t>
      </w:r>
      <w:r>
        <w:tab/>
        <w:t>персональные</w:t>
      </w:r>
      <w:r>
        <w:tab/>
        <w:t>данные</w:t>
      </w:r>
      <w:r>
        <w:tab/>
        <w:t>обрабатываются</w:t>
      </w:r>
      <w:r>
        <w:tab/>
        <w:t>оператором,</w:t>
      </w:r>
      <w:r>
        <w:tab/>
        <w:t>которому</w:t>
      </w:r>
      <w:r>
        <w:tab/>
      </w:r>
      <w:r>
        <w:rPr>
          <w:spacing w:val="-1"/>
        </w:rPr>
        <w:t>они</w:t>
      </w:r>
      <w:r>
        <w:t>предоставленысубъектомперсональныхданных,безправараспространения.</w:t>
      </w:r>
    </w:p>
    <w:p w:rsidR="00E64577" w:rsidRDefault="006F3ABC" w:rsidP="00E41DBD">
      <w:pPr>
        <w:pStyle w:val="a5"/>
        <w:numPr>
          <w:ilvl w:val="2"/>
          <w:numId w:val="9"/>
        </w:numPr>
        <w:tabs>
          <w:tab w:val="left" w:pos="1005"/>
        </w:tabs>
        <w:spacing w:before="194" w:line="276" w:lineRule="auto"/>
        <w:ind w:left="193" w:firstLine="0"/>
        <w:jc w:val="left"/>
        <w:rPr>
          <w:sz w:val="28"/>
        </w:rPr>
      </w:pPr>
      <w:r>
        <w:rPr>
          <w:sz w:val="28"/>
        </w:rPr>
        <w:t>Вслучае,еслиизпредоставленногосубъектомперсональныхданныхсогласиянаобработкуперсональныхданных,разрешенныхсубъектомперсональныхданныхдляраспространения,неследует,чтосубъектперсональныхданныхнеустановилзапретыиусловиянаобработкуперсональных данных, предусмотренные п.2.2.9 настоящего Положения, или еслив предоставленном субъектом персональных данных таком согласии не указаныкатегорииипереченьперсональныхданных,дляобработкикоторыхсубъектперсональных данных устанавливает условия и запреты в соответствии с п.2.2.9настоящего Положения, такие персональные данные обрабатываются оператором,которомуонипредоставленысубъектомперсональныхданных,безпередачи(распространения, предоставления, доступа) и возможности осуществления иныхдействийсперсональными данныминеограниченному кругулиц.</w:t>
      </w:r>
    </w:p>
    <w:p w:rsidR="00E64577" w:rsidRDefault="006F3ABC" w:rsidP="00E41DBD">
      <w:pPr>
        <w:pStyle w:val="a5"/>
        <w:numPr>
          <w:ilvl w:val="2"/>
          <w:numId w:val="9"/>
        </w:numPr>
        <w:tabs>
          <w:tab w:val="left" w:pos="990"/>
        </w:tabs>
        <w:spacing w:before="201" w:line="278" w:lineRule="auto"/>
        <w:ind w:right="109" w:firstLine="0"/>
        <w:jc w:val="left"/>
        <w:rPr>
          <w:sz w:val="28"/>
        </w:rPr>
      </w:pPr>
      <w:r>
        <w:rPr>
          <w:sz w:val="28"/>
          <w:u w:val="single"/>
        </w:rPr>
        <w:t>Согласие</w:t>
      </w:r>
      <w:r w:rsidR="00D62F4F">
        <w:rPr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 w:rsidR="00D62F4F">
        <w:rPr>
          <w:sz w:val="28"/>
          <w:u w:val="single"/>
        </w:rPr>
        <w:t xml:space="preserve"> </w:t>
      </w:r>
      <w:r>
        <w:rPr>
          <w:sz w:val="28"/>
          <w:u w:val="single"/>
        </w:rPr>
        <w:t>обработку</w:t>
      </w:r>
      <w:r w:rsidR="00D62F4F">
        <w:rPr>
          <w:sz w:val="28"/>
          <w:u w:val="single"/>
        </w:rPr>
        <w:t xml:space="preserve"> </w:t>
      </w:r>
      <w:r>
        <w:rPr>
          <w:sz w:val="28"/>
          <w:u w:val="single"/>
        </w:rPr>
        <w:t>персональных</w:t>
      </w:r>
      <w:r w:rsidR="00D62F4F">
        <w:rPr>
          <w:sz w:val="28"/>
          <w:u w:val="single"/>
        </w:rPr>
        <w:t xml:space="preserve"> </w:t>
      </w:r>
      <w:r>
        <w:rPr>
          <w:sz w:val="28"/>
          <w:u w:val="single"/>
        </w:rPr>
        <w:t>данных,</w:t>
      </w:r>
      <w:r w:rsidR="00D62F4F">
        <w:rPr>
          <w:sz w:val="28"/>
          <w:u w:val="single"/>
        </w:rPr>
        <w:t xml:space="preserve"> </w:t>
      </w:r>
      <w:r>
        <w:rPr>
          <w:sz w:val="28"/>
          <w:u w:val="single"/>
        </w:rPr>
        <w:t>разрешенныхсубъектомперсональныхданныхдляраспространения,можетбытьпредоставленооператору:</w:t>
      </w:r>
    </w:p>
    <w:p w:rsidR="00E64577" w:rsidRDefault="006F3ABC" w:rsidP="00E41DBD">
      <w:pPr>
        <w:pStyle w:val="a5"/>
        <w:numPr>
          <w:ilvl w:val="0"/>
          <w:numId w:val="8"/>
        </w:numPr>
        <w:tabs>
          <w:tab w:val="left" w:pos="901"/>
        </w:tabs>
        <w:spacing w:before="190" w:line="322" w:lineRule="exact"/>
        <w:ind w:left="900" w:right="0" w:hanging="349"/>
        <w:jc w:val="left"/>
        <w:rPr>
          <w:sz w:val="28"/>
        </w:rPr>
      </w:pPr>
      <w:r>
        <w:rPr>
          <w:sz w:val="28"/>
        </w:rPr>
        <w:t>непосредственно;</w:t>
      </w:r>
    </w:p>
    <w:p w:rsidR="00E64577" w:rsidRDefault="006F3ABC" w:rsidP="00E41DBD">
      <w:pPr>
        <w:pStyle w:val="a5"/>
        <w:numPr>
          <w:ilvl w:val="0"/>
          <w:numId w:val="8"/>
        </w:numPr>
        <w:tabs>
          <w:tab w:val="left" w:pos="901"/>
        </w:tabs>
        <w:ind w:right="111" w:hanging="360"/>
        <w:jc w:val="left"/>
        <w:rPr>
          <w:sz w:val="28"/>
        </w:rPr>
      </w:pPr>
      <w:r>
        <w:rPr>
          <w:sz w:val="28"/>
        </w:rPr>
        <w:t>с использованием информационной системы уполномоченного органа позащитеправсубъектовперсональных данных.</w:t>
      </w:r>
    </w:p>
    <w:p w:rsidR="00E64577" w:rsidRDefault="006F3ABC" w:rsidP="00E41DBD">
      <w:pPr>
        <w:pStyle w:val="a5"/>
        <w:numPr>
          <w:ilvl w:val="2"/>
          <w:numId w:val="9"/>
        </w:numPr>
        <w:tabs>
          <w:tab w:val="left" w:pos="904"/>
        </w:tabs>
        <w:spacing w:before="1" w:line="276" w:lineRule="auto"/>
        <w:ind w:right="108" w:firstLine="0"/>
        <w:jc w:val="left"/>
        <w:rPr>
          <w:sz w:val="28"/>
        </w:rPr>
      </w:pPr>
      <w:r>
        <w:rPr>
          <w:sz w:val="28"/>
        </w:rPr>
        <w:t>Правила использования информационной системы уполномоченного органапозащитеправсубъектовперсональныхданных,втомчислепорядоквзаимодействиясубъектаперсональныхданныхсоператором,определяютсяуполномоченныморганомпо защитеправсубъектовперсональныхданных.</w:t>
      </w:r>
    </w:p>
    <w:p w:rsidR="00E64577" w:rsidRDefault="006F3ABC" w:rsidP="00E41DBD">
      <w:pPr>
        <w:pStyle w:val="a5"/>
        <w:numPr>
          <w:ilvl w:val="2"/>
          <w:numId w:val="9"/>
        </w:numPr>
        <w:tabs>
          <w:tab w:val="left" w:pos="946"/>
        </w:tabs>
        <w:spacing w:before="199" w:line="278" w:lineRule="auto"/>
        <w:ind w:right="109" w:firstLine="0"/>
        <w:jc w:val="left"/>
        <w:rPr>
          <w:sz w:val="28"/>
        </w:rPr>
      </w:pPr>
      <w:r>
        <w:rPr>
          <w:sz w:val="28"/>
        </w:rPr>
        <w:t>Молчание или бездействие субъекта персональных данных ни при какихобстоятельствахнеможетсчитатьсясогласиемнаобработкуперсональныхданных,разрешенныхсубъектомперсональныхданныхдляраспространения.</w:t>
      </w:r>
    </w:p>
    <w:p w:rsidR="00E64577" w:rsidRDefault="006F3ABC" w:rsidP="00E41DBD">
      <w:pPr>
        <w:pStyle w:val="a5"/>
        <w:numPr>
          <w:ilvl w:val="2"/>
          <w:numId w:val="9"/>
        </w:numPr>
        <w:tabs>
          <w:tab w:val="left" w:pos="951"/>
        </w:tabs>
        <w:spacing w:before="190" w:line="276" w:lineRule="auto"/>
        <w:ind w:firstLine="0"/>
        <w:jc w:val="left"/>
        <w:rPr>
          <w:sz w:val="28"/>
        </w:rPr>
      </w:pPr>
      <w:r>
        <w:rPr>
          <w:sz w:val="28"/>
        </w:rPr>
        <w:t>В согласии на обработку персональных данных, разрешенных субъектомперсональныхданныхдляраспространения,субъектперсональныхданныхвправеустановитьзапретынапередачу(кромепредоставлениядоступа)этихперсональныхданныхоператоромнеограниченномукругулиц,атакжезапретынаобработкуилиусловияобработки(кромеполучениядоступа)этихперсональныхданныхнеограниченнымкругомлиц.Отказоператоравустановлениисубъектомперсональныхданныхзапретовиусловийнедопускается.</w:t>
      </w:r>
    </w:p>
    <w:p w:rsidR="00E64577" w:rsidRDefault="006F3ABC" w:rsidP="00E41DBD">
      <w:pPr>
        <w:pStyle w:val="a5"/>
        <w:numPr>
          <w:ilvl w:val="2"/>
          <w:numId w:val="9"/>
        </w:numPr>
        <w:tabs>
          <w:tab w:val="left" w:pos="1035"/>
        </w:tabs>
        <w:spacing w:before="201" w:line="276" w:lineRule="auto"/>
        <w:ind w:firstLine="0"/>
        <w:jc w:val="left"/>
        <w:rPr>
          <w:sz w:val="28"/>
        </w:rPr>
      </w:pPr>
      <w:r>
        <w:rPr>
          <w:sz w:val="28"/>
        </w:rPr>
        <w:t>Оператор обязан в срок не позднее трех рабочих дней с момента получениясоответствующегосогласиясубъектаперсональныхданныхопубликоватьинформациюобусловияхобработкиионаличиизапретовиусловийна</w:t>
      </w:r>
    </w:p>
    <w:p w:rsidR="00E64577" w:rsidRDefault="00E64577" w:rsidP="00E41DBD">
      <w:pPr>
        <w:spacing w:line="276" w:lineRule="auto"/>
        <w:rPr>
          <w:sz w:val="28"/>
        </w:rPr>
        <w:sectPr w:rsidR="00E64577">
          <w:pgSz w:w="11910" w:h="16840"/>
          <w:pgMar w:top="620" w:right="740" w:bottom="960" w:left="940" w:header="0" w:footer="773" w:gutter="0"/>
          <w:cols w:space="720"/>
        </w:sectPr>
      </w:pPr>
    </w:p>
    <w:p w:rsidR="00E64577" w:rsidRDefault="006F3ABC" w:rsidP="00E41DBD">
      <w:pPr>
        <w:pStyle w:val="a3"/>
        <w:spacing w:before="69" w:line="278" w:lineRule="auto"/>
        <w:ind w:right="108"/>
        <w:jc w:val="left"/>
      </w:pPr>
      <w:r>
        <w:lastRenderedPageBreak/>
        <w:t>обработкунеограниченнымкругомлицперсональныхданных,разрешенныхсубъектомперсональныхданных дляраспространения.</w:t>
      </w:r>
    </w:p>
    <w:p w:rsidR="00E64577" w:rsidRDefault="006F3ABC" w:rsidP="00E41DBD">
      <w:pPr>
        <w:pStyle w:val="a5"/>
        <w:numPr>
          <w:ilvl w:val="2"/>
          <w:numId w:val="9"/>
        </w:numPr>
        <w:tabs>
          <w:tab w:val="left" w:pos="1124"/>
        </w:tabs>
        <w:spacing w:before="194" w:line="276" w:lineRule="auto"/>
        <w:ind w:firstLine="0"/>
        <w:jc w:val="left"/>
        <w:rPr>
          <w:sz w:val="28"/>
        </w:rPr>
      </w:pPr>
      <w:r>
        <w:rPr>
          <w:sz w:val="28"/>
        </w:rPr>
        <w:t>Установленныесубъектомперсональныхданныхзапретынапередачу(кроме предоставления доступа), а также на обработку или условия обработки(кромеполучениядоступа)персональныхданных,разрешенныхсубъектомперсональныхданныхдляраспространения,нераспространяютсянаслучаиобработкиперсональныхданныхвгосударственных,общественныхииныхпубличныхинтересах,определенныхзаконодательствомРоссийскойФедерации.</w:t>
      </w:r>
    </w:p>
    <w:p w:rsidR="00E64577" w:rsidRDefault="006F3ABC" w:rsidP="00E41DBD">
      <w:pPr>
        <w:pStyle w:val="a5"/>
        <w:numPr>
          <w:ilvl w:val="2"/>
          <w:numId w:val="9"/>
        </w:numPr>
        <w:tabs>
          <w:tab w:val="left" w:pos="1218"/>
        </w:tabs>
        <w:spacing w:before="200" w:line="276" w:lineRule="auto"/>
        <w:ind w:right="106" w:firstLine="0"/>
        <w:jc w:val="left"/>
        <w:rPr>
          <w:sz w:val="28"/>
        </w:rPr>
      </w:pPr>
      <w:r>
        <w:rPr>
          <w:sz w:val="28"/>
        </w:rPr>
        <w:t>Передача(распространение,предоставление,доступ)персональныхданных,разрешенныхсубъектомперсональныхданныхдляраспространения,должна быть прекращена в любое время по требованию субъекта персональныхданных. Данное требование должно включать в себя фамилию, имя, отчество (приналичии), контактную информацию (номер телефона, адрес электронной почтыилипочтовыйадрес)субъектаперсональныхданных,атакжепереченьперсональных данных, обработка которых подлежит прекращению. Указанные вданномтребованииперсональныеданныемогутобрабатыватьсятолькооператором,которому оно направлено.</w:t>
      </w:r>
    </w:p>
    <w:p w:rsidR="00E64577" w:rsidRDefault="006F3ABC" w:rsidP="00E41DBD">
      <w:pPr>
        <w:pStyle w:val="a5"/>
        <w:numPr>
          <w:ilvl w:val="2"/>
          <w:numId w:val="9"/>
        </w:numPr>
        <w:tabs>
          <w:tab w:val="left" w:pos="1228"/>
        </w:tabs>
        <w:spacing w:before="200" w:line="276" w:lineRule="auto"/>
        <w:ind w:firstLine="0"/>
        <w:jc w:val="left"/>
        <w:rPr>
          <w:sz w:val="28"/>
        </w:rPr>
      </w:pPr>
      <w:r>
        <w:rPr>
          <w:sz w:val="28"/>
        </w:rPr>
        <w:t>Действиесогласиясубъектаперсональныхданныхнаобработкуперсональныхданных,разрешенныхсубъектомперсональныхданныхдляраспространения,прекращаетсясмоментапоступленияоператорутребования,указанноговп.2.2.12 настоящего Положения.</w:t>
      </w:r>
    </w:p>
    <w:p w:rsidR="00E64577" w:rsidRDefault="006F3ABC" w:rsidP="00E41DBD">
      <w:pPr>
        <w:pStyle w:val="a5"/>
        <w:numPr>
          <w:ilvl w:val="2"/>
          <w:numId w:val="9"/>
        </w:numPr>
        <w:tabs>
          <w:tab w:val="left" w:pos="1220"/>
        </w:tabs>
        <w:spacing w:before="201" w:line="276" w:lineRule="auto"/>
        <w:ind w:right="106" w:firstLine="0"/>
        <w:jc w:val="left"/>
        <w:rPr>
          <w:sz w:val="28"/>
        </w:rPr>
      </w:pPr>
      <w:r>
        <w:rPr>
          <w:sz w:val="28"/>
        </w:rPr>
        <w:t>Субъектперсональныхданныхвправеобратитьсястребованиемпрекратитьпередачу(распространение,предоставление,доступ)своихперсональных данных, ранее разрешенных субъектом персональных данных дляраспространения, к любому лицу, обрабатывающему его персональные данные, вслучаенесоблюденияп.2.2данногоПоложенийилиобратитьсястакимтребованием в суд. Данное лицо обязано прекратить передачу (распространение,предоставление, доступ) персональных данных в течение трех рабочих дней смоментаполучениятребованиясубъектаперсональныхданныхиливсрок,указанный во вступившем в законную силу решении суда, а если такой срок врешении суда не указан, то в течение трех рабочих дней с момента вступлениярешениясудавзаконнуюсилу.</w:t>
      </w:r>
    </w:p>
    <w:p w:rsidR="00E64577" w:rsidRDefault="006F3ABC" w:rsidP="00E41DBD">
      <w:pPr>
        <w:pStyle w:val="a5"/>
        <w:numPr>
          <w:ilvl w:val="2"/>
          <w:numId w:val="9"/>
        </w:numPr>
        <w:tabs>
          <w:tab w:val="left" w:pos="1167"/>
        </w:tabs>
        <w:spacing w:before="199" w:line="276" w:lineRule="auto"/>
        <w:ind w:firstLine="0"/>
        <w:jc w:val="left"/>
        <w:rPr>
          <w:sz w:val="28"/>
        </w:rPr>
      </w:pPr>
      <w:r>
        <w:rPr>
          <w:sz w:val="28"/>
        </w:rPr>
        <w:t>Требованияп.2.2настоящегоПоложениянеприменяютсявслучаеобработкиперсональныхданныхвцеляхвыполнениявозложенныхзаконодательствомРоссийскойФедерациинагосударственныеорганы,муниципальныеорганы,атакженаподведомственныетакиморганаморганизациифункций,полномочийи обязанностей.</w:t>
      </w:r>
    </w:p>
    <w:p w:rsidR="00E64577" w:rsidRDefault="00E64577" w:rsidP="00E41DBD">
      <w:pPr>
        <w:spacing w:line="276" w:lineRule="auto"/>
        <w:rPr>
          <w:sz w:val="28"/>
        </w:rPr>
        <w:sectPr w:rsidR="00E64577">
          <w:pgSz w:w="11910" w:h="16840"/>
          <w:pgMar w:top="620" w:right="740" w:bottom="960" w:left="940" w:header="0" w:footer="773" w:gutter="0"/>
          <w:cols w:space="720"/>
        </w:sectPr>
      </w:pPr>
    </w:p>
    <w:p w:rsidR="00E64577" w:rsidRDefault="006F3ABC" w:rsidP="00E41DBD">
      <w:pPr>
        <w:pStyle w:val="a5"/>
        <w:numPr>
          <w:ilvl w:val="1"/>
          <w:numId w:val="9"/>
        </w:numPr>
        <w:tabs>
          <w:tab w:val="left" w:pos="978"/>
        </w:tabs>
        <w:spacing w:before="69"/>
        <w:ind w:firstLine="0"/>
        <w:jc w:val="left"/>
        <w:rPr>
          <w:sz w:val="28"/>
        </w:rPr>
      </w:pPr>
      <w:r>
        <w:rPr>
          <w:sz w:val="28"/>
        </w:rPr>
        <w:lastRenderedPageBreak/>
        <w:t>Общеобразовательнаяорганизацияопределяетобъем,содержаниеобрабатываемыхперсональныхданныхработников,руководствуясьКонституциейРоссийскойФедерации,ТрудовымкодексомРоссийскойФедерациии инымифедеральными законами.</w:t>
      </w:r>
    </w:p>
    <w:p w:rsidR="00E64577" w:rsidRDefault="006F3ABC" w:rsidP="00E41DBD">
      <w:pPr>
        <w:pStyle w:val="a5"/>
        <w:numPr>
          <w:ilvl w:val="1"/>
          <w:numId w:val="9"/>
        </w:numPr>
        <w:tabs>
          <w:tab w:val="left" w:pos="764"/>
        </w:tabs>
        <w:spacing w:before="1" w:line="276" w:lineRule="auto"/>
        <w:ind w:firstLine="0"/>
        <w:jc w:val="left"/>
        <w:rPr>
          <w:sz w:val="28"/>
        </w:rPr>
      </w:pPr>
      <w:r>
        <w:rPr>
          <w:sz w:val="28"/>
        </w:rPr>
        <w:t>Приобработкеперсональныхданныхдолжныбытьобеспеченыточностьперсональныхданных,ихдостаточность,авнеобходимыхслучаяхиактуальность по отношению к целям обработки персональных данных. Оператордолженприниматьнеобходимыемерылибообеспечиватьихпринятиепоудалениюилиуточнениюнеполных илинеточныхданных.</w:t>
      </w:r>
    </w:p>
    <w:p w:rsidR="00E64577" w:rsidRDefault="006F3ABC" w:rsidP="00E41DBD">
      <w:pPr>
        <w:pStyle w:val="a5"/>
        <w:numPr>
          <w:ilvl w:val="1"/>
          <w:numId w:val="9"/>
        </w:numPr>
        <w:tabs>
          <w:tab w:val="left" w:pos="791"/>
        </w:tabs>
        <w:spacing w:before="201" w:line="276" w:lineRule="auto"/>
        <w:ind w:firstLine="0"/>
        <w:jc w:val="left"/>
        <w:rPr>
          <w:sz w:val="28"/>
        </w:rPr>
      </w:pPr>
      <w:r>
        <w:rPr>
          <w:sz w:val="28"/>
        </w:rPr>
        <w:t>Операторыииныелица,получившиедоступкперсональнымданным,обязаны не раскрывать третьим лицам и не распространять персональные данныебезсогласиясубъектаперсональныхданных,еслииноенепредусмотренофедеральнымзаконом.</w:t>
      </w:r>
    </w:p>
    <w:p w:rsidR="00E64577" w:rsidRDefault="006F3ABC" w:rsidP="00E41DBD">
      <w:pPr>
        <w:pStyle w:val="a5"/>
        <w:numPr>
          <w:ilvl w:val="1"/>
          <w:numId w:val="9"/>
        </w:numPr>
        <w:tabs>
          <w:tab w:val="left" w:pos="903"/>
        </w:tabs>
        <w:spacing w:before="199" w:line="276" w:lineRule="auto"/>
        <w:ind w:right="109" w:firstLine="0"/>
        <w:jc w:val="left"/>
        <w:rPr>
          <w:sz w:val="28"/>
        </w:rPr>
      </w:pPr>
      <w:r>
        <w:rPr>
          <w:sz w:val="28"/>
        </w:rPr>
        <w:t>Операторприобработкеперсональныхданныхобязанприниматьнеобходимые правовые, организационные и технические меры или обеспечиватьихпринятиедлязащитыперсональныхданныхотнеправомерногоилислучайного доступа к ним, уничтожения, изменения, блокирования, копирования,предоставления,распространенияперсональныхданных,атакжеотиныхнеправомерныхдействий вотношенииперсональныхданных.</w:t>
      </w:r>
    </w:p>
    <w:p w:rsidR="00E64577" w:rsidRDefault="006F3ABC" w:rsidP="00E41DBD">
      <w:pPr>
        <w:pStyle w:val="1"/>
        <w:numPr>
          <w:ilvl w:val="0"/>
          <w:numId w:val="11"/>
        </w:numPr>
        <w:tabs>
          <w:tab w:val="left" w:pos="474"/>
        </w:tabs>
        <w:spacing w:before="199" w:line="322" w:lineRule="exact"/>
        <w:ind w:hanging="282"/>
        <w:jc w:val="left"/>
      </w:pPr>
      <w:r>
        <w:t>Хранениеииспользованиеперсональныхданных</w:t>
      </w:r>
    </w:p>
    <w:p w:rsidR="00E64577" w:rsidRDefault="006F3ABC" w:rsidP="00E41DBD">
      <w:pPr>
        <w:pStyle w:val="a5"/>
        <w:numPr>
          <w:ilvl w:val="1"/>
          <w:numId w:val="7"/>
        </w:numPr>
        <w:tabs>
          <w:tab w:val="left" w:pos="896"/>
        </w:tabs>
        <w:ind w:right="106" w:firstLine="0"/>
        <w:jc w:val="left"/>
        <w:rPr>
          <w:sz w:val="28"/>
        </w:rPr>
      </w:pPr>
      <w:r>
        <w:rPr>
          <w:sz w:val="28"/>
        </w:rPr>
        <w:t>Хранениеперсональныхданныхдолжноосуществлятьсявформе,позволяющей определить субъекта персональных данных, не дольше, чем этоготребуют цели обработки персональных данных, если срок хранения персональныхданныхнеустановленфедеральнымзаконом,договором,сторонойкоторого,выгодоприобретателемилипоручителем,покоторомуявляетсясубъектперсональныхданных.Обрабатываемыеперсональныеданныеподлежатуничтожению либо обезличиванию по достижении целей обработки или в случаеутраты необходимости в достижении этих целей, если иное не предусмотренофедеральнымзаконом.</w:t>
      </w:r>
    </w:p>
    <w:p w:rsidR="00E64577" w:rsidRDefault="006F3ABC" w:rsidP="00E41DBD">
      <w:pPr>
        <w:pStyle w:val="a5"/>
        <w:numPr>
          <w:ilvl w:val="1"/>
          <w:numId w:val="7"/>
        </w:numPr>
        <w:tabs>
          <w:tab w:val="left" w:pos="771"/>
        </w:tabs>
        <w:spacing w:before="1"/>
        <w:ind w:right="109" w:firstLine="0"/>
        <w:jc w:val="left"/>
        <w:rPr>
          <w:sz w:val="28"/>
        </w:rPr>
      </w:pPr>
      <w:r>
        <w:rPr>
          <w:sz w:val="28"/>
        </w:rPr>
        <w:t>Персональныеданныеработниковорганизациихранятсянабумажныхиэлектронныхносителях(кдоступуимеетсяопределенныйкод),вспециальнопредназначенныхдля этогопомещениях.</w:t>
      </w:r>
    </w:p>
    <w:p w:rsidR="00E64577" w:rsidRDefault="006F3ABC" w:rsidP="00E41DBD">
      <w:pPr>
        <w:pStyle w:val="a5"/>
        <w:numPr>
          <w:ilvl w:val="1"/>
          <w:numId w:val="7"/>
        </w:numPr>
        <w:tabs>
          <w:tab w:val="left" w:pos="930"/>
        </w:tabs>
        <w:ind w:right="108" w:firstLine="0"/>
        <w:jc w:val="left"/>
        <w:rPr>
          <w:sz w:val="28"/>
        </w:rPr>
      </w:pPr>
      <w:r>
        <w:rPr>
          <w:sz w:val="28"/>
          <w:u w:val="single"/>
        </w:rPr>
        <w:t>Впроцессехраненияперсональныхданныхработниковдолжныобеспечиваться:</w:t>
      </w:r>
    </w:p>
    <w:p w:rsidR="00E64577" w:rsidRDefault="006F3ABC" w:rsidP="00E41DBD">
      <w:pPr>
        <w:pStyle w:val="a5"/>
        <w:numPr>
          <w:ilvl w:val="2"/>
          <w:numId w:val="7"/>
        </w:numPr>
        <w:tabs>
          <w:tab w:val="left" w:pos="913"/>
        </w:tabs>
        <w:spacing w:before="2"/>
        <w:ind w:right="108"/>
        <w:jc w:val="left"/>
        <w:rPr>
          <w:sz w:val="28"/>
        </w:rPr>
      </w:pPr>
      <w:r>
        <w:rPr>
          <w:sz w:val="28"/>
        </w:rPr>
        <w:t>требования нормативных документов, устанавливающих правила храненияконфиденциальныхсведений;</w:t>
      </w:r>
    </w:p>
    <w:p w:rsidR="00E64577" w:rsidRDefault="006F3ABC" w:rsidP="00E41DBD">
      <w:pPr>
        <w:pStyle w:val="a5"/>
        <w:numPr>
          <w:ilvl w:val="2"/>
          <w:numId w:val="7"/>
        </w:numPr>
        <w:tabs>
          <w:tab w:val="left" w:pos="913"/>
        </w:tabs>
        <w:jc w:val="left"/>
        <w:rPr>
          <w:sz w:val="28"/>
        </w:rPr>
      </w:pPr>
      <w:r>
        <w:rPr>
          <w:sz w:val="28"/>
        </w:rPr>
        <w:t>сохранностьимеющихсяданных,ограничениедоступакним,всоответствиисзаконодательствомРоссийскойФедерацииинастоящимПоложением;</w:t>
      </w:r>
    </w:p>
    <w:p w:rsidR="00E64577" w:rsidRDefault="006F3ABC" w:rsidP="00E41DBD">
      <w:pPr>
        <w:pStyle w:val="a5"/>
        <w:numPr>
          <w:ilvl w:val="2"/>
          <w:numId w:val="7"/>
        </w:numPr>
        <w:tabs>
          <w:tab w:val="left" w:pos="913"/>
        </w:tabs>
        <w:ind w:right="108"/>
        <w:jc w:val="left"/>
        <w:rPr>
          <w:sz w:val="28"/>
        </w:rPr>
      </w:pPr>
      <w:r>
        <w:rPr>
          <w:sz w:val="28"/>
        </w:rPr>
        <w:t>контрользадостоверностьюиполнотойперсональныхданных,ихрегулярноеобновлениеивнесениепомеренеобходимостисоответствующихизменений.</w:t>
      </w:r>
    </w:p>
    <w:p w:rsidR="00E64577" w:rsidRDefault="00E64577" w:rsidP="00E41DBD">
      <w:pPr>
        <w:rPr>
          <w:sz w:val="28"/>
        </w:rPr>
        <w:sectPr w:rsidR="00E64577">
          <w:pgSz w:w="11910" w:h="16840"/>
          <w:pgMar w:top="620" w:right="740" w:bottom="960" w:left="940" w:header="0" w:footer="773" w:gutter="0"/>
          <w:cols w:space="720"/>
        </w:sectPr>
      </w:pPr>
    </w:p>
    <w:p w:rsidR="00E64577" w:rsidRDefault="006F3ABC" w:rsidP="00E41DBD">
      <w:pPr>
        <w:pStyle w:val="a5"/>
        <w:numPr>
          <w:ilvl w:val="1"/>
          <w:numId w:val="7"/>
        </w:numPr>
        <w:tabs>
          <w:tab w:val="left" w:pos="685"/>
        </w:tabs>
        <w:spacing w:before="69"/>
        <w:ind w:left="684" w:right="0" w:hanging="493"/>
        <w:jc w:val="left"/>
        <w:rPr>
          <w:sz w:val="28"/>
        </w:rPr>
      </w:pPr>
      <w:r>
        <w:rPr>
          <w:sz w:val="28"/>
          <w:u w:val="single"/>
        </w:rPr>
        <w:lastRenderedPageBreak/>
        <w:t>Доступкперсональнымданнымработниковимеют:</w:t>
      </w:r>
    </w:p>
    <w:p w:rsidR="00E64577" w:rsidRDefault="006F3ABC" w:rsidP="00E41DBD">
      <w:pPr>
        <w:pStyle w:val="a5"/>
        <w:numPr>
          <w:ilvl w:val="2"/>
          <w:numId w:val="7"/>
        </w:numPr>
        <w:tabs>
          <w:tab w:val="left" w:pos="912"/>
          <w:tab w:val="left" w:pos="913"/>
        </w:tabs>
        <w:spacing w:before="3" w:line="322" w:lineRule="exact"/>
        <w:ind w:right="0" w:hanging="361"/>
        <w:jc w:val="left"/>
        <w:rPr>
          <w:sz w:val="28"/>
        </w:rPr>
      </w:pPr>
      <w:r>
        <w:rPr>
          <w:sz w:val="28"/>
        </w:rPr>
        <w:t>директор;</w:t>
      </w:r>
    </w:p>
    <w:p w:rsidR="00E64577" w:rsidRDefault="006F3ABC" w:rsidP="00E41DBD">
      <w:pPr>
        <w:pStyle w:val="a5"/>
        <w:numPr>
          <w:ilvl w:val="2"/>
          <w:numId w:val="7"/>
        </w:numPr>
        <w:tabs>
          <w:tab w:val="left" w:pos="912"/>
          <w:tab w:val="left" w:pos="913"/>
        </w:tabs>
        <w:spacing w:line="322" w:lineRule="exact"/>
        <w:ind w:right="0" w:hanging="361"/>
        <w:jc w:val="left"/>
        <w:rPr>
          <w:sz w:val="28"/>
        </w:rPr>
      </w:pPr>
      <w:r>
        <w:rPr>
          <w:sz w:val="28"/>
        </w:rPr>
        <w:t>заместителидиректора;</w:t>
      </w:r>
    </w:p>
    <w:p w:rsidR="00E64577" w:rsidRDefault="006F3ABC" w:rsidP="00E41DBD">
      <w:pPr>
        <w:pStyle w:val="a5"/>
        <w:numPr>
          <w:ilvl w:val="2"/>
          <w:numId w:val="7"/>
        </w:numPr>
        <w:tabs>
          <w:tab w:val="left" w:pos="912"/>
          <w:tab w:val="left" w:pos="913"/>
        </w:tabs>
        <w:spacing w:line="322" w:lineRule="exact"/>
        <w:ind w:right="0" w:hanging="361"/>
        <w:jc w:val="left"/>
        <w:rPr>
          <w:sz w:val="28"/>
        </w:rPr>
      </w:pPr>
      <w:r>
        <w:rPr>
          <w:sz w:val="28"/>
        </w:rPr>
        <w:t>руководителиструктурногоподразделения;</w:t>
      </w:r>
    </w:p>
    <w:p w:rsidR="00E64577" w:rsidRDefault="006F3ABC" w:rsidP="00E41DBD">
      <w:pPr>
        <w:pStyle w:val="a5"/>
        <w:numPr>
          <w:ilvl w:val="2"/>
          <w:numId w:val="7"/>
        </w:numPr>
        <w:tabs>
          <w:tab w:val="left" w:pos="912"/>
          <w:tab w:val="left" w:pos="913"/>
        </w:tabs>
        <w:spacing w:line="322" w:lineRule="exact"/>
        <w:ind w:right="0" w:hanging="361"/>
        <w:jc w:val="left"/>
        <w:rPr>
          <w:sz w:val="28"/>
        </w:rPr>
      </w:pPr>
      <w:r>
        <w:rPr>
          <w:sz w:val="28"/>
        </w:rPr>
        <w:t>секретарь;</w:t>
      </w:r>
    </w:p>
    <w:p w:rsidR="00E64577" w:rsidRDefault="006F3ABC" w:rsidP="00E41DBD">
      <w:pPr>
        <w:pStyle w:val="a5"/>
        <w:numPr>
          <w:ilvl w:val="2"/>
          <w:numId w:val="7"/>
        </w:numPr>
        <w:tabs>
          <w:tab w:val="left" w:pos="912"/>
          <w:tab w:val="left" w:pos="913"/>
        </w:tabs>
        <w:ind w:right="110"/>
        <w:jc w:val="left"/>
        <w:rPr>
          <w:sz w:val="28"/>
        </w:rPr>
      </w:pPr>
      <w:r>
        <w:rPr>
          <w:sz w:val="28"/>
        </w:rPr>
        <w:t>иныеработники,определяемыеприказомдиректораобщеобразовательнойорганизациивпределах своей компетенции.</w:t>
      </w:r>
    </w:p>
    <w:p w:rsidR="00E64577" w:rsidRDefault="006F3ABC" w:rsidP="00E41DBD">
      <w:pPr>
        <w:pStyle w:val="a5"/>
        <w:numPr>
          <w:ilvl w:val="1"/>
          <w:numId w:val="7"/>
        </w:numPr>
        <w:tabs>
          <w:tab w:val="left" w:pos="740"/>
        </w:tabs>
        <w:spacing w:before="1"/>
        <w:ind w:right="110" w:firstLine="0"/>
        <w:jc w:val="left"/>
        <w:rPr>
          <w:sz w:val="28"/>
        </w:rPr>
      </w:pPr>
      <w:r>
        <w:rPr>
          <w:sz w:val="28"/>
        </w:rPr>
        <w:t>Помимо лиц, указанных в п. 3.4. настоящего Положения, право доступа кперсональным данным работников имеют лица, уполномоченные действующимзаконодательством.</w:t>
      </w:r>
    </w:p>
    <w:p w:rsidR="00E64577" w:rsidRDefault="006F3ABC" w:rsidP="00E41DBD">
      <w:pPr>
        <w:pStyle w:val="a5"/>
        <w:numPr>
          <w:ilvl w:val="1"/>
          <w:numId w:val="7"/>
        </w:numPr>
        <w:tabs>
          <w:tab w:val="left" w:pos="800"/>
        </w:tabs>
        <w:ind w:right="110" w:firstLine="0"/>
        <w:jc w:val="left"/>
        <w:rPr>
          <w:sz w:val="28"/>
        </w:rPr>
      </w:pPr>
      <w:r>
        <w:rPr>
          <w:sz w:val="28"/>
        </w:rPr>
        <w:t>Лица,имеющиедоступкперсональнымданнымобязаныиспользоватьперсональныеданныеработниковлишьвцелях,длякоторыхонибылипредоставлены.</w:t>
      </w:r>
    </w:p>
    <w:p w:rsidR="00E64577" w:rsidRDefault="006F3ABC" w:rsidP="00E41DBD">
      <w:pPr>
        <w:pStyle w:val="a5"/>
        <w:numPr>
          <w:ilvl w:val="1"/>
          <w:numId w:val="7"/>
        </w:numPr>
        <w:tabs>
          <w:tab w:val="left" w:pos="767"/>
        </w:tabs>
        <w:ind w:right="109" w:firstLine="0"/>
        <w:jc w:val="left"/>
        <w:rPr>
          <w:sz w:val="28"/>
        </w:rPr>
      </w:pPr>
      <w:r>
        <w:rPr>
          <w:sz w:val="28"/>
        </w:rPr>
        <w:t>Ответственнымзаорганизациюиосуществлениехраненияперсональныхданныхработниковорганизацииявляетсязаместительдиректора,всоответствиисприказомдиректораобщеобразовательнойорганизации.</w:t>
      </w:r>
    </w:p>
    <w:p w:rsidR="00E64577" w:rsidRDefault="006F3ABC" w:rsidP="00E41DBD">
      <w:pPr>
        <w:pStyle w:val="a5"/>
        <w:numPr>
          <w:ilvl w:val="1"/>
          <w:numId w:val="7"/>
        </w:numPr>
        <w:tabs>
          <w:tab w:val="left" w:pos="731"/>
        </w:tabs>
        <w:ind w:right="108" w:firstLine="0"/>
        <w:jc w:val="left"/>
        <w:rPr>
          <w:sz w:val="28"/>
        </w:rPr>
      </w:pPr>
      <w:r>
        <w:rPr>
          <w:sz w:val="28"/>
        </w:rPr>
        <w:t>Персональные данные работника отражаются в личной карточке работника(форма Т-2), которая заполняется после издания приказа о его приеме на работу.Личные карточки работников хранятся в специально оборудованных несгораемыхшкафахвалфавитномпорядке.</w:t>
      </w:r>
    </w:p>
    <w:p w:rsidR="00E64577" w:rsidRDefault="00E64577" w:rsidP="00E41DBD">
      <w:pPr>
        <w:pStyle w:val="a3"/>
        <w:spacing w:before="10"/>
        <w:ind w:left="0"/>
        <w:jc w:val="left"/>
        <w:rPr>
          <w:sz w:val="27"/>
        </w:rPr>
      </w:pPr>
    </w:p>
    <w:p w:rsidR="00E64577" w:rsidRDefault="006F3ABC" w:rsidP="00E41DBD">
      <w:pPr>
        <w:pStyle w:val="1"/>
        <w:numPr>
          <w:ilvl w:val="0"/>
          <w:numId w:val="11"/>
        </w:numPr>
        <w:tabs>
          <w:tab w:val="left" w:pos="473"/>
        </w:tabs>
        <w:ind w:left="472"/>
        <w:jc w:val="left"/>
      </w:pPr>
      <w:r>
        <w:t>Передачаперсональныхданных</w:t>
      </w:r>
    </w:p>
    <w:p w:rsidR="00E64577" w:rsidRDefault="006F3ABC" w:rsidP="00E41DBD">
      <w:pPr>
        <w:pStyle w:val="a5"/>
        <w:numPr>
          <w:ilvl w:val="1"/>
          <w:numId w:val="6"/>
        </w:numPr>
        <w:tabs>
          <w:tab w:val="left" w:pos="848"/>
        </w:tabs>
        <w:spacing w:before="1" w:line="278" w:lineRule="auto"/>
        <w:ind w:right="108" w:firstLine="0"/>
        <w:jc w:val="left"/>
        <w:rPr>
          <w:sz w:val="28"/>
        </w:rPr>
      </w:pPr>
      <w:r>
        <w:rPr>
          <w:sz w:val="28"/>
          <w:u w:val="single"/>
        </w:rPr>
        <w:t>Припередачеперсональныхданныхработникаработодательдолженсоблюдатьследующиетребования:</w:t>
      </w:r>
    </w:p>
    <w:p w:rsidR="00E64577" w:rsidRDefault="006F3ABC" w:rsidP="00E41DBD">
      <w:pPr>
        <w:pStyle w:val="a5"/>
        <w:numPr>
          <w:ilvl w:val="2"/>
          <w:numId w:val="6"/>
        </w:numPr>
        <w:tabs>
          <w:tab w:val="left" w:pos="1050"/>
        </w:tabs>
        <w:spacing w:before="194" w:line="276" w:lineRule="auto"/>
        <w:ind w:right="108" w:firstLine="0"/>
        <w:jc w:val="left"/>
        <w:rPr>
          <w:sz w:val="28"/>
        </w:rPr>
      </w:pPr>
      <w:r>
        <w:rPr>
          <w:sz w:val="28"/>
        </w:rPr>
        <w:t>Несообщатьперсональныеданныеработникатретьейсторонебезписьменногосогласияработника,заисключениемслучаев,когдаэтонеобходимов целях предупреждения угрозы жизни и здоровью работника, а также в другихслучаях,предусмотренныхТрудовымКодексомилиинымифедеральнымизаконами.</w:t>
      </w:r>
    </w:p>
    <w:p w:rsidR="00E64577" w:rsidRDefault="006F3ABC" w:rsidP="00E41DBD">
      <w:pPr>
        <w:pStyle w:val="a5"/>
        <w:numPr>
          <w:ilvl w:val="2"/>
          <w:numId w:val="6"/>
        </w:numPr>
        <w:tabs>
          <w:tab w:val="left" w:pos="899"/>
        </w:tabs>
        <w:spacing w:before="198" w:line="278" w:lineRule="auto"/>
        <w:ind w:right="109" w:firstLine="0"/>
        <w:jc w:val="left"/>
        <w:rPr>
          <w:sz w:val="28"/>
        </w:rPr>
      </w:pPr>
      <w:r>
        <w:rPr>
          <w:sz w:val="28"/>
        </w:rPr>
        <w:t>Не сообщать персональные данные работника в коммерческих целях без егописьменногосогласия.</w:t>
      </w:r>
    </w:p>
    <w:p w:rsidR="00E64577" w:rsidRDefault="006F3ABC" w:rsidP="00E41DBD">
      <w:pPr>
        <w:pStyle w:val="a5"/>
        <w:numPr>
          <w:ilvl w:val="2"/>
          <w:numId w:val="6"/>
        </w:numPr>
        <w:tabs>
          <w:tab w:val="left" w:pos="951"/>
        </w:tabs>
        <w:spacing w:before="194" w:line="276" w:lineRule="auto"/>
        <w:ind w:firstLine="0"/>
        <w:jc w:val="left"/>
        <w:rPr>
          <w:sz w:val="28"/>
        </w:rPr>
      </w:pPr>
      <w:r>
        <w:rPr>
          <w:sz w:val="28"/>
        </w:rPr>
        <w:t>Предупредить лиц, получающих персональные данные работника, отом,чтоэтиданныемогутбытьиспользованылишьвцелях,длякоторыхонисообщены,итребоватьотэтихлицподтверждениятого,чтоэтоправилособлюдено.Лица,получающиеперсональныеданныеработника,обязанысоблюдатьрежимсекретности(конфиденциальности).Данноеположениенераспространяетсянаобменперсональнымиданнымиработниковвпорядке,установленномТрудовымКодексомиинымифедеральнымизаконами.</w:t>
      </w:r>
    </w:p>
    <w:p w:rsidR="00E64577" w:rsidRDefault="006F3ABC" w:rsidP="00E41DBD">
      <w:pPr>
        <w:pStyle w:val="a5"/>
        <w:numPr>
          <w:ilvl w:val="2"/>
          <w:numId w:val="6"/>
        </w:numPr>
        <w:tabs>
          <w:tab w:val="left" w:pos="1033"/>
        </w:tabs>
        <w:spacing w:before="202" w:line="276" w:lineRule="auto"/>
        <w:ind w:right="109" w:firstLine="0"/>
        <w:jc w:val="left"/>
        <w:rPr>
          <w:sz w:val="28"/>
        </w:rPr>
      </w:pPr>
      <w:r>
        <w:rPr>
          <w:sz w:val="28"/>
        </w:rPr>
        <w:t>ОсуществлятьпередачуперсональныхданныхработникавпределахобщеобразовательнойорганизациивсоответствиисданнымПоложением,скоторымработник должен бытьознакомленподроспись.</w:t>
      </w:r>
    </w:p>
    <w:p w:rsidR="00E64577" w:rsidRDefault="00E64577" w:rsidP="00E41DBD">
      <w:pPr>
        <w:spacing w:line="276" w:lineRule="auto"/>
        <w:rPr>
          <w:sz w:val="28"/>
        </w:rPr>
        <w:sectPr w:rsidR="00E64577">
          <w:pgSz w:w="11910" w:h="16840"/>
          <w:pgMar w:top="620" w:right="740" w:bottom="960" w:left="940" w:header="0" w:footer="773" w:gutter="0"/>
          <w:cols w:space="720"/>
        </w:sectPr>
      </w:pPr>
    </w:p>
    <w:p w:rsidR="00E64577" w:rsidRDefault="006F3ABC" w:rsidP="00E41DBD">
      <w:pPr>
        <w:pStyle w:val="a5"/>
        <w:numPr>
          <w:ilvl w:val="2"/>
          <w:numId w:val="6"/>
        </w:numPr>
        <w:tabs>
          <w:tab w:val="left" w:pos="932"/>
        </w:tabs>
        <w:spacing w:before="69" w:line="276" w:lineRule="auto"/>
        <w:ind w:firstLine="0"/>
        <w:jc w:val="left"/>
        <w:rPr>
          <w:sz w:val="28"/>
        </w:rPr>
      </w:pPr>
      <w:r>
        <w:rPr>
          <w:sz w:val="28"/>
        </w:rPr>
        <w:lastRenderedPageBreak/>
        <w:t>Разрешать доступ к персональным данным работников только специальноуполномоченным лицам, при этом указанные лица должны иметь право получатьтолько те персональные данные работника, которые необходимы для выполненияконкретныхфункций.</w:t>
      </w:r>
    </w:p>
    <w:p w:rsidR="00E64577" w:rsidRDefault="006F3ABC" w:rsidP="00E41DBD">
      <w:pPr>
        <w:pStyle w:val="a5"/>
        <w:numPr>
          <w:ilvl w:val="2"/>
          <w:numId w:val="6"/>
        </w:numPr>
        <w:tabs>
          <w:tab w:val="left" w:pos="1062"/>
        </w:tabs>
        <w:spacing w:before="202" w:line="276" w:lineRule="auto"/>
        <w:ind w:right="109" w:firstLine="0"/>
        <w:jc w:val="left"/>
        <w:rPr>
          <w:sz w:val="28"/>
        </w:rPr>
      </w:pPr>
      <w:r>
        <w:rPr>
          <w:sz w:val="28"/>
        </w:rPr>
        <w:t>Незапрашиватьинформациюосостоянииздоровьяработника,заисключениемтехсведений,которыеотносятсяквопросуовозможностивыполненияработникомтрудовойфункции.</w:t>
      </w:r>
    </w:p>
    <w:p w:rsidR="00E64577" w:rsidRDefault="006F3ABC" w:rsidP="00E41DBD">
      <w:pPr>
        <w:pStyle w:val="a5"/>
        <w:numPr>
          <w:ilvl w:val="2"/>
          <w:numId w:val="6"/>
        </w:numPr>
        <w:tabs>
          <w:tab w:val="left" w:pos="927"/>
        </w:tabs>
        <w:spacing w:before="200" w:line="276" w:lineRule="auto"/>
        <w:ind w:right="109" w:firstLine="0"/>
        <w:jc w:val="left"/>
        <w:rPr>
          <w:sz w:val="28"/>
        </w:rPr>
      </w:pPr>
      <w:r>
        <w:rPr>
          <w:sz w:val="28"/>
        </w:rPr>
        <w:t>Передавать персональные данные работника представителям работников впорядке, установленном Трудовым Кодексом и иными федеральными законами, иограничивать эту информацию только теми персональными данными работника,которыенеобходимыдлявыполненияуказаннымипредставителямиихфункций.</w:t>
      </w:r>
    </w:p>
    <w:p w:rsidR="00E64577" w:rsidRDefault="006F3ABC" w:rsidP="00E41DBD">
      <w:pPr>
        <w:pStyle w:val="1"/>
        <w:numPr>
          <w:ilvl w:val="0"/>
          <w:numId w:val="11"/>
        </w:numPr>
        <w:tabs>
          <w:tab w:val="left" w:pos="560"/>
        </w:tabs>
        <w:spacing w:before="199" w:line="242" w:lineRule="auto"/>
        <w:ind w:left="192" w:right="106" w:firstLine="0"/>
        <w:jc w:val="left"/>
      </w:pPr>
      <w:r>
        <w:t>Праваработникавцеляхобеспечениязащитыперсональныхданных,хранящихсяуработодателя</w:t>
      </w:r>
    </w:p>
    <w:p w:rsidR="00E64577" w:rsidRDefault="006F3ABC" w:rsidP="00E41DBD">
      <w:pPr>
        <w:pStyle w:val="a5"/>
        <w:numPr>
          <w:ilvl w:val="1"/>
          <w:numId w:val="5"/>
        </w:numPr>
        <w:tabs>
          <w:tab w:val="left" w:pos="863"/>
        </w:tabs>
        <w:ind w:right="109" w:firstLine="0"/>
        <w:jc w:val="left"/>
        <w:rPr>
          <w:sz w:val="28"/>
        </w:rPr>
      </w:pPr>
      <w:r>
        <w:rPr>
          <w:sz w:val="28"/>
        </w:rPr>
        <w:t>Вцеляхобеспечениязащитыперсональныхданных,хранящихсяуработодателя,работники имеютправо:</w:t>
      </w:r>
    </w:p>
    <w:p w:rsidR="00E64577" w:rsidRDefault="006F3ABC" w:rsidP="00E41DBD">
      <w:pPr>
        <w:pStyle w:val="a5"/>
        <w:numPr>
          <w:ilvl w:val="2"/>
          <w:numId w:val="5"/>
        </w:numPr>
        <w:tabs>
          <w:tab w:val="left" w:pos="1023"/>
        </w:tabs>
        <w:ind w:right="109" w:firstLine="0"/>
        <w:jc w:val="left"/>
        <w:rPr>
          <w:sz w:val="28"/>
        </w:rPr>
      </w:pPr>
      <w:r>
        <w:rPr>
          <w:sz w:val="28"/>
        </w:rPr>
        <w:t>Получатьполнуюинформациюосвоихперсональныхданныхиихобработке.</w:t>
      </w:r>
    </w:p>
    <w:p w:rsidR="00E64577" w:rsidRDefault="006F3ABC" w:rsidP="00E41DBD">
      <w:pPr>
        <w:pStyle w:val="a5"/>
        <w:numPr>
          <w:ilvl w:val="2"/>
          <w:numId w:val="5"/>
        </w:numPr>
        <w:tabs>
          <w:tab w:val="left" w:pos="913"/>
        </w:tabs>
        <w:ind w:right="109" w:firstLine="0"/>
        <w:jc w:val="left"/>
        <w:rPr>
          <w:sz w:val="28"/>
        </w:rPr>
      </w:pPr>
      <w:r>
        <w:rPr>
          <w:sz w:val="28"/>
        </w:rPr>
        <w:t>На свободный бесплатный доступ к своим персональным данным, включаяправонаполучениекопиилюбойзаписи,содержащейперсональныеданныеработника, за исключением случаев, предусмотренных федеральными законами.Получение указанной информации о своих персональных данных возможно приличномобращенииработника,–кзаместителюдиректора,ответственномузаорганизациюиосуществлениехраненияперсональныхданныхработников.</w:t>
      </w:r>
    </w:p>
    <w:p w:rsidR="00E64577" w:rsidRDefault="006F3ABC" w:rsidP="00E41DBD">
      <w:pPr>
        <w:pStyle w:val="a5"/>
        <w:numPr>
          <w:ilvl w:val="2"/>
          <w:numId w:val="5"/>
        </w:numPr>
        <w:tabs>
          <w:tab w:val="left" w:pos="973"/>
        </w:tabs>
        <w:ind w:right="112" w:firstLine="0"/>
        <w:jc w:val="left"/>
        <w:rPr>
          <w:sz w:val="28"/>
        </w:rPr>
      </w:pPr>
      <w:r>
        <w:rPr>
          <w:sz w:val="28"/>
        </w:rPr>
        <w:t>Наопределениесвоихпредставителейдлязащитысвоихперсональныхданных.</w:t>
      </w:r>
    </w:p>
    <w:p w:rsidR="00E64577" w:rsidRDefault="006F3ABC" w:rsidP="00E41DBD">
      <w:pPr>
        <w:pStyle w:val="a5"/>
        <w:numPr>
          <w:ilvl w:val="2"/>
          <w:numId w:val="5"/>
        </w:numPr>
        <w:tabs>
          <w:tab w:val="left" w:pos="1023"/>
        </w:tabs>
        <w:spacing w:before="193"/>
        <w:ind w:right="108" w:firstLine="0"/>
        <w:jc w:val="left"/>
        <w:rPr>
          <w:sz w:val="28"/>
        </w:rPr>
      </w:pPr>
      <w:r>
        <w:rPr>
          <w:sz w:val="28"/>
        </w:rPr>
        <w:t>Надоступкмедицинскойдокументации,отражающейсостояниеихздоровья,спомощьюмедицинскогоработникапоихвыбору.</w:t>
      </w:r>
    </w:p>
    <w:p w:rsidR="00E64577" w:rsidRDefault="006F3ABC" w:rsidP="00E41DBD">
      <w:pPr>
        <w:pStyle w:val="a5"/>
        <w:numPr>
          <w:ilvl w:val="2"/>
          <w:numId w:val="5"/>
        </w:numPr>
        <w:tabs>
          <w:tab w:val="left" w:pos="1019"/>
        </w:tabs>
        <w:spacing w:before="201"/>
        <w:ind w:firstLine="0"/>
        <w:jc w:val="left"/>
        <w:rPr>
          <w:sz w:val="28"/>
        </w:rPr>
      </w:pPr>
      <w:r>
        <w:rPr>
          <w:sz w:val="28"/>
        </w:rPr>
        <w:t>Требоватьобисключенииилиисправленииневерныхилинеполныхперсональных данных, а также данных, обработанных с нарушением требованийдействующего законодательства. Указанное требование должно быть оформленописьменнымзаявлениемработниканаимядиректорашколы.Приотказеруководителяорганизацииисключитьилиисправитьперсональныеданныеработника,работникимеетправозаявитьвписьменномвидеруководителюорганизации,осуществляющейобразовательнуюдеятельность,освоемнесогласии, с соответствующим обоснованием такого несогласия. Персональныеданныеоценочногохарактераработникимеетправодополнитьзаявлением,выражающимего собственнуюточку зрения.</w:t>
      </w:r>
    </w:p>
    <w:p w:rsidR="00E64577" w:rsidRDefault="006F3ABC" w:rsidP="00E41DBD">
      <w:pPr>
        <w:pStyle w:val="a5"/>
        <w:numPr>
          <w:ilvl w:val="2"/>
          <w:numId w:val="5"/>
        </w:numPr>
        <w:tabs>
          <w:tab w:val="left" w:pos="992"/>
        </w:tabs>
        <w:spacing w:before="200"/>
        <w:ind w:right="108" w:firstLine="0"/>
        <w:jc w:val="left"/>
        <w:rPr>
          <w:sz w:val="28"/>
        </w:rPr>
      </w:pPr>
      <w:r>
        <w:rPr>
          <w:sz w:val="28"/>
        </w:rPr>
        <w:t>Требоватьобизвещениеорганизациейвсехлиц,которымранеебылисообщеныневерныеилинеполныеперсональныеданныеработникаобовсехпроизведенныхвнихисключениях,исправлениях илидополнениях.</w:t>
      </w:r>
    </w:p>
    <w:p w:rsidR="00E64577" w:rsidRDefault="00E64577" w:rsidP="00E41DBD">
      <w:pPr>
        <w:rPr>
          <w:sz w:val="28"/>
        </w:rPr>
        <w:sectPr w:rsidR="00E64577">
          <w:pgSz w:w="11910" w:h="16840"/>
          <w:pgMar w:top="620" w:right="740" w:bottom="960" w:left="940" w:header="0" w:footer="773" w:gutter="0"/>
          <w:cols w:space="720"/>
        </w:sectPr>
      </w:pPr>
    </w:p>
    <w:p w:rsidR="00E64577" w:rsidRDefault="006F3ABC" w:rsidP="00E41DBD">
      <w:pPr>
        <w:pStyle w:val="a5"/>
        <w:numPr>
          <w:ilvl w:val="2"/>
          <w:numId w:val="5"/>
        </w:numPr>
        <w:tabs>
          <w:tab w:val="left" w:pos="1016"/>
        </w:tabs>
        <w:spacing w:before="69" w:line="242" w:lineRule="auto"/>
        <w:ind w:right="108" w:firstLine="0"/>
        <w:jc w:val="left"/>
        <w:rPr>
          <w:sz w:val="28"/>
        </w:rPr>
      </w:pPr>
      <w:r>
        <w:rPr>
          <w:sz w:val="28"/>
        </w:rPr>
        <w:lastRenderedPageBreak/>
        <w:t>Обжаловатьвсуделюбыенеправомерныедействияилибездействияорганизацииприобработкеи защитеегоперсональных данных.</w:t>
      </w:r>
    </w:p>
    <w:p w:rsidR="00E64577" w:rsidRDefault="00E64577" w:rsidP="00E41DBD">
      <w:pPr>
        <w:pStyle w:val="a3"/>
        <w:ind w:left="0"/>
        <w:jc w:val="left"/>
        <w:rPr>
          <w:sz w:val="30"/>
        </w:rPr>
      </w:pPr>
    </w:p>
    <w:p w:rsidR="00E64577" w:rsidRDefault="006F3ABC" w:rsidP="00E41DBD">
      <w:pPr>
        <w:pStyle w:val="1"/>
        <w:numPr>
          <w:ilvl w:val="0"/>
          <w:numId w:val="11"/>
        </w:numPr>
        <w:tabs>
          <w:tab w:val="left" w:pos="772"/>
        </w:tabs>
        <w:spacing w:before="220"/>
        <w:ind w:left="193" w:right="109" w:firstLine="0"/>
        <w:jc w:val="left"/>
      </w:pPr>
      <w:r>
        <w:t>Обязанностисубъектаперсональныхданныхпообеспечениюдостоверностиегоперсональных данных</w:t>
      </w:r>
    </w:p>
    <w:p w:rsidR="00E64577" w:rsidRDefault="006F3ABC" w:rsidP="00E41DBD">
      <w:pPr>
        <w:pStyle w:val="a5"/>
        <w:numPr>
          <w:ilvl w:val="1"/>
          <w:numId w:val="4"/>
        </w:numPr>
        <w:tabs>
          <w:tab w:val="left" w:pos="834"/>
        </w:tabs>
        <w:spacing w:before="1"/>
        <w:ind w:right="109" w:firstLine="0"/>
        <w:jc w:val="left"/>
        <w:rPr>
          <w:sz w:val="28"/>
        </w:rPr>
      </w:pPr>
      <w:r>
        <w:rPr>
          <w:sz w:val="28"/>
        </w:rPr>
        <w:t>Вцеляхобеспечениядостоверностиперсональныхданныхработникиобязаны:</w:t>
      </w:r>
    </w:p>
    <w:p w:rsidR="00E64577" w:rsidRDefault="006F3ABC" w:rsidP="00E41DBD">
      <w:pPr>
        <w:pStyle w:val="a5"/>
        <w:numPr>
          <w:ilvl w:val="2"/>
          <w:numId w:val="4"/>
        </w:numPr>
        <w:tabs>
          <w:tab w:val="left" w:pos="942"/>
        </w:tabs>
        <w:ind w:right="103" w:firstLine="0"/>
        <w:jc w:val="left"/>
        <w:rPr>
          <w:sz w:val="28"/>
        </w:rPr>
      </w:pPr>
      <w:r>
        <w:rPr>
          <w:sz w:val="28"/>
        </w:rPr>
        <w:t>При приеме на работу в организацию, осуществляющую образовательнуюдеятельность, представлять уполномоченным работникам достоверные сведения осебевпорядкеиобъеме,предусмотренномзаконодательствомРоссийскойФедерации.</w:t>
      </w:r>
    </w:p>
    <w:p w:rsidR="00E64577" w:rsidRDefault="006F3ABC" w:rsidP="00E41DBD">
      <w:pPr>
        <w:pStyle w:val="a5"/>
        <w:numPr>
          <w:ilvl w:val="2"/>
          <w:numId w:val="4"/>
        </w:numPr>
        <w:tabs>
          <w:tab w:val="left" w:pos="1012"/>
        </w:tabs>
        <w:ind w:right="106" w:firstLine="0"/>
        <w:jc w:val="left"/>
        <w:rPr>
          <w:sz w:val="28"/>
        </w:rPr>
      </w:pPr>
      <w:r>
        <w:rPr>
          <w:sz w:val="28"/>
        </w:rPr>
        <w:t>Вслучаеизмененияперсональныхданныхработника:фамилия,имя,отчество, адрес места жительства, паспортные данные, сведения об образовании,состоянииздоровья(вследствиевыявлениявсоответствиисмедицинскимзаключением противопоказаний для выполнения работником его должностных,трудовых обязанностей и т.п.) сообщать об этом в течение 5 рабочих дней с датыихизменений.</w:t>
      </w:r>
    </w:p>
    <w:p w:rsidR="00E64577" w:rsidRDefault="00E64577" w:rsidP="00E41DBD">
      <w:pPr>
        <w:pStyle w:val="a3"/>
        <w:spacing w:before="2"/>
        <w:ind w:left="0"/>
        <w:jc w:val="left"/>
      </w:pPr>
    </w:p>
    <w:p w:rsidR="00E64577" w:rsidRDefault="006F3ABC" w:rsidP="00E41DBD">
      <w:pPr>
        <w:pStyle w:val="1"/>
        <w:numPr>
          <w:ilvl w:val="0"/>
          <w:numId w:val="11"/>
        </w:numPr>
        <w:tabs>
          <w:tab w:val="left" w:pos="474"/>
        </w:tabs>
        <w:jc w:val="left"/>
      </w:pPr>
      <w:r>
        <w:t>Уничтожениеперсональныхданных</w:t>
      </w:r>
    </w:p>
    <w:p w:rsidR="00E64577" w:rsidRDefault="006F3ABC" w:rsidP="00E41DBD">
      <w:pPr>
        <w:pStyle w:val="a5"/>
        <w:numPr>
          <w:ilvl w:val="1"/>
          <w:numId w:val="3"/>
        </w:numPr>
        <w:tabs>
          <w:tab w:val="left" w:pos="734"/>
        </w:tabs>
        <w:spacing w:before="244" w:line="278" w:lineRule="auto"/>
        <w:ind w:firstLine="0"/>
        <w:jc w:val="left"/>
        <w:rPr>
          <w:sz w:val="28"/>
        </w:rPr>
      </w:pPr>
      <w:r>
        <w:rPr>
          <w:sz w:val="28"/>
        </w:rPr>
        <w:t>В соответствии с Приказом Роскомнадзора №179 от 28 октября 2022 года,определенытребованиякдокументальномуоформлениюфактауничтоженияперсональныхданныхработниковобщеобразовательной организации:</w:t>
      </w:r>
    </w:p>
    <w:p w:rsidR="00E64577" w:rsidRDefault="006F3ABC" w:rsidP="00E41DBD">
      <w:pPr>
        <w:pStyle w:val="a5"/>
        <w:numPr>
          <w:ilvl w:val="2"/>
          <w:numId w:val="3"/>
        </w:numPr>
        <w:tabs>
          <w:tab w:val="left" w:pos="901"/>
        </w:tabs>
        <w:spacing w:before="190"/>
        <w:ind w:right="106" w:hanging="360"/>
        <w:jc w:val="left"/>
        <w:rPr>
          <w:sz w:val="28"/>
        </w:rPr>
      </w:pPr>
      <w:r>
        <w:rPr>
          <w:sz w:val="28"/>
        </w:rPr>
        <w:t>в случае если обработка персональных данных осуществляется операторомбез использования средств автоматизации, документом, подтверждающимуничтожениеперсональныхданныхсубъектовперсональныхданных,являетсяактоб уничтоженииперсональныхданных;</w:t>
      </w:r>
    </w:p>
    <w:p w:rsidR="00E64577" w:rsidRDefault="006F3ABC" w:rsidP="00E41DBD">
      <w:pPr>
        <w:pStyle w:val="a5"/>
        <w:numPr>
          <w:ilvl w:val="2"/>
          <w:numId w:val="3"/>
        </w:numPr>
        <w:tabs>
          <w:tab w:val="left" w:pos="901"/>
        </w:tabs>
        <w:spacing w:before="1"/>
        <w:ind w:left="912" w:right="106" w:hanging="360"/>
        <w:jc w:val="left"/>
        <w:rPr>
          <w:sz w:val="28"/>
        </w:rPr>
      </w:pPr>
      <w:r>
        <w:rPr>
          <w:sz w:val="28"/>
        </w:rPr>
        <w:t>вслучаееслиобработкаперсональныхданныхосуществляетсяоператоромс использованием средств автоматизации, документами, подтверждающимиуничтожениеперсональныхданныхсубъектовперсональныхданных,являются акт об уничтожении персональных данных и выгрузка из журналарегистрациисобытийвинформационнойсистемеперсональныхданных(далее-выгрузкаизжурнала).</w:t>
      </w:r>
    </w:p>
    <w:p w:rsidR="00E64577" w:rsidRDefault="006F3ABC" w:rsidP="00E41DBD">
      <w:pPr>
        <w:pStyle w:val="a5"/>
        <w:numPr>
          <w:ilvl w:val="1"/>
          <w:numId w:val="3"/>
        </w:numPr>
        <w:tabs>
          <w:tab w:val="left" w:pos="683"/>
        </w:tabs>
        <w:spacing w:before="3"/>
        <w:ind w:left="682" w:right="0" w:hanging="491"/>
        <w:jc w:val="left"/>
        <w:rPr>
          <w:sz w:val="28"/>
        </w:rPr>
      </w:pPr>
      <w:r>
        <w:rPr>
          <w:sz w:val="28"/>
          <w:u w:val="single"/>
        </w:rPr>
        <w:t>Актобуничтоженииперсональныхданныхдолженсодержать:</w:t>
      </w:r>
    </w:p>
    <w:p w:rsidR="00E64577" w:rsidRDefault="006F3ABC" w:rsidP="00E41DBD">
      <w:pPr>
        <w:pStyle w:val="a5"/>
        <w:numPr>
          <w:ilvl w:val="2"/>
          <w:numId w:val="3"/>
        </w:numPr>
        <w:tabs>
          <w:tab w:val="left" w:pos="901"/>
        </w:tabs>
        <w:spacing w:before="247"/>
        <w:ind w:left="912" w:right="109" w:hanging="360"/>
        <w:jc w:val="left"/>
        <w:rPr>
          <w:sz w:val="28"/>
        </w:rPr>
      </w:pPr>
      <w:r>
        <w:rPr>
          <w:sz w:val="28"/>
        </w:rPr>
        <w:t>наименованиеобщеобразовательнойорганизацииилифамилию,имя,отчество(приналичии)оператораперсональныхданныхиегоадрес;</w:t>
      </w:r>
    </w:p>
    <w:p w:rsidR="00E64577" w:rsidRDefault="006F3ABC" w:rsidP="00E41DBD">
      <w:pPr>
        <w:pStyle w:val="a5"/>
        <w:numPr>
          <w:ilvl w:val="2"/>
          <w:numId w:val="3"/>
        </w:numPr>
        <w:tabs>
          <w:tab w:val="left" w:pos="901"/>
        </w:tabs>
        <w:ind w:left="912" w:right="108" w:hanging="360"/>
        <w:jc w:val="left"/>
        <w:rPr>
          <w:sz w:val="28"/>
        </w:rPr>
      </w:pPr>
      <w:r>
        <w:rPr>
          <w:sz w:val="28"/>
        </w:rPr>
        <w:t>наименованиеобщеобразовательнойорганизацииилифамилию,имя,отчество (при наличии) лица, осуществляющего обработку персональныхданныхсубъектаперсональныхданныхпопоручениюоператора(еслиобработкабылапорученатакому лицу;</w:t>
      </w:r>
    </w:p>
    <w:p w:rsidR="00E64577" w:rsidRDefault="006F3ABC" w:rsidP="00E41DBD">
      <w:pPr>
        <w:pStyle w:val="a5"/>
        <w:numPr>
          <w:ilvl w:val="2"/>
          <w:numId w:val="3"/>
        </w:numPr>
        <w:tabs>
          <w:tab w:val="left" w:pos="901"/>
        </w:tabs>
        <w:ind w:left="912" w:hanging="360"/>
        <w:jc w:val="left"/>
        <w:rPr>
          <w:sz w:val="28"/>
        </w:rPr>
      </w:pPr>
      <w:r>
        <w:rPr>
          <w:sz w:val="28"/>
        </w:rPr>
        <w:t>фамилию, имя, отчество (при наличии) субъекта или иную информацию,относящуюсякопределенномуфизическомулицу,чьиперсональныеданныебылиуничтожены;</w:t>
      </w:r>
    </w:p>
    <w:p w:rsidR="00E64577" w:rsidRDefault="00E64577" w:rsidP="00E41DBD">
      <w:pPr>
        <w:rPr>
          <w:sz w:val="28"/>
        </w:rPr>
        <w:sectPr w:rsidR="00E64577">
          <w:pgSz w:w="11910" w:h="16840"/>
          <w:pgMar w:top="620" w:right="740" w:bottom="960" w:left="940" w:header="0" w:footer="773" w:gutter="0"/>
          <w:cols w:space="720"/>
        </w:sectPr>
      </w:pPr>
    </w:p>
    <w:p w:rsidR="00E64577" w:rsidRDefault="006F3ABC" w:rsidP="00E41DBD">
      <w:pPr>
        <w:pStyle w:val="a5"/>
        <w:numPr>
          <w:ilvl w:val="2"/>
          <w:numId w:val="3"/>
        </w:numPr>
        <w:tabs>
          <w:tab w:val="left" w:pos="901"/>
        </w:tabs>
        <w:spacing w:before="69" w:line="242" w:lineRule="auto"/>
        <w:ind w:left="912" w:right="111" w:hanging="360"/>
        <w:jc w:val="left"/>
        <w:rPr>
          <w:sz w:val="28"/>
        </w:rPr>
      </w:pPr>
      <w:r>
        <w:rPr>
          <w:sz w:val="28"/>
        </w:rPr>
        <w:t>фамилию,имя,отчество(приналичии),должностьлиц,уничтожившихперсональныеданныесубъектаперсональныхданных,атакжеихподпись;</w:t>
      </w:r>
    </w:p>
    <w:p w:rsidR="00E64577" w:rsidRDefault="006F3ABC" w:rsidP="00E41DBD">
      <w:pPr>
        <w:pStyle w:val="a5"/>
        <w:numPr>
          <w:ilvl w:val="2"/>
          <w:numId w:val="3"/>
        </w:numPr>
        <w:tabs>
          <w:tab w:val="left" w:pos="901"/>
        </w:tabs>
        <w:ind w:left="912" w:right="108" w:hanging="360"/>
        <w:jc w:val="left"/>
        <w:rPr>
          <w:sz w:val="28"/>
        </w:rPr>
      </w:pPr>
      <w:r>
        <w:rPr>
          <w:sz w:val="28"/>
        </w:rPr>
        <w:t>переченькатегорийуничтоженныхперсональныхданныхсубъекта(субъектов)персональныхданных;</w:t>
      </w:r>
    </w:p>
    <w:p w:rsidR="00E64577" w:rsidRDefault="006F3ABC" w:rsidP="00E41DBD">
      <w:pPr>
        <w:pStyle w:val="a5"/>
        <w:numPr>
          <w:ilvl w:val="2"/>
          <w:numId w:val="3"/>
        </w:numPr>
        <w:tabs>
          <w:tab w:val="left" w:pos="901"/>
        </w:tabs>
        <w:ind w:left="912" w:hanging="360"/>
        <w:jc w:val="left"/>
        <w:rPr>
          <w:sz w:val="28"/>
        </w:rPr>
      </w:pPr>
      <w:r>
        <w:rPr>
          <w:sz w:val="28"/>
        </w:rPr>
        <w:t>наименованиеуничтоженногоматериальногоносителя,содержащегоперсональныеданныесубъектаперсональныхданных,суказаниемколичества листов в отношении каждого материального носителя (в случаеобработкиперсональныхданныхбезиспользованиясредствавтоматизации);</w:t>
      </w:r>
    </w:p>
    <w:p w:rsidR="00E64577" w:rsidRDefault="006F3ABC" w:rsidP="00E41DBD">
      <w:pPr>
        <w:pStyle w:val="a5"/>
        <w:numPr>
          <w:ilvl w:val="2"/>
          <w:numId w:val="3"/>
        </w:numPr>
        <w:tabs>
          <w:tab w:val="left" w:pos="901"/>
        </w:tabs>
        <w:ind w:left="912" w:hanging="360"/>
        <w:jc w:val="left"/>
        <w:rPr>
          <w:sz w:val="28"/>
        </w:rPr>
      </w:pPr>
      <w:r>
        <w:rPr>
          <w:sz w:val="28"/>
        </w:rPr>
        <w:t>наименование информационной системы персональных данных, из которойбылиуничтоженыперсональныеданныесубъекта(субъектов)персональныхданных(вслучаеобработкиперсональныхданныхсиспользованиемсредствавтоматизации);</w:t>
      </w:r>
    </w:p>
    <w:p w:rsidR="00E64577" w:rsidRDefault="006F3ABC" w:rsidP="00E41DBD">
      <w:pPr>
        <w:pStyle w:val="a5"/>
        <w:numPr>
          <w:ilvl w:val="2"/>
          <w:numId w:val="3"/>
        </w:numPr>
        <w:tabs>
          <w:tab w:val="left" w:pos="901"/>
        </w:tabs>
        <w:spacing w:line="320" w:lineRule="exact"/>
        <w:ind w:left="900" w:right="0" w:hanging="349"/>
        <w:jc w:val="left"/>
        <w:rPr>
          <w:sz w:val="28"/>
        </w:rPr>
      </w:pPr>
      <w:r>
        <w:rPr>
          <w:sz w:val="28"/>
        </w:rPr>
        <w:t>способуничтоженияперсональныхданных;</w:t>
      </w:r>
    </w:p>
    <w:p w:rsidR="00E64577" w:rsidRDefault="006F3ABC" w:rsidP="00E41DBD">
      <w:pPr>
        <w:pStyle w:val="a5"/>
        <w:numPr>
          <w:ilvl w:val="2"/>
          <w:numId w:val="3"/>
        </w:numPr>
        <w:tabs>
          <w:tab w:val="left" w:pos="901"/>
        </w:tabs>
        <w:spacing w:line="322" w:lineRule="exact"/>
        <w:ind w:left="900" w:right="0" w:hanging="349"/>
        <w:jc w:val="left"/>
        <w:rPr>
          <w:sz w:val="28"/>
        </w:rPr>
      </w:pPr>
      <w:r>
        <w:rPr>
          <w:sz w:val="28"/>
        </w:rPr>
        <w:t>причинууничтоженияперсональныхданных;</w:t>
      </w:r>
    </w:p>
    <w:p w:rsidR="00E64577" w:rsidRDefault="006F3ABC" w:rsidP="00E41DBD">
      <w:pPr>
        <w:pStyle w:val="a5"/>
        <w:numPr>
          <w:ilvl w:val="2"/>
          <w:numId w:val="3"/>
        </w:numPr>
        <w:tabs>
          <w:tab w:val="left" w:pos="901"/>
        </w:tabs>
        <w:ind w:left="912" w:right="108" w:hanging="360"/>
        <w:jc w:val="left"/>
        <w:rPr>
          <w:sz w:val="28"/>
        </w:rPr>
      </w:pPr>
      <w:r>
        <w:rPr>
          <w:sz w:val="28"/>
        </w:rPr>
        <w:t>датууничтоженияперсональныхданныхсубъекта(субъектов)персональныхданных.</w:t>
      </w:r>
    </w:p>
    <w:p w:rsidR="00E64577" w:rsidRDefault="006F3ABC" w:rsidP="00E41DBD">
      <w:pPr>
        <w:pStyle w:val="a3"/>
        <w:spacing w:line="278" w:lineRule="auto"/>
        <w:ind w:right="108"/>
        <w:jc w:val="left"/>
      </w:pPr>
      <w:r>
        <w:t>Форма акта об уничтожении персональных данных составляется в произвольнойформе.</w:t>
      </w:r>
    </w:p>
    <w:p w:rsidR="00E64577" w:rsidRDefault="006F3ABC" w:rsidP="00E41DBD">
      <w:pPr>
        <w:pStyle w:val="a5"/>
        <w:numPr>
          <w:ilvl w:val="1"/>
          <w:numId w:val="3"/>
        </w:numPr>
        <w:tabs>
          <w:tab w:val="left" w:pos="750"/>
        </w:tabs>
        <w:spacing w:before="190" w:line="276" w:lineRule="auto"/>
        <w:ind w:left="192" w:right="108" w:firstLine="0"/>
        <w:jc w:val="left"/>
        <w:rPr>
          <w:sz w:val="28"/>
        </w:rPr>
      </w:pPr>
      <w:r>
        <w:rPr>
          <w:sz w:val="28"/>
        </w:rPr>
        <w:t>Акт об уничтожении персональных данных может быть оформлен как набумаге,такивэлектроннойформе.Впервомслучаеонзаверяетсяличнойподписьюлиц,уничтожившихперсональныеданные,авовтором–ихэлектроннойподписью.</w:t>
      </w:r>
    </w:p>
    <w:p w:rsidR="00E64577" w:rsidRDefault="006F3ABC" w:rsidP="00E41DBD">
      <w:pPr>
        <w:pStyle w:val="a5"/>
        <w:numPr>
          <w:ilvl w:val="1"/>
          <w:numId w:val="3"/>
        </w:numPr>
        <w:tabs>
          <w:tab w:val="left" w:pos="685"/>
        </w:tabs>
        <w:spacing w:before="202"/>
        <w:ind w:left="684" w:right="0" w:hanging="493"/>
        <w:jc w:val="left"/>
        <w:rPr>
          <w:sz w:val="28"/>
        </w:rPr>
      </w:pPr>
      <w:r>
        <w:rPr>
          <w:sz w:val="28"/>
          <w:u w:val="single"/>
        </w:rPr>
        <w:t>Выгрузкаизжурналадолжнасодержать:</w:t>
      </w:r>
    </w:p>
    <w:p w:rsidR="00E64577" w:rsidRDefault="006F3ABC" w:rsidP="00E41DBD">
      <w:pPr>
        <w:pStyle w:val="a5"/>
        <w:numPr>
          <w:ilvl w:val="2"/>
          <w:numId w:val="3"/>
        </w:numPr>
        <w:tabs>
          <w:tab w:val="left" w:pos="901"/>
        </w:tabs>
        <w:spacing w:before="247"/>
        <w:ind w:left="912" w:hanging="360"/>
        <w:jc w:val="left"/>
        <w:rPr>
          <w:sz w:val="28"/>
        </w:rPr>
      </w:pPr>
      <w:r>
        <w:rPr>
          <w:sz w:val="28"/>
        </w:rPr>
        <w:t>фамилию,имя,отчество(приналичии)субъекта(субъектов)илиинуюинформацию,относящуюсякопределенномуфизическомулицу,чьиперсональныеданныебылиуничтожены;</w:t>
      </w:r>
    </w:p>
    <w:p w:rsidR="00E64577" w:rsidRDefault="006F3ABC" w:rsidP="00E41DBD">
      <w:pPr>
        <w:pStyle w:val="a5"/>
        <w:numPr>
          <w:ilvl w:val="2"/>
          <w:numId w:val="3"/>
        </w:numPr>
        <w:tabs>
          <w:tab w:val="left" w:pos="901"/>
        </w:tabs>
        <w:spacing w:line="242" w:lineRule="auto"/>
        <w:ind w:left="912" w:hanging="360"/>
        <w:jc w:val="left"/>
        <w:rPr>
          <w:sz w:val="28"/>
        </w:rPr>
      </w:pPr>
      <w:r>
        <w:rPr>
          <w:sz w:val="28"/>
        </w:rPr>
        <w:t>переченькатегорийуничтоженныхперсональныхданныхсубъекта(субъектов)персональныхданных;</w:t>
      </w:r>
    </w:p>
    <w:p w:rsidR="00E64577" w:rsidRDefault="006F3ABC" w:rsidP="00E41DBD">
      <w:pPr>
        <w:pStyle w:val="a5"/>
        <w:numPr>
          <w:ilvl w:val="2"/>
          <w:numId w:val="3"/>
        </w:numPr>
        <w:tabs>
          <w:tab w:val="left" w:pos="901"/>
        </w:tabs>
        <w:ind w:left="912" w:hanging="360"/>
        <w:jc w:val="left"/>
        <w:rPr>
          <w:sz w:val="28"/>
        </w:rPr>
      </w:pPr>
      <w:r>
        <w:rPr>
          <w:sz w:val="28"/>
        </w:rPr>
        <w:t>наименование информационной системы персональных данных, из которойбылиуничтоженыперсональныеданныесубъекта(субъектов)персональныхданных;</w:t>
      </w:r>
    </w:p>
    <w:p w:rsidR="00E64577" w:rsidRDefault="006F3ABC" w:rsidP="00E41DBD">
      <w:pPr>
        <w:pStyle w:val="a5"/>
        <w:numPr>
          <w:ilvl w:val="2"/>
          <w:numId w:val="3"/>
        </w:numPr>
        <w:tabs>
          <w:tab w:val="left" w:pos="901"/>
        </w:tabs>
        <w:spacing w:line="320" w:lineRule="exact"/>
        <w:ind w:left="900" w:right="0" w:hanging="349"/>
        <w:jc w:val="left"/>
        <w:rPr>
          <w:sz w:val="28"/>
        </w:rPr>
      </w:pPr>
      <w:r>
        <w:rPr>
          <w:sz w:val="28"/>
        </w:rPr>
        <w:t>причинууничтоженияперсональныхданных;</w:t>
      </w:r>
    </w:p>
    <w:p w:rsidR="00E64577" w:rsidRDefault="006F3ABC" w:rsidP="00E41DBD">
      <w:pPr>
        <w:pStyle w:val="a5"/>
        <w:numPr>
          <w:ilvl w:val="2"/>
          <w:numId w:val="3"/>
        </w:numPr>
        <w:tabs>
          <w:tab w:val="left" w:pos="901"/>
        </w:tabs>
        <w:spacing w:line="242" w:lineRule="auto"/>
        <w:ind w:left="912" w:right="108" w:hanging="360"/>
        <w:jc w:val="left"/>
        <w:rPr>
          <w:sz w:val="28"/>
        </w:rPr>
      </w:pPr>
      <w:r>
        <w:rPr>
          <w:sz w:val="28"/>
        </w:rPr>
        <w:t>датууничтоженияперсональныхданныхсубъекта(субъектов)персональныхданных.</w:t>
      </w:r>
    </w:p>
    <w:p w:rsidR="00E64577" w:rsidRDefault="006F3ABC" w:rsidP="00E41DBD">
      <w:pPr>
        <w:pStyle w:val="a5"/>
        <w:numPr>
          <w:ilvl w:val="1"/>
          <w:numId w:val="3"/>
        </w:numPr>
        <w:tabs>
          <w:tab w:val="left" w:pos="714"/>
        </w:tabs>
        <w:spacing w:line="278" w:lineRule="auto"/>
        <w:ind w:left="192" w:right="108" w:firstLine="0"/>
        <w:jc w:val="left"/>
        <w:rPr>
          <w:sz w:val="28"/>
        </w:rPr>
      </w:pPr>
      <w:r>
        <w:rPr>
          <w:sz w:val="28"/>
        </w:rPr>
        <w:t>При невозможности указать в выгрузке из журнала какие-либо сведения, ихследуетотразитьвактеоб уничтоженииперсональныхданных.</w:t>
      </w:r>
    </w:p>
    <w:p w:rsidR="00E64577" w:rsidRDefault="006F3ABC" w:rsidP="00E41DBD">
      <w:pPr>
        <w:pStyle w:val="a5"/>
        <w:numPr>
          <w:ilvl w:val="1"/>
          <w:numId w:val="3"/>
        </w:numPr>
        <w:tabs>
          <w:tab w:val="left" w:pos="695"/>
        </w:tabs>
        <w:spacing w:before="183" w:line="276" w:lineRule="auto"/>
        <w:ind w:left="192" w:right="109" w:firstLine="0"/>
        <w:jc w:val="left"/>
        <w:rPr>
          <w:sz w:val="28"/>
        </w:rPr>
      </w:pPr>
      <w:r>
        <w:rPr>
          <w:sz w:val="28"/>
        </w:rPr>
        <w:t>Если оператор обрабатывает персональные данные, используя и не используясредстваавтоматизации,приихуничтоженииследуетоформлятьактобуничтожениии выгрузку</w:t>
      </w:r>
      <w:r w:rsidR="00D62F4F">
        <w:rPr>
          <w:sz w:val="28"/>
        </w:rPr>
        <w:t xml:space="preserve"> </w:t>
      </w:r>
      <w:r>
        <w:rPr>
          <w:sz w:val="28"/>
        </w:rPr>
        <w:t>из</w:t>
      </w:r>
      <w:r w:rsidR="00D62F4F">
        <w:rPr>
          <w:sz w:val="28"/>
        </w:rPr>
        <w:t xml:space="preserve"> </w:t>
      </w:r>
      <w:r>
        <w:rPr>
          <w:sz w:val="28"/>
        </w:rPr>
        <w:t>журнала.</w:t>
      </w:r>
    </w:p>
    <w:p w:rsidR="00E64577" w:rsidRDefault="00E64577" w:rsidP="00E41DBD">
      <w:pPr>
        <w:spacing w:line="276" w:lineRule="auto"/>
        <w:rPr>
          <w:sz w:val="28"/>
        </w:rPr>
        <w:sectPr w:rsidR="00E64577">
          <w:pgSz w:w="11910" w:h="16840"/>
          <w:pgMar w:top="620" w:right="740" w:bottom="960" w:left="940" w:header="0" w:footer="773" w:gutter="0"/>
          <w:cols w:space="720"/>
        </w:sectPr>
      </w:pPr>
    </w:p>
    <w:p w:rsidR="00E64577" w:rsidRDefault="006F3ABC" w:rsidP="00E41DBD">
      <w:pPr>
        <w:pStyle w:val="a5"/>
        <w:numPr>
          <w:ilvl w:val="1"/>
          <w:numId w:val="3"/>
        </w:numPr>
        <w:tabs>
          <w:tab w:val="left" w:pos="704"/>
        </w:tabs>
        <w:spacing w:before="69" w:line="278" w:lineRule="auto"/>
        <w:ind w:left="192" w:right="108" w:firstLine="0"/>
        <w:jc w:val="left"/>
        <w:rPr>
          <w:sz w:val="28"/>
        </w:rPr>
      </w:pPr>
      <w:r>
        <w:rPr>
          <w:sz w:val="28"/>
        </w:rPr>
        <w:lastRenderedPageBreak/>
        <w:t>Акт об уничтожении персональных данных и выгрузка из журнала подлежатхранениювтечение3 летсмоментауничтожения персональныхданных.</w:t>
      </w:r>
    </w:p>
    <w:p w:rsidR="00E64577" w:rsidRDefault="00E64577" w:rsidP="00E41DBD">
      <w:pPr>
        <w:pStyle w:val="a3"/>
        <w:spacing w:before="10"/>
        <w:ind w:left="0"/>
        <w:jc w:val="left"/>
        <w:rPr>
          <w:sz w:val="44"/>
        </w:rPr>
      </w:pPr>
    </w:p>
    <w:p w:rsidR="00E64577" w:rsidRDefault="006F3ABC" w:rsidP="00E41DBD">
      <w:pPr>
        <w:pStyle w:val="1"/>
        <w:numPr>
          <w:ilvl w:val="0"/>
          <w:numId w:val="11"/>
        </w:numPr>
        <w:tabs>
          <w:tab w:val="left" w:pos="512"/>
        </w:tabs>
        <w:spacing w:line="242" w:lineRule="auto"/>
        <w:ind w:left="192" w:right="108" w:firstLine="0"/>
        <w:jc w:val="left"/>
      </w:pPr>
      <w:r>
        <w:t>Ответственность за нарушение норм, регулирующих обработку и защитуперсональныхданных работника</w:t>
      </w:r>
    </w:p>
    <w:p w:rsidR="00E64577" w:rsidRDefault="006F3ABC" w:rsidP="00E41DBD">
      <w:pPr>
        <w:pStyle w:val="a5"/>
        <w:numPr>
          <w:ilvl w:val="1"/>
          <w:numId w:val="2"/>
        </w:numPr>
        <w:tabs>
          <w:tab w:val="left" w:pos="810"/>
        </w:tabs>
        <w:spacing w:line="276" w:lineRule="auto"/>
        <w:ind w:right="108" w:firstLine="0"/>
        <w:jc w:val="left"/>
        <w:rPr>
          <w:sz w:val="28"/>
        </w:rPr>
      </w:pPr>
      <w:r>
        <w:rPr>
          <w:sz w:val="28"/>
        </w:rPr>
        <w:t>Лица,виновныевнарушенииположенийзаконодательстваРоссийскойФедерации в области персональных данных при обработке персональных данныхработника, привлекаются к дисциплинарной и материальной ответственности впорядке, установленном Трудовым Кодексом и иными федеральными законами, атакжепривлекаютсякгражданско-правовой,административнойиуголовнойответственностивпорядке,установленномфедеральнымизаконами.</w:t>
      </w:r>
    </w:p>
    <w:p w:rsidR="00E64577" w:rsidRDefault="006F3ABC" w:rsidP="00E41DBD">
      <w:pPr>
        <w:pStyle w:val="a5"/>
        <w:numPr>
          <w:ilvl w:val="1"/>
          <w:numId w:val="2"/>
        </w:numPr>
        <w:tabs>
          <w:tab w:val="left" w:pos="697"/>
        </w:tabs>
        <w:spacing w:before="195"/>
        <w:ind w:right="109" w:firstLine="0"/>
        <w:jc w:val="left"/>
        <w:rPr>
          <w:sz w:val="28"/>
        </w:rPr>
      </w:pPr>
      <w:r>
        <w:rPr>
          <w:sz w:val="28"/>
        </w:rPr>
        <w:t>Персональная ответственность — одно из главных требований к организациифункционирования системы защиты персональной информации и обязательноеусловиеобеспеченияэффективности этойсистемы.</w:t>
      </w:r>
    </w:p>
    <w:p w:rsidR="00E64577" w:rsidRDefault="00E64577" w:rsidP="00E41DBD">
      <w:pPr>
        <w:pStyle w:val="a3"/>
        <w:spacing w:before="4"/>
        <w:ind w:left="0"/>
        <w:jc w:val="left"/>
        <w:rPr>
          <w:sz w:val="24"/>
        </w:rPr>
      </w:pPr>
    </w:p>
    <w:p w:rsidR="00E64577" w:rsidRDefault="006F3ABC" w:rsidP="00E41DBD">
      <w:pPr>
        <w:pStyle w:val="a5"/>
        <w:numPr>
          <w:ilvl w:val="1"/>
          <w:numId w:val="2"/>
        </w:numPr>
        <w:tabs>
          <w:tab w:val="left" w:pos="728"/>
        </w:tabs>
        <w:ind w:firstLine="0"/>
        <w:jc w:val="left"/>
        <w:rPr>
          <w:sz w:val="28"/>
        </w:rPr>
      </w:pPr>
      <w:r>
        <w:rPr>
          <w:sz w:val="28"/>
        </w:rPr>
        <w:t>Юридические и физические лица, в соответствии со своими полномочиямивладеющие информацией о гражданах, получающие и использующие ее, несутответственность в соответствии с законодательством Российской Федерации занарушениережимазащиты,обработкиипорядкаиспользованияэтойинформации.</w:t>
      </w:r>
    </w:p>
    <w:p w:rsidR="00E64577" w:rsidRDefault="00E64577" w:rsidP="00E41DBD">
      <w:pPr>
        <w:pStyle w:val="a3"/>
        <w:spacing w:before="3"/>
        <w:ind w:left="0"/>
        <w:jc w:val="left"/>
        <w:rPr>
          <w:sz w:val="24"/>
        </w:rPr>
      </w:pPr>
    </w:p>
    <w:p w:rsidR="00E64577" w:rsidRDefault="006F3ABC" w:rsidP="00E41DBD">
      <w:pPr>
        <w:pStyle w:val="a5"/>
        <w:numPr>
          <w:ilvl w:val="1"/>
          <w:numId w:val="2"/>
        </w:numPr>
        <w:tabs>
          <w:tab w:val="left" w:pos="788"/>
        </w:tabs>
        <w:ind w:firstLine="0"/>
        <w:jc w:val="left"/>
        <w:rPr>
          <w:sz w:val="28"/>
        </w:rPr>
      </w:pPr>
      <w:r>
        <w:rPr>
          <w:sz w:val="28"/>
        </w:rPr>
        <w:t>Занарушениеправилхраненияииспользованияперсональныхданных,повлекшеезасобойматериальныйущербработодателю,работникнесетматериальнуюответственностьвсоответствиисдействующимтрудовымзаконодательством.</w:t>
      </w:r>
    </w:p>
    <w:p w:rsidR="00E64577" w:rsidRDefault="006F3ABC" w:rsidP="00E41DBD">
      <w:pPr>
        <w:pStyle w:val="a5"/>
        <w:numPr>
          <w:ilvl w:val="1"/>
          <w:numId w:val="2"/>
        </w:numPr>
        <w:tabs>
          <w:tab w:val="left" w:pos="743"/>
        </w:tabs>
        <w:spacing w:before="1"/>
        <w:ind w:right="109" w:firstLine="0"/>
        <w:jc w:val="left"/>
        <w:rPr>
          <w:sz w:val="28"/>
        </w:rPr>
      </w:pPr>
      <w:r>
        <w:rPr>
          <w:sz w:val="28"/>
        </w:rPr>
        <w:t>Материальный ущерб, нанесенный субъекту персональных данных за счетненадлежащегохраненияииспользованияперсональныхданных,подлежитвозмещениювпорядке,установленномдействующимзаконодательством.</w:t>
      </w:r>
    </w:p>
    <w:p w:rsidR="00E64577" w:rsidRDefault="006F3ABC" w:rsidP="00E41DBD">
      <w:pPr>
        <w:pStyle w:val="a5"/>
        <w:numPr>
          <w:ilvl w:val="1"/>
          <w:numId w:val="2"/>
        </w:numPr>
        <w:tabs>
          <w:tab w:val="left" w:pos="738"/>
        </w:tabs>
        <w:spacing w:line="276" w:lineRule="auto"/>
        <w:ind w:right="105" w:firstLine="0"/>
        <w:jc w:val="left"/>
        <w:rPr>
          <w:sz w:val="28"/>
        </w:rPr>
      </w:pPr>
      <w:r>
        <w:rPr>
          <w:sz w:val="28"/>
        </w:rPr>
        <w:t xml:space="preserve">Моральный вред, причиненный субъекту персональных данных вследствиенарушенияегоправ,нарушенияправилобработкиперсональныхданных,установленных настоящим Федеральным законом, а также </w:t>
      </w:r>
      <w:hyperlink r:id="rId16">
        <w:r>
          <w:rPr>
            <w:sz w:val="28"/>
          </w:rPr>
          <w:t>требований</w:t>
        </w:r>
      </w:hyperlink>
      <w:r>
        <w:rPr>
          <w:sz w:val="28"/>
        </w:rPr>
        <w:t xml:space="preserve"> к защитеперсональных данных, установленных в соответствии с Федеральным законом №152-ФЗ«Оперсональныхданных»,подлежитвозмещениювсоответствиис</w:t>
      </w:r>
      <w:hyperlink r:id="rId17">
        <w:r>
          <w:rPr>
            <w:sz w:val="28"/>
          </w:rPr>
          <w:t>законодательством</w:t>
        </w:r>
      </w:hyperlink>
      <w:r>
        <w:rPr>
          <w:sz w:val="28"/>
        </w:rPr>
        <w:t>РоссийскойФедерации.Возмещениеморальноговредаосуществляется независимо от возмещения имущественного вреда и понесенныхсубъектомперсональных данных убытков.</w:t>
      </w:r>
    </w:p>
    <w:p w:rsidR="00E64577" w:rsidRDefault="006F3ABC" w:rsidP="00E41DBD">
      <w:pPr>
        <w:pStyle w:val="a5"/>
        <w:numPr>
          <w:ilvl w:val="1"/>
          <w:numId w:val="2"/>
        </w:numPr>
        <w:tabs>
          <w:tab w:val="left" w:pos="707"/>
        </w:tabs>
        <w:spacing w:before="200"/>
        <w:ind w:right="108" w:firstLine="0"/>
        <w:jc w:val="left"/>
        <w:rPr>
          <w:sz w:val="28"/>
        </w:rPr>
      </w:pPr>
      <w:r>
        <w:rPr>
          <w:sz w:val="28"/>
          <w:u w:val="single"/>
        </w:rPr>
        <w:t>Организация вправе осуществлять без уведомления уполномоченного органапозащитеправсубъектовперсональныхданныхлишьобработкуследующихперсональныхданных</w:t>
      </w:r>
      <w:r>
        <w:rPr>
          <w:sz w:val="28"/>
        </w:rPr>
        <w:t>:</w:t>
      </w:r>
    </w:p>
    <w:p w:rsidR="00E64577" w:rsidRDefault="006F3ABC" w:rsidP="00E41DBD">
      <w:pPr>
        <w:pStyle w:val="a5"/>
        <w:numPr>
          <w:ilvl w:val="2"/>
          <w:numId w:val="2"/>
        </w:numPr>
        <w:tabs>
          <w:tab w:val="left" w:pos="913"/>
        </w:tabs>
        <w:spacing w:line="242" w:lineRule="auto"/>
        <w:jc w:val="left"/>
        <w:rPr>
          <w:sz w:val="28"/>
        </w:rPr>
      </w:pPr>
      <w:r>
        <w:rPr>
          <w:sz w:val="28"/>
        </w:rPr>
        <w:t>относящихсяксубъектамперсональныхданных,которыхсвязываютсоператоромтрудовыеотношения(работникам);</w:t>
      </w:r>
    </w:p>
    <w:p w:rsidR="00E64577" w:rsidRDefault="00E64577" w:rsidP="00E41DBD">
      <w:pPr>
        <w:spacing w:line="242" w:lineRule="auto"/>
        <w:rPr>
          <w:sz w:val="28"/>
        </w:rPr>
        <w:sectPr w:rsidR="00E64577">
          <w:pgSz w:w="11910" w:h="16840"/>
          <w:pgMar w:top="620" w:right="740" w:bottom="960" w:left="940" w:header="0" w:footer="773" w:gutter="0"/>
          <w:cols w:space="720"/>
        </w:sectPr>
      </w:pPr>
    </w:p>
    <w:p w:rsidR="00E64577" w:rsidRDefault="006F3ABC" w:rsidP="00E41DBD">
      <w:pPr>
        <w:pStyle w:val="a5"/>
        <w:numPr>
          <w:ilvl w:val="2"/>
          <w:numId w:val="2"/>
        </w:numPr>
        <w:tabs>
          <w:tab w:val="left" w:pos="913"/>
        </w:tabs>
        <w:spacing w:before="69"/>
        <w:jc w:val="left"/>
        <w:rPr>
          <w:sz w:val="28"/>
        </w:rPr>
      </w:pPr>
      <w:r>
        <w:rPr>
          <w:sz w:val="28"/>
        </w:rPr>
        <w:lastRenderedPageBreak/>
        <w:t>полученныхоператоромвсвязисзаключениемдоговора,сторонойкоторогоявляетсясубъектперсональныхданных,еслиперсональныеданныенераспространяются,атакженепредоставляютсятретьимлицамбез согласия субъекта персональных данных и используются операторомисключительнодляисполненияуказанногодоговораизаключениядоговоровссубъектомперсональныхданных;</w:t>
      </w:r>
    </w:p>
    <w:p w:rsidR="00E64577" w:rsidRDefault="006F3ABC" w:rsidP="00E41DBD">
      <w:pPr>
        <w:pStyle w:val="a5"/>
        <w:numPr>
          <w:ilvl w:val="2"/>
          <w:numId w:val="2"/>
        </w:numPr>
        <w:tabs>
          <w:tab w:val="left" w:pos="913"/>
        </w:tabs>
        <w:spacing w:line="322" w:lineRule="exact"/>
        <w:ind w:right="0" w:hanging="361"/>
        <w:jc w:val="left"/>
        <w:rPr>
          <w:sz w:val="28"/>
        </w:rPr>
      </w:pPr>
      <w:r>
        <w:rPr>
          <w:sz w:val="28"/>
        </w:rPr>
        <w:t>являющихсяобщедоступнымиперсональнымиданными;</w:t>
      </w:r>
    </w:p>
    <w:p w:rsidR="00E64577" w:rsidRDefault="006F3ABC" w:rsidP="00E41DBD">
      <w:pPr>
        <w:pStyle w:val="a5"/>
        <w:numPr>
          <w:ilvl w:val="2"/>
          <w:numId w:val="2"/>
        </w:numPr>
        <w:tabs>
          <w:tab w:val="left" w:pos="913"/>
        </w:tabs>
        <w:spacing w:before="3"/>
        <w:jc w:val="left"/>
        <w:rPr>
          <w:sz w:val="28"/>
        </w:rPr>
      </w:pPr>
      <w:r>
        <w:rPr>
          <w:sz w:val="28"/>
        </w:rPr>
        <w:t>включающихвсебятолькофамилии,именаиотчествасубъектовперсональныхданных;</w:t>
      </w:r>
    </w:p>
    <w:p w:rsidR="00E64577" w:rsidRDefault="006F3ABC" w:rsidP="00E41DBD">
      <w:pPr>
        <w:pStyle w:val="a5"/>
        <w:numPr>
          <w:ilvl w:val="2"/>
          <w:numId w:val="2"/>
        </w:numPr>
        <w:tabs>
          <w:tab w:val="left" w:pos="913"/>
        </w:tabs>
        <w:ind w:left="913" w:right="111" w:hanging="361"/>
        <w:jc w:val="left"/>
        <w:rPr>
          <w:sz w:val="28"/>
        </w:rPr>
      </w:pPr>
      <w:r>
        <w:rPr>
          <w:sz w:val="28"/>
        </w:rPr>
        <w:t>необходимыхвцеляходнократногопропускасубъектаперсональныхданныхнатерриториюорганизациииливиныханалогичныхцелях;</w:t>
      </w:r>
    </w:p>
    <w:p w:rsidR="00E64577" w:rsidRDefault="006F3ABC" w:rsidP="00E41DBD">
      <w:pPr>
        <w:pStyle w:val="a5"/>
        <w:numPr>
          <w:ilvl w:val="2"/>
          <w:numId w:val="2"/>
        </w:numPr>
        <w:tabs>
          <w:tab w:val="left" w:pos="914"/>
        </w:tabs>
        <w:jc w:val="left"/>
        <w:rPr>
          <w:sz w:val="28"/>
        </w:rPr>
      </w:pPr>
      <w:r>
        <w:rPr>
          <w:sz w:val="28"/>
        </w:rPr>
        <w:t>включенныхвинформационныесистемыперсональныхданных,имеющиевсоответствиисфедеральнымизаконамистатусфедеральныхавтоматизированных информационных систем, а также в государственныеинформационныесистемыперсональныхданных,созданныевцеляхзащитыбезопасности государстваиобщественногопорядка;</w:t>
      </w:r>
    </w:p>
    <w:p w:rsidR="00E64577" w:rsidRDefault="006F3ABC" w:rsidP="00E41DBD">
      <w:pPr>
        <w:pStyle w:val="a5"/>
        <w:numPr>
          <w:ilvl w:val="2"/>
          <w:numId w:val="2"/>
        </w:numPr>
        <w:tabs>
          <w:tab w:val="left" w:pos="913"/>
        </w:tabs>
        <w:jc w:val="left"/>
        <w:rPr>
          <w:sz w:val="28"/>
        </w:rPr>
      </w:pPr>
      <w:r>
        <w:rPr>
          <w:sz w:val="28"/>
        </w:rPr>
        <w:t>обрабатываемых без использования средств автоматизации в соответствии сфедеральнымизаконамиилииныминормативнымиправовымиактамиРоссийскойФедерации,устанавливающимитребованиякобеспечениюбезопасности персональных данных при их обработке и к соблюдению правсубъектовперсональных данных.</w:t>
      </w:r>
    </w:p>
    <w:p w:rsidR="00E64577" w:rsidRPr="00856727" w:rsidRDefault="006F3ABC" w:rsidP="00856727">
      <w:pPr>
        <w:pStyle w:val="a3"/>
        <w:ind w:right="107"/>
        <w:jc w:val="left"/>
      </w:pPr>
      <w:r>
        <w:t>Вовсехостальныхслучаяхоператор(руководительорганизации,осуществляющейобразовательнуюдеятельность,и(или)уполномоченныеимлица)обязаннаправитьвуполномоченныйорганпозащитеправсубъектовперсональныхданных соответствующееуведомление.</w:t>
      </w:r>
    </w:p>
    <w:p w:rsidR="00E64577" w:rsidRDefault="006F3ABC" w:rsidP="00E41DBD">
      <w:pPr>
        <w:pStyle w:val="1"/>
        <w:numPr>
          <w:ilvl w:val="0"/>
          <w:numId w:val="11"/>
        </w:numPr>
        <w:tabs>
          <w:tab w:val="left" w:pos="474"/>
        </w:tabs>
        <w:spacing w:before="225"/>
        <w:ind w:hanging="282"/>
        <w:jc w:val="left"/>
      </w:pPr>
      <w:r>
        <w:t>Заключительные</w:t>
      </w:r>
      <w:r w:rsidR="00D62F4F">
        <w:t xml:space="preserve"> </w:t>
      </w:r>
      <w:r>
        <w:t>положения</w:t>
      </w:r>
    </w:p>
    <w:p w:rsidR="00E64577" w:rsidRDefault="006F3ABC" w:rsidP="00E41DBD">
      <w:pPr>
        <w:pStyle w:val="a5"/>
        <w:numPr>
          <w:ilvl w:val="1"/>
          <w:numId w:val="1"/>
        </w:numPr>
        <w:tabs>
          <w:tab w:val="left" w:pos="733"/>
        </w:tabs>
        <w:spacing w:before="247" w:line="276" w:lineRule="auto"/>
        <w:ind w:firstLine="0"/>
        <w:jc w:val="left"/>
        <w:rPr>
          <w:sz w:val="28"/>
        </w:rPr>
      </w:pPr>
      <w:r>
        <w:rPr>
          <w:sz w:val="28"/>
        </w:rPr>
        <w:t xml:space="preserve">Настоящее </w:t>
      </w:r>
      <w:hyperlink r:id="rId18">
        <w:r>
          <w:rPr>
            <w:sz w:val="28"/>
          </w:rPr>
          <w:t>Положение о защите персональных данных работников</w:t>
        </w:r>
      </w:hyperlink>
      <w:r>
        <w:rPr>
          <w:sz w:val="28"/>
        </w:rPr>
        <w:t xml:space="preserve"> являетсялокальнымнормативнымактом,принимаетсянаОбщемсобранииработниковшколыиутверждается(либовводитсявдействие)приказомдиректораорганизации,осуществляющейобразовательнуюдеятельность.</w:t>
      </w:r>
    </w:p>
    <w:p w:rsidR="00E64577" w:rsidRDefault="006F3ABC" w:rsidP="00E41DBD">
      <w:pPr>
        <w:pStyle w:val="a5"/>
        <w:numPr>
          <w:ilvl w:val="1"/>
          <w:numId w:val="1"/>
        </w:numPr>
        <w:tabs>
          <w:tab w:val="left" w:pos="884"/>
        </w:tabs>
        <w:spacing w:before="199" w:line="278" w:lineRule="auto"/>
        <w:ind w:right="110" w:firstLine="0"/>
        <w:jc w:val="left"/>
        <w:rPr>
          <w:sz w:val="28"/>
        </w:rPr>
      </w:pPr>
      <w:r>
        <w:rPr>
          <w:sz w:val="28"/>
        </w:rPr>
        <w:t>Всеизмененияидополнения,вносимыевнастоящееПоложение,оформляютсявписьменнойформевсоответствиидействующимзаконодательствомРоссийской Федерации.</w:t>
      </w:r>
    </w:p>
    <w:p w:rsidR="00E64577" w:rsidRDefault="006F3ABC" w:rsidP="00E41DBD">
      <w:pPr>
        <w:pStyle w:val="a5"/>
        <w:numPr>
          <w:ilvl w:val="1"/>
          <w:numId w:val="1"/>
        </w:numPr>
        <w:tabs>
          <w:tab w:val="left" w:pos="707"/>
        </w:tabs>
        <w:spacing w:before="190" w:line="276" w:lineRule="auto"/>
        <w:ind w:right="108" w:firstLine="0"/>
        <w:jc w:val="left"/>
        <w:rPr>
          <w:sz w:val="28"/>
        </w:rPr>
      </w:pPr>
      <w:r>
        <w:rPr>
          <w:sz w:val="28"/>
        </w:rPr>
        <w:t>Положение о защите персональных данных работников общеобразовательнойорганизации принимается на неопределенный срок. Изменения и дополнения кПоложениюпринимаютсявпорядке,предусмотренномп.9.1.настоящегоПоложения.</w:t>
      </w:r>
    </w:p>
    <w:p w:rsidR="00E64577" w:rsidRDefault="006F3ABC" w:rsidP="00E41DBD">
      <w:pPr>
        <w:pStyle w:val="a5"/>
        <w:numPr>
          <w:ilvl w:val="1"/>
          <w:numId w:val="1"/>
        </w:numPr>
        <w:tabs>
          <w:tab w:val="left" w:pos="685"/>
        </w:tabs>
        <w:spacing w:before="201" w:line="276" w:lineRule="auto"/>
        <w:ind w:firstLine="0"/>
        <w:jc w:val="left"/>
        <w:rPr>
          <w:sz w:val="28"/>
        </w:rPr>
      </w:pPr>
      <w:r>
        <w:rPr>
          <w:sz w:val="28"/>
        </w:rPr>
        <w:t>После принятия Положения (или изменений и дополнений отдельных пунктови разделов) в новой редакции предыдущая редакция автоматически утрачиваетсилу.</w:t>
      </w:r>
    </w:p>
    <w:sectPr w:rsidR="00E64577" w:rsidSect="00345C8C">
      <w:pgSz w:w="11910" w:h="16840"/>
      <w:pgMar w:top="620" w:right="740" w:bottom="960" w:left="940" w:header="0" w:footer="7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0D6" w:rsidRDefault="005B40D6">
      <w:r>
        <w:separator/>
      </w:r>
    </w:p>
  </w:endnote>
  <w:endnote w:type="continuationSeparator" w:id="1">
    <w:p w:rsidR="005B40D6" w:rsidRDefault="005B4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F4F" w:rsidRDefault="008B240C">
    <w:pPr>
      <w:pStyle w:val="a3"/>
      <w:spacing w:line="14" w:lineRule="auto"/>
      <w:ind w:left="0"/>
      <w:jc w:val="left"/>
      <w:rPr>
        <w:sz w:val="20"/>
      </w:rPr>
    </w:pPr>
    <w:r w:rsidRPr="008B240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8.55pt;margin-top:792.2pt;width:17.3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8Ec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" filled="f" stroked="f">
          <v:textbox inset="0,0,0,0">
            <w:txbxContent>
              <w:p w:rsidR="00D62F4F" w:rsidRDefault="008B240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62F4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97E08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0D6" w:rsidRDefault="005B40D6">
      <w:r>
        <w:separator/>
      </w:r>
    </w:p>
  </w:footnote>
  <w:footnote w:type="continuationSeparator" w:id="1">
    <w:p w:rsidR="005B40D6" w:rsidRDefault="005B40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3F32"/>
    <w:multiLevelType w:val="multilevel"/>
    <w:tmpl w:val="D8829D40"/>
    <w:lvl w:ilvl="0">
      <w:start w:val="4"/>
      <w:numFmt w:val="decimal"/>
      <w:lvlText w:val="%1"/>
      <w:lvlJc w:val="left"/>
      <w:pPr>
        <w:ind w:left="192" w:hanging="6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65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2" w:hanging="85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8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1" w:hanging="857"/>
      </w:pPr>
      <w:rPr>
        <w:rFonts w:hint="default"/>
        <w:lang w:val="ru-RU" w:eastAsia="en-US" w:bidi="ar-SA"/>
      </w:rPr>
    </w:lvl>
  </w:abstractNum>
  <w:abstractNum w:abstractNumId="1">
    <w:nsid w:val="2BC565B8"/>
    <w:multiLevelType w:val="multilevel"/>
    <w:tmpl w:val="115C46C0"/>
    <w:lvl w:ilvl="0">
      <w:start w:val="1"/>
      <w:numFmt w:val="decimal"/>
      <w:lvlText w:val="%1"/>
      <w:lvlJc w:val="left"/>
      <w:pPr>
        <w:ind w:left="191" w:hanging="51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1" w:hanging="51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91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8" w:hanging="360"/>
      </w:pPr>
      <w:rPr>
        <w:rFonts w:hint="default"/>
        <w:lang w:val="ru-RU" w:eastAsia="en-US" w:bidi="ar-SA"/>
      </w:rPr>
    </w:lvl>
  </w:abstractNum>
  <w:abstractNum w:abstractNumId="2">
    <w:nsid w:val="2C240B61"/>
    <w:multiLevelType w:val="multilevel"/>
    <w:tmpl w:val="BCB64B36"/>
    <w:lvl w:ilvl="0">
      <w:start w:val="6"/>
      <w:numFmt w:val="decimal"/>
      <w:lvlText w:val="%1"/>
      <w:lvlJc w:val="left"/>
      <w:pPr>
        <w:ind w:left="193" w:hanging="6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" w:hanging="64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3" w:hanging="74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8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1" w:hanging="749"/>
      </w:pPr>
      <w:rPr>
        <w:rFonts w:hint="default"/>
        <w:lang w:val="ru-RU" w:eastAsia="en-US" w:bidi="ar-SA"/>
      </w:rPr>
    </w:lvl>
  </w:abstractNum>
  <w:abstractNum w:abstractNumId="3">
    <w:nsid w:val="2D037933"/>
    <w:multiLevelType w:val="multilevel"/>
    <w:tmpl w:val="DA2E9822"/>
    <w:lvl w:ilvl="0">
      <w:start w:val="2"/>
      <w:numFmt w:val="decimal"/>
      <w:lvlText w:val="%1"/>
      <w:lvlJc w:val="left"/>
      <w:pPr>
        <w:ind w:left="19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495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2" w:hanging="88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913" w:hanging="34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22" w:hanging="3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6" w:hanging="3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3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3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8" w:hanging="349"/>
      </w:pPr>
      <w:rPr>
        <w:rFonts w:hint="default"/>
        <w:lang w:val="ru-RU" w:eastAsia="en-US" w:bidi="ar-SA"/>
      </w:rPr>
    </w:lvl>
  </w:abstractNum>
  <w:abstractNum w:abstractNumId="4">
    <w:nsid w:val="3134476F"/>
    <w:multiLevelType w:val="multilevel"/>
    <w:tmpl w:val="BA3AB2EC"/>
    <w:lvl w:ilvl="0">
      <w:start w:val="7"/>
      <w:numFmt w:val="decimal"/>
      <w:lvlText w:val="%1"/>
      <w:lvlJc w:val="left"/>
      <w:pPr>
        <w:ind w:left="193" w:hanging="5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" w:hanging="54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913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88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8" w:hanging="348"/>
      </w:pPr>
      <w:rPr>
        <w:rFonts w:hint="default"/>
        <w:lang w:val="ru-RU" w:eastAsia="en-US" w:bidi="ar-SA"/>
      </w:rPr>
    </w:lvl>
  </w:abstractNum>
  <w:abstractNum w:abstractNumId="5">
    <w:nsid w:val="33312B74"/>
    <w:multiLevelType w:val="multilevel"/>
    <w:tmpl w:val="BBDA3788"/>
    <w:lvl w:ilvl="0">
      <w:start w:val="3"/>
      <w:numFmt w:val="decimal"/>
      <w:lvlText w:val="%1"/>
      <w:lvlJc w:val="left"/>
      <w:pPr>
        <w:ind w:left="192" w:hanging="7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7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91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8" w:hanging="360"/>
      </w:pPr>
      <w:rPr>
        <w:rFonts w:hint="default"/>
        <w:lang w:val="ru-RU" w:eastAsia="en-US" w:bidi="ar-SA"/>
      </w:rPr>
    </w:lvl>
  </w:abstractNum>
  <w:abstractNum w:abstractNumId="6">
    <w:nsid w:val="3BDC392B"/>
    <w:multiLevelType w:val="multilevel"/>
    <w:tmpl w:val="A49EB334"/>
    <w:lvl w:ilvl="0">
      <w:start w:val="9"/>
      <w:numFmt w:val="decimal"/>
      <w:lvlText w:val="%1"/>
      <w:lvlJc w:val="left"/>
      <w:pPr>
        <w:ind w:left="192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54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1" w:hanging="540"/>
      </w:pPr>
      <w:rPr>
        <w:rFonts w:hint="default"/>
        <w:lang w:val="ru-RU" w:eastAsia="en-US" w:bidi="ar-SA"/>
      </w:rPr>
    </w:lvl>
  </w:abstractNum>
  <w:abstractNum w:abstractNumId="7">
    <w:nsid w:val="5481173C"/>
    <w:multiLevelType w:val="multilevel"/>
    <w:tmpl w:val="745C5C96"/>
    <w:lvl w:ilvl="0">
      <w:start w:val="5"/>
      <w:numFmt w:val="decimal"/>
      <w:lvlText w:val="%1"/>
      <w:lvlJc w:val="left"/>
      <w:pPr>
        <w:ind w:left="192" w:hanging="6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67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2" w:hanging="83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8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8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1" w:hanging="831"/>
      </w:pPr>
      <w:rPr>
        <w:rFonts w:hint="default"/>
        <w:lang w:val="ru-RU" w:eastAsia="en-US" w:bidi="ar-SA"/>
      </w:rPr>
    </w:lvl>
  </w:abstractNum>
  <w:abstractNum w:abstractNumId="8">
    <w:nsid w:val="614B49BB"/>
    <w:multiLevelType w:val="multilevel"/>
    <w:tmpl w:val="59D24B8E"/>
    <w:lvl w:ilvl="0">
      <w:start w:val="8"/>
      <w:numFmt w:val="decimal"/>
      <w:lvlText w:val="%1"/>
      <w:lvlJc w:val="left"/>
      <w:pPr>
        <w:ind w:left="19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61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91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8" w:hanging="360"/>
      </w:pPr>
      <w:rPr>
        <w:rFonts w:hint="default"/>
        <w:lang w:val="ru-RU" w:eastAsia="en-US" w:bidi="ar-SA"/>
      </w:rPr>
    </w:lvl>
  </w:abstractNum>
  <w:abstractNum w:abstractNumId="9">
    <w:nsid w:val="6ABC0408"/>
    <w:multiLevelType w:val="multilevel"/>
    <w:tmpl w:val="FEFA511E"/>
    <w:lvl w:ilvl="0">
      <w:start w:val="1"/>
      <w:numFmt w:val="decimal"/>
      <w:lvlText w:val="%1."/>
      <w:lvlJc w:val="left"/>
      <w:pPr>
        <w:ind w:left="473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2" w:hanging="43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62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5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1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4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437"/>
      </w:pPr>
      <w:rPr>
        <w:rFonts w:hint="default"/>
        <w:lang w:val="ru-RU" w:eastAsia="en-US" w:bidi="ar-SA"/>
      </w:rPr>
    </w:lvl>
  </w:abstractNum>
  <w:abstractNum w:abstractNumId="10">
    <w:nsid w:val="70763FA8"/>
    <w:multiLevelType w:val="hybridMultilevel"/>
    <w:tmpl w:val="B2FC001E"/>
    <w:lvl w:ilvl="0" w:tplc="005C3250">
      <w:numFmt w:val="bullet"/>
      <w:lvlText w:val="•"/>
      <w:lvlJc w:val="left"/>
      <w:pPr>
        <w:ind w:left="91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D69864">
      <w:numFmt w:val="bullet"/>
      <w:lvlText w:val="•"/>
      <w:lvlJc w:val="left"/>
      <w:pPr>
        <w:ind w:left="1850" w:hanging="348"/>
      </w:pPr>
      <w:rPr>
        <w:rFonts w:hint="default"/>
        <w:lang w:val="ru-RU" w:eastAsia="en-US" w:bidi="ar-SA"/>
      </w:rPr>
    </w:lvl>
    <w:lvl w:ilvl="2" w:tplc="E2A8D966">
      <w:numFmt w:val="bullet"/>
      <w:lvlText w:val="•"/>
      <w:lvlJc w:val="left"/>
      <w:pPr>
        <w:ind w:left="2781" w:hanging="348"/>
      </w:pPr>
      <w:rPr>
        <w:rFonts w:hint="default"/>
        <w:lang w:val="ru-RU" w:eastAsia="en-US" w:bidi="ar-SA"/>
      </w:rPr>
    </w:lvl>
    <w:lvl w:ilvl="3" w:tplc="A644EF34">
      <w:numFmt w:val="bullet"/>
      <w:lvlText w:val="•"/>
      <w:lvlJc w:val="left"/>
      <w:pPr>
        <w:ind w:left="3711" w:hanging="348"/>
      </w:pPr>
      <w:rPr>
        <w:rFonts w:hint="default"/>
        <w:lang w:val="ru-RU" w:eastAsia="en-US" w:bidi="ar-SA"/>
      </w:rPr>
    </w:lvl>
    <w:lvl w:ilvl="4" w:tplc="4DDC7810">
      <w:numFmt w:val="bullet"/>
      <w:lvlText w:val="•"/>
      <w:lvlJc w:val="left"/>
      <w:pPr>
        <w:ind w:left="4642" w:hanging="348"/>
      </w:pPr>
      <w:rPr>
        <w:rFonts w:hint="default"/>
        <w:lang w:val="ru-RU" w:eastAsia="en-US" w:bidi="ar-SA"/>
      </w:rPr>
    </w:lvl>
    <w:lvl w:ilvl="5" w:tplc="630C5D6E">
      <w:numFmt w:val="bullet"/>
      <w:lvlText w:val="•"/>
      <w:lvlJc w:val="left"/>
      <w:pPr>
        <w:ind w:left="5573" w:hanging="348"/>
      </w:pPr>
      <w:rPr>
        <w:rFonts w:hint="default"/>
        <w:lang w:val="ru-RU" w:eastAsia="en-US" w:bidi="ar-SA"/>
      </w:rPr>
    </w:lvl>
    <w:lvl w:ilvl="6" w:tplc="A5F655EA">
      <w:numFmt w:val="bullet"/>
      <w:lvlText w:val="•"/>
      <w:lvlJc w:val="left"/>
      <w:pPr>
        <w:ind w:left="6503" w:hanging="348"/>
      </w:pPr>
      <w:rPr>
        <w:rFonts w:hint="default"/>
        <w:lang w:val="ru-RU" w:eastAsia="en-US" w:bidi="ar-SA"/>
      </w:rPr>
    </w:lvl>
    <w:lvl w:ilvl="7" w:tplc="855804E2">
      <w:numFmt w:val="bullet"/>
      <w:lvlText w:val="•"/>
      <w:lvlJc w:val="left"/>
      <w:pPr>
        <w:ind w:left="7434" w:hanging="348"/>
      </w:pPr>
      <w:rPr>
        <w:rFonts w:hint="default"/>
        <w:lang w:val="ru-RU" w:eastAsia="en-US" w:bidi="ar-SA"/>
      </w:rPr>
    </w:lvl>
    <w:lvl w:ilvl="8" w:tplc="AB6E502E">
      <w:numFmt w:val="bullet"/>
      <w:lvlText w:val="•"/>
      <w:lvlJc w:val="left"/>
      <w:pPr>
        <w:ind w:left="8365" w:hanging="34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64577"/>
    <w:rsid w:val="000558F1"/>
    <w:rsid w:val="00097E08"/>
    <w:rsid w:val="00345C8C"/>
    <w:rsid w:val="005B40D6"/>
    <w:rsid w:val="006F3ABC"/>
    <w:rsid w:val="00856727"/>
    <w:rsid w:val="008B240C"/>
    <w:rsid w:val="0094627E"/>
    <w:rsid w:val="00CB0FB6"/>
    <w:rsid w:val="00D61525"/>
    <w:rsid w:val="00D62F4F"/>
    <w:rsid w:val="00E41DBD"/>
    <w:rsid w:val="00E64577"/>
    <w:rsid w:val="00FF7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5C8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45C8C"/>
    <w:pPr>
      <w:ind w:left="47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5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5C8C"/>
    <w:pPr>
      <w:ind w:left="19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345C8C"/>
    <w:pPr>
      <w:spacing w:before="81"/>
      <w:ind w:left="764" w:right="68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345C8C"/>
    <w:pPr>
      <w:ind w:left="192" w:right="107"/>
      <w:jc w:val="both"/>
    </w:pPr>
  </w:style>
  <w:style w:type="paragraph" w:customStyle="1" w:styleId="TableParagraph">
    <w:name w:val="Table Paragraph"/>
    <w:basedOn w:val="a"/>
    <w:uiPriority w:val="1"/>
    <w:qFormat/>
    <w:rsid w:val="00345C8C"/>
    <w:pPr>
      <w:ind w:left="200"/>
    </w:pPr>
  </w:style>
  <w:style w:type="paragraph" w:customStyle="1" w:styleId="Default">
    <w:name w:val="Default"/>
    <w:rsid w:val="00E41DBD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97E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E0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ogin.consultant.ru/link/?rnd=8A3054DF3292C5F771C17E7C8ABE9101&amp;req=doc&amp;base=RZR&amp;n=368617&amp;REFFIELD=134&amp;REFDST=100300&amp;REFDOC=356062&amp;REFBASE=RZR&amp;stat=refcode%3D16610%3Bindex%3D190&amp;date=11.12.2020" TargetMode="External"/><Relationship Id="rId18" Type="http://schemas.openxmlformats.org/officeDocument/2006/relationships/hyperlink" Target="https://ohrana-tryda.com/node/19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login.consultant.ru/link/?rnd=8A3054DF3292C5F771C17E7C8ABE9101&amp;req=doc&amp;base=RZR&amp;n=367301&amp;dst=100635&amp;fld=134&amp;REFFIELD=134&amp;REFDST=13&amp;REFDOC=356062&amp;REFBASE=RZR&amp;stat=refcode%3D16610%3Bdstident%3D100635%3Bindex%3D179&amp;date=11.12.2020" TargetMode="External"/><Relationship Id="rId17" Type="http://schemas.openxmlformats.org/officeDocument/2006/relationships/hyperlink" Target="http://login.consultant.ru/link/?rnd=8A3054DF3292C5F771C17E7C8ABE9101&amp;req=doc&amp;base=RZR&amp;n=341893&amp;dst=102755&amp;fld=134&amp;REFFIELD=134&amp;REFDST=100427&amp;REFDOC=356062&amp;REFBASE=RZR&amp;stat=refcode%3D16610%3Bdstident%3D102755%3Bindex%3D495&amp;date=11.12.2020" TargetMode="External"/><Relationship Id="rId2" Type="http://schemas.openxmlformats.org/officeDocument/2006/relationships/styles" Target="styles.xml"/><Relationship Id="rId16" Type="http://schemas.openxmlformats.org/officeDocument/2006/relationships/hyperlink" Target="http://login.consultant.ru/link/?rnd=8A3054DF3292C5F771C17E7C8ABE9101&amp;req=doc&amp;base=RZR&amp;n=137356&amp;dst=100009&amp;fld=134&amp;REFFIELD=134&amp;REFDST=100427&amp;REFDOC=356062&amp;REFBASE=RZR&amp;stat=refcode%3D16610%3Bdstident%3D100009%3Bindex%3D495&amp;date=11.12.202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ogin.consultant.ru/link/?rnd=8A3054DF3292C5F771C17E7C8ABE9101&amp;req=doc&amp;base=RZR&amp;n=351234&amp;REFFIELD=134&amp;REFDST=13&amp;REFDOC=356062&amp;REFBASE=RZR&amp;stat=refcode%3D16610%3Bindex%3D179&amp;date=11.12.20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ogin.consultant.ru/link/?rnd=8A3054DF3292C5F771C17E7C8ABE9101&amp;req=doc&amp;base=RZR&amp;n=357148&amp;dst=100011&amp;fld=134&amp;REFFIELD=134&amp;REFDST=11&amp;REFDOC=356062&amp;REFBASE=RZR&amp;stat=refcode%3D16610%3Bdstident%3D100011%3Bindex%3D200&amp;date=11.12.2020" TargetMode="External"/><Relationship Id="rId10" Type="http://schemas.openxmlformats.org/officeDocument/2006/relationships/hyperlink" Target="http://login.consultant.ru/link/?rnd=8A3054DF3292C5F771C17E7C8ABE9101&amp;req=doc&amp;base=RZR&amp;n=351251&amp;REFFIELD=134&amp;REFDST=100231&amp;REFDOC=356062&amp;REFBASE=RZR&amp;stat=refcode%3D16876%3Bindex%3D177&amp;date=11.12.202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90046" TargetMode="External"/><Relationship Id="rId14" Type="http://schemas.openxmlformats.org/officeDocument/2006/relationships/hyperlink" Target="http://login.consultant.ru/link/?rnd=8A3054DF3292C5F771C17E7C8ABE9101&amp;req=doc&amp;base=RZR&amp;n=154843&amp;dst=100014&amp;fld=134&amp;REFFIELD=134&amp;REFDST=8&amp;REFDOC=356062&amp;REFBASE=RZR&amp;stat=refcode%3D16610%3Bdstident%3D100014%3Bindex%3D193&amp;date=11.12.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5268</Words>
  <Characters>30034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защите персональных данных сотрудников школы</vt:lpstr>
    </vt:vector>
  </TitlesOfParts>
  <Company/>
  <LinksUpToDate>false</LinksUpToDate>
  <CharactersWithSpaces>35232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защите персональных данных сотрудников школы</dc:title>
  <dc:creator>Владелец</dc:creator>
  <cp:lastModifiedBy>Пользователь Windows</cp:lastModifiedBy>
  <cp:revision>4</cp:revision>
  <cp:lastPrinted>2024-03-19T11:52:00Z</cp:lastPrinted>
  <dcterms:created xsi:type="dcterms:W3CDTF">2024-03-19T11:57:00Z</dcterms:created>
  <dcterms:modified xsi:type="dcterms:W3CDTF">2024-03-20T08:49:00Z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2024-03-19T00:00:00Z</vt:filetime>
  </property>
</Properties>
</file>