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70" w:rsidRDefault="00CA1170">
      <w:pPr>
        <w:rPr>
          <w:rFonts w:ascii="Times New Roman" w:hAnsi="Times New Roman" w:cs="Times New Roman"/>
        </w:rPr>
      </w:pPr>
    </w:p>
    <w:p w:rsidR="002C0E56" w:rsidRDefault="002C0E56">
      <w:pPr>
        <w:rPr>
          <w:rFonts w:ascii="Times New Roman" w:hAnsi="Times New Roman" w:cs="Times New Roman"/>
        </w:rPr>
      </w:pPr>
    </w:p>
    <w:p w:rsidR="002C0E56" w:rsidRPr="004A5815" w:rsidRDefault="004A5815" w:rsidP="004A5815">
      <w:pPr>
        <w:rPr>
          <w:rFonts w:ascii="Times New Roman" w:hAnsi="Times New Roman" w:cs="Times New Roman"/>
        </w:rPr>
      </w:pPr>
      <w:r>
        <w:rPr>
          <w:rFonts w:ascii="Times New Roman" w:hAnsi="Times New Roman" w:cs="Times New Roman"/>
          <w:noProof/>
          <w:lang w:eastAsia="ru-RU"/>
        </w:rPr>
        <w:drawing>
          <wp:inline distT="0" distB="0" distL="0" distR="0">
            <wp:extent cx="6839585" cy="9404429"/>
            <wp:effectExtent l="19050" t="0" r="0" b="0"/>
            <wp:docPr id="1" name="Рисунок 1" descr="C:\Users\User\Desktop\приемка школы\скан докум-в\Тит С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емка школы\скан докум-в\Тит САм.jpg"/>
                    <pic:cNvPicPr>
                      <a:picLocks noChangeAspect="1" noChangeArrowheads="1"/>
                    </pic:cNvPicPr>
                  </pic:nvPicPr>
                  <pic:blipFill>
                    <a:blip r:embed="rId7" cstate="print"/>
                    <a:srcRect/>
                    <a:stretch>
                      <a:fillRect/>
                    </a:stretch>
                  </pic:blipFill>
                  <pic:spPr bwMode="auto">
                    <a:xfrm>
                      <a:off x="0" y="0"/>
                      <a:ext cx="6839585" cy="9404429"/>
                    </a:xfrm>
                    <a:prstGeom prst="rect">
                      <a:avLst/>
                    </a:prstGeom>
                    <a:noFill/>
                    <a:ln w="9525">
                      <a:noFill/>
                      <a:miter lim="800000"/>
                      <a:headEnd/>
                      <a:tailEnd/>
                    </a:ln>
                  </pic:spPr>
                </pic:pic>
              </a:graphicData>
            </a:graphic>
          </wp:inline>
        </w:drawing>
      </w:r>
      <w:bookmarkStart w:id="0" w:name="_GoBack"/>
      <w:bookmarkEnd w:id="0"/>
    </w:p>
    <w:p w:rsidR="005E0884" w:rsidRPr="003C20D7" w:rsidRDefault="005E0884" w:rsidP="00C10C43">
      <w:pPr>
        <w:pStyle w:val="20"/>
        <w:shd w:val="clear" w:color="auto" w:fill="auto"/>
        <w:rPr>
          <w:b/>
        </w:rPr>
      </w:pPr>
      <w:r w:rsidRPr="003C20D7">
        <w:rPr>
          <w:b/>
        </w:rPr>
        <w:lastRenderedPageBreak/>
        <w:t>Структура отчета:</w:t>
      </w:r>
    </w:p>
    <w:p w:rsidR="003C20D7" w:rsidRPr="003C20D7" w:rsidRDefault="003C20D7" w:rsidP="00C10C43">
      <w:pPr>
        <w:pStyle w:val="20"/>
        <w:shd w:val="clear" w:color="auto" w:fill="auto"/>
        <w:rPr>
          <w:b/>
        </w:rPr>
      </w:pPr>
    </w:p>
    <w:p w:rsidR="003C20D7" w:rsidRPr="003C20D7" w:rsidRDefault="003C20D7" w:rsidP="003C20D7">
      <w:pPr>
        <w:pStyle w:val="24"/>
        <w:keepNext/>
        <w:keepLines/>
        <w:shd w:val="clear" w:color="auto" w:fill="auto"/>
        <w:spacing w:after="315" w:line="270" w:lineRule="exact"/>
        <w:ind w:left="20"/>
        <w:rPr>
          <w:b/>
        </w:rPr>
      </w:pPr>
      <w:r w:rsidRPr="003C20D7">
        <w:rPr>
          <w:b/>
        </w:rPr>
        <w:t>1. Аналитическая часть.</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образовательной деятельности.</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системы управления образовательной организации.</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содержания и качества подготовки обучающихся.</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организации учебного процесса и востребованность выпускников.</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кадрового обеспечения.</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качества учебно-методического и библиотечно - информационного обеспечения.</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качества материально-технической базы общеобразовательной организации.</w:t>
      </w:r>
    </w:p>
    <w:p w:rsidR="003C20D7" w:rsidRDefault="003C20D7" w:rsidP="003C20D7">
      <w:pPr>
        <w:pStyle w:val="19"/>
        <w:numPr>
          <w:ilvl w:val="0"/>
          <w:numId w:val="21"/>
        </w:numPr>
        <w:shd w:val="clear" w:color="auto" w:fill="auto"/>
        <w:tabs>
          <w:tab w:val="left" w:pos="863"/>
        </w:tabs>
        <w:spacing w:line="274" w:lineRule="exact"/>
        <w:ind w:left="460" w:firstLine="0"/>
        <w:jc w:val="left"/>
      </w:pPr>
      <w:r>
        <w:t>Оценка функционирования внутренней системы оценки качества образования.</w:t>
      </w:r>
    </w:p>
    <w:p w:rsidR="003C20D7" w:rsidRDefault="003C20D7" w:rsidP="003C20D7">
      <w:pPr>
        <w:pStyle w:val="20"/>
        <w:shd w:val="clear" w:color="auto" w:fill="auto"/>
        <w:tabs>
          <w:tab w:val="left" w:pos="405"/>
        </w:tabs>
        <w:spacing w:line="260" w:lineRule="exact"/>
        <w:rPr>
          <w:b/>
        </w:rPr>
      </w:pPr>
      <w:bookmarkStart w:id="1" w:name="bookmark5"/>
    </w:p>
    <w:p w:rsidR="003C20D7" w:rsidRDefault="003C20D7" w:rsidP="003C20D7">
      <w:pPr>
        <w:pStyle w:val="20"/>
        <w:shd w:val="clear" w:color="auto" w:fill="auto"/>
        <w:tabs>
          <w:tab w:val="left" w:pos="405"/>
        </w:tabs>
        <w:spacing w:line="260" w:lineRule="exact"/>
        <w:rPr>
          <w:b/>
        </w:rPr>
      </w:pPr>
    </w:p>
    <w:p w:rsidR="005E0884" w:rsidRPr="003C20D7" w:rsidRDefault="003C20D7" w:rsidP="003C20D7">
      <w:pPr>
        <w:pStyle w:val="20"/>
        <w:shd w:val="clear" w:color="auto" w:fill="auto"/>
        <w:tabs>
          <w:tab w:val="left" w:pos="405"/>
        </w:tabs>
        <w:spacing w:line="260" w:lineRule="exact"/>
        <w:rPr>
          <w:b/>
        </w:rPr>
      </w:pPr>
      <w:r w:rsidRPr="003C20D7">
        <w:rPr>
          <w:b/>
        </w:rPr>
        <w:t>2. Анализ показателей деятельности общеобразовательного учреждения.</w:t>
      </w:r>
      <w:bookmarkEnd w:id="1"/>
    </w:p>
    <w:p w:rsidR="005E0884" w:rsidRPr="003C20D7" w:rsidRDefault="005E0884" w:rsidP="005E0884">
      <w:pPr>
        <w:pStyle w:val="20"/>
        <w:shd w:val="clear" w:color="auto" w:fill="auto"/>
        <w:tabs>
          <w:tab w:val="left" w:pos="405"/>
        </w:tabs>
        <w:spacing w:line="260" w:lineRule="exact"/>
        <w:rPr>
          <w:b/>
        </w:rPr>
      </w:pPr>
    </w:p>
    <w:p w:rsidR="005E0884" w:rsidRDefault="005E0884" w:rsidP="005E0884">
      <w:pPr>
        <w:pStyle w:val="20"/>
        <w:shd w:val="clear" w:color="auto" w:fill="auto"/>
        <w:tabs>
          <w:tab w:val="left" w:pos="405"/>
        </w:tabs>
        <w:spacing w:line="260" w:lineRule="exact"/>
      </w:pPr>
    </w:p>
    <w:p w:rsidR="005E0884" w:rsidRDefault="005E0884" w:rsidP="005E0884">
      <w:pPr>
        <w:pStyle w:val="20"/>
        <w:shd w:val="clear" w:color="auto" w:fill="auto"/>
        <w:tabs>
          <w:tab w:val="left" w:pos="405"/>
        </w:tabs>
        <w:spacing w:line="260" w:lineRule="exact"/>
      </w:pPr>
    </w:p>
    <w:p w:rsidR="005110FB" w:rsidRDefault="005110FB" w:rsidP="003C20D7">
      <w:pPr>
        <w:spacing w:after="0" w:line="220" w:lineRule="exact"/>
        <w:ind w:left="6260"/>
        <w:rPr>
          <w:rFonts w:ascii="Times New Roman" w:eastAsia="Times New Roman" w:hAnsi="Times New Roman" w:cs="Times New Roman"/>
          <w:b/>
          <w:bCs/>
          <w:color w:val="000000"/>
          <w:lang w:eastAsia="ru-RU"/>
        </w:rPr>
      </w:pPr>
      <w:bookmarkStart w:id="2" w:name="bookmark4"/>
    </w:p>
    <w:p w:rsidR="005110FB" w:rsidRDefault="005110FB" w:rsidP="003C20D7">
      <w:pPr>
        <w:spacing w:after="0"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3C20D7" w:rsidRDefault="003C20D7" w:rsidP="005E0884">
      <w:pPr>
        <w:spacing w:after="154" w:line="220" w:lineRule="exact"/>
        <w:ind w:left="6260"/>
        <w:rPr>
          <w:rFonts w:ascii="Times New Roman" w:eastAsia="Times New Roman" w:hAnsi="Times New Roman" w:cs="Times New Roman"/>
          <w:b/>
          <w:bCs/>
          <w:color w:val="000000"/>
          <w:lang w:eastAsia="ru-RU"/>
        </w:rPr>
      </w:pPr>
    </w:p>
    <w:p w:rsidR="00CA1170" w:rsidRDefault="00CA1170" w:rsidP="005E0884">
      <w:pPr>
        <w:spacing w:after="154" w:line="220" w:lineRule="exact"/>
        <w:ind w:left="6260"/>
        <w:rPr>
          <w:rFonts w:ascii="Times New Roman" w:eastAsia="Times New Roman" w:hAnsi="Times New Roman" w:cs="Times New Roman"/>
          <w:b/>
          <w:bCs/>
          <w:color w:val="000000"/>
          <w:lang w:eastAsia="ru-RU"/>
        </w:rPr>
      </w:pPr>
    </w:p>
    <w:p w:rsidR="001527F7" w:rsidRDefault="001527F7" w:rsidP="005E0884">
      <w:pPr>
        <w:spacing w:after="154" w:line="220" w:lineRule="exact"/>
        <w:ind w:left="6260"/>
        <w:rPr>
          <w:rFonts w:ascii="Times New Roman" w:eastAsia="Times New Roman" w:hAnsi="Times New Roman" w:cs="Times New Roman"/>
          <w:b/>
          <w:bCs/>
          <w:color w:val="000000"/>
          <w:lang w:eastAsia="ru-RU"/>
        </w:rPr>
      </w:pPr>
    </w:p>
    <w:p w:rsidR="001527F7" w:rsidRDefault="001527F7" w:rsidP="005E0884">
      <w:pPr>
        <w:spacing w:after="154" w:line="220" w:lineRule="exact"/>
        <w:ind w:left="6260"/>
        <w:rPr>
          <w:rFonts w:ascii="Times New Roman" w:eastAsia="Times New Roman" w:hAnsi="Times New Roman" w:cs="Times New Roman"/>
          <w:b/>
          <w:bCs/>
          <w:color w:val="000000"/>
          <w:lang w:eastAsia="ru-RU"/>
        </w:rPr>
      </w:pPr>
    </w:p>
    <w:p w:rsidR="001527F7" w:rsidRDefault="001527F7" w:rsidP="005E0884">
      <w:pPr>
        <w:spacing w:after="154" w:line="220" w:lineRule="exact"/>
        <w:ind w:left="6260"/>
        <w:rPr>
          <w:rFonts w:ascii="Times New Roman" w:eastAsia="Times New Roman" w:hAnsi="Times New Roman" w:cs="Times New Roman"/>
          <w:b/>
          <w:bCs/>
          <w:color w:val="000000"/>
          <w:lang w:eastAsia="ru-RU"/>
        </w:rPr>
      </w:pPr>
    </w:p>
    <w:p w:rsidR="001527F7" w:rsidRDefault="001527F7" w:rsidP="005E0884">
      <w:pPr>
        <w:spacing w:after="154" w:line="220" w:lineRule="exact"/>
        <w:ind w:left="6260"/>
        <w:rPr>
          <w:rFonts w:ascii="Times New Roman" w:eastAsia="Times New Roman" w:hAnsi="Times New Roman" w:cs="Times New Roman"/>
          <w:b/>
          <w:bCs/>
          <w:color w:val="000000"/>
          <w:lang w:eastAsia="ru-RU"/>
        </w:rPr>
      </w:pPr>
    </w:p>
    <w:p w:rsidR="001527F7" w:rsidRDefault="001527F7" w:rsidP="005E0884">
      <w:pPr>
        <w:spacing w:after="154" w:line="220" w:lineRule="exact"/>
        <w:ind w:left="6260"/>
        <w:rPr>
          <w:rFonts w:ascii="Times New Roman" w:eastAsia="Times New Roman" w:hAnsi="Times New Roman" w:cs="Times New Roman"/>
          <w:b/>
          <w:bCs/>
          <w:color w:val="000000"/>
          <w:lang w:eastAsia="ru-RU"/>
        </w:rPr>
      </w:pPr>
    </w:p>
    <w:p w:rsidR="005110FB" w:rsidRDefault="005110FB" w:rsidP="005E0884">
      <w:pPr>
        <w:spacing w:after="154" w:line="220" w:lineRule="exact"/>
        <w:ind w:left="6260"/>
        <w:rPr>
          <w:rFonts w:ascii="Times New Roman" w:eastAsia="Times New Roman" w:hAnsi="Times New Roman" w:cs="Times New Roman"/>
          <w:b/>
          <w:bCs/>
          <w:color w:val="000000"/>
          <w:lang w:eastAsia="ru-RU"/>
        </w:rPr>
      </w:pPr>
    </w:p>
    <w:p w:rsidR="005E0884" w:rsidRPr="00566CE8" w:rsidRDefault="005E0884" w:rsidP="002C701B">
      <w:pPr>
        <w:spacing w:after="154" w:line="220" w:lineRule="exact"/>
        <w:rPr>
          <w:rFonts w:ascii="Times New Roman" w:eastAsia="Times New Roman" w:hAnsi="Times New Roman" w:cs="Times New Roman"/>
          <w:b/>
          <w:bCs/>
          <w:color w:val="000000"/>
          <w:sz w:val="26"/>
          <w:szCs w:val="26"/>
          <w:lang w:eastAsia="ru-RU"/>
        </w:rPr>
      </w:pPr>
      <w:r w:rsidRPr="00566CE8">
        <w:rPr>
          <w:rFonts w:ascii="Times New Roman" w:eastAsia="Times New Roman" w:hAnsi="Times New Roman" w:cs="Times New Roman"/>
          <w:b/>
          <w:bCs/>
          <w:color w:val="000000"/>
          <w:sz w:val="26"/>
          <w:szCs w:val="26"/>
          <w:lang w:eastAsia="ru-RU"/>
        </w:rPr>
        <w:t>1. Аналитическая часть</w:t>
      </w:r>
      <w:bookmarkEnd w:id="2"/>
    </w:p>
    <w:p w:rsidR="005E0884" w:rsidRPr="00566CE8" w:rsidRDefault="005E0884" w:rsidP="005E0884">
      <w:pPr>
        <w:spacing w:after="233" w:line="269" w:lineRule="exact"/>
        <w:ind w:left="20" w:right="20" w:firstLine="440"/>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МБОУ Труновская</w:t>
      </w:r>
      <w:r w:rsidR="002C701B" w:rsidRPr="00566CE8">
        <w:rPr>
          <w:rFonts w:ascii="Times New Roman" w:eastAsia="Times New Roman" w:hAnsi="Times New Roman" w:cs="Times New Roman"/>
          <w:color w:val="000000"/>
          <w:sz w:val="26"/>
          <w:szCs w:val="26"/>
          <w:lang w:eastAsia="ru-RU"/>
        </w:rPr>
        <w:t xml:space="preserve"> </w:t>
      </w:r>
      <w:r w:rsidRPr="00566CE8">
        <w:rPr>
          <w:rFonts w:ascii="Times New Roman" w:eastAsia="Times New Roman" w:hAnsi="Times New Roman" w:cs="Times New Roman"/>
          <w:color w:val="000000"/>
          <w:sz w:val="26"/>
          <w:szCs w:val="26"/>
          <w:lang w:eastAsia="ru-RU"/>
        </w:rPr>
        <w:t>СОШ</w:t>
      </w:r>
      <w:r w:rsidR="002C701B" w:rsidRPr="00566CE8">
        <w:rPr>
          <w:rFonts w:ascii="Times New Roman" w:eastAsia="Times New Roman" w:hAnsi="Times New Roman" w:cs="Times New Roman"/>
          <w:color w:val="000000"/>
          <w:sz w:val="26"/>
          <w:szCs w:val="26"/>
          <w:lang w:eastAsia="ru-RU"/>
        </w:rPr>
        <w:t xml:space="preserve"> Краснозоренского района Орловской области</w:t>
      </w:r>
      <w:r w:rsidRPr="00566CE8">
        <w:rPr>
          <w:rFonts w:ascii="Times New Roman" w:eastAsia="Times New Roman" w:hAnsi="Times New Roman" w:cs="Times New Roman"/>
          <w:color w:val="000000"/>
          <w:sz w:val="26"/>
          <w:szCs w:val="26"/>
          <w:lang w:eastAsia="ru-RU"/>
        </w:rPr>
        <w:t xml:space="preserve"> является образовательным учреждением, ориентированным на обучение, воспитание и развитие всех и каждого обучающегося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здоровой, социально адаптированной личности, обладающей прочными базовыми знаниями, общей культурой.</w:t>
      </w:r>
    </w:p>
    <w:p w:rsidR="005E0884" w:rsidRPr="00566CE8" w:rsidRDefault="005E0884" w:rsidP="005E0884">
      <w:pPr>
        <w:numPr>
          <w:ilvl w:val="0"/>
          <w:numId w:val="3"/>
        </w:numPr>
        <w:spacing w:after="0" w:line="240" w:lineRule="auto"/>
        <w:contextualSpacing/>
        <w:jc w:val="center"/>
        <w:rPr>
          <w:rFonts w:ascii="Times New Roman" w:eastAsia="Arial Unicode MS" w:hAnsi="Times New Roman" w:cs="Times New Roman"/>
          <w:b/>
          <w:color w:val="000000"/>
          <w:sz w:val="26"/>
          <w:szCs w:val="26"/>
          <w:lang w:eastAsia="ru-RU"/>
        </w:rPr>
      </w:pPr>
      <w:r w:rsidRPr="00566CE8">
        <w:rPr>
          <w:rFonts w:ascii="Times New Roman" w:eastAsia="Arial Unicode MS" w:hAnsi="Times New Roman" w:cs="Times New Roman"/>
          <w:b/>
          <w:bCs/>
          <w:color w:val="000000"/>
          <w:sz w:val="26"/>
          <w:szCs w:val="26"/>
          <w:lang w:eastAsia="ru-RU"/>
        </w:rPr>
        <w:t>Общие сведения об образовательной организации</w:t>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9"/>
        <w:gridCol w:w="6927"/>
      </w:tblGrid>
      <w:tr w:rsidR="005E0884" w:rsidRPr="00566CE8" w:rsidTr="00C10C43">
        <w:trPr>
          <w:trHeight w:val="417"/>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Наименование образовательной организации</w:t>
            </w:r>
            <w:r w:rsidRPr="00566CE8">
              <w:rPr>
                <w:rFonts w:ascii="Times New Roman" w:eastAsia="Arial Unicode MS" w:hAnsi="Times New Roman" w:cs="Times New Roman"/>
                <w:iCs/>
                <w:color w:val="000000"/>
                <w:sz w:val="26"/>
                <w:szCs w:val="26"/>
                <w:lang w:eastAsia="ru-RU"/>
              </w:rPr>
              <w:t>в соответствии с Уставом</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74" w:lineRule="exact"/>
              <w:ind w:left="20" w:right="740"/>
              <w:jc w:val="both"/>
              <w:rPr>
                <w:rFonts w:ascii="Times New Roman" w:eastAsia="Times New Roman" w:hAnsi="Times New Roman" w:cs="Times New Roman"/>
                <w:iCs/>
                <w:color w:val="000000"/>
                <w:sz w:val="26"/>
                <w:szCs w:val="26"/>
                <w:lang w:eastAsia="ru-RU"/>
              </w:rPr>
            </w:pPr>
            <w:r w:rsidRPr="00566CE8">
              <w:rPr>
                <w:rFonts w:ascii="Times New Roman" w:eastAsia="Times New Roman" w:hAnsi="Times New Roman" w:cs="Times New Roman"/>
                <w:iCs/>
                <w:color w:val="000000"/>
                <w:sz w:val="26"/>
                <w:szCs w:val="26"/>
                <w:lang w:eastAsia="ru-RU"/>
              </w:rPr>
              <w:t>Муниципальное бюджетное общеобразовательное учреждение Труновская</w:t>
            </w:r>
            <w:r w:rsidR="00E66AAF" w:rsidRPr="00566CE8">
              <w:rPr>
                <w:rFonts w:ascii="Times New Roman" w:eastAsia="Times New Roman" w:hAnsi="Times New Roman" w:cs="Times New Roman"/>
                <w:iCs/>
                <w:color w:val="000000"/>
                <w:sz w:val="26"/>
                <w:szCs w:val="26"/>
                <w:lang w:eastAsia="ru-RU"/>
              </w:rPr>
              <w:t xml:space="preserve"> </w:t>
            </w:r>
            <w:r w:rsidRPr="00566CE8">
              <w:rPr>
                <w:rFonts w:ascii="Times New Roman" w:eastAsia="Times New Roman" w:hAnsi="Times New Roman" w:cs="Times New Roman"/>
                <w:iCs/>
                <w:color w:val="000000"/>
                <w:sz w:val="26"/>
                <w:szCs w:val="26"/>
                <w:lang w:eastAsia="ru-RU"/>
              </w:rPr>
              <w:t>средняя общеобразовательная школа</w:t>
            </w:r>
          </w:p>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p>
        </w:tc>
      </w:tr>
      <w:tr w:rsidR="005E0884" w:rsidRPr="00566CE8" w:rsidTr="00C10C43">
        <w:trPr>
          <w:trHeight w:val="417"/>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Руководитель</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Кружкова Ирина Михайловна</w:t>
            </w:r>
          </w:p>
        </w:tc>
      </w:tr>
      <w:tr w:rsidR="005E0884" w:rsidRPr="00566CE8" w:rsidTr="00C10C43">
        <w:trPr>
          <w:trHeight w:val="318"/>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i/>
                <w:color w:val="000000"/>
                <w:sz w:val="26"/>
                <w:szCs w:val="26"/>
                <w:lang w:eastAsia="ru-RU"/>
              </w:rPr>
            </w:pPr>
            <w:r w:rsidRPr="00566CE8">
              <w:rPr>
                <w:rFonts w:ascii="Times New Roman" w:eastAsia="Arial Unicode MS" w:hAnsi="Times New Roman" w:cs="Times New Roman"/>
                <w:iCs/>
                <w:color w:val="000000"/>
                <w:sz w:val="26"/>
                <w:szCs w:val="26"/>
                <w:lang w:eastAsia="ru-RU"/>
              </w:rPr>
              <w:t>Юридический и фактический адрес</w:t>
            </w:r>
          </w:p>
        </w:tc>
        <w:tc>
          <w:tcPr>
            <w:tcW w:w="6927" w:type="dxa"/>
            <w:tcBorders>
              <w:top w:val="single" w:sz="4" w:space="0" w:color="auto"/>
              <w:left w:val="single" w:sz="4" w:space="0" w:color="auto"/>
              <w:bottom w:val="single" w:sz="4" w:space="0" w:color="auto"/>
              <w:right w:val="single" w:sz="4" w:space="0" w:color="auto"/>
            </w:tcBorders>
            <w:vAlign w:val="center"/>
            <w:hideMark/>
          </w:tcPr>
          <w:p w:rsidR="005D2AD8" w:rsidRPr="00566CE8" w:rsidRDefault="005D2AD8" w:rsidP="005E0884">
            <w:pPr>
              <w:spacing w:after="0" w:line="274" w:lineRule="exact"/>
              <w:ind w:left="20"/>
              <w:jc w:val="both"/>
              <w:rPr>
                <w:rFonts w:ascii="Times New Roman" w:eastAsia="Times New Roman" w:hAnsi="Times New Roman" w:cs="Times New Roman"/>
                <w:iCs/>
                <w:color w:val="000000"/>
                <w:sz w:val="26"/>
                <w:szCs w:val="26"/>
                <w:lang w:eastAsia="ru-RU"/>
              </w:rPr>
            </w:pPr>
            <w:r w:rsidRPr="00566CE8">
              <w:rPr>
                <w:rFonts w:ascii="Times New Roman" w:eastAsia="Times New Roman" w:hAnsi="Times New Roman" w:cs="Times New Roman"/>
                <w:iCs/>
                <w:color w:val="000000"/>
                <w:sz w:val="26"/>
                <w:szCs w:val="26"/>
                <w:lang w:eastAsia="ru-RU"/>
              </w:rPr>
              <w:t>школа</w:t>
            </w:r>
          </w:p>
          <w:p w:rsidR="005E0884" w:rsidRPr="00566CE8" w:rsidRDefault="005E0884" w:rsidP="005E0884">
            <w:pPr>
              <w:spacing w:after="0" w:line="274" w:lineRule="exact"/>
              <w:ind w:left="20"/>
              <w:jc w:val="both"/>
              <w:rPr>
                <w:rFonts w:ascii="Times New Roman" w:eastAsia="Times New Roman" w:hAnsi="Times New Roman" w:cs="Times New Roman"/>
                <w:iCs/>
                <w:color w:val="000000"/>
                <w:sz w:val="26"/>
                <w:szCs w:val="26"/>
                <w:lang w:eastAsia="ru-RU"/>
              </w:rPr>
            </w:pPr>
            <w:r w:rsidRPr="00566CE8">
              <w:rPr>
                <w:rFonts w:ascii="Times New Roman" w:eastAsia="Times New Roman" w:hAnsi="Times New Roman" w:cs="Times New Roman"/>
                <w:iCs/>
                <w:color w:val="000000"/>
                <w:sz w:val="26"/>
                <w:szCs w:val="26"/>
                <w:lang w:eastAsia="ru-RU"/>
              </w:rPr>
              <w:t>303657, Российская Федерация, Орловская область, Краснозоренский район, п,Ключики , ул.Школьная, дом 4</w:t>
            </w:r>
          </w:p>
          <w:p w:rsidR="005D2AD8" w:rsidRPr="00566CE8" w:rsidRDefault="005D2AD8" w:rsidP="005E0884">
            <w:pPr>
              <w:spacing w:after="0" w:line="274" w:lineRule="exact"/>
              <w:ind w:left="20"/>
              <w:jc w:val="both"/>
              <w:rPr>
                <w:rFonts w:ascii="Times New Roman" w:eastAsia="Times New Roman" w:hAnsi="Times New Roman" w:cs="Times New Roman"/>
                <w:iCs/>
                <w:color w:val="000000"/>
                <w:sz w:val="26"/>
                <w:szCs w:val="26"/>
                <w:lang w:eastAsia="ru-RU"/>
              </w:rPr>
            </w:pPr>
            <w:r w:rsidRPr="00566CE8">
              <w:rPr>
                <w:rFonts w:ascii="Times New Roman" w:eastAsia="Times New Roman" w:hAnsi="Times New Roman" w:cs="Times New Roman"/>
                <w:iCs/>
                <w:color w:val="000000"/>
                <w:sz w:val="26"/>
                <w:szCs w:val="26"/>
                <w:lang w:eastAsia="ru-RU"/>
              </w:rPr>
              <w:t>Детский сад</w:t>
            </w:r>
          </w:p>
          <w:p w:rsidR="005D2AD8" w:rsidRPr="00566CE8" w:rsidRDefault="005D2AD8" w:rsidP="005E0884">
            <w:pPr>
              <w:spacing w:after="0" w:line="274" w:lineRule="exact"/>
              <w:ind w:left="20"/>
              <w:jc w:val="both"/>
              <w:rPr>
                <w:rFonts w:ascii="Times New Roman" w:eastAsia="Times New Roman" w:hAnsi="Times New Roman" w:cs="Times New Roman"/>
                <w:iCs/>
                <w:color w:val="000000"/>
                <w:sz w:val="26"/>
                <w:szCs w:val="26"/>
                <w:lang w:eastAsia="ru-RU"/>
              </w:rPr>
            </w:pPr>
            <w:r w:rsidRPr="00566CE8">
              <w:rPr>
                <w:rFonts w:ascii="Times New Roman" w:eastAsia="Times New Roman" w:hAnsi="Times New Roman" w:cs="Times New Roman"/>
                <w:iCs/>
                <w:color w:val="000000"/>
                <w:sz w:val="26"/>
                <w:szCs w:val="26"/>
                <w:lang w:eastAsia="ru-RU"/>
              </w:rPr>
              <w:t>303657, Российская Федерация, Орловская область, Краснозоренский район,п,Ключики , ул.Лесная, дом 3</w:t>
            </w:r>
          </w:p>
          <w:p w:rsidR="005E0884" w:rsidRPr="00566CE8" w:rsidRDefault="005E0884" w:rsidP="005E0884">
            <w:pPr>
              <w:spacing w:after="0" w:line="240" w:lineRule="auto"/>
              <w:rPr>
                <w:rFonts w:ascii="Times New Roman" w:eastAsia="Arial Unicode MS" w:hAnsi="Times New Roman" w:cs="Times New Roman"/>
                <w:color w:val="000000"/>
                <w:sz w:val="26"/>
                <w:szCs w:val="26"/>
                <w:shd w:val="clear" w:color="auto" w:fill="FFFFFF"/>
                <w:lang w:eastAsia="ru-RU"/>
              </w:rPr>
            </w:pPr>
          </w:p>
        </w:tc>
      </w:tr>
      <w:tr w:rsidR="005E0884" w:rsidRPr="00566CE8" w:rsidTr="00C10C43">
        <w:trPr>
          <w:trHeight w:val="318"/>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Телефон, факс</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8 (486) 63 2-34-89.</w:t>
            </w: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Адрес электронной почты</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74" w:lineRule="exact"/>
              <w:ind w:left="20"/>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u w:val="single"/>
                <w:lang w:val="en-US" w:eastAsia="ru-RU"/>
              </w:rPr>
              <w:t>kruzhkova</w:t>
            </w:r>
            <w:r w:rsidRPr="00566CE8">
              <w:rPr>
                <w:rFonts w:ascii="Times New Roman" w:eastAsia="Times New Roman" w:hAnsi="Times New Roman" w:cs="Times New Roman"/>
                <w:color w:val="000000"/>
                <w:sz w:val="26"/>
                <w:szCs w:val="26"/>
                <w:u w:val="single"/>
                <w:lang w:eastAsia="ru-RU"/>
              </w:rPr>
              <w:t>59@</w:t>
            </w:r>
            <w:r w:rsidRPr="00566CE8">
              <w:rPr>
                <w:rFonts w:ascii="Times New Roman" w:eastAsia="Times New Roman" w:hAnsi="Times New Roman" w:cs="Times New Roman"/>
                <w:color w:val="000000"/>
                <w:sz w:val="26"/>
                <w:szCs w:val="26"/>
                <w:u w:val="single"/>
                <w:lang w:val="en-US" w:eastAsia="ru-RU"/>
              </w:rPr>
              <w:t>mail</w:t>
            </w:r>
            <w:r w:rsidRPr="00566CE8">
              <w:rPr>
                <w:rFonts w:ascii="Times New Roman" w:eastAsia="Times New Roman" w:hAnsi="Times New Roman" w:cs="Times New Roman"/>
                <w:color w:val="000000"/>
                <w:sz w:val="26"/>
                <w:szCs w:val="26"/>
                <w:u w:val="single"/>
                <w:lang w:eastAsia="ru-RU"/>
              </w:rPr>
              <w:t>.</w:t>
            </w:r>
            <w:r w:rsidRPr="00566CE8">
              <w:rPr>
                <w:rFonts w:ascii="Times New Roman" w:eastAsia="Times New Roman" w:hAnsi="Times New Roman" w:cs="Times New Roman"/>
                <w:color w:val="000000"/>
                <w:sz w:val="26"/>
                <w:szCs w:val="26"/>
                <w:u w:val="single"/>
                <w:lang w:val="en-US" w:eastAsia="ru-RU"/>
              </w:rPr>
              <w:t>ru</w:t>
            </w:r>
          </w:p>
          <w:p w:rsidR="005E0884" w:rsidRPr="00566CE8" w:rsidRDefault="005E0884" w:rsidP="005E0884">
            <w:pPr>
              <w:spacing w:after="0" w:line="240" w:lineRule="auto"/>
              <w:rPr>
                <w:rFonts w:ascii="Times New Roman" w:eastAsia="Arial Unicode MS" w:hAnsi="Times New Roman" w:cs="Times New Roman"/>
                <w:color w:val="000000"/>
                <w:sz w:val="26"/>
                <w:szCs w:val="26"/>
                <w:lang w:val="en-US" w:eastAsia="ru-RU"/>
              </w:rPr>
            </w:pP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Учредитель</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муниципальное образование Краснозоренский район Орловской области</w:t>
            </w:r>
          </w:p>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Функции и полномочия Учредителя учреждения осуществляет Отдел образования администрации Краснозоренского района Орловской области</w:t>
            </w: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Адрес учредителя</w:t>
            </w:r>
          </w:p>
        </w:tc>
        <w:tc>
          <w:tcPr>
            <w:tcW w:w="6927" w:type="dxa"/>
            <w:tcBorders>
              <w:top w:val="single" w:sz="4" w:space="0" w:color="auto"/>
              <w:left w:val="single" w:sz="4" w:space="0" w:color="auto"/>
              <w:bottom w:val="single" w:sz="4" w:space="0" w:color="auto"/>
              <w:right w:val="single" w:sz="4" w:space="0" w:color="auto"/>
            </w:tcBorders>
            <w:vAlign w:val="center"/>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303650 Орловская область, п. Красная Заря, ул. Ленина , д. 1</w:t>
            </w: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Дата создания</w:t>
            </w:r>
          </w:p>
        </w:tc>
        <w:tc>
          <w:tcPr>
            <w:tcW w:w="6927"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1980 год</w:t>
            </w: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Лицензия</w:t>
            </w:r>
          </w:p>
        </w:tc>
        <w:tc>
          <w:tcPr>
            <w:tcW w:w="6927" w:type="dxa"/>
            <w:tcBorders>
              <w:top w:val="single" w:sz="4" w:space="0" w:color="auto"/>
              <w:left w:val="single" w:sz="4" w:space="0" w:color="auto"/>
              <w:bottom w:val="single" w:sz="4" w:space="0" w:color="auto"/>
              <w:right w:val="single" w:sz="4" w:space="0" w:color="auto"/>
            </w:tcBorders>
            <w:vAlign w:val="center"/>
          </w:tcPr>
          <w:p w:rsidR="005E0884" w:rsidRPr="00566CE8" w:rsidRDefault="005110FB"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57Л01 № 0000750 от 16.02.2017г, бессрочно</w:t>
            </w:r>
          </w:p>
        </w:tc>
      </w:tr>
      <w:tr w:rsidR="005E0884" w:rsidRPr="00566CE8" w:rsidTr="00C10C43">
        <w:trPr>
          <w:trHeight w:val="275"/>
          <w:jc w:val="center"/>
        </w:trPr>
        <w:tc>
          <w:tcPr>
            <w:tcW w:w="3579" w:type="dxa"/>
            <w:tcBorders>
              <w:top w:val="single" w:sz="4" w:space="0" w:color="auto"/>
              <w:left w:val="single" w:sz="4" w:space="0" w:color="auto"/>
              <w:bottom w:val="single" w:sz="4" w:space="0" w:color="auto"/>
              <w:right w:val="single" w:sz="4" w:space="0" w:color="auto"/>
            </w:tcBorders>
            <w:vAlign w:val="center"/>
            <w:hideMark/>
          </w:tcPr>
          <w:p w:rsidR="005E0884" w:rsidRPr="00566CE8" w:rsidRDefault="005E0884" w:rsidP="005E0884">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Свидетельство о государственной аккредитации</w:t>
            </w:r>
          </w:p>
        </w:tc>
        <w:tc>
          <w:tcPr>
            <w:tcW w:w="6927" w:type="dxa"/>
            <w:tcBorders>
              <w:top w:val="single" w:sz="4" w:space="0" w:color="auto"/>
              <w:left w:val="single" w:sz="4" w:space="0" w:color="auto"/>
              <w:bottom w:val="single" w:sz="4" w:space="0" w:color="auto"/>
              <w:right w:val="single" w:sz="4" w:space="0" w:color="auto"/>
            </w:tcBorders>
            <w:vAlign w:val="center"/>
          </w:tcPr>
          <w:p w:rsidR="005E0884" w:rsidRPr="00566CE8" w:rsidRDefault="00620433" w:rsidP="005E0884">
            <w:pPr>
              <w:spacing w:after="0" w:line="240" w:lineRule="auto"/>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Свидетельство о государственной аккредитации действительно бессрочно в соответствии с ч.12 ст.92 ФЗ «Об образовании в РФ» от 29 декабря 2012 №273 - ФЗ</w:t>
            </w:r>
          </w:p>
        </w:tc>
      </w:tr>
    </w:tbl>
    <w:p w:rsidR="003C20D7" w:rsidRPr="00566CE8" w:rsidRDefault="003C20D7" w:rsidP="003C20D7">
      <w:pPr>
        <w:pStyle w:val="19"/>
        <w:shd w:val="clear" w:color="auto" w:fill="auto"/>
        <w:spacing w:line="274" w:lineRule="exact"/>
        <w:ind w:left="120" w:right="120" w:firstLine="440"/>
        <w:jc w:val="both"/>
        <w:rPr>
          <w:sz w:val="26"/>
          <w:szCs w:val="26"/>
        </w:rPr>
      </w:pPr>
      <w:r w:rsidRPr="00566CE8">
        <w:rPr>
          <w:sz w:val="26"/>
          <w:szCs w:val="26"/>
        </w:rPr>
        <w:t>Функции и полномочия Учредителя организации осуществляет Отдел образования администрации Краснозоренского района Орловской области. Собственником имущества является муниципальное образование: Краснозоренский район, Орловской области. Полномочия собственника осуществляет администрация Краснозоренского района Орловской области.</w:t>
      </w:r>
    </w:p>
    <w:p w:rsidR="003C20D7" w:rsidRPr="00566CE8" w:rsidRDefault="003C20D7" w:rsidP="003C20D7">
      <w:pPr>
        <w:pStyle w:val="19"/>
        <w:shd w:val="clear" w:color="auto" w:fill="auto"/>
        <w:spacing w:line="274" w:lineRule="exact"/>
        <w:ind w:left="120" w:right="120" w:firstLine="0"/>
        <w:jc w:val="left"/>
        <w:rPr>
          <w:sz w:val="26"/>
          <w:szCs w:val="26"/>
        </w:rPr>
      </w:pPr>
      <w:r w:rsidRPr="00566CE8">
        <w:rPr>
          <w:sz w:val="26"/>
          <w:szCs w:val="26"/>
        </w:rPr>
        <w:t>С 1 сентября 2023 года введена новая процедура аккредитационного мониторинга образовательных учреждений. Данная процедура призвана своевременно выявлять несоответствие качества образования нормам ФГОС и оперативно устранять нарушения ( приказРособрнадзора, Минпросвещения России и Минобрнауки России от 24.04.2023 №660/306/448 «Об осуществлении аккредитационного мониторинга системы образования»).</w:t>
      </w:r>
    </w:p>
    <w:p w:rsidR="003C20D7"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Аккредитационный мониторинг в соответствии со статьей 97 Федерального закона от 29.12.2012 № 273-Ф3 «Об образовании в Российской Федерации» является частью общего мониторинга системы образования, который проводится на основании постановления Правительства РФ от 05.08 2013 № 662.</w:t>
      </w:r>
    </w:p>
    <w:p w:rsidR="003C20D7" w:rsidRPr="00566CE8" w:rsidRDefault="003C20D7" w:rsidP="003C20D7">
      <w:pPr>
        <w:pStyle w:val="19"/>
        <w:shd w:val="clear" w:color="auto" w:fill="auto"/>
        <w:spacing w:after="240" w:line="274" w:lineRule="exact"/>
        <w:ind w:left="20" w:right="60" w:firstLine="0"/>
        <w:jc w:val="left"/>
        <w:rPr>
          <w:sz w:val="26"/>
          <w:szCs w:val="26"/>
        </w:rPr>
      </w:pPr>
      <w:r w:rsidRPr="00566CE8">
        <w:rPr>
          <w:sz w:val="26"/>
          <w:szCs w:val="26"/>
        </w:rPr>
        <w:t>В ходе мониторинга ведется стандартизованное наблюдение за соблюдением ОО аккредитационных показателей. Данная процедура проходит удаленно, без взаимодействия с образовательной организацией.</w:t>
      </w:r>
    </w:p>
    <w:p w:rsidR="003C20D7" w:rsidRPr="00620433" w:rsidRDefault="003C20D7" w:rsidP="003C20D7">
      <w:pPr>
        <w:pStyle w:val="34"/>
        <w:keepNext/>
        <w:keepLines/>
        <w:shd w:val="clear" w:color="auto" w:fill="auto"/>
        <w:ind w:left="740"/>
        <w:rPr>
          <w:b/>
          <w:sz w:val="26"/>
          <w:szCs w:val="26"/>
        </w:rPr>
      </w:pPr>
      <w:bookmarkStart w:id="3" w:name="bookmark7"/>
      <w:r w:rsidRPr="00620433">
        <w:rPr>
          <w:b/>
          <w:sz w:val="26"/>
          <w:szCs w:val="26"/>
        </w:rPr>
        <w:lastRenderedPageBreak/>
        <w:t>1.1. Оценка образовательной деятельности.</w:t>
      </w:r>
      <w:bookmarkEnd w:id="3"/>
    </w:p>
    <w:p w:rsidR="003C20D7" w:rsidRPr="00566CE8" w:rsidRDefault="003C20D7" w:rsidP="003C20D7">
      <w:pPr>
        <w:pStyle w:val="19"/>
        <w:shd w:val="clear" w:color="auto" w:fill="auto"/>
        <w:spacing w:line="274" w:lineRule="exact"/>
        <w:ind w:left="20" w:right="60" w:firstLine="0"/>
        <w:jc w:val="both"/>
        <w:rPr>
          <w:sz w:val="26"/>
          <w:szCs w:val="26"/>
        </w:rPr>
      </w:pPr>
      <w:r w:rsidRPr="00566CE8">
        <w:rPr>
          <w:sz w:val="26"/>
          <w:szCs w:val="26"/>
        </w:rPr>
        <w:t>С 01.09.2023 школа использует федеральную образовательную программу начального общего образования, утвержденную приказом Минпросвещения от 18.05.2023 № 372 (далее - ФОП НОО), федеральную образовательную программу основного общего образования, утвержденную приказом Минпросвещения от 18.05.2023 № 370 (далее - ФОП ООО), федеральную образовательную программу среднего общего образования, утвержденную приказом Минпросвещения от 18.05.2023 № 371 (далее - ФОП СОО).</w:t>
      </w:r>
    </w:p>
    <w:p w:rsidR="003C20D7"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 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10-11 классы - на двулетний нормативный срок освоения .</w:t>
      </w:r>
    </w:p>
    <w:p w:rsidR="003C20D7"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rsidR="003C20D7"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При составлении расписания чередуются в течение дня и недели предметы естественно- математического и гуманитарного циклов с уроками музыки, ИЗО, технологии и физкультуры.</w:t>
      </w:r>
    </w:p>
    <w:p w:rsidR="00EE4928"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Учитывается ход дневной и недельной кривой умственной работоспособности обучающихся. Проводится комплекс упражнений физкультурных минуток, гимнастика для глаз во время уроков. Форма обучения - очная.</w:t>
      </w:r>
    </w:p>
    <w:p w:rsidR="003C20D7" w:rsidRPr="00566CE8" w:rsidRDefault="003C20D7" w:rsidP="003C20D7">
      <w:pPr>
        <w:pStyle w:val="19"/>
        <w:shd w:val="clear" w:color="auto" w:fill="auto"/>
        <w:spacing w:line="274" w:lineRule="exact"/>
        <w:ind w:left="20" w:right="60" w:firstLine="0"/>
        <w:jc w:val="left"/>
        <w:rPr>
          <w:sz w:val="26"/>
          <w:szCs w:val="26"/>
        </w:rPr>
      </w:pPr>
      <w:r w:rsidRPr="00566CE8">
        <w:rPr>
          <w:sz w:val="26"/>
          <w:szCs w:val="26"/>
        </w:rPr>
        <w:t xml:space="preserve"> Режим работы ОО в 2023 г:</w:t>
      </w:r>
    </w:p>
    <w:p w:rsidR="003C20D7" w:rsidRPr="00566CE8" w:rsidRDefault="003C20D7" w:rsidP="003C20D7">
      <w:pPr>
        <w:pStyle w:val="19"/>
        <w:numPr>
          <w:ilvl w:val="0"/>
          <w:numId w:val="22"/>
        </w:numPr>
        <w:shd w:val="clear" w:color="auto" w:fill="auto"/>
        <w:tabs>
          <w:tab w:val="left" w:pos="217"/>
        </w:tabs>
        <w:spacing w:line="274" w:lineRule="exact"/>
        <w:ind w:left="20" w:firstLine="0"/>
        <w:jc w:val="left"/>
        <w:rPr>
          <w:sz w:val="26"/>
          <w:szCs w:val="26"/>
        </w:rPr>
      </w:pPr>
      <w:r w:rsidRPr="00566CE8">
        <w:rPr>
          <w:sz w:val="26"/>
          <w:szCs w:val="26"/>
        </w:rPr>
        <w:t>Обучение всех классов ОО было организовано в режиме пятидневной учебной недели;</w:t>
      </w:r>
    </w:p>
    <w:p w:rsidR="003C20D7" w:rsidRPr="00566CE8" w:rsidRDefault="003C20D7" w:rsidP="003C20D7">
      <w:pPr>
        <w:pStyle w:val="19"/>
        <w:numPr>
          <w:ilvl w:val="0"/>
          <w:numId w:val="22"/>
        </w:numPr>
        <w:shd w:val="clear" w:color="auto" w:fill="auto"/>
        <w:tabs>
          <w:tab w:val="left" w:pos="207"/>
        </w:tabs>
        <w:spacing w:line="274" w:lineRule="exact"/>
        <w:ind w:left="20" w:firstLine="0"/>
        <w:jc w:val="left"/>
        <w:rPr>
          <w:sz w:val="26"/>
          <w:szCs w:val="26"/>
        </w:rPr>
      </w:pPr>
      <w:r w:rsidRPr="00566CE8">
        <w:rPr>
          <w:sz w:val="26"/>
          <w:szCs w:val="26"/>
        </w:rPr>
        <w:t>Начало учебных занятий: 09.00</w:t>
      </w:r>
    </w:p>
    <w:p w:rsidR="003C20D7" w:rsidRPr="00566CE8" w:rsidRDefault="003C20D7" w:rsidP="003C20D7">
      <w:pPr>
        <w:pStyle w:val="19"/>
        <w:numPr>
          <w:ilvl w:val="0"/>
          <w:numId w:val="22"/>
        </w:numPr>
        <w:shd w:val="clear" w:color="auto" w:fill="auto"/>
        <w:tabs>
          <w:tab w:val="left" w:pos="212"/>
        </w:tabs>
        <w:spacing w:line="274" w:lineRule="exact"/>
        <w:ind w:left="20" w:right="60" w:firstLine="0"/>
        <w:jc w:val="left"/>
        <w:rPr>
          <w:sz w:val="26"/>
          <w:szCs w:val="26"/>
        </w:rPr>
      </w:pPr>
      <w:r w:rsidRPr="00566CE8">
        <w:rPr>
          <w:sz w:val="26"/>
          <w:szCs w:val="26"/>
        </w:rPr>
        <w:t>Продолжительность урока в 1 классе в 1 полугодии: в сентябре, октябре - по 3 урока в день по 35 минут каждый, в ноябре - декабре - по 4 урока в день по 35 минут каждый;</w:t>
      </w:r>
    </w:p>
    <w:p w:rsidR="003C20D7" w:rsidRPr="00566CE8" w:rsidRDefault="003C20D7" w:rsidP="003C20D7">
      <w:pPr>
        <w:pStyle w:val="19"/>
        <w:numPr>
          <w:ilvl w:val="0"/>
          <w:numId w:val="22"/>
        </w:numPr>
        <w:shd w:val="clear" w:color="auto" w:fill="auto"/>
        <w:tabs>
          <w:tab w:val="left" w:pos="150"/>
        </w:tabs>
        <w:spacing w:line="274" w:lineRule="exact"/>
        <w:ind w:left="20" w:firstLine="0"/>
        <w:jc w:val="left"/>
        <w:rPr>
          <w:sz w:val="26"/>
          <w:szCs w:val="26"/>
        </w:rPr>
      </w:pPr>
      <w:r w:rsidRPr="00566CE8">
        <w:rPr>
          <w:sz w:val="26"/>
          <w:szCs w:val="26"/>
        </w:rPr>
        <w:t>Во втором полугодии продолжительность урока в 1 классе - 40 минут;</w:t>
      </w:r>
    </w:p>
    <w:p w:rsidR="003C20D7" w:rsidRPr="00566CE8" w:rsidRDefault="003C20D7" w:rsidP="003C20D7">
      <w:pPr>
        <w:pStyle w:val="19"/>
        <w:numPr>
          <w:ilvl w:val="0"/>
          <w:numId w:val="22"/>
        </w:numPr>
        <w:shd w:val="clear" w:color="auto" w:fill="auto"/>
        <w:tabs>
          <w:tab w:val="left" w:pos="207"/>
        </w:tabs>
        <w:spacing w:line="274" w:lineRule="exact"/>
        <w:ind w:left="20" w:firstLine="0"/>
        <w:jc w:val="left"/>
        <w:rPr>
          <w:sz w:val="26"/>
          <w:szCs w:val="26"/>
        </w:rPr>
      </w:pPr>
      <w:r w:rsidRPr="00566CE8">
        <w:rPr>
          <w:sz w:val="26"/>
          <w:szCs w:val="26"/>
        </w:rPr>
        <w:t>Продолжительность урока во 2 - 11 классах - 40 минут;</w:t>
      </w:r>
    </w:p>
    <w:p w:rsidR="003C20D7" w:rsidRPr="00566CE8" w:rsidRDefault="003C20D7" w:rsidP="003C20D7">
      <w:pPr>
        <w:pStyle w:val="19"/>
        <w:numPr>
          <w:ilvl w:val="0"/>
          <w:numId w:val="22"/>
        </w:numPr>
        <w:shd w:val="clear" w:color="auto" w:fill="auto"/>
        <w:tabs>
          <w:tab w:val="left" w:pos="207"/>
        </w:tabs>
        <w:spacing w:line="274" w:lineRule="exact"/>
        <w:ind w:left="20" w:firstLine="0"/>
        <w:jc w:val="left"/>
        <w:rPr>
          <w:sz w:val="26"/>
          <w:szCs w:val="26"/>
        </w:rPr>
      </w:pPr>
      <w:r w:rsidRPr="00566CE8">
        <w:rPr>
          <w:sz w:val="26"/>
          <w:szCs w:val="26"/>
        </w:rPr>
        <w:t>Перерыв между уроками - 10 минут</w:t>
      </w:r>
      <w:r w:rsidR="00EE4928" w:rsidRPr="00566CE8">
        <w:rPr>
          <w:sz w:val="26"/>
          <w:szCs w:val="26"/>
        </w:rPr>
        <w:t>, после  4-го урока</w:t>
      </w:r>
      <w:r w:rsidRPr="00566CE8">
        <w:rPr>
          <w:sz w:val="26"/>
          <w:szCs w:val="26"/>
        </w:rPr>
        <w:t xml:space="preserve"> - перерыв 20 минут.</w:t>
      </w:r>
    </w:p>
    <w:p w:rsidR="003C20D7" w:rsidRPr="00566CE8" w:rsidRDefault="003C20D7" w:rsidP="003C20D7">
      <w:pPr>
        <w:pStyle w:val="19"/>
        <w:numPr>
          <w:ilvl w:val="0"/>
          <w:numId w:val="22"/>
        </w:numPr>
        <w:shd w:val="clear" w:color="auto" w:fill="auto"/>
        <w:tabs>
          <w:tab w:val="left" w:pos="159"/>
        </w:tabs>
        <w:spacing w:line="274" w:lineRule="exact"/>
        <w:ind w:left="20" w:firstLine="0"/>
        <w:jc w:val="left"/>
        <w:rPr>
          <w:sz w:val="26"/>
          <w:szCs w:val="26"/>
        </w:rPr>
      </w:pPr>
      <w:r w:rsidRPr="00566CE8">
        <w:rPr>
          <w:sz w:val="26"/>
          <w:szCs w:val="26"/>
        </w:rPr>
        <w:t>Обучение в 1 - 9 классах проводилось по четвертям, 10-11 - по полугодиям.</w:t>
      </w:r>
    </w:p>
    <w:p w:rsidR="003C20D7" w:rsidRPr="00566CE8" w:rsidRDefault="003C20D7" w:rsidP="00EE4928">
      <w:pPr>
        <w:pStyle w:val="19"/>
        <w:shd w:val="clear" w:color="auto" w:fill="auto"/>
        <w:spacing w:line="274" w:lineRule="exact"/>
        <w:ind w:left="20" w:right="60" w:firstLine="0"/>
        <w:jc w:val="both"/>
        <w:rPr>
          <w:sz w:val="26"/>
          <w:szCs w:val="26"/>
        </w:rPr>
      </w:pPr>
      <w:r w:rsidRPr="00566CE8">
        <w:rPr>
          <w:sz w:val="26"/>
          <w:szCs w:val="26"/>
        </w:rPr>
        <w:t xml:space="preserve">В соответствии со статьей 17 п. 2, 3, 5 Федерального закона «Об образовании в Российской Федерации» от 29.12.2012 №273-ФЗ обучение в </w:t>
      </w:r>
      <w:r w:rsidR="00EE4928" w:rsidRPr="00566CE8">
        <w:rPr>
          <w:sz w:val="26"/>
          <w:szCs w:val="26"/>
        </w:rPr>
        <w:t>МБОУ Трунов</w:t>
      </w:r>
      <w:r w:rsidRPr="00566CE8">
        <w:rPr>
          <w:sz w:val="26"/>
          <w:szCs w:val="26"/>
        </w:rPr>
        <w:t>ской СОШ осуществляется с учетом потребностей, возможностей личности и в зависимости от объема обязательных занятий педагогического работника с обучающимися. Обучение осуществляется в очной форме, осуществлялось в одну смену. По желанию обучающегося, его родителей (законных представителей) Образовательная организация содействует освоению общеобразовательных программ или их отдельных</w:t>
      </w:r>
      <w:r w:rsidR="00EE4928" w:rsidRPr="00566CE8">
        <w:rPr>
          <w:sz w:val="26"/>
          <w:szCs w:val="26"/>
        </w:rPr>
        <w:t xml:space="preserve"> </w:t>
      </w:r>
      <w:r w:rsidRPr="00566CE8">
        <w:rPr>
          <w:sz w:val="26"/>
          <w:szCs w:val="26"/>
        </w:rPr>
        <w:t>разделов в форме обучения на дому (по медицинским по</w:t>
      </w:r>
      <w:r w:rsidR="00EE4928" w:rsidRPr="00566CE8">
        <w:rPr>
          <w:sz w:val="26"/>
          <w:szCs w:val="26"/>
        </w:rPr>
        <w:t>казаниям). В 2023 году основной формой</w:t>
      </w:r>
      <w:r w:rsidRPr="00566CE8">
        <w:rPr>
          <w:sz w:val="26"/>
          <w:szCs w:val="26"/>
        </w:rPr>
        <w:t xml:space="preserve"> получения образов</w:t>
      </w:r>
      <w:r w:rsidR="00EE4928" w:rsidRPr="00566CE8">
        <w:rPr>
          <w:sz w:val="26"/>
          <w:szCs w:val="26"/>
        </w:rPr>
        <w:t>ания являлось очное обучение.</w:t>
      </w:r>
      <w:r w:rsidRPr="00566CE8">
        <w:rPr>
          <w:sz w:val="26"/>
          <w:szCs w:val="26"/>
        </w:rPr>
        <w:t xml:space="preserve"> Обучение в Образовательной организации осуществляется на русском языке.</w:t>
      </w:r>
    </w:p>
    <w:p w:rsidR="003C20D7" w:rsidRPr="00566CE8" w:rsidRDefault="003C20D7" w:rsidP="003C20D7">
      <w:pPr>
        <w:pStyle w:val="51"/>
        <w:shd w:val="clear" w:color="auto" w:fill="auto"/>
        <w:spacing w:after="244"/>
        <w:rPr>
          <w:b/>
          <w:sz w:val="26"/>
          <w:szCs w:val="26"/>
        </w:rPr>
      </w:pPr>
    </w:p>
    <w:p w:rsidR="003C20D7" w:rsidRPr="00566CE8" w:rsidRDefault="003C20D7" w:rsidP="003C20D7">
      <w:pPr>
        <w:pStyle w:val="51"/>
        <w:shd w:val="clear" w:color="auto" w:fill="auto"/>
        <w:spacing w:after="244"/>
        <w:rPr>
          <w:b/>
          <w:sz w:val="26"/>
          <w:szCs w:val="26"/>
        </w:rPr>
      </w:pPr>
      <w:r w:rsidRPr="00566CE8">
        <w:rPr>
          <w:b/>
          <w:sz w:val="26"/>
          <w:szCs w:val="26"/>
        </w:rPr>
        <w:t>Данные о динамике контингента:</w:t>
      </w:r>
    </w:p>
    <w:tbl>
      <w:tblPr>
        <w:tblW w:w="11209" w:type="dxa"/>
        <w:tblLayout w:type="fixed"/>
        <w:tblCellMar>
          <w:left w:w="10" w:type="dxa"/>
          <w:right w:w="10" w:type="dxa"/>
        </w:tblCellMar>
        <w:tblLook w:val="0000"/>
      </w:tblPr>
      <w:tblGrid>
        <w:gridCol w:w="4972"/>
        <w:gridCol w:w="1275"/>
        <w:gridCol w:w="1134"/>
        <w:gridCol w:w="1418"/>
        <w:gridCol w:w="1205"/>
        <w:gridCol w:w="1205"/>
      </w:tblGrid>
      <w:tr w:rsidR="00EE4928" w:rsidRPr="00566CE8" w:rsidTr="00EE4928">
        <w:trPr>
          <w:trHeight w:val="2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32"/>
              <w:shd w:val="clear" w:color="auto" w:fill="auto"/>
              <w:spacing w:line="240" w:lineRule="auto"/>
              <w:rPr>
                <w:sz w:val="26"/>
                <w:szCs w:val="26"/>
              </w:rPr>
            </w:pPr>
            <w:r w:rsidRPr="00566CE8">
              <w:rPr>
                <w:sz w:val="26"/>
                <w:szCs w:val="26"/>
              </w:rPr>
              <w:t>Уровень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0433" w:rsidRDefault="00EE4928" w:rsidP="00EE4928">
            <w:pPr>
              <w:pStyle w:val="32"/>
              <w:shd w:val="clear" w:color="auto" w:fill="auto"/>
              <w:spacing w:line="240" w:lineRule="auto"/>
              <w:ind w:left="120"/>
              <w:rPr>
                <w:sz w:val="26"/>
                <w:szCs w:val="26"/>
              </w:rPr>
            </w:pPr>
            <w:r w:rsidRPr="00566CE8">
              <w:rPr>
                <w:sz w:val="26"/>
                <w:szCs w:val="26"/>
              </w:rPr>
              <w:t>на 01.09.</w:t>
            </w:r>
          </w:p>
          <w:p w:rsidR="00EE4928" w:rsidRPr="00566CE8" w:rsidRDefault="00EE4928" w:rsidP="00EE4928">
            <w:pPr>
              <w:pStyle w:val="32"/>
              <w:shd w:val="clear" w:color="auto" w:fill="auto"/>
              <w:spacing w:line="240" w:lineRule="auto"/>
              <w:ind w:left="120"/>
              <w:rPr>
                <w:sz w:val="26"/>
                <w:szCs w:val="26"/>
              </w:rPr>
            </w:pPr>
            <w:r w:rsidRPr="00566CE8">
              <w:rPr>
                <w:sz w:val="26"/>
                <w:szCs w:val="26"/>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20433" w:rsidRDefault="00EE4928" w:rsidP="00EE4928">
            <w:pPr>
              <w:pStyle w:val="32"/>
              <w:shd w:val="clear" w:color="auto" w:fill="auto"/>
              <w:spacing w:line="240" w:lineRule="auto"/>
              <w:rPr>
                <w:sz w:val="26"/>
                <w:szCs w:val="26"/>
              </w:rPr>
            </w:pPr>
            <w:r w:rsidRPr="00566CE8">
              <w:rPr>
                <w:sz w:val="26"/>
                <w:szCs w:val="26"/>
              </w:rPr>
              <w:t>на 01.09.</w:t>
            </w:r>
          </w:p>
          <w:p w:rsidR="00EE4928" w:rsidRPr="00566CE8" w:rsidRDefault="00EE4928" w:rsidP="00EE4928">
            <w:pPr>
              <w:pStyle w:val="32"/>
              <w:shd w:val="clear" w:color="auto" w:fill="auto"/>
              <w:spacing w:line="240" w:lineRule="auto"/>
              <w:rPr>
                <w:sz w:val="26"/>
                <w:szCs w:val="26"/>
              </w:rPr>
            </w:pPr>
            <w:r w:rsidRPr="00566CE8">
              <w:rPr>
                <w:sz w:val="26"/>
                <w:szCs w:val="26"/>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20433" w:rsidRDefault="00EE4928" w:rsidP="00EE4928">
            <w:pPr>
              <w:pStyle w:val="32"/>
              <w:shd w:val="clear" w:color="auto" w:fill="auto"/>
              <w:spacing w:line="240" w:lineRule="auto"/>
              <w:ind w:left="160"/>
              <w:rPr>
                <w:sz w:val="26"/>
                <w:szCs w:val="26"/>
              </w:rPr>
            </w:pPr>
            <w:r w:rsidRPr="00566CE8">
              <w:rPr>
                <w:sz w:val="26"/>
                <w:szCs w:val="26"/>
              </w:rPr>
              <w:t>на 01.09.</w:t>
            </w:r>
          </w:p>
          <w:p w:rsidR="00EE4928" w:rsidRPr="00566CE8" w:rsidRDefault="00EE4928" w:rsidP="00EE4928">
            <w:pPr>
              <w:pStyle w:val="32"/>
              <w:shd w:val="clear" w:color="auto" w:fill="auto"/>
              <w:spacing w:line="240" w:lineRule="auto"/>
              <w:ind w:left="160"/>
              <w:rPr>
                <w:sz w:val="26"/>
                <w:szCs w:val="26"/>
              </w:rPr>
            </w:pPr>
            <w:r w:rsidRPr="00566CE8">
              <w:rPr>
                <w:sz w:val="26"/>
                <w:szCs w:val="26"/>
              </w:rPr>
              <w:t>2021</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620433" w:rsidRDefault="00EE4928" w:rsidP="00EE4928">
            <w:pPr>
              <w:pStyle w:val="32"/>
              <w:shd w:val="clear" w:color="auto" w:fill="auto"/>
              <w:spacing w:line="240" w:lineRule="auto"/>
              <w:ind w:left="160"/>
              <w:rPr>
                <w:sz w:val="26"/>
                <w:szCs w:val="26"/>
              </w:rPr>
            </w:pPr>
            <w:r w:rsidRPr="00566CE8">
              <w:rPr>
                <w:sz w:val="26"/>
                <w:szCs w:val="26"/>
              </w:rPr>
              <w:t>на 01.09.</w:t>
            </w:r>
          </w:p>
          <w:p w:rsidR="00EE4928" w:rsidRPr="00566CE8" w:rsidRDefault="00EE4928" w:rsidP="00EE4928">
            <w:pPr>
              <w:pStyle w:val="32"/>
              <w:shd w:val="clear" w:color="auto" w:fill="auto"/>
              <w:spacing w:line="240" w:lineRule="auto"/>
              <w:ind w:left="160"/>
              <w:rPr>
                <w:sz w:val="26"/>
                <w:szCs w:val="26"/>
              </w:rPr>
            </w:pPr>
            <w:r w:rsidRPr="00566CE8">
              <w:rPr>
                <w:sz w:val="26"/>
                <w:szCs w:val="26"/>
              </w:rPr>
              <w:t>2022</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620433" w:rsidRDefault="00EE4928" w:rsidP="00EE4928">
            <w:pPr>
              <w:pStyle w:val="32"/>
              <w:shd w:val="clear" w:color="auto" w:fill="auto"/>
              <w:spacing w:line="240" w:lineRule="auto"/>
              <w:ind w:left="160"/>
              <w:rPr>
                <w:sz w:val="26"/>
                <w:szCs w:val="26"/>
              </w:rPr>
            </w:pPr>
            <w:r w:rsidRPr="00566CE8">
              <w:rPr>
                <w:sz w:val="26"/>
                <w:szCs w:val="26"/>
              </w:rPr>
              <w:t>на 01.09.</w:t>
            </w:r>
          </w:p>
          <w:p w:rsidR="00EE4928" w:rsidRPr="00566CE8" w:rsidRDefault="00EE4928" w:rsidP="00EE4928">
            <w:pPr>
              <w:pStyle w:val="32"/>
              <w:shd w:val="clear" w:color="auto" w:fill="auto"/>
              <w:spacing w:line="240" w:lineRule="auto"/>
              <w:ind w:left="160"/>
              <w:rPr>
                <w:sz w:val="26"/>
                <w:szCs w:val="26"/>
              </w:rPr>
            </w:pPr>
            <w:r w:rsidRPr="00566CE8">
              <w:rPr>
                <w:sz w:val="26"/>
                <w:szCs w:val="26"/>
              </w:rPr>
              <w:t>2023</w:t>
            </w:r>
          </w:p>
        </w:tc>
      </w:tr>
      <w:tr w:rsidR="00EE4928" w:rsidRPr="00566CE8" w:rsidTr="00EE4928">
        <w:trPr>
          <w:trHeight w:val="76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19"/>
              <w:shd w:val="clear" w:color="auto" w:fill="auto"/>
              <w:spacing w:line="250" w:lineRule="exact"/>
              <w:ind w:firstLine="0"/>
              <w:rPr>
                <w:sz w:val="26"/>
                <w:szCs w:val="26"/>
              </w:rPr>
            </w:pPr>
            <w:r w:rsidRPr="00566CE8">
              <w:rPr>
                <w:sz w:val="26"/>
                <w:szCs w:val="26"/>
              </w:rPr>
              <w:t>Общая численность обучающихся по образовательной программе начального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A9094C" w:rsidP="00EE4928">
            <w:pPr>
              <w:pStyle w:val="19"/>
              <w:shd w:val="clear" w:color="auto" w:fill="auto"/>
              <w:spacing w:line="240" w:lineRule="auto"/>
              <w:ind w:left="500" w:firstLine="0"/>
              <w:jc w:val="left"/>
              <w:rPr>
                <w:sz w:val="26"/>
                <w:szCs w:val="26"/>
              </w:rPr>
            </w:pPr>
            <w:r w:rsidRPr="00566CE8">
              <w:rPr>
                <w:sz w:val="26"/>
                <w:szCs w:val="26"/>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A9094C" w:rsidP="00EE4928">
            <w:pPr>
              <w:pStyle w:val="19"/>
              <w:shd w:val="clear" w:color="auto" w:fill="auto"/>
              <w:spacing w:line="240" w:lineRule="auto"/>
              <w:ind w:left="700" w:firstLine="0"/>
              <w:jc w:val="left"/>
              <w:rPr>
                <w:sz w:val="26"/>
                <w:szCs w:val="26"/>
              </w:rPr>
            </w:pPr>
            <w:r w:rsidRPr="00566CE8">
              <w:rPr>
                <w:sz w:val="26"/>
                <w:szCs w:val="26"/>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595AAA" w:rsidP="00EE4928">
            <w:pPr>
              <w:pStyle w:val="19"/>
              <w:shd w:val="clear" w:color="auto" w:fill="auto"/>
              <w:spacing w:line="240" w:lineRule="auto"/>
              <w:ind w:left="700" w:firstLine="0"/>
              <w:jc w:val="left"/>
              <w:rPr>
                <w:sz w:val="26"/>
                <w:szCs w:val="26"/>
              </w:rPr>
            </w:pPr>
            <w:r w:rsidRPr="00566CE8">
              <w:rPr>
                <w:sz w:val="26"/>
                <w:szCs w:val="26"/>
              </w:rPr>
              <w:t>13</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19"/>
              <w:shd w:val="clear" w:color="auto" w:fill="auto"/>
              <w:spacing w:line="240" w:lineRule="auto"/>
              <w:ind w:left="700" w:firstLine="0"/>
              <w:jc w:val="left"/>
              <w:rPr>
                <w:sz w:val="26"/>
                <w:szCs w:val="26"/>
              </w:rPr>
            </w:pPr>
            <w:r w:rsidRPr="00566CE8">
              <w:rPr>
                <w:sz w:val="26"/>
                <w:szCs w:val="26"/>
              </w:rPr>
              <w:t>12</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19"/>
              <w:shd w:val="clear" w:color="auto" w:fill="auto"/>
              <w:spacing w:line="240" w:lineRule="auto"/>
              <w:ind w:left="720" w:firstLine="0"/>
              <w:jc w:val="left"/>
              <w:rPr>
                <w:sz w:val="26"/>
                <w:szCs w:val="26"/>
              </w:rPr>
            </w:pPr>
            <w:r w:rsidRPr="00566CE8">
              <w:rPr>
                <w:sz w:val="26"/>
                <w:szCs w:val="26"/>
              </w:rPr>
              <w:t>13</w:t>
            </w:r>
          </w:p>
        </w:tc>
      </w:tr>
      <w:tr w:rsidR="00EE4928" w:rsidRPr="00566CE8" w:rsidTr="00EE4928">
        <w:trPr>
          <w:trHeight w:val="76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19"/>
              <w:shd w:val="clear" w:color="auto" w:fill="auto"/>
              <w:spacing w:line="250" w:lineRule="exact"/>
              <w:ind w:firstLine="0"/>
              <w:rPr>
                <w:sz w:val="26"/>
                <w:szCs w:val="26"/>
              </w:rPr>
            </w:pPr>
            <w:r w:rsidRPr="00566CE8">
              <w:rPr>
                <w:sz w:val="26"/>
                <w:szCs w:val="26"/>
              </w:rPr>
              <w:t>Общая численность обучающихся по образовательной программе основного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A9094C" w:rsidP="00EE4928">
            <w:pPr>
              <w:pStyle w:val="19"/>
              <w:shd w:val="clear" w:color="auto" w:fill="auto"/>
              <w:spacing w:line="240" w:lineRule="auto"/>
              <w:ind w:left="500" w:firstLine="0"/>
              <w:jc w:val="left"/>
              <w:rPr>
                <w:sz w:val="26"/>
                <w:szCs w:val="26"/>
              </w:rPr>
            </w:pPr>
            <w:r w:rsidRPr="00566CE8">
              <w:rPr>
                <w:sz w:val="26"/>
                <w:szCs w:val="26"/>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A9094C" w:rsidP="00EE4928">
            <w:pPr>
              <w:pStyle w:val="19"/>
              <w:shd w:val="clear" w:color="auto" w:fill="auto"/>
              <w:spacing w:line="240" w:lineRule="auto"/>
              <w:ind w:left="700" w:firstLine="0"/>
              <w:jc w:val="left"/>
              <w:rPr>
                <w:sz w:val="26"/>
                <w:szCs w:val="26"/>
              </w:rPr>
            </w:pPr>
            <w:r w:rsidRPr="00566CE8">
              <w:rPr>
                <w:sz w:val="26"/>
                <w:szCs w:val="26"/>
              </w:rPr>
              <w:t>26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595AAA" w:rsidP="00EE4928">
            <w:pPr>
              <w:pStyle w:val="19"/>
              <w:shd w:val="clear" w:color="auto" w:fill="auto"/>
              <w:spacing w:line="240" w:lineRule="auto"/>
              <w:ind w:left="700" w:firstLine="0"/>
              <w:jc w:val="left"/>
              <w:rPr>
                <w:sz w:val="26"/>
                <w:szCs w:val="26"/>
              </w:rPr>
            </w:pPr>
            <w:r w:rsidRPr="00566CE8">
              <w:rPr>
                <w:sz w:val="26"/>
                <w:szCs w:val="26"/>
              </w:rPr>
              <w:t>29</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19"/>
              <w:shd w:val="clear" w:color="auto" w:fill="auto"/>
              <w:spacing w:line="240" w:lineRule="auto"/>
              <w:ind w:left="700" w:firstLine="0"/>
              <w:jc w:val="left"/>
              <w:rPr>
                <w:sz w:val="26"/>
                <w:szCs w:val="26"/>
              </w:rPr>
            </w:pPr>
            <w:r w:rsidRPr="00566CE8">
              <w:rPr>
                <w:sz w:val="26"/>
                <w:szCs w:val="26"/>
              </w:rPr>
              <w:t>27</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19"/>
              <w:shd w:val="clear" w:color="auto" w:fill="auto"/>
              <w:spacing w:line="240" w:lineRule="auto"/>
              <w:ind w:left="720" w:firstLine="0"/>
              <w:jc w:val="left"/>
              <w:rPr>
                <w:sz w:val="26"/>
                <w:szCs w:val="26"/>
              </w:rPr>
            </w:pPr>
            <w:r w:rsidRPr="00566CE8">
              <w:rPr>
                <w:sz w:val="26"/>
                <w:szCs w:val="26"/>
              </w:rPr>
              <w:t>26</w:t>
            </w:r>
          </w:p>
        </w:tc>
      </w:tr>
      <w:tr w:rsidR="00EE4928" w:rsidRPr="00566CE8" w:rsidTr="00EE4928">
        <w:trPr>
          <w:trHeight w:val="76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19"/>
              <w:shd w:val="clear" w:color="auto" w:fill="auto"/>
              <w:ind w:firstLine="0"/>
              <w:rPr>
                <w:sz w:val="26"/>
                <w:szCs w:val="26"/>
              </w:rPr>
            </w:pPr>
            <w:r w:rsidRPr="00566CE8">
              <w:rPr>
                <w:sz w:val="26"/>
                <w:szCs w:val="26"/>
              </w:rPr>
              <w:t>Общая численность обучающихся по образовательной программе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A9094C" w:rsidP="00EE4928">
            <w:pPr>
              <w:pStyle w:val="19"/>
              <w:shd w:val="clear" w:color="auto" w:fill="auto"/>
              <w:spacing w:line="240" w:lineRule="auto"/>
              <w:ind w:left="500" w:firstLine="0"/>
              <w:jc w:val="left"/>
              <w:rPr>
                <w:sz w:val="26"/>
                <w:szCs w:val="26"/>
              </w:rPr>
            </w:pPr>
            <w:r w:rsidRPr="00566CE8">
              <w:rPr>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A9094C" w:rsidP="00EE4928">
            <w:pPr>
              <w:pStyle w:val="19"/>
              <w:shd w:val="clear" w:color="auto" w:fill="auto"/>
              <w:spacing w:line="240" w:lineRule="auto"/>
              <w:ind w:left="700" w:firstLine="0"/>
              <w:jc w:val="left"/>
              <w:rPr>
                <w:sz w:val="26"/>
                <w:szCs w:val="26"/>
              </w:rPr>
            </w:pPr>
            <w:r w:rsidRPr="00566CE8">
              <w:rPr>
                <w:sz w:val="26"/>
                <w:szCs w:val="26"/>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595AAA" w:rsidP="00EE4928">
            <w:pPr>
              <w:pStyle w:val="19"/>
              <w:shd w:val="clear" w:color="auto" w:fill="auto"/>
              <w:spacing w:line="240" w:lineRule="auto"/>
              <w:ind w:left="700" w:firstLine="0"/>
              <w:jc w:val="left"/>
              <w:rPr>
                <w:sz w:val="26"/>
                <w:szCs w:val="26"/>
              </w:rPr>
            </w:pPr>
            <w:r w:rsidRPr="00566CE8">
              <w:rPr>
                <w:sz w:val="26"/>
                <w:szCs w:val="26"/>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19"/>
              <w:shd w:val="clear" w:color="auto" w:fill="auto"/>
              <w:spacing w:line="240" w:lineRule="auto"/>
              <w:ind w:left="700" w:firstLine="0"/>
              <w:jc w:val="left"/>
              <w:rPr>
                <w:sz w:val="26"/>
                <w:szCs w:val="26"/>
              </w:rPr>
            </w:pPr>
            <w:r w:rsidRPr="00566CE8">
              <w:rPr>
                <w:sz w:val="26"/>
                <w:szCs w:val="26"/>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19"/>
              <w:shd w:val="clear" w:color="auto" w:fill="auto"/>
              <w:spacing w:line="240" w:lineRule="auto"/>
              <w:ind w:left="720" w:firstLine="0"/>
              <w:jc w:val="left"/>
              <w:rPr>
                <w:sz w:val="26"/>
                <w:szCs w:val="26"/>
              </w:rPr>
            </w:pPr>
            <w:r w:rsidRPr="00566CE8">
              <w:rPr>
                <w:sz w:val="26"/>
                <w:szCs w:val="26"/>
              </w:rPr>
              <w:t>0</w:t>
            </w:r>
          </w:p>
        </w:tc>
      </w:tr>
      <w:tr w:rsidR="00EE4928" w:rsidRPr="00566CE8" w:rsidTr="00EE4928">
        <w:trPr>
          <w:trHeight w:val="29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32"/>
              <w:shd w:val="clear" w:color="auto" w:fill="auto"/>
              <w:spacing w:line="240" w:lineRule="auto"/>
              <w:rPr>
                <w:sz w:val="26"/>
                <w:szCs w:val="26"/>
              </w:rPr>
            </w:pPr>
            <w:r w:rsidRPr="00566CE8">
              <w:rPr>
                <w:sz w:val="26"/>
                <w:szCs w:val="26"/>
              </w:rPr>
              <w:t>Всего по школе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A9094C" w:rsidP="00EE4928">
            <w:pPr>
              <w:pStyle w:val="32"/>
              <w:shd w:val="clear" w:color="auto" w:fill="auto"/>
              <w:spacing w:line="240" w:lineRule="auto"/>
              <w:ind w:left="500"/>
              <w:rPr>
                <w:sz w:val="26"/>
                <w:szCs w:val="26"/>
              </w:rPr>
            </w:pPr>
            <w:r w:rsidRPr="00566CE8">
              <w:rPr>
                <w:sz w:val="26"/>
                <w:szCs w:val="26"/>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A9094C" w:rsidP="00EE4928">
            <w:pPr>
              <w:pStyle w:val="32"/>
              <w:shd w:val="clear" w:color="auto" w:fill="auto"/>
              <w:spacing w:line="240" w:lineRule="auto"/>
              <w:ind w:left="700"/>
              <w:rPr>
                <w:sz w:val="26"/>
                <w:szCs w:val="26"/>
              </w:rPr>
            </w:pPr>
            <w:r w:rsidRPr="00566CE8">
              <w:rPr>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595AAA" w:rsidP="00EE4928">
            <w:pPr>
              <w:pStyle w:val="32"/>
              <w:shd w:val="clear" w:color="auto" w:fill="auto"/>
              <w:spacing w:line="240" w:lineRule="auto"/>
              <w:ind w:left="700"/>
              <w:rPr>
                <w:sz w:val="26"/>
                <w:szCs w:val="26"/>
              </w:rPr>
            </w:pPr>
            <w:r w:rsidRPr="00566CE8">
              <w:rPr>
                <w:sz w:val="26"/>
                <w:szCs w:val="26"/>
              </w:rPr>
              <w:t>44</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32"/>
              <w:shd w:val="clear" w:color="auto" w:fill="auto"/>
              <w:spacing w:line="240" w:lineRule="auto"/>
              <w:ind w:left="700"/>
              <w:rPr>
                <w:sz w:val="26"/>
                <w:szCs w:val="26"/>
              </w:rPr>
            </w:pPr>
            <w:r w:rsidRPr="00566CE8">
              <w:rPr>
                <w:sz w:val="26"/>
                <w:szCs w:val="26"/>
              </w:rPr>
              <w:t>39</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EE4928">
            <w:pPr>
              <w:pStyle w:val="32"/>
              <w:shd w:val="clear" w:color="auto" w:fill="auto"/>
              <w:spacing w:line="240" w:lineRule="auto"/>
              <w:ind w:left="720"/>
              <w:rPr>
                <w:sz w:val="26"/>
                <w:szCs w:val="26"/>
              </w:rPr>
            </w:pPr>
            <w:r w:rsidRPr="00566CE8">
              <w:rPr>
                <w:sz w:val="26"/>
                <w:szCs w:val="26"/>
              </w:rPr>
              <w:t>39</w:t>
            </w:r>
          </w:p>
        </w:tc>
      </w:tr>
    </w:tbl>
    <w:p w:rsidR="003C20D7" w:rsidRPr="00566CE8" w:rsidRDefault="003C20D7" w:rsidP="003C20D7">
      <w:pPr>
        <w:rPr>
          <w:rFonts w:ascii="Times New Roman" w:eastAsia="Times New Roman" w:hAnsi="Times New Roman" w:cs="Times New Roman"/>
          <w:color w:val="000000"/>
          <w:sz w:val="26"/>
          <w:szCs w:val="26"/>
          <w:u w:val="single"/>
          <w:lang w:eastAsia="ru-RU"/>
        </w:rPr>
      </w:pPr>
    </w:p>
    <w:p w:rsidR="00EE4928" w:rsidRPr="00566CE8" w:rsidRDefault="00EE4928" w:rsidP="00EE4928">
      <w:pPr>
        <w:pStyle w:val="19"/>
        <w:shd w:val="clear" w:color="auto" w:fill="auto"/>
        <w:spacing w:line="274" w:lineRule="exact"/>
        <w:ind w:left="120" w:right="1240" w:firstLine="0"/>
        <w:jc w:val="left"/>
        <w:rPr>
          <w:sz w:val="26"/>
          <w:szCs w:val="26"/>
        </w:rPr>
      </w:pPr>
      <w:r w:rsidRPr="00566CE8">
        <w:rPr>
          <w:sz w:val="26"/>
          <w:szCs w:val="26"/>
        </w:rPr>
        <w:lastRenderedPageBreak/>
        <w:t>Анализируя количество обучающихся школы отмечаем, что количество обучающихся на всех уровнях общего образования, сократилось. Вопросы сохранения и увеличения контингента обучающихся постоянно находятся в поле зрения администрации школы, для этого: -налажена связь «школа - детский сад»;</w:t>
      </w:r>
    </w:p>
    <w:p w:rsidR="00EE4928" w:rsidRPr="00566CE8" w:rsidRDefault="00EE4928" w:rsidP="00EE4928">
      <w:pPr>
        <w:pStyle w:val="19"/>
        <w:shd w:val="clear" w:color="auto" w:fill="auto"/>
        <w:spacing w:line="274" w:lineRule="exact"/>
        <w:ind w:left="120" w:firstLine="0"/>
        <w:jc w:val="both"/>
        <w:rPr>
          <w:sz w:val="26"/>
          <w:szCs w:val="26"/>
        </w:rPr>
      </w:pPr>
      <w:r w:rsidRPr="00566CE8">
        <w:rPr>
          <w:sz w:val="26"/>
          <w:szCs w:val="26"/>
        </w:rPr>
        <w:t>-информация о работе школы регулярно публикуется на сайте;</w:t>
      </w:r>
    </w:p>
    <w:p w:rsidR="00EE4928" w:rsidRPr="00566CE8" w:rsidRDefault="00EE4928" w:rsidP="00EE4928">
      <w:pPr>
        <w:pStyle w:val="19"/>
        <w:shd w:val="clear" w:color="auto" w:fill="auto"/>
        <w:tabs>
          <w:tab w:val="left" w:pos="9498"/>
        </w:tabs>
        <w:spacing w:line="274" w:lineRule="exact"/>
        <w:ind w:left="120" w:right="706" w:firstLine="0"/>
        <w:jc w:val="left"/>
        <w:rPr>
          <w:sz w:val="26"/>
          <w:szCs w:val="26"/>
        </w:rPr>
      </w:pPr>
      <w:r w:rsidRPr="00566CE8">
        <w:rPr>
          <w:sz w:val="26"/>
          <w:szCs w:val="26"/>
        </w:rPr>
        <w:t xml:space="preserve">-проводятся «Дни открытых дверей» для будущих первоклассников, для жителей посёлка;  </w:t>
      </w:r>
    </w:p>
    <w:p w:rsidR="00EE4928" w:rsidRPr="00566CE8" w:rsidRDefault="00EE4928" w:rsidP="00EE4928">
      <w:pPr>
        <w:pStyle w:val="19"/>
        <w:shd w:val="clear" w:color="auto" w:fill="auto"/>
        <w:spacing w:line="274" w:lineRule="exact"/>
        <w:ind w:left="120" w:right="1415" w:firstLine="0"/>
        <w:jc w:val="left"/>
        <w:rPr>
          <w:sz w:val="26"/>
          <w:szCs w:val="26"/>
        </w:rPr>
      </w:pPr>
      <w:r w:rsidRPr="00566CE8">
        <w:rPr>
          <w:sz w:val="26"/>
          <w:szCs w:val="26"/>
        </w:rPr>
        <w:t>-на школьных мероприятиях присутствуют родители, выпускники школы.</w:t>
      </w:r>
    </w:p>
    <w:p w:rsidR="00EE4928" w:rsidRPr="00566CE8" w:rsidRDefault="00EE4928" w:rsidP="00EE4928">
      <w:pPr>
        <w:pStyle w:val="19"/>
        <w:shd w:val="clear" w:color="auto" w:fill="auto"/>
        <w:spacing w:after="125" w:line="274" w:lineRule="exact"/>
        <w:ind w:left="120" w:right="20" w:firstLine="0"/>
        <w:jc w:val="both"/>
        <w:rPr>
          <w:sz w:val="26"/>
          <w:szCs w:val="26"/>
        </w:rPr>
      </w:pPr>
      <w:r w:rsidRPr="00566CE8">
        <w:rPr>
          <w:sz w:val="26"/>
          <w:szCs w:val="26"/>
        </w:rPr>
        <w:t>В школе обучается достаточно большой процент детей из полных</w:t>
      </w:r>
      <w:r w:rsidR="00A54F33" w:rsidRPr="00566CE8">
        <w:rPr>
          <w:sz w:val="26"/>
          <w:szCs w:val="26"/>
        </w:rPr>
        <w:t xml:space="preserve"> и многодетных</w:t>
      </w:r>
      <w:r w:rsidRPr="00566CE8">
        <w:rPr>
          <w:sz w:val="26"/>
          <w:szCs w:val="26"/>
        </w:rPr>
        <w:t xml:space="preserve"> семей. Ответственность за процесс социального формирования ребенка, личностное и психологическое развитие лежит на родителях, которые должны обеспечивать детям условия жизни, необходимые для всестороннего развития ребенка.</w:t>
      </w:r>
    </w:p>
    <w:tbl>
      <w:tblPr>
        <w:tblW w:w="0" w:type="auto"/>
        <w:jc w:val="center"/>
        <w:tblLayout w:type="fixed"/>
        <w:tblCellMar>
          <w:left w:w="10" w:type="dxa"/>
          <w:right w:w="10" w:type="dxa"/>
        </w:tblCellMar>
        <w:tblLook w:val="0000"/>
      </w:tblPr>
      <w:tblGrid>
        <w:gridCol w:w="571"/>
        <w:gridCol w:w="2126"/>
        <w:gridCol w:w="2976"/>
        <w:gridCol w:w="2554"/>
        <w:gridCol w:w="1992"/>
      </w:tblGrid>
      <w:tr w:rsidR="00EE4928" w:rsidRPr="00566CE8" w:rsidTr="00C24C72">
        <w:trPr>
          <w:trHeight w:val="293"/>
          <w:jc w:val="center"/>
        </w:trPr>
        <w:tc>
          <w:tcPr>
            <w:tcW w:w="571" w:type="dxa"/>
            <w:vMerge w:val="restart"/>
            <w:tcBorders>
              <w:top w:val="single" w:sz="4" w:space="0" w:color="auto"/>
              <w:left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74" w:lineRule="exact"/>
              <w:ind w:firstLine="0"/>
              <w:jc w:val="both"/>
              <w:rPr>
                <w:sz w:val="26"/>
                <w:szCs w:val="26"/>
              </w:rPr>
            </w:pPr>
            <w:r w:rsidRPr="00566CE8">
              <w:rPr>
                <w:sz w:val="26"/>
                <w:szCs w:val="26"/>
              </w:rPr>
              <w:t>№ № п/п</w:t>
            </w:r>
          </w:p>
        </w:tc>
        <w:tc>
          <w:tcPr>
            <w:tcW w:w="2126" w:type="dxa"/>
            <w:vMerge w:val="restart"/>
            <w:tcBorders>
              <w:top w:val="single" w:sz="4" w:space="0" w:color="auto"/>
              <w:left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78" w:lineRule="exact"/>
              <w:ind w:left="120" w:firstLine="0"/>
              <w:jc w:val="left"/>
              <w:rPr>
                <w:sz w:val="26"/>
                <w:szCs w:val="26"/>
              </w:rPr>
            </w:pPr>
            <w:r w:rsidRPr="00566CE8">
              <w:rPr>
                <w:sz w:val="26"/>
                <w:szCs w:val="26"/>
              </w:rPr>
              <w:t>Уровень образования</w:t>
            </w:r>
          </w:p>
        </w:tc>
        <w:tc>
          <w:tcPr>
            <w:tcW w:w="5530" w:type="dxa"/>
            <w:gridSpan w:val="2"/>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Основные общеобразовательные программы</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framePr w:wrap="notBeside" w:vAnchor="text" w:hAnchor="text" w:xAlign="center" w:y="1"/>
              <w:rPr>
                <w:sz w:val="26"/>
                <w:szCs w:val="26"/>
              </w:rPr>
            </w:pPr>
          </w:p>
        </w:tc>
      </w:tr>
      <w:tr w:rsidR="00EE4928" w:rsidRPr="00566CE8" w:rsidTr="00C24C72">
        <w:trPr>
          <w:trHeight w:val="1114"/>
          <w:jc w:val="center"/>
        </w:trPr>
        <w:tc>
          <w:tcPr>
            <w:tcW w:w="571" w:type="dxa"/>
            <w:vMerge/>
            <w:tcBorders>
              <w:left w:val="single" w:sz="4" w:space="0" w:color="auto"/>
              <w:bottom w:val="single" w:sz="4" w:space="0" w:color="auto"/>
              <w:right w:val="single" w:sz="4" w:space="0" w:color="auto"/>
            </w:tcBorders>
            <w:shd w:val="clear" w:color="auto" w:fill="FFFFFF"/>
          </w:tcPr>
          <w:p w:rsidR="00EE4928" w:rsidRPr="00566CE8" w:rsidRDefault="00EE4928" w:rsidP="00C24C72">
            <w:pPr>
              <w:framePr w:wrap="notBeside" w:vAnchor="text" w:hAnchor="text" w:xAlign="center" w:y="1"/>
              <w:rPr>
                <w:sz w:val="26"/>
                <w:szCs w:val="26"/>
              </w:rPr>
            </w:pPr>
          </w:p>
        </w:tc>
        <w:tc>
          <w:tcPr>
            <w:tcW w:w="2126" w:type="dxa"/>
            <w:vMerge/>
            <w:tcBorders>
              <w:left w:val="single" w:sz="4" w:space="0" w:color="auto"/>
              <w:bottom w:val="single" w:sz="4" w:space="0" w:color="auto"/>
              <w:right w:val="single" w:sz="4" w:space="0" w:color="auto"/>
            </w:tcBorders>
            <w:shd w:val="clear" w:color="auto" w:fill="FFFFFF"/>
          </w:tcPr>
          <w:p w:rsidR="00EE4928" w:rsidRPr="00566CE8" w:rsidRDefault="00EE4928" w:rsidP="00C24C72">
            <w:pPr>
              <w:framePr w:wrap="notBeside" w:vAnchor="text" w:hAnchor="text" w:xAlign="center" w:y="1"/>
              <w:rPr>
                <w:sz w:val="26"/>
                <w:szCs w:val="26"/>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74" w:lineRule="exact"/>
              <w:ind w:firstLine="0"/>
              <w:jc w:val="both"/>
              <w:rPr>
                <w:sz w:val="26"/>
                <w:szCs w:val="26"/>
              </w:rPr>
            </w:pPr>
            <w:r w:rsidRPr="00566CE8">
              <w:rPr>
                <w:sz w:val="26"/>
                <w:szCs w:val="26"/>
              </w:rPr>
              <w:t>направленность (наименование) образовательной программы</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74" w:lineRule="exact"/>
              <w:ind w:firstLine="0"/>
              <w:jc w:val="both"/>
              <w:rPr>
                <w:sz w:val="26"/>
                <w:szCs w:val="26"/>
              </w:rPr>
            </w:pPr>
            <w:r w:rsidRPr="00566CE8">
              <w:rPr>
                <w:sz w:val="26"/>
                <w:szCs w:val="26"/>
              </w:rPr>
              <w:t>вид образовательной программы (основная, дополнительная)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78" w:lineRule="exact"/>
              <w:ind w:left="120" w:firstLine="0"/>
              <w:jc w:val="left"/>
              <w:rPr>
                <w:sz w:val="26"/>
                <w:szCs w:val="26"/>
              </w:rPr>
            </w:pPr>
            <w:r w:rsidRPr="00566CE8">
              <w:rPr>
                <w:sz w:val="26"/>
                <w:szCs w:val="26"/>
              </w:rPr>
              <w:t>нормативный срок освоения</w:t>
            </w:r>
          </w:p>
        </w:tc>
      </w:tr>
      <w:tr w:rsidR="00EE4928" w:rsidRPr="00566CE8" w:rsidTr="00C24C72">
        <w:trPr>
          <w:trHeight w:val="28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Начальное общее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общеобразовательная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основная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4 года</w:t>
            </w:r>
          </w:p>
        </w:tc>
      </w:tr>
      <w:tr w:rsidR="00EE4928" w:rsidRPr="00566CE8" w:rsidTr="00C24C72">
        <w:trPr>
          <w:trHeight w:val="28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Основное общее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общеобразовательная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основная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5 лет</w:t>
            </w:r>
          </w:p>
        </w:tc>
      </w:tr>
      <w:tr w:rsidR="00EE4928" w:rsidRPr="00566CE8" w:rsidTr="00C24C72">
        <w:trPr>
          <w:trHeight w:val="29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Среднее общее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общеобразовательная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основная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E4928" w:rsidRPr="00566CE8" w:rsidRDefault="00EE4928" w:rsidP="00C24C72">
            <w:pPr>
              <w:pStyle w:val="19"/>
              <w:framePr w:wrap="notBeside" w:vAnchor="text" w:hAnchor="text" w:xAlign="center" w:y="1"/>
              <w:shd w:val="clear" w:color="auto" w:fill="auto"/>
              <w:spacing w:line="240" w:lineRule="auto"/>
              <w:ind w:left="120" w:firstLine="0"/>
              <w:jc w:val="left"/>
              <w:rPr>
                <w:sz w:val="26"/>
                <w:szCs w:val="26"/>
              </w:rPr>
            </w:pPr>
            <w:r w:rsidRPr="00566CE8">
              <w:rPr>
                <w:sz w:val="26"/>
                <w:szCs w:val="26"/>
              </w:rPr>
              <w:t>2 года</w:t>
            </w:r>
          </w:p>
        </w:tc>
      </w:tr>
    </w:tbl>
    <w:p w:rsidR="00EE4928" w:rsidRPr="00566CE8" w:rsidRDefault="00EE4928" w:rsidP="00EE4928">
      <w:pPr>
        <w:rPr>
          <w:sz w:val="26"/>
          <w:szCs w:val="26"/>
        </w:rPr>
      </w:pPr>
    </w:p>
    <w:p w:rsidR="00EE4928" w:rsidRDefault="00EE4928" w:rsidP="00EE4928">
      <w:pPr>
        <w:pStyle w:val="19"/>
        <w:shd w:val="clear" w:color="auto" w:fill="auto"/>
        <w:spacing w:line="274" w:lineRule="exact"/>
        <w:ind w:left="120" w:right="20" w:firstLine="0"/>
        <w:jc w:val="both"/>
        <w:rPr>
          <w:sz w:val="26"/>
          <w:szCs w:val="26"/>
        </w:rPr>
      </w:pPr>
      <w:r w:rsidRPr="00566CE8">
        <w:rPr>
          <w:sz w:val="26"/>
          <w:szCs w:val="26"/>
        </w:rPr>
        <w:t>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620433" w:rsidRPr="00566CE8" w:rsidRDefault="00620433" w:rsidP="00EE4928">
      <w:pPr>
        <w:pStyle w:val="19"/>
        <w:shd w:val="clear" w:color="auto" w:fill="auto"/>
        <w:spacing w:line="274" w:lineRule="exact"/>
        <w:ind w:left="120" w:right="20" w:firstLine="0"/>
        <w:jc w:val="both"/>
        <w:rPr>
          <w:sz w:val="26"/>
          <w:szCs w:val="26"/>
        </w:rPr>
      </w:pPr>
    </w:p>
    <w:p w:rsidR="00EE4928" w:rsidRPr="00620433" w:rsidRDefault="00EE4928" w:rsidP="00EE4928">
      <w:pPr>
        <w:pStyle w:val="19"/>
        <w:shd w:val="clear" w:color="auto" w:fill="auto"/>
        <w:spacing w:line="274" w:lineRule="exact"/>
        <w:ind w:left="120" w:firstLine="0"/>
        <w:jc w:val="both"/>
        <w:rPr>
          <w:b/>
          <w:sz w:val="26"/>
          <w:szCs w:val="26"/>
        </w:rPr>
      </w:pPr>
      <w:r w:rsidRPr="00620433">
        <w:rPr>
          <w:rStyle w:val="41"/>
          <w:b/>
          <w:sz w:val="26"/>
          <w:szCs w:val="26"/>
        </w:rPr>
        <w:t>Внедрение Концепции информационной безопасности детей</w:t>
      </w:r>
    </w:p>
    <w:p w:rsidR="00EE4928" w:rsidRPr="00566CE8" w:rsidRDefault="00EE4928" w:rsidP="00EE4928">
      <w:pPr>
        <w:pStyle w:val="19"/>
        <w:shd w:val="clear" w:color="auto" w:fill="auto"/>
        <w:spacing w:line="274" w:lineRule="exact"/>
        <w:ind w:left="120" w:firstLine="0"/>
        <w:jc w:val="both"/>
        <w:rPr>
          <w:sz w:val="26"/>
          <w:szCs w:val="26"/>
        </w:rPr>
      </w:pPr>
      <w:r w:rsidRPr="00566CE8">
        <w:rPr>
          <w:sz w:val="26"/>
          <w:szCs w:val="26"/>
        </w:rPr>
        <w:t xml:space="preserve">С 1 сентября 2023 года МБОУ </w:t>
      </w:r>
      <w:r w:rsidR="00A54F33" w:rsidRPr="00566CE8">
        <w:rPr>
          <w:sz w:val="26"/>
          <w:szCs w:val="26"/>
        </w:rPr>
        <w:t>Трунов</w:t>
      </w:r>
      <w:r w:rsidRPr="00566CE8">
        <w:rPr>
          <w:sz w:val="26"/>
          <w:szCs w:val="26"/>
        </w:rPr>
        <w:t>ская СОШ внедрила в образовательный процесс Концепцию информационной безопасности детей.</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С целью внедрения концепции разработан план, куда включены мероприятия, которые помогут преподавать учебные предметы с учетом новой концепции .</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w:t>
      </w:r>
      <w:r w:rsidR="00A54F33" w:rsidRPr="00566CE8">
        <w:rPr>
          <w:sz w:val="26"/>
          <w:szCs w:val="26"/>
        </w:rPr>
        <w:t xml:space="preserve"> </w:t>
      </w:r>
      <w:r w:rsidRPr="00566CE8">
        <w:rPr>
          <w:sz w:val="26"/>
          <w:szCs w:val="26"/>
        </w:rPr>
        <w:t>чтобы обучить ребят навыкам ответственного поведения в цифровом среде.</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Рабочие программы учебных предметов приведены в соответствие с Концепцией информационной безопасности детей.</w:t>
      </w:r>
    </w:p>
    <w:p w:rsidR="00EE4928" w:rsidRPr="00566CE8" w:rsidRDefault="00EE4928" w:rsidP="00EE4928">
      <w:pPr>
        <w:pStyle w:val="19"/>
        <w:shd w:val="clear" w:color="auto" w:fill="auto"/>
        <w:spacing w:line="274" w:lineRule="exact"/>
        <w:ind w:left="20" w:right="20" w:firstLine="0"/>
        <w:jc w:val="left"/>
        <w:rPr>
          <w:sz w:val="26"/>
          <w:szCs w:val="26"/>
        </w:rPr>
      </w:pPr>
      <w:r w:rsidRPr="00566CE8">
        <w:rPr>
          <w:sz w:val="26"/>
          <w:szCs w:val="26"/>
        </w:rPr>
        <w:t>Разработаны и включены в те</w:t>
      </w:r>
      <w:r w:rsidR="00A54F33" w:rsidRPr="00566CE8">
        <w:rPr>
          <w:sz w:val="26"/>
          <w:szCs w:val="26"/>
        </w:rPr>
        <w:t>матическое планирование</w:t>
      </w:r>
      <w:r w:rsidRPr="00566CE8">
        <w:rPr>
          <w:sz w:val="26"/>
          <w:szCs w:val="26"/>
        </w:rPr>
        <w:t xml:space="preserve">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 </w:t>
      </w:r>
      <w:r w:rsidRPr="00566CE8">
        <w:rPr>
          <w:rStyle w:val="52"/>
          <w:sz w:val="26"/>
          <w:szCs w:val="26"/>
        </w:rPr>
        <w:t>Применение ЭОР и ЦОР</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 xml:space="preserve">В 2023 году была продолжена работа по внедрению цифровой образовательной платформы ФГИС «Моя школа». В МБОУ </w:t>
      </w:r>
      <w:r w:rsidR="00A54F33" w:rsidRPr="00566CE8">
        <w:rPr>
          <w:sz w:val="26"/>
          <w:szCs w:val="26"/>
        </w:rPr>
        <w:t>Труновской</w:t>
      </w:r>
      <w:r w:rsidRPr="00566CE8">
        <w:rPr>
          <w:sz w:val="26"/>
          <w:szCs w:val="26"/>
        </w:rPr>
        <w:t xml:space="preserve"> СОШ реализуются образовательные программы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EE4928" w:rsidRPr="00566CE8" w:rsidRDefault="00EE4928" w:rsidP="00EE4928">
      <w:pPr>
        <w:pStyle w:val="19"/>
        <w:shd w:val="clear" w:color="auto" w:fill="auto"/>
        <w:spacing w:line="274" w:lineRule="exact"/>
        <w:ind w:left="20" w:right="20" w:firstLine="0"/>
        <w:jc w:val="left"/>
        <w:rPr>
          <w:sz w:val="26"/>
          <w:szCs w:val="26"/>
        </w:rPr>
      </w:pPr>
      <w:r w:rsidRPr="00566CE8">
        <w:rPr>
          <w:sz w:val="26"/>
          <w:szCs w:val="26"/>
        </w:rPr>
        <w:t>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 По итогам контроля установлено:</w:t>
      </w:r>
    </w:p>
    <w:p w:rsidR="00EE4928" w:rsidRPr="00566CE8" w:rsidRDefault="00EE4928" w:rsidP="00EE4928">
      <w:pPr>
        <w:pStyle w:val="19"/>
        <w:numPr>
          <w:ilvl w:val="0"/>
          <w:numId w:val="22"/>
        </w:numPr>
        <w:shd w:val="clear" w:color="auto" w:fill="auto"/>
        <w:tabs>
          <w:tab w:val="left" w:pos="236"/>
        </w:tabs>
        <w:spacing w:line="274" w:lineRule="exact"/>
        <w:ind w:left="20" w:right="20" w:firstLine="0"/>
        <w:jc w:val="both"/>
        <w:rPr>
          <w:sz w:val="26"/>
          <w:szCs w:val="26"/>
        </w:rPr>
      </w:pPr>
      <w:r w:rsidRPr="00566CE8">
        <w:rPr>
          <w:sz w:val="26"/>
          <w:szCs w:val="26"/>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w:t>
      </w:r>
      <w:r w:rsidRPr="00566CE8">
        <w:rPr>
          <w:sz w:val="26"/>
          <w:szCs w:val="26"/>
        </w:rPr>
        <w:lastRenderedPageBreak/>
        <w:t>общего, основного общего, среднего общего образования (приказ Минпросвещения от 04.10.2023 № 738).</w:t>
      </w:r>
    </w:p>
    <w:p w:rsidR="00EE4928" w:rsidRPr="00566CE8" w:rsidRDefault="00EE4928" w:rsidP="00EE4928">
      <w:pPr>
        <w:pStyle w:val="19"/>
        <w:numPr>
          <w:ilvl w:val="0"/>
          <w:numId w:val="22"/>
        </w:numPr>
        <w:shd w:val="clear" w:color="auto" w:fill="auto"/>
        <w:tabs>
          <w:tab w:val="left" w:pos="164"/>
        </w:tabs>
        <w:spacing w:line="274" w:lineRule="exact"/>
        <w:ind w:left="20" w:right="20" w:firstLine="0"/>
        <w:jc w:val="both"/>
        <w:rPr>
          <w:sz w:val="26"/>
          <w:szCs w:val="26"/>
        </w:rPr>
      </w:pPr>
      <w:r w:rsidRPr="00566CE8">
        <w:rPr>
          <w:sz w:val="26"/>
          <w:szCs w:val="26"/>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По состоянию на 31.12.2023 в школе обеспечено подключение к ФГИС «Моя школа»:</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обучающихся - 100 процентов;</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родителей - 100 процентов;</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педагогических работников - 100 процентов.</w:t>
      </w:r>
    </w:p>
    <w:p w:rsidR="00A54F33" w:rsidRPr="00566CE8" w:rsidRDefault="00EE4928" w:rsidP="00A54F33">
      <w:pPr>
        <w:pStyle w:val="19"/>
        <w:shd w:val="clear" w:color="auto" w:fill="auto"/>
        <w:spacing w:line="274" w:lineRule="exact"/>
        <w:ind w:left="20" w:right="3541" w:firstLine="0"/>
        <w:jc w:val="left"/>
        <w:rPr>
          <w:rStyle w:val="52"/>
          <w:sz w:val="26"/>
          <w:szCs w:val="26"/>
        </w:rPr>
      </w:pPr>
      <w:r w:rsidRPr="00566CE8">
        <w:rPr>
          <w:rStyle w:val="52"/>
          <w:sz w:val="26"/>
          <w:szCs w:val="26"/>
        </w:rPr>
        <w:t xml:space="preserve">Обучающиеся с ограниченными возможностями здоровья </w:t>
      </w:r>
    </w:p>
    <w:p w:rsidR="00EE4928" w:rsidRPr="00566CE8" w:rsidRDefault="00EE4928" w:rsidP="00A54F33">
      <w:pPr>
        <w:pStyle w:val="19"/>
        <w:shd w:val="clear" w:color="auto" w:fill="auto"/>
        <w:spacing w:line="274" w:lineRule="exact"/>
        <w:ind w:left="20" w:right="3541" w:firstLine="0"/>
        <w:jc w:val="left"/>
        <w:rPr>
          <w:sz w:val="26"/>
          <w:szCs w:val="26"/>
        </w:rPr>
      </w:pPr>
      <w:r w:rsidRPr="00566CE8">
        <w:rPr>
          <w:sz w:val="26"/>
          <w:szCs w:val="26"/>
        </w:rPr>
        <w:t>Школа</w:t>
      </w:r>
      <w:r w:rsidR="00A54F33" w:rsidRPr="00566CE8">
        <w:rPr>
          <w:sz w:val="26"/>
          <w:szCs w:val="26"/>
        </w:rPr>
        <w:t xml:space="preserve"> реализует АООП 7  вида</w:t>
      </w:r>
      <w:r w:rsidRPr="00566CE8">
        <w:rPr>
          <w:sz w:val="26"/>
          <w:szCs w:val="26"/>
        </w:rPr>
        <w:t>.</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АООП разр</w:t>
      </w:r>
      <w:r w:rsidR="00A54F33" w:rsidRPr="00566CE8">
        <w:rPr>
          <w:sz w:val="26"/>
          <w:szCs w:val="26"/>
        </w:rPr>
        <w:t>аботана в соответствии с ФГОС О</w:t>
      </w:r>
      <w:r w:rsidRPr="00566CE8">
        <w:rPr>
          <w:sz w:val="26"/>
          <w:szCs w:val="26"/>
        </w:rPr>
        <w:t>ОО ОВЗ.</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В школе созданы специальные условия для получения образования обучающимися с ОВЗ. Применяются специальные методы, приемы и средства обучения и коррекционно- 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С целью создания условий для введения ФГОС начального общего и основного общего образования в учебном плане 1-11 классов предусмотрено ведение «внеурочной деятельности». Часы внеурочной деятельности в 1-11 классах реализуются во второй половине дня. Чередование учебных занятий, внеучебной развивающей деятельности и физкультурно-оздоровительных мероприятий позволило рационально выстроить учебно- воспитательный процесс для сохранения здоровья обучающихся.</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Организация занятий по направлениям раздела «Внеурочная деятельность» является неотъемлемой частью образовательного процесса, которая предоставляет обучающимся возможность выбора широкого спектра занятий, направленных на их развитие. Содержание занятий формируется с учетом пожеланий обучающихся и их родителей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проектная деятельность.</w:t>
      </w:r>
    </w:p>
    <w:p w:rsidR="00EE4928" w:rsidRPr="00566CE8" w:rsidRDefault="00EE4928" w:rsidP="00EE4928">
      <w:pPr>
        <w:pStyle w:val="19"/>
        <w:shd w:val="clear" w:color="auto" w:fill="auto"/>
        <w:spacing w:line="274" w:lineRule="exact"/>
        <w:ind w:left="20" w:right="20" w:firstLine="0"/>
        <w:jc w:val="left"/>
        <w:rPr>
          <w:sz w:val="26"/>
          <w:szCs w:val="26"/>
        </w:rPr>
      </w:pPr>
      <w:r w:rsidRPr="00566CE8">
        <w:rPr>
          <w:sz w:val="26"/>
          <w:szCs w:val="26"/>
        </w:rPr>
        <w:t>Обязательная (максимальная) нагрузка внеурочной деятельности обучающихся не превышает предельно допустимую: 1 -10 классы - до 10 часов. Все образовательные программы реализовывались в классно-урочной форме с использованием различных образовательных технологий, т</w:t>
      </w:r>
      <w:r w:rsidR="00BE7353" w:rsidRPr="00566CE8">
        <w:rPr>
          <w:sz w:val="26"/>
          <w:szCs w:val="26"/>
        </w:rPr>
        <w:t>ехнологий электронного обучения.</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rStyle w:val="ae"/>
          <w:sz w:val="26"/>
          <w:szCs w:val="26"/>
        </w:rPr>
        <w:t>Условия для занятий физкультурой и спортом:</w:t>
      </w:r>
      <w:r w:rsidRPr="00566CE8">
        <w:rPr>
          <w:sz w:val="26"/>
          <w:szCs w:val="26"/>
        </w:rPr>
        <w:t xml:space="preserve"> в школе созданы необходимые условия для занятий физической культуры и спортом. В наличии имеются:</w:t>
      </w:r>
    </w:p>
    <w:p w:rsidR="00EE4928" w:rsidRPr="00566CE8" w:rsidRDefault="00BE7353" w:rsidP="00EE4928">
      <w:pPr>
        <w:pStyle w:val="19"/>
        <w:numPr>
          <w:ilvl w:val="0"/>
          <w:numId w:val="22"/>
        </w:numPr>
        <w:shd w:val="clear" w:color="auto" w:fill="auto"/>
        <w:tabs>
          <w:tab w:val="left" w:pos="159"/>
        </w:tabs>
        <w:spacing w:line="274" w:lineRule="exact"/>
        <w:ind w:left="20" w:firstLine="0"/>
        <w:jc w:val="both"/>
        <w:rPr>
          <w:sz w:val="26"/>
          <w:szCs w:val="26"/>
        </w:rPr>
      </w:pPr>
      <w:r w:rsidRPr="00566CE8">
        <w:rPr>
          <w:sz w:val="26"/>
          <w:szCs w:val="26"/>
        </w:rPr>
        <w:t xml:space="preserve">1 спортивный зал </w:t>
      </w:r>
    </w:p>
    <w:p w:rsidR="00EE4928" w:rsidRPr="00566CE8" w:rsidRDefault="00EE4928" w:rsidP="00EE4928">
      <w:pPr>
        <w:pStyle w:val="19"/>
        <w:numPr>
          <w:ilvl w:val="0"/>
          <w:numId w:val="22"/>
        </w:numPr>
        <w:shd w:val="clear" w:color="auto" w:fill="auto"/>
        <w:tabs>
          <w:tab w:val="left" w:pos="159"/>
        </w:tabs>
        <w:spacing w:line="274" w:lineRule="exact"/>
        <w:ind w:left="20" w:firstLine="0"/>
        <w:jc w:val="both"/>
        <w:rPr>
          <w:sz w:val="26"/>
          <w:szCs w:val="26"/>
        </w:rPr>
      </w:pPr>
      <w:r w:rsidRPr="00566CE8">
        <w:rPr>
          <w:sz w:val="26"/>
          <w:szCs w:val="26"/>
        </w:rPr>
        <w:t>футбольная площадка с оборудованной полосой препятствий;</w:t>
      </w:r>
    </w:p>
    <w:p w:rsidR="00EE4928" w:rsidRPr="00566CE8" w:rsidRDefault="00EE4928" w:rsidP="00EE4928">
      <w:pPr>
        <w:pStyle w:val="19"/>
        <w:numPr>
          <w:ilvl w:val="0"/>
          <w:numId w:val="22"/>
        </w:numPr>
        <w:shd w:val="clear" w:color="auto" w:fill="auto"/>
        <w:tabs>
          <w:tab w:val="left" w:pos="159"/>
        </w:tabs>
        <w:spacing w:line="274" w:lineRule="exact"/>
        <w:ind w:left="20" w:firstLine="0"/>
        <w:jc w:val="both"/>
        <w:rPr>
          <w:sz w:val="26"/>
          <w:szCs w:val="26"/>
        </w:rPr>
      </w:pPr>
      <w:r w:rsidRPr="00566CE8">
        <w:rPr>
          <w:sz w:val="26"/>
          <w:szCs w:val="26"/>
        </w:rPr>
        <w:t>комплект тренажерного оборудования;</w:t>
      </w:r>
    </w:p>
    <w:p w:rsidR="00EE4928" w:rsidRPr="00566CE8" w:rsidRDefault="00EE4928" w:rsidP="00EE4928">
      <w:pPr>
        <w:pStyle w:val="19"/>
        <w:numPr>
          <w:ilvl w:val="0"/>
          <w:numId w:val="22"/>
        </w:numPr>
        <w:shd w:val="clear" w:color="auto" w:fill="auto"/>
        <w:tabs>
          <w:tab w:val="left" w:pos="159"/>
        </w:tabs>
        <w:spacing w:line="274" w:lineRule="exact"/>
        <w:ind w:left="20" w:firstLine="0"/>
        <w:jc w:val="both"/>
        <w:rPr>
          <w:sz w:val="26"/>
          <w:szCs w:val="26"/>
        </w:rPr>
      </w:pPr>
      <w:r w:rsidRPr="00566CE8">
        <w:rPr>
          <w:sz w:val="26"/>
          <w:szCs w:val="26"/>
        </w:rPr>
        <w:t>комплекты лыж для проведения занятий по лыжной подготовке;</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rStyle w:val="ae"/>
          <w:sz w:val="26"/>
          <w:szCs w:val="26"/>
        </w:rPr>
        <w:t>Условия для досуговой деятельности и дополнительного образования:</w:t>
      </w:r>
      <w:r w:rsidRPr="00566CE8">
        <w:rPr>
          <w:sz w:val="26"/>
          <w:szCs w:val="26"/>
        </w:rPr>
        <w:t xml:space="preserve"> в отчётном периоде для участия обучающихся в культурно-массовых, спортивно-оздоровительных мероприятиях, в работе кружков и объединений, органов ученического самоуправления созданы все необходимые условия. Для организации отдыха учащихся оборудованы специализированные зоны, как в учебных помещениях, так и рекреационные зоны на свежем воздухе. Также в школе имеются:</w:t>
      </w:r>
    </w:p>
    <w:p w:rsidR="000123CF" w:rsidRPr="00566CE8" w:rsidRDefault="000123CF" w:rsidP="00EE4928">
      <w:pPr>
        <w:pStyle w:val="19"/>
        <w:shd w:val="clear" w:color="auto" w:fill="auto"/>
        <w:spacing w:line="274" w:lineRule="exact"/>
        <w:ind w:left="20" w:right="20" w:firstLine="0"/>
        <w:jc w:val="both"/>
        <w:rPr>
          <w:sz w:val="26"/>
          <w:szCs w:val="26"/>
        </w:rPr>
      </w:pPr>
      <w:r w:rsidRPr="00566CE8">
        <w:rPr>
          <w:sz w:val="26"/>
          <w:szCs w:val="26"/>
        </w:rPr>
        <w:t>спортивный зал</w:t>
      </w:r>
    </w:p>
    <w:p w:rsidR="00EE4928" w:rsidRPr="00566CE8" w:rsidRDefault="000123CF" w:rsidP="00EE4928">
      <w:pPr>
        <w:pStyle w:val="19"/>
        <w:numPr>
          <w:ilvl w:val="0"/>
          <w:numId w:val="22"/>
        </w:numPr>
        <w:shd w:val="clear" w:color="auto" w:fill="auto"/>
        <w:tabs>
          <w:tab w:val="left" w:pos="154"/>
        </w:tabs>
        <w:spacing w:line="274" w:lineRule="exact"/>
        <w:ind w:left="20" w:firstLine="0"/>
        <w:jc w:val="both"/>
        <w:rPr>
          <w:sz w:val="26"/>
          <w:szCs w:val="26"/>
        </w:rPr>
      </w:pPr>
      <w:r w:rsidRPr="00566CE8">
        <w:rPr>
          <w:sz w:val="26"/>
          <w:szCs w:val="26"/>
        </w:rPr>
        <w:t>комната для игры в теннис</w:t>
      </w:r>
      <w:r w:rsidR="00EE4928" w:rsidRPr="00566CE8">
        <w:rPr>
          <w:sz w:val="26"/>
          <w:szCs w:val="26"/>
        </w:rPr>
        <w:t>;</w:t>
      </w:r>
    </w:p>
    <w:p w:rsidR="00EE4928" w:rsidRPr="00566CE8" w:rsidRDefault="00EE4928" w:rsidP="00EE4928">
      <w:pPr>
        <w:pStyle w:val="19"/>
        <w:numPr>
          <w:ilvl w:val="0"/>
          <w:numId w:val="22"/>
        </w:numPr>
        <w:shd w:val="clear" w:color="auto" w:fill="auto"/>
        <w:tabs>
          <w:tab w:val="left" w:pos="222"/>
        </w:tabs>
        <w:spacing w:line="274" w:lineRule="exact"/>
        <w:ind w:left="20" w:firstLine="0"/>
        <w:jc w:val="both"/>
        <w:rPr>
          <w:sz w:val="26"/>
          <w:szCs w:val="26"/>
        </w:rPr>
      </w:pPr>
      <w:r w:rsidRPr="00566CE8">
        <w:rPr>
          <w:sz w:val="26"/>
          <w:szCs w:val="26"/>
        </w:rPr>
        <w:t>библиотека.</w:t>
      </w:r>
    </w:p>
    <w:p w:rsidR="00EE4928" w:rsidRPr="00566CE8" w:rsidRDefault="00EE4928" w:rsidP="00EE4928">
      <w:pPr>
        <w:pStyle w:val="19"/>
        <w:shd w:val="clear" w:color="auto" w:fill="auto"/>
        <w:spacing w:line="274" w:lineRule="exact"/>
        <w:ind w:left="20" w:firstLine="0"/>
        <w:jc w:val="both"/>
        <w:rPr>
          <w:sz w:val="26"/>
          <w:szCs w:val="26"/>
        </w:rPr>
      </w:pPr>
      <w:r w:rsidRPr="00566CE8">
        <w:rPr>
          <w:sz w:val="26"/>
          <w:szCs w:val="26"/>
        </w:rPr>
        <w:t>Занятия досуговой</w:t>
      </w:r>
      <w:r w:rsidR="000123CF" w:rsidRPr="00566CE8">
        <w:rPr>
          <w:sz w:val="26"/>
          <w:szCs w:val="26"/>
        </w:rPr>
        <w:t xml:space="preserve"> деятельностью и дополнительным</w:t>
      </w:r>
      <w:r w:rsidRPr="00566CE8">
        <w:rPr>
          <w:sz w:val="26"/>
          <w:szCs w:val="26"/>
        </w:rPr>
        <w:t xml:space="preserve"> </w:t>
      </w:r>
      <w:r w:rsidR="000123CF" w:rsidRPr="00566CE8">
        <w:rPr>
          <w:sz w:val="26"/>
          <w:szCs w:val="26"/>
        </w:rPr>
        <w:t>образованием</w:t>
      </w:r>
      <w:r w:rsidRPr="00566CE8">
        <w:rPr>
          <w:sz w:val="26"/>
          <w:szCs w:val="26"/>
        </w:rPr>
        <w:t xml:space="preserve"> осуществляется во второй половине дня.</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rStyle w:val="ae"/>
          <w:sz w:val="26"/>
          <w:szCs w:val="26"/>
        </w:rPr>
        <w:lastRenderedPageBreak/>
        <w:t>Организация питания:</w:t>
      </w:r>
      <w:r w:rsidRPr="00566CE8">
        <w:rPr>
          <w:sz w:val="26"/>
          <w:szCs w:val="26"/>
        </w:rPr>
        <w:t xml:space="preserve"> Питание организовано через школьную столовую. В коллективе сложился подход к питанию как к основе длительной и плодотворной жизни, залог здоровья, бодрости, гарантии от появления различных недугов. Горячим двухразовым питанием в школе охвачено 100 %. Школьники имеют возможность получать горячую, свежеприготовленную пищу. Весь цикл приготовления блюд происходит на пищеблоке школы. Помещение столовой размещается в</w:t>
      </w:r>
      <w:r w:rsidR="000123CF" w:rsidRPr="00566CE8">
        <w:rPr>
          <w:sz w:val="26"/>
          <w:szCs w:val="26"/>
        </w:rPr>
        <w:t xml:space="preserve"> здании школы</w:t>
      </w:r>
      <w:r w:rsidRPr="00566CE8">
        <w:rPr>
          <w:sz w:val="26"/>
          <w:szCs w:val="26"/>
        </w:rPr>
        <w:t>.  Обеденный зал рассчитан н</w:t>
      </w:r>
      <w:r w:rsidR="00B642B9" w:rsidRPr="00566CE8">
        <w:rPr>
          <w:sz w:val="26"/>
          <w:szCs w:val="26"/>
        </w:rPr>
        <w:t>а 4</w:t>
      </w:r>
      <w:r w:rsidRPr="00566CE8">
        <w:rPr>
          <w:sz w:val="26"/>
          <w:szCs w:val="26"/>
        </w:rPr>
        <w:t>0 посадочных мест. Уборку столовой проводят после каждого посещения ее детьми (завтрак, обед) и ежедневно после окончания работы столовой с использованием дезинфицирующих средств.</w:t>
      </w:r>
    </w:p>
    <w:p w:rsidR="00B642B9" w:rsidRPr="00566CE8" w:rsidRDefault="00EE4928" w:rsidP="00EE4928">
      <w:pPr>
        <w:pStyle w:val="19"/>
        <w:shd w:val="clear" w:color="auto" w:fill="auto"/>
        <w:spacing w:line="274" w:lineRule="exact"/>
        <w:ind w:left="20" w:right="40" w:firstLine="0"/>
        <w:jc w:val="left"/>
        <w:rPr>
          <w:sz w:val="26"/>
          <w:szCs w:val="26"/>
        </w:rPr>
      </w:pPr>
      <w:r w:rsidRPr="00566CE8">
        <w:rPr>
          <w:sz w:val="26"/>
          <w:szCs w:val="26"/>
        </w:rPr>
        <w:t xml:space="preserve">После каждого приема пищи столы моют горячей водой с мылом. Транспортирование пищевых продуктов осуществляется специальным автотранспортом поставщиков. Проверки по санитарному состоянию столовой, проводимые Роспотребнадзором в течение учебного года, не выявили нарушений ни по санитарному состоянию помещения, ни по приготовлению и раздаче блюд. Пищевых отравлений в школе не зафиксировано. </w:t>
      </w:r>
      <w:r w:rsidRPr="00566CE8">
        <w:rPr>
          <w:rStyle w:val="af"/>
          <w:sz w:val="26"/>
          <w:szCs w:val="26"/>
        </w:rPr>
        <w:t>Медицинское обслуживание обучающихся</w:t>
      </w:r>
      <w:r w:rsidR="00B642B9" w:rsidRPr="00566CE8">
        <w:rPr>
          <w:sz w:val="26"/>
          <w:szCs w:val="26"/>
        </w:rPr>
        <w:t xml:space="preserve"> осуществляется фельдшером ФАП</w:t>
      </w:r>
      <w:r w:rsidRPr="00566CE8">
        <w:rPr>
          <w:sz w:val="26"/>
          <w:szCs w:val="26"/>
        </w:rPr>
        <w:t xml:space="preserve">. Профилактические осмотры проводятся в соответствии с нормативными документами. </w:t>
      </w:r>
    </w:p>
    <w:p w:rsidR="00EE4928" w:rsidRPr="00566CE8" w:rsidRDefault="00EE4928" w:rsidP="00EE4928">
      <w:pPr>
        <w:pStyle w:val="19"/>
        <w:shd w:val="clear" w:color="auto" w:fill="auto"/>
        <w:spacing w:line="274" w:lineRule="exact"/>
        <w:ind w:left="20" w:right="40" w:firstLine="0"/>
        <w:jc w:val="left"/>
        <w:rPr>
          <w:sz w:val="26"/>
          <w:szCs w:val="26"/>
        </w:rPr>
      </w:pPr>
      <w:r w:rsidRPr="00566CE8">
        <w:rPr>
          <w:rStyle w:val="61"/>
          <w:b/>
          <w:sz w:val="26"/>
          <w:szCs w:val="26"/>
        </w:rPr>
        <w:t>Внеурочная</w:t>
      </w:r>
      <w:r w:rsidRPr="00566CE8">
        <w:rPr>
          <w:rStyle w:val="61"/>
          <w:sz w:val="26"/>
          <w:szCs w:val="26"/>
        </w:rPr>
        <w:t xml:space="preserve"> </w:t>
      </w:r>
      <w:r w:rsidRPr="00566CE8">
        <w:rPr>
          <w:rStyle w:val="61"/>
          <w:b/>
          <w:sz w:val="26"/>
          <w:szCs w:val="26"/>
        </w:rPr>
        <w:t>деятельность</w:t>
      </w:r>
    </w:p>
    <w:p w:rsidR="00EE4928" w:rsidRPr="00566CE8" w:rsidRDefault="00EE4928" w:rsidP="00EE4928">
      <w:pPr>
        <w:pStyle w:val="19"/>
        <w:shd w:val="clear" w:color="auto" w:fill="auto"/>
        <w:spacing w:line="274" w:lineRule="exact"/>
        <w:ind w:left="20" w:right="400" w:firstLine="0"/>
        <w:jc w:val="left"/>
        <w:rPr>
          <w:sz w:val="26"/>
          <w:szCs w:val="26"/>
        </w:rPr>
      </w:pPr>
      <w:r w:rsidRPr="00566CE8">
        <w:rPr>
          <w:sz w:val="26"/>
          <w:szCs w:val="26"/>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 Все рабочие программы имеют аннотации и размещены на официальном сайте школы.</w:t>
      </w:r>
    </w:p>
    <w:p w:rsidR="00EE4928" w:rsidRPr="00566CE8" w:rsidRDefault="00EE4928" w:rsidP="00EE4928">
      <w:pPr>
        <w:pStyle w:val="19"/>
        <w:shd w:val="clear" w:color="auto" w:fill="auto"/>
        <w:spacing w:line="274" w:lineRule="exact"/>
        <w:ind w:left="20" w:right="1340" w:firstLine="0"/>
        <w:jc w:val="left"/>
        <w:rPr>
          <w:sz w:val="26"/>
          <w:szCs w:val="26"/>
        </w:rPr>
      </w:pPr>
      <w:r w:rsidRPr="00566CE8">
        <w:rPr>
          <w:sz w:val="26"/>
          <w:szCs w:val="26"/>
        </w:rPr>
        <w:t>Формы организации внеурочной деятельности включают: кружки, се</w:t>
      </w:r>
      <w:r w:rsidR="00B642B9" w:rsidRPr="00566CE8">
        <w:rPr>
          <w:sz w:val="26"/>
          <w:szCs w:val="26"/>
        </w:rPr>
        <w:t xml:space="preserve">кции, </w:t>
      </w:r>
      <w:r w:rsidRPr="00566CE8">
        <w:rPr>
          <w:sz w:val="26"/>
          <w:szCs w:val="26"/>
        </w:rPr>
        <w:t xml:space="preserve">оздоровительный лагерь. С 1 сентября 2023 года в планах внеурочной деятельности </w:t>
      </w:r>
      <w:r w:rsidR="00B642B9" w:rsidRPr="00566CE8">
        <w:rPr>
          <w:sz w:val="26"/>
          <w:szCs w:val="26"/>
        </w:rPr>
        <w:t xml:space="preserve">всех </w:t>
      </w:r>
      <w:r w:rsidRPr="00566CE8">
        <w:rPr>
          <w:sz w:val="26"/>
          <w:szCs w:val="26"/>
        </w:rPr>
        <w:t>уровней образования выделено направление - еженедельные информационно- 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sz w:val="26"/>
          <w:szCs w:val="26"/>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620433" w:rsidRDefault="00EE4928" w:rsidP="00EE4928">
      <w:pPr>
        <w:pStyle w:val="19"/>
        <w:shd w:val="clear" w:color="auto" w:fill="auto"/>
        <w:spacing w:line="274" w:lineRule="exact"/>
        <w:ind w:left="20" w:right="40" w:firstLine="0"/>
        <w:jc w:val="left"/>
        <w:rPr>
          <w:sz w:val="26"/>
          <w:szCs w:val="26"/>
        </w:rPr>
      </w:pPr>
      <w:r w:rsidRPr="00566CE8">
        <w:rPr>
          <w:sz w:val="26"/>
          <w:szCs w:val="26"/>
        </w:rPr>
        <w:t xml:space="preserve">С 1 сентября 2023 года в планы внеурочной деятельности ООП ООО включено профориентационное внеурочное занятие «Россия - мои горизонты». Занятия проводятся в 6-11-х классах по 1 часу в неделю. </w:t>
      </w:r>
    </w:p>
    <w:p w:rsidR="00620433" w:rsidRDefault="00620433" w:rsidP="00EE4928">
      <w:pPr>
        <w:pStyle w:val="19"/>
        <w:shd w:val="clear" w:color="auto" w:fill="auto"/>
        <w:spacing w:line="274" w:lineRule="exact"/>
        <w:ind w:left="20" w:right="40" w:firstLine="0"/>
        <w:jc w:val="left"/>
        <w:rPr>
          <w:sz w:val="26"/>
          <w:szCs w:val="26"/>
        </w:rPr>
      </w:pPr>
    </w:p>
    <w:p w:rsidR="00EE4928" w:rsidRPr="00620433" w:rsidRDefault="00EE4928" w:rsidP="00EE4928">
      <w:pPr>
        <w:pStyle w:val="19"/>
        <w:shd w:val="clear" w:color="auto" w:fill="auto"/>
        <w:spacing w:line="274" w:lineRule="exact"/>
        <w:ind w:left="20" w:right="40" w:firstLine="0"/>
        <w:jc w:val="left"/>
        <w:rPr>
          <w:b/>
          <w:sz w:val="26"/>
          <w:szCs w:val="26"/>
        </w:rPr>
      </w:pPr>
      <w:r w:rsidRPr="00620433">
        <w:rPr>
          <w:rStyle w:val="61"/>
          <w:b/>
          <w:sz w:val="26"/>
          <w:szCs w:val="26"/>
        </w:rPr>
        <w:t>Воспитательная работа</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sz w:val="26"/>
          <w:szCs w:val="26"/>
        </w:rPr>
        <w:t>Следуя Указу Президента Российской Федерации и федеральному закону от 14 июля 2022 г. № 261 -ФЗ "О российском движении дете</w:t>
      </w:r>
      <w:r w:rsidR="00B642B9" w:rsidRPr="00566CE8">
        <w:rPr>
          <w:sz w:val="26"/>
          <w:szCs w:val="26"/>
        </w:rPr>
        <w:t xml:space="preserve">й и молодежи" в МБОУ Труновской </w:t>
      </w:r>
      <w:r w:rsidRPr="00566CE8">
        <w:rPr>
          <w:sz w:val="26"/>
          <w:szCs w:val="26"/>
        </w:rPr>
        <w:t xml:space="preserve"> СОШ начало функционировать детское и молодежное объединение Российского движения детей и молодежи «Движение первых» (РДДМ).</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sz w:val="26"/>
          <w:szCs w:val="26"/>
        </w:rPr>
        <w:t>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sz w:val="26"/>
          <w:szCs w:val="26"/>
        </w:rPr>
        <w:t>Был создан чат для родителей, в котором публикуется информация, связанная с вопросами воспитания, досугом, внеурочной деятельностью. Важная роль в воспитательной работе отводится гражданскому воспитанию и патриотическому воспитанию. Ее целью является воспитание достойного гражданина и патриота России, знающего свои права и обязанности, гражданина, чувствующего непрерывную связь со своим отечеством, его прошлым, настоящим и будущим. В рамках данных направлений были проведены классные часы «День солидарности в борьбе с терроризмом. Мы помним Беслан», «Мораль и закон». Были проведены занятия «Разговоры о важном» на темы «Мы - Россия. Возможности - будущее», «Мы сами создаем свою Родину», «Счастлив тот, кто счастлив у себя дома», «Невозможное сегодня станет возможным завтра», «Обычаи и традиции моего народа: как прошлое соединяется с настоящим?» Учащиеся приняли участие в акции «Письма солдатам», написав письма тем, кто сейчас принимает участие в специальной военной операции.</w:t>
      </w:r>
    </w:p>
    <w:p w:rsidR="00EE4928" w:rsidRPr="00566CE8" w:rsidRDefault="00EE4928" w:rsidP="00EE4928">
      <w:pPr>
        <w:pStyle w:val="19"/>
        <w:shd w:val="clear" w:color="auto" w:fill="auto"/>
        <w:spacing w:line="274" w:lineRule="exact"/>
        <w:ind w:left="20" w:right="20" w:firstLine="420"/>
        <w:jc w:val="both"/>
        <w:rPr>
          <w:sz w:val="26"/>
          <w:szCs w:val="26"/>
        </w:rPr>
      </w:pPr>
      <w:r w:rsidRPr="00566CE8">
        <w:rPr>
          <w:sz w:val="26"/>
          <w:szCs w:val="26"/>
        </w:rPr>
        <w:t xml:space="preserve">Накануне празднования государственного праздника Дня Конституции Российской Федерации </w:t>
      </w:r>
      <w:r w:rsidR="00620433">
        <w:rPr>
          <w:sz w:val="26"/>
          <w:szCs w:val="26"/>
        </w:rPr>
        <w:t>учитель истории Сальникова Л.В. совместно со стар</w:t>
      </w:r>
      <w:r w:rsidR="008D2516">
        <w:rPr>
          <w:sz w:val="26"/>
          <w:szCs w:val="26"/>
        </w:rPr>
        <w:t xml:space="preserve">шей вожатой провели </w:t>
      </w:r>
      <w:r w:rsidR="008D2516">
        <w:rPr>
          <w:sz w:val="26"/>
          <w:szCs w:val="26"/>
        </w:rPr>
        <w:lastRenderedPageBreak/>
        <w:t>общешкольное</w:t>
      </w:r>
      <w:r w:rsidR="00620433">
        <w:rPr>
          <w:sz w:val="26"/>
          <w:szCs w:val="26"/>
        </w:rPr>
        <w:t xml:space="preserve"> мероприятие </w:t>
      </w:r>
      <w:r w:rsidR="008D2516">
        <w:rPr>
          <w:sz w:val="26"/>
          <w:szCs w:val="26"/>
        </w:rPr>
        <w:t xml:space="preserve">«День Конституции и государственные символы РФ». </w:t>
      </w:r>
      <w:r w:rsidRPr="00566CE8">
        <w:rPr>
          <w:sz w:val="26"/>
          <w:szCs w:val="26"/>
        </w:rPr>
        <w:t>Все участни</w:t>
      </w:r>
      <w:r w:rsidR="008D2516">
        <w:rPr>
          <w:sz w:val="26"/>
          <w:szCs w:val="26"/>
        </w:rPr>
        <w:t>ки пополнили свой багаж знаний.</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15 декабря 1941 года - это замечательная веха в истории нашей малой Родины, день освобождения Краснозоренского района от немецко - фашистских захватчиков. Это еще одно доказательство героизма, стойкости, мужества, сплоченности нашего народа в борьбе против немецко - фашистских захватчиков. В честь освобождения Краснозоренского района от немецко-фашистских захватчиков</w:t>
      </w:r>
      <w:r w:rsidR="00B642B9" w:rsidRPr="00566CE8">
        <w:rPr>
          <w:sz w:val="26"/>
          <w:szCs w:val="26"/>
        </w:rPr>
        <w:t xml:space="preserve"> в сквере Победы п. Ключики</w:t>
      </w:r>
      <w:r w:rsidRPr="00566CE8">
        <w:rPr>
          <w:sz w:val="26"/>
          <w:szCs w:val="26"/>
        </w:rPr>
        <w:t xml:space="preserve"> состоялся митинг, в котором по традиции приняли участие обучающиеся нашей школы. Дети рассказали стихотворения, возложили гирлянду. На уроках Мужества педагоги говорили о том, что защита Родины - это наша святая обязанность, это нравственная основа для всех поколен</w:t>
      </w:r>
      <w:r w:rsidR="00B642B9" w:rsidRPr="00566CE8">
        <w:rPr>
          <w:sz w:val="26"/>
          <w:szCs w:val="26"/>
        </w:rPr>
        <w:t>ий. Обучающиеся МБОУ Трунов</w:t>
      </w:r>
      <w:r w:rsidRPr="00566CE8">
        <w:rPr>
          <w:sz w:val="26"/>
          <w:szCs w:val="26"/>
        </w:rPr>
        <w:t>ской СОШ приняли участие в Акциях «Новогодние письма солдатам», "Письмо солдату". В рамка</w:t>
      </w:r>
      <w:r w:rsidR="00B642B9" w:rsidRPr="00566CE8">
        <w:rPr>
          <w:sz w:val="26"/>
          <w:szCs w:val="26"/>
        </w:rPr>
        <w:t>х акции «Блокадный хлеб» в 1 -9</w:t>
      </w:r>
      <w:r w:rsidRPr="00566CE8">
        <w:rPr>
          <w:sz w:val="26"/>
          <w:szCs w:val="26"/>
        </w:rPr>
        <w:t>-х классах прошли Уроки Мужества, классные часы, внеклассные мероприятия, которые позволяют сегодняшнему поколению выразить благодарность за подвиг мирных граждан в годы Великой Отечественной войны.</w:t>
      </w:r>
    </w:p>
    <w:p w:rsidR="008F15AF" w:rsidRPr="00566CE8" w:rsidRDefault="00EE4928" w:rsidP="008F15AF">
      <w:pPr>
        <w:pStyle w:val="19"/>
        <w:shd w:val="clear" w:color="auto" w:fill="auto"/>
        <w:spacing w:line="274" w:lineRule="exact"/>
        <w:ind w:left="20" w:right="20" w:firstLine="180"/>
        <w:jc w:val="both"/>
        <w:rPr>
          <w:sz w:val="26"/>
          <w:szCs w:val="26"/>
        </w:rPr>
      </w:pPr>
      <w:r w:rsidRPr="00566CE8">
        <w:rPr>
          <w:sz w:val="26"/>
          <w:szCs w:val="26"/>
        </w:rPr>
        <w:t>2 февраля - День воинской славы России. В этот день отмечается День разгрома немецко-фашистских войск в Сталинградской битве. 200 дней и ночей - с 17 июля 1942 года до 2 февраля 1943 года - продолжалась Сталинградская битва. Именно этой д</w:t>
      </w:r>
      <w:r w:rsidR="00B642B9" w:rsidRPr="00566CE8">
        <w:rPr>
          <w:sz w:val="26"/>
          <w:szCs w:val="26"/>
        </w:rPr>
        <w:t>ате учитель истории Сальникова Л.В.. посвятила Урок Мужества в 9 классе</w:t>
      </w:r>
      <w:r w:rsidR="008F15AF" w:rsidRPr="00566CE8">
        <w:rPr>
          <w:sz w:val="26"/>
          <w:szCs w:val="26"/>
        </w:rPr>
        <w:t>, обратила  внимание ребят на то, что «в последнее время всё настойчивее становятся попытки осквернить святые, победные даты нашей Великой военной истории. Сегодня часто можно услышать, что мы - страна агрессор. Но народ, потерявший миллионы жизней, не может желать войны. При подведении итогов урока Иванникова И.В., заслуженный учитель РФ, отметила, что школьники должны знать историю своей страны, бессмертный подвиг народа, любить и беречь Родину, как любили и защищали её героические победители в суровые годы Великой Отечественной войны, отстоявшие мир для нас, для будущих поколений. Она обратила внимание детей на цитату Василия Гроссмана, советского писателя, военного корреспондента в годы Великой Отечественной войны, выбитую на стене мемориального комплекса на Мамаевом кургане, которая стала одним из главных символов эпохальной битвы: «Железный ветер бил им в лицо, а они всё шли вперёд, и снова чувство суеверного страха охватило противника: люди ли шли в атаку, смертны ли они?!» «Презрение к смерти и готовность к самопожертвованию всегда отличали русского, а затем и советского солдата», - сказала Ирина Викторовна. И порекомендовала школьникам прочитать произведения В. Гроссмана «Жизнь и судьба» и А.Толстого «Русский характер»</w:t>
      </w:r>
    </w:p>
    <w:p w:rsidR="00EE4928" w:rsidRPr="00566CE8" w:rsidRDefault="00EE4928" w:rsidP="00EE4928">
      <w:pPr>
        <w:pStyle w:val="19"/>
        <w:shd w:val="clear" w:color="auto" w:fill="auto"/>
        <w:spacing w:line="274" w:lineRule="exact"/>
        <w:ind w:left="20" w:right="20" w:firstLine="0"/>
        <w:jc w:val="both"/>
        <w:rPr>
          <w:sz w:val="26"/>
          <w:szCs w:val="26"/>
        </w:rPr>
      </w:pPr>
    </w:p>
    <w:p w:rsidR="00B642B9" w:rsidRPr="00566CE8" w:rsidRDefault="00B642B9" w:rsidP="00EE4928">
      <w:pPr>
        <w:pStyle w:val="19"/>
        <w:shd w:val="clear" w:color="auto" w:fill="auto"/>
        <w:spacing w:line="274" w:lineRule="exact"/>
        <w:ind w:left="20" w:right="20" w:firstLine="0"/>
        <w:jc w:val="both"/>
        <w:rPr>
          <w:sz w:val="26"/>
          <w:szCs w:val="26"/>
        </w:rPr>
      </w:pPr>
      <w:r w:rsidRPr="00566CE8">
        <w:rPr>
          <w:sz w:val="26"/>
          <w:szCs w:val="26"/>
        </w:rPr>
        <w:t xml:space="preserve">15 февраля – 35 лет со Дня вывода российских войск с территории Афганистана. Старшей вожатой Бубновой Г.В. была организована встреча воинов – афганцев и учащихся школы . Звучали афганские песни, учащиеся просмотрели презентацию и </w:t>
      </w:r>
      <w:r w:rsidR="008F15AF" w:rsidRPr="00566CE8">
        <w:rPr>
          <w:sz w:val="26"/>
          <w:szCs w:val="26"/>
        </w:rPr>
        <w:t>имели возможность задать вопросы афганцам.</w:t>
      </w:r>
    </w:p>
    <w:p w:rsidR="00EE4928" w:rsidRPr="00566CE8" w:rsidRDefault="008F15AF" w:rsidP="00EE4928">
      <w:pPr>
        <w:pStyle w:val="19"/>
        <w:shd w:val="clear" w:color="auto" w:fill="auto"/>
        <w:spacing w:line="274" w:lineRule="exact"/>
        <w:ind w:left="20" w:right="20" w:firstLine="0"/>
        <w:jc w:val="both"/>
        <w:rPr>
          <w:sz w:val="26"/>
          <w:szCs w:val="26"/>
        </w:rPr>
      </w:pPr>
      <w:r w:rsidRPr="00566CE8">
        <w:rPr>
          <w:sz w:val="26"/>
          <w:szCs w:val="26"/>
        </w:rPr>
        <w:t xml:space="preserve">  </w:t>
      </w:r>
      <w:r w:rsidR="00EE4928" w:rsidRPr="00566CE8">
        <w:rPr>
          <w:sz w:val="26"/>
          <w:szCs w:val="26"/>
        </w:rPr>
        <w:t>В январе прошли классные часы, посвященные Дню памяти жертв Холокоста. Педагоги рассказали детям о том, какое место занимает тема концлагерей в истории России и Великой Отечественной войны. Был просмотрен видео фрагмент, в котором школьники разных городов делятся своими знаниями по теме «Что такое Холокост?» Ребята не стеснялись выразить свой гнев, направленный против нацистов, тех, кто причинил столько боли евреям, полякам, русским и другим народам.</w:t>
      </w:r>
      <w:r w:rsidR="00C24C72" w:rsidRPr="00566CE8">
        <w:rPr>
          <w:sz w:val="26"/>
          <w:szCs w:val="26"/>
        </w:rPr>
        <w:t xml:space="preserve"> Присутствовавшие на встрече почтили память погибших воинов минутой молчания.</w:t>
      </w:r>
    </w:p>
    <w:p w:rsidR="00EE4928" w:rsidRPr="00566CE8" w:rsidRDefault="00EE4928" w:rsidP="00EE4928">
      <w:pPr>
        <w:rPr>
          <w:sz w:val="26"/>
          <w:szCs w:val="26"/>
        </w:rPr>
      </w:pPr>
    </w:p>
    <w:p w:rsidR="00C24C72"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 xml:space="preserve">Накануне Дня защитника Отечества в нашей школе прошёл конкурс "А ну-ка, </w:t>
      </w:r>
      <w:r w:rsidR="00C24C72" w:rsidRPr="00566CE8">
        <w:rPr>
          <w:sz w:val="26"/>
          <w:szCs w:val="26"/>
        </w:rPr>
        <w:t>мальчики!" среди обучающихся 5-9</w:t>
      </w:r>
      <w:r w:rsidRPr="00566CE8">
        <w:rPr>
          <w:sz w:val="26"/>
          <w:szCs w:val="26"/>
        </w:rPr>
        <w:t xml:space="preserve"> классов, подготовленный </w:t>
      </w:r>
      <w:r w:rsidR="00C24C72" w:rsidRPr="00566CE8">
        <w:rPr>
          <w:sz w:val="26"/>
          <w:szCs w:val="26"/>
        </w:rPr>
        <w:t xml:space="preserve">старшей вожатой Бубновой Г.В. </w:t>
      </w:r>
    </w:p>
    <w:p w:rsidR="00C24C72"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 xml:space="preserve">В феврале наша школа присоединилась к Всероссийскому образовательному проекту. «Парта Героя» - это ученический стол, на котором размещена фотография Героя, информация о фактах его биографии и заслугах. </w:t>
      </w:r>
    </w:p>
    <w:p w:rsidR="00C24C72" w:rsidRPr="00566CE8" w:rsidRDefault="00AE13B1" w:rsidP="00EE4928">
      <w:pPr>
        <w:pStyle w:val="19"/>
        <w:shd w:val="clear" w:color="auto" w:fill="auto"/>
        <w:spacing w:line="274" w:lineRule="exact"/>
        <w:ind w:left="20" w:right="20" w:firstLine="0"/>
        <w:jc w:val="both"/>
        <w:rPr>
          <w:sz w:val="26"/>
          <w:szCs w:val="26"/>
        </w:rPr>
      </w:pPr>
      <w:r w:rsidRPr="00566CE8">
        <w:rPr>
          <w:sz w:val="26"/>
          <w:szCs w:val="26"/>
        </w:rPr>
        <w:t>Вместе с весной к нам приходит замечательный праздник - Международный Женский день 8 Марта. Этот день согрет лучами солнца, женскими улыбками,</w:t>
      </w:r>
      <w:r w:rsidRPr="00566CE8">
        <w:rPr>
          <w:sz w:val="26"/>
          <w:szCs w:val="26"/>
        </w:rPr>
        <w:tab/>
        <w:t>украшенными</w:t>
      </w:r>
      <w:r w:rsidRPr="00566CE8">
        <w:rPr>
          <w:sz w:val="26"/>
          <w:szCs w:val="26"/>
        </w:rPr>
        <w:tab/>
        <w:t xml:space="preserve"> россыпью цветов К Международному Женскому д</w:t>
      </w:r>
      <w:r w:rsidR="00C24C72" w:rsidRPr="00566CE8">
        <w:rPr>
          <w:sz w:val="26"/>
          <w:szCs w:val="26"/>
        </w:rPr>
        <w:t>ню 8 Марта был проведён конкурс «А ну-ка, девушки» среди обучающихся 5-9 классов, подготовленный старшей вожатой Бубновой Г.В.</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Уроки общения. "Крымская весна.</w:t>
      </w:r>
      <w:r w:rsidR="00C24C72" w:rsidRPr="00566CE8">
        <w:rPr>
          <w:sz w:val="26"/>
          <w:szCs w:val="26"/>
        </w:rPr>
        <w:t xml:space="preserve"> </w:t>
      </w:r>
      <w:r w:rsidRPr="00566CE8">
        <w:rPr>
          <w:sz w:val="26"/>
          <w:szCs w:val="26"/>
        </w:rPr>
        <w:t xml:space="preserve">Мы вместе!" Обучающиеся вспомнили основные вехи истории Крыма: русско-турецкие войны 18 века при императрице Екатерине II, в ходе которых Крымское ханство получило независимость от Османской империи и Крым вошел в состав России в 1783г ; героическую оборону Севастополя в Крымской войне; события в Крыму во время Гражданской войны; Великую Отечественную войну и битву за Крым; передачу Крыма в 1954 г из состава РСФСР в состав Украинской ССР. Затем обсудили события в Украине 2013-2014 гг, приведшие к всенародному референдуму в Крыму, договор 18 марта 2014 г.о воссоединении Крыма и Севастополя с Россией на правах субъектов РФ. </w:t>
      </w:r>
    </w:p>
    <w:tbl>
      <w:tblPr>
        <w:tblW w:w="12343" w:type="dxa"/>
        <w:jc w:val="center"/>
        <w:tblInd w:w="1144" w:type="dxa"/>
        <w:tblLayout w:type="fixed"/>
        <w:tblCellMar>
          <w:left w:w="10" w:type="dxa"/>
          <w:right w:w="10" w:type="dxa"/>
        </w:tblCellMar>
        <w:tblLook w:val="0000"/>
      </w:tblPr>
      <w:tblGrid>
        <w:gridCol w:w="10248"/>
        <w:gridCol w:w="2095"/>
      </w:tblGrid>
      <w:tr w:rsidR="00EE4928" w:rsidRPr="00566CE8" w:rsidTr="00C24C72">
        <w:trPr>
          <w:trHeight w:val="288"/>
          <w:jc w:val="center"/>
        </w:trPr>
        <w:tc>
          <w:tcPr>
            <w:tcW w:w="12343" w:type="dxa"/>
            <w:gridSpan w:val="2"/>
            <w:shd w:val="clear" w:color="auto" w:fill="FFFFFF"/>
          </w:tcPr>
          <w:p w:rsidR="008D2516"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lastRenderedPageBreak/>
              <w:t>К празднованию 78-й годовщины Победы на</w:t>
            </w:r>
            <w:r w:rsidR="00AE13B1" w:rsidRPr="00566CE8">
              <w:rPr>
                <w:sz w:val="26"/>
                <w:szCs w:val="26"/>
              </w:rPr>
              <w:t>д</w:t>
            </w:r>
            <w:r w:rsidRPr="00566CE8">
              <w:rPr>
                <w:sz w:val="26"/>
                <w:szCs w:val="26"/>
              </w:rPr>
              <w:t xml:space="preserve"> немецко- фашистскими захватчиками обучающиеся </w:t>
            </w:r>
          </w:p>
          <w:p w:rsidR="00EE4928" w:rsidRPr="00566CE8" w:rsidRDefault="00EE4928" w:rsidP="00C24C72">
            <w:pPr>
              <w:pStyle w:val="19"/>
              <w:framePr w:wrap="notBeside" w:vAnchor="text" w:hAnchor="text" w:xAlign="center" w:y="1"/>
              <w:shd w:val="clear" w:color="auto" w:fill="auto"/>
              <w:spacing w:line="240" w:lineRule="auto"/>
              <w:ind w:firstLine="0"/>
              <w:jc w:val="both"/>
              <w:rPr>
                <w:sz w:val="26"/>
                <w:szCs w:val="26"/>
              </w:rPr>
            </w:pPr>
            <w:r w:rsidRPr="00566CE8">
              <w:rPr>
                <w:sz w:val="26"/>
                <w:szCs w:val="26"/>
              </w:rPr>
              <w:t>приняли участие</w:t>
            </w:r>
            <w:r w:rsidR="008D2516">
              <w:rPr>
                <w:sz w:val="26"/>
                <w:szCs w:val="26"/>
              </w:rPr>
              <w:t xml:space="preserve"> </w:t>
            </w:r>
            <w:r w:rsidRPr="00566CE8">
              <w:rPr>
                <w:sz w:val="26"/>
                <w:szCs w:val="26"/>
              </w:rPr>
              <w:t>в акциях «Георгиевская ленточка",</w:t>
            </w:r>
            <w:r w:rsidR="00AE13B1" w:rsidRPr="00566CE8">
              <w:rPr>
                <w:sz w:val="26"/>
                <w:szCs w:val="26"/>
              </w:rPr>
              <w:t>"Свеча Памяти"«Окна Победы»</w:t>
            </w:r>
          </w:p>
        </w:tc>
      </w:tr>
      <w:tr w:rsidR="00EE4928" w:rsidRPr="00566CE8" w:rsidTr="00C24C72">
        <w:trPr>
          <w:trHeight w:val="269"/>
          <w:jc w:val="center"/>
        </w:trPr>
        <w:tc>
          <w:tcPr>
            <w:tcW w:w="10248" w:type="dxa"/>
            <w:shd w:val="clear" w:color="auto" w:fill="FFFFFF"/>
          </w:tcPr>
          <w:p w:rsidR="00EE4928" w:rsidRPr="00566CE8" w:rsidRDefault="00EE4928" w:rsidP="00AE13B1">
            <w:pPr>
              <w:pStyle w:val="19"/>
              <w:framePr w:wrap="notBeside" w:vAnchor="text" w:hAnchor="text" w:xAlign="center" w:y="1"/>
              <w:shd w:val="clear" w:color="auto" w:fill="auto"/>
              <w:spacing w:line="240" w:lineRule="auto"/>
              <w:ind w:firstLine="0"/>
              <w:jc w:val="left"/>
              <w:rPr>
                <w:sz w:val="26"/>
                <w:szCs w:val="26"/>
              </w:rPr>
            </w:pPr>
          </w:p>
        </w:tc>
        <w:tc>
          <w:tcPr>
            <w:tcW w:w="2095" w:type="dxa"/>
            <w:shd w:val="clear" w:color="auto" w:fill="FFFFFF"/>
          </w:tcPr>
          <w:p w:rsidR="00EE4928" w:rsidRPr="00566CE8" w:rsidRDefault="00EE4928" w:rsidP="00AE13B1">
            <w:pPr>
              <w:pStyle w:val="19"/>
              <w:framePr w:wrap="notBeside" w:vAnchor="text" w:hAnchor="text" w:xAlign="center" w:y="1"/>
              <w:shd w:val="clear" w:color="auto" w:fill="auto"/>
              <w:spacing w:line="240" w:lineRule="auto"/>
              <w:ind w:left="-9974" w:firstLine="0"/>
              <w:jc w:val="left"/>
              <w:rPr>
                <w:sz w:val="26"/>
                <w:szCs w:val="26"/>
              </w:rPr>
            </w:pPr>
            <w:r w:rsidRPr="00566CE8">
              <w:rPr>
                <w:sz w:val="26"/>
                <w:szCs w:val="26"/>
              </w:rPr>
              <w:t>В мае наши обучающиеся приняли участие во</w:t>
            </w:r>
          </w:p>
        </w:tc>
      </w:tr>
    </w:tbl>
    <w:p w:rsidR="008D2516" w:rsidRDefault="00EE4928" w:rsidP="008D2516">
      <w:pPr>
        <w:pStyle w:val="a5"/>
        <w:framePr w:wrap="notBeside" w:vAnchor="text" w:hAnchor="text" w:xAlign="center" w:y="1"/>
        <w:shd w:val="clear" w:color="auto" w:fill="auto"/>
        <w:ind w:left="1134"/>
        <w:rPr>
          <w:sz w:val="26"/>
          <w:szCs w:val="26"/>
        </w:rPr>
      </w:pPr>
      <w:r w:rsidRPr="00566CE8">
        <w:rPr>
          <w:sz w:val="26"/>
          <w:szCs w:val="26"/>
        </w:rPr>
        <w:t xml:space="preserve">Деятельность по духовно-нравственному направлению включала работу по воспитанию </w:t>
      </w:r>
    </w:p>
    <w:p w:rsidR="008D2516" w:rsidRDefault="00EE4928" w:rsidP="008D2516">
      <w:pPr>
        <w:pStyle w:val="a5"/>
        <w:framePr w:wrap="notBeside" w:vAnchor="text" w:hAnchor="text" w:xAlign="center" w:y="1"/>
        <w:shd w:val="clear" w:color="auto" w:fill="auto"/>
        <w:ind w:left="1134"/>
        <w:rPr>
          <w:sz w:val="26"/>
          <w:szCs w:val="26"/>
        </w:rPr>
      </w:pPr>
      <w:r w:rsidRPr="00566CE8">
        <w:rPr>
          <w:sz w:val="26"/>
          <w:szCs w:val="26"/>
        </w:rPr>
        <w:t xml:space="preserve">торжественной линейке, посвященной дню знаний, </w:t>
      </w:r>
      <w:r w:rsidR="00AE13B1" w:rsidRPr="00566CE8">
        <w:rPr>
          <w:sz w:val="26"/>
          <w:szCs w:val="26"/>
        </w:rPr>
        <w:t>в концертной программе,  посвящённой</w:t>
      </w:r>
      <w:r w:rsidRPr="00566CE8">
        <w:rPr>
          <w:sz w:val="26"/>
          <w:szCs w:val="26"/>
        </w:rPr>
        <w:t xml:space="preserve"> </w:t>
      </w:r>
    </w:p>
    <w:p w:rsidR="00AE13B1" w:rsidRPr="00566CE8" w:rsidRDefault="00EE4928" w:rsidP="008D2516">
      <w:pPr>
        <w:pStyle w:val="a5"/>
        <w:framePr w:wrap="notBeside" w:vAnchor="text" w:hAnchor="text" w:xAlign="center" w:y="1"/>
        <w:shd w:val="clear" w:color="auto" w:fill="auto"/>
        <w:ind w:left="1134"/>
        <w:rPr>
          <w:sz w:val="26"/>
          <w:szCs w:val="26"/>
        </w:rPr>
      </w:pPr>
      <w:r w:rsidRPr="00566CE8">
        <w:rPr>
          <w:sz w:val="26"/>
          <w:szCs w:val="26"/>
        </w:rPr>
        <w:t xml:space="preserve">Дню Учителя. </w:t>
      </w:r>
    </w:p>
    <w:p w:rsidR="008D2516" w:rsidRDefault="00EE4928" w:rsidP="008D2516">
      <w:pPr>
        <w:pStyle w:val="a5"/>
        <w:framePr w:wrap="notBeside" w:vAnchor="text" w:hAnchor="text" w:xAlign="center" w:y="1"/>
        <w:shd w:val="clear" w:color="auto" w:fill="auto"/>
        <w:spacing w:line="240" w:lineRule="auto"/>
        <w:ind w:left="1134" w:right="854"/>
        <w:jc w:val="center"/>
        <w:rPr>
          <w:sz w:val="26"/>
          <w:szCs w:val="26"/>
        </w:rPr>
      </w:pPr>
      <w:r w:rsidRPr="00566CE8">
        <w:rPr>
          <w:sz w:val="26"/>
          <w:szCs w:val="26"/>
        </w:rPr>
        <w:t>Были проведены классные часы ко Дню пожилого человека. Проводились индивидуальные беседы, направленные</w:t>
      </w:r>
      <w:r w:rsidR="008D2516">
        <w:rPr>
          <w:sz w:val="26"/>
          <w:szCs w:val="26"/>
        </w:rPr>
        <w:t xml:space="preserve"> </w:t>
      </w:r>
      <w:r w:rsidRPr="00566CE8">
        <w:rPr>
          <w:sz w:val="26"/>
          <w:szCs w:val="26"/>
        </w:rPr>
        <w:t xml:space="preserve"> на профилактику социально-негативных явлений. Были проведены занятия «Разговоры о важном» на темы</w:t>
      </w:r>
      <w:r w:rsidR="008D2516">
        <w:rPr>
          <w:sz w:val="26"/>
          <w:szCs w:val="26"/>
        </w:rPr>
        <w:t xml:space="preserve"> </w:t>
      </w:r>
      <w:r w:rsidRPr="00566CE8">
        <w:rPr>
          <w:sz w:val="26"/>
          <w:szCs w:val="26"/>
        </w:rPr>
        <w:t xml:space="preserve"> «Какие качества необходимы учителю?», «Отчество - от слова «отец», </w:t>
      </w:r>
    </w:p>
    <w:p w:rsidR="00EE4928" w:rsidRPr="00566CE8" w:rsidRDefault="00EE4928" w:rsidP="008D2516">
      <w:pPr>
        <w:pStyle w:val="a5"/>
        <w:framePr w:wrap="notBeside" w:vAnchor="text" w:hAnchor="text" w:xAlign="center" w:y="1"/>
        <w:shd w:val="clear" w:color="auto" w:fill="auto"/>
        <w:spacing w:line="240" w:lineRule="auto"/>
        <w:ind w:left="1134" w:right="854"/>
        <w:jc w:val="center"/>
        <w:rPr>
          <w:sz w:val="26"/>
          <w:szCs w:val="26"/>
        </w:rPr>
      </w:pPr>
      <w:r w:rsidRPr="00566CE8">
        <w:rPr>
          <w:sz w:val="26"/>
          <w:szCs w:val="26"/>
        </w:rPr>
        <w:t>«Что мы музыкой зовем?».</w:t>
      </w:r>
    </w:p>
    <w:p w:rsidR="00EE4928" w:rsidRPr="00566CE8" w:rsidRDefault="00EE4928" w:rsidP="00EE4928">
      <w:pPr>
        <w:rPr>
          <w:sz w:val="26"/>
          <w:szCs w:val="26"/>
        </w:rPr>
      </w:pPr>
    </w:p>
    <w:p w:rsidR="00EE4928" w:rsidRPr="00566CE8" w:rsidRDefault="00EE4928" w:rsidP="00AE13B1">
      <w:pPr>
        <w:pStyle w:val="19"/>
        <w:shd w:val="clear" w:color="auto" w:fill="auto"/>
        <w:spacing w:line="274" w:lineRule="exact"/>
        <w:ind w:right="20" w:firstLine="0"/>
        <w:jc w:val="both"/>
        <w:rPr>
          <w:sz w:val="26"/>
          <w:szCs w:val="26"/>
        </w:rPr>
      </w:pPr>
      <w:r w:rsidRPr="00566CE8">
        <w:rPr>
          <w:sz w:val="26"/>
          <w:szCs w:val="26"/>
        </w:rPr>
        <w:t>Все мероприятия, приуроченные к празднику «День Матери», направлены были на улучшение микроклимата в семьях, воспитание уважения и заботы, оказание бережного отношения, желания помочь и делать приятное маме, самому дорогому человеку на земле, вовлечение родителей в воспитательные мероприятия, закрепление семейных устоев - основные цели этого мероприятий.</w:t>
      </w:r>
    </w:p>
    <w:p w:rsidR="00EE4928" w:rsidRPr="00566CE8" w:rsidRDefault="00EE4928" w:rsidP="00AE13B1">
      <w:pPr>
        <w:pStyle w:val="19"/>
        <w:shd w:val="clear" w:color="auto" w:fill="auto"/>
        <w:tabs>
          <w:tab w:val="left" w:pos="2626"/>
          <w:tab w:val="left" w:pos="4311"/>
          <w:tab w:val="left" w:pos="5132"/>
          <w:tab w:val="left" w:pos="6644"/>
          <w:tab w:val="left" w:pos="7878"/>
          <w:tab w:val="left" w:pos="9697"/>
          <w:tab w:val="left" w:pos="11588"/>
          <w:tab w:val="left" w:pos="13628"/>
          <w:tab w:val="left" w:pos="14588"/>
        </w:tabs>
        <w:spacing w:line="274" w:lineRule="exact"/>
        <w:ind w:left="20" w:right="20" w:firstLine="0"/>
        <w:jc w:val="left"/>
        <w:rPr>
          <w:sz w:val="26"/>
          <w:szCs w:val="26"/>
        </w:rPr>
      </w:pPr>
      <w:r w:rsidRPr="00566CE8">
        <w:rPr>
          <w:sz w:val="26"/>
          <w:szCs w:val="26"/>
        </w:rPr>
        <w:t xml:space="preserve">Новый год для детей - это пора сказок и чудес. В это время дети ждут прихода Деда Мороза, Снегурочки и, конечно же, подарков. </w:t>
      </w:r>
      <w:r w:rsidR="00AE13B1" w:rsidRPr="00566CE8">
        <w:rPr>
          <w:sz w:val="26"/>
          <w:szCs w:val="26"/>
        </w:rPr>
        <w:t>В школе был проведен Новогодний утренник. Учащимся вручили праздничные подарки от администрации района, а также от спонсоров школы.</w:t>
      </w:r>
    </w:p>
    <w:p w:rsidR="00EE4928" w:rsidRPr="00566CE8" w:rsidRDefault="00AE13B1" w:rsidP="00EE4928">
      <w:pPr>
        <w:pStyle w:val="19"/>
        <w:shd w:val="clear" w:color="auto" w:fill="auto"/>
        <w:spacing w:line="274" w:lineRule="exact"/>
        <w:ind w:left="20" w:right="20" w:firstLine="260"/>
        <w:jc w:val="both"/>
        <w:rPr>
          <w:sz w:val="26"/>
          <w:szCs w:val="26"/>
        </w:rPr>
      </w:pPr>
      <w:r w:rsidRPr="00566CE8">
        <w:rPr>
          <w:sz w:val="26"/>
          <w:szCs w:val="26"/>
        </w:rPr>
        <w:t>Обучающийся 9 класса МБОУ Труновской</w:t>
      </w:r>
      <w:r w:rsidR="00EE4928" w:rsidRPr="00566CE8">
        <w:rPr>
          <w:sz w:val="26"/>
          <w:szCs w:val="26"/>
        </w:rPr>
        <w:t xml:space="preserve"> СОШ </w:t>
      </w:r>
      <w:r w:rsidRPr="00566CE8">
        <w:rPr>
          <w:sz w:val="26"/>
          <w:szCs w:val="26"/>
        </w:rPr>
        <w:t>Вишняков Дмитрий принял</w:t>
      </w:r>
      <w:r w:rsidR="00EE4928" w:rsidRPr="00566CE8">
        <w:rPr>
          <w:sz w:val="26"/>
          <w:szCs w:val="26"/>
        </w:rPr>
        <w:t xml:space="preserve"> участие в </w:t>
      </w:r>
      <w:r w:rsidRPr="00566CE8">
        <w:rPr>
          <w:sz w:val="26"/>
          <w:szCs w:val="26"/>
        </w:rPr>
        <w:t xml:space="preserve">муниципальном этапе </w:t>
      </w:r>
      <w:r w:rsidR="00EE4928" w:rsidRPr="00566CE8">
        <w:rPr>
          <w:sz w:val="26"/>
          <w:szCs w:val="26"/>
        </w:rPr>
        <w:t>к</w:t>
      </w:r>
      <w:r w:rsidRPr="00566CE8">
        <w:rPr>
          <w:sz w:val="26"/>
          <w:szCs w:val="26"/>
        </w:rPr>
        <w:t>онкурса</w:t>
      </w:r>
      <w:r w:rsidR="00EE4928" w:rsidRPr="00566CE8">
        <w:rPr>
          <w:sz w:val="26"/>
          <w:szCs w:val="26"/>
        </w:rPr>
        <w:t xml:space="preserve"> «Ученик года». Большая роль в воспитательной работе отводилась физическому воспитанию, формированию ЗОЖ и эмоционального благополучия по модулю «Профилактика и безопасность». Целью данного направления является создание условий для сохранения здоровья, физического развития, воспитание негативного отношения к вредным привычкам. В рамках данного направления были проведены инструктажи по безопасности жизнедеятельности, классный час «Опасность террористических и экстремистских проявлений среди несовершен</w:t>
      </w:r>
      <w:r w:rsidRPr="00566CE8">
        <w:rPr>
          <w:sz w:val="26"/>
          <w:szCs w:val="26"/>
        </w:rPr>
        <w:t>нолетних», беседа «Курить-</w:t>
      </w:r>
      <w:r w:rsidR="00EE4928" w:rsidRPr="00566CE8">
        <w:rPr>
          <w:sz w:val="26"/>
          <w:szCs w:val="26"/>
        </w:rPr>
        <w:t xml:space="preserve"> здоровью </w:t>
      </w:r>
      <w:r w:rsidRPr="00566CE8">
        <w:rPr>
          <w:sz w:val="26"/>
          <w:szCs w:val="26"/>
        </w:rPr>
        <w:t>вредить</w:t>
      </w:r>
      <w:r w:rsidR="00EE4928" w:rsidRPr="00566CE8">
        <w:rPr>
          <w:sz w:val="26"/>
          <w:szCs w:val="26"/>
        </w:rPr>
        <w:t>». Учащиеся приняли участие в тестировании, направленном на выявление обучающихся, допускающих немедицинское употребление наркотических средств и психотропных веществ. Учащиеся приняли участие в социологическом исследовании образа жизни обучающихся, их мотивации и отношению к ЗОЖ. Был проведен круглый стол «Защита от телефонного и интернет мошенничества», учащиеся получили памятки «Осторожно мошенники». Всемирный День борьбы со СПИДом, как известно, отмечается ежегодно 1 декабря. День этот не проходит мимо школьных стен, отражаясь в акциях и внеклассных мероприятиях, целью которых является профилактика этого страшного заболевания. Главными целями и задачами классных мероприятий являются: привлечение внимание ребят к проблеме СПИДа; знакомство с историей возникновения и путями передачи заболевания; сформирование навыков бережного и внимательного отношения к собственному здоровью.</w:t>
      </w:r>
    </w:p>
    <w:p w:rsidR="00EE4928" w:rsidRPr="00566CE8" w:rsidRDefault="00EE4928" w:rsidP="00EE4928">
      <w:pPr>
        <w:pStyle w:val="19"/>
        <w:shd w:val="clear" w:color="auto" w:fill="auto"/>
        <w:tabs>
          <w:tab w:val="left" w:pos="5622"/>
          <w:tab w:val="left" w:pos="10258"/>
          <w:tab w:val="left" w:pos="14554"/>
        </w:tabs>
        <w:spacing w:line="274" w:lineRule="exact"/>
        <w:ind w:left="20" w:right="20" w:firstLine="0"/>
        <w:jc w:val="both"/>
        <w:rPr>
          <w:sz w:val="26"/>
          <w:szCs w:val="26"/>
        </w:rPr>
      </w:pPr>
      <w:r w:rsidRPr="00566CE8">
        <w:rPr>
          <w:sz w:val="26"/>
          <w:szCs w:val="26"/>
        </w:rPr>
        <w:t>С 03 по 12 апреля проводился 1 этап Всероссийской межведомственной комплексной оперативно-профилактической операции «Дети России — 2023». Операция была направлена на предупреждение распространения наркомании, выявление фактов вовлечения в преступную деятельность, связанную с незаконным оборотом наркотиков, а также повышение уровня осведомленности населения о последствиях потребления наркотиков и об ответственности за участие в их обороте, в котором приняли участие учащиеся и педагоги ОУ. На совещании при директоре педагогическим коллективом обсуждался вопрос организации мероприятий в рамках всероссийской межведомственной комплексно</w:t>
      </w:r>
      <w:r w:rsidR="00AA27C8" w:rsidRPr="00566CE8">
        <w:rPr>
          <w:sz w:val="26"/>
          <w:szCs w:val="26"/>
        </w:rPr>
        <w:t xml:space="preserve">й оперативно – профилактической операции «Дети </w:t>
      </w:r>
      <w:r w:rsidRPr="00566CE8">
        <w:rPr>
          <w:sz w:val="26"/>
          <w:szCs w:val="26"/>
        </w:rPr>
        <w:t>России».</w:t>
      </w:r>
    </w:p>
    <w:p w:rsidR="00EE4928" w:rsidRPr="00566CE8" w:rsidRDefault="00EE4928" w:rsidP="00EE4928">
      <w:pPr>
        <w:pStyle w:val="19"/>
        <w:shd w:val="clear" w:color="auto" w:fill="auto"/>
        <w:spacing w:line="274" w:lineRule="exact"/>
        <w:ind w:left="20" w:right="20" w:firstLine="0"/>
        <w:jc w:val="both"/>
        <w:rPr>
          <w:sz w:val="26"/>
          <w:szCs w:val="26"/>
        </w:rPr>
      </w:pPr>
      <w:r w:rsidRPr="00566CE8">
        <w:rPr>
          <w:sz w:val="26"/>
          <w:szCs w:val="26"/>
        </w:rPr>
        <w:t>В рамках профилактической операци</w:t>
      </w:r>
      <w:r w:rsidR="00AA27C8" w:rsidRPr="00566CE8">
        <w:rPr>
          <w:sz w:val="26"/>
          <w:szCs w:val="26"/>
        </w:rPr>
        <w:t>и проведены классные часы в 1-9</w:t>
      </w:r>
      <w:r w:rsidRPr="00566CE8">
        <w:rPr>
          <w:sz w:val="26"/>
          <w:szCs w:val="26"/>
        </w:rPr>
        <w:t xml:space="preserve"> классах, а также организована встреча со специалистами системы профилактики: секретарём КДН и ПДН Широпятовой О.П., инспектором КДН</w:t>
      </w:r>
      <w:r w:rsidR="008D2516">
        <w:rPr>
          <w:sz w:val="26"/>
          <w:szCs w:val="26"/>
        </w:rPr>
        <w:t xml:space="preserve"> и ЗП (стажёр) Гавриковой Е.М..</w:t>
      </w:r>
    </w:p>
    <w:p w:rsidR="008D2516" w:rsidRDefault="00EE4928" w:rsidP="008D2516">
      <w:pPr>
        <w:pStyle w:val="a5"/>
        <w:shd w:val="clear" w:color="auto" w:fill="auto"/>
        <w:tabs>
          <w:tab w:val="left" w:pos="4111"/>
        </w:tabs>
        <w:ind w:left="-142"/>
        <w:jc w:val="center"/>
        <w:rPr>
          <w:sz w:val="26"/>
          <w:szCs w:val="26"/>
        </w:rPr>
      </w:pPr>
      <w:r w:rsidRPr="00566CE8">
        <w:rPr>
          <w:sz w:val="26"/>
          <w:szCs w:val="26"/>
        </w:rPr>
        <w:t>Они провели с учащимися беседу по теме «Правонарушения как результат вредных привычек».</w:t>
      </w:r>
      <w:r w:rsidR="008D2516" w:rsidRPr="008D2516">
        <w:rPr>
          <w:sz w:val="26"/>
          <w:szCs w:val="26"/>
        </w:rPr>
        <w:t xml:space="preserve"> </w:t>
      </w:r>
      <w:r w:rsidR="008D2516" w:rsidRPr="00566CE8">
        <w:rPr>
          <w:sz w:val="26"/>
          <w:szCs w:val="26"/>
        </w:rPr>
        <w:t>Проведены различные мероприятия по пропаганде здорового образа жизни: заря</w:t>
      </w:r>
      <w:r w:rsidR="008D2516">
        <w:rPr>
          <w:sz w:val="26"/>
          <w:szCs w:val="26"/>
        </w:rPr>
        <w:t xml:space="preserve">дки, классные </w:t>
      </w:r>
      <w:r w:rsidR="008D2516" w:rsidRPr="00566CE8">
        <w:rPr>
          <w:sz w:val="26"/>
          <w:szCs w:val="26"/>
        </w:rPr>
        <w:t>часы с конкурсной программой и спортивные игры в р</w:t>
      </w:r>
      <w:r w:rsidR="008D2516">
        <w:rPr>
          <w:sz w:val="26"/>
          <w:szCs w:val="26"/>
        </w:rPr>
        <w:t>амках Всероссийской акции</w:t>
      </w:r>
    </w:p>
    <w:p w:rsidR="008D2516" w:rsidRPr="00566CE8" w:rsidRDefault="008D2516" w:rsidP="008D2516">
      <w:pPr>
        <w:pStyle w:val="a5"/>
        <w:shd w:val="clear" w:color="auto" w:fill="auto"/>
        <w:tabs>
          <w:tab w:val="left" w:pos="4111"/>
        </w:tabs>
        <w:ind w:left="-142"/>
        <w:jc w:val="center"/>
        <w:rPr>
          <w:sz w:val="26"/>
          <w:szCs w:val="26"/>
        </w:rPr>
      </w:pPr>
      <w:r>
        <w:rPr>
          <w:sz w:val="26"/>
          <w:szCs w:val="26"/>
        </w:rPr>
        <w:t xml:space="preserve"> «Будь </w:t>
      </w:r>
      <w:r w:rsidRPr="00566CE8">
        <w:rPr>
          <w:sz w:val="26"/>
          <w:szCs w:val="26"/>
        </w:rPr>
        <w:t xml:space="preserve">здоров!». </w:t>
      </w:r>
    </w:p>
    <w:p w:rsidR="008D2516" w:rsidRPr="00566CE8" w:rsidRDefault="008D2516" w:rsidP="008D2516">
      <w:pPr>
        <w:pStyle w:val="a5"/>
        <w:shd w:val="clear" w:color="auto" w:fill="auto"/>
        <w:jc w:val="center"/>
        <w:rPr>
          <w:sz w:val="26"/>
          <w:szCs w:val="26"/>
        </w:rPr>
      </w:pPr>
      <w:r w:rsidRPr="00566CE8">
        <w:rPr>
          <w:sz w:val="26"/>
          <w:szCs w:val="26"/>
        </w:rPr>
        <w:t>Цель акции – формирование культуры здорового образа жизни у школьников, пополнение их знании" о</w:t>
      </w:r>
      <w:r>
        <w:rPr>
          <w:sz w:val="26"/>
          <w:szCs w:val="26"/>
        </w:rPr>
        <w:t xml:space="preserve"> принципах и правилах ЗОЖ.</w:t>
      </w:r>
    </w:p>
    <w:tbl>
      <w:tblPr>
        <w:tblW w:w="15470" w:type="dxa"/>
        <w:tblInd w:w="152" w:type="dxa"/>
        <w:tblLayout w:type="fixed"/>
        <w:tblCellMar>
          <w:left w:w="10" w:type="dxa"/>
          <w:right w:w="10" w:type="dxa"/>
        </w:tblCellMar>
        <w:tblLook w:val="0000"/>
      </w:tblPr>
      <w:tblGrid>
        <w:gridCol w:w="5160"/>
        <w:gridCol w:w="10310"/>
      </w:tblGrid>
      <w:tr w:rsidR="008D2516" w:rsidRPr="00566CE8" w:rsidTr="00EC0641">
        <w:trPr>
          <w:trHeight w:val="288"/>
        </w:trPr>
        <w:tc>
          <w:tcPr>
            <w:tcW w:w="5160" w:type="dxa"/>
            <w:shd w:val="clear" w:color="auto" w:fill="FFFFFF"/>
          </w:tcPr>
          <w:p w:rsidR="008D2516" w:rsidRPr="00566CE8" w:rsidRDefault="008D2516" w:rsidP="008D2516">
            <w:pPr>
              <w:pStyle w:val="19"/>
              <w:shd w:val="clear" w:color="auto" w:fill="auto"/>
              <w:spacing w:line="240" w:lineRule="auto"/>
              <w:ind w:firstLine="0"/>
              <w:jc w:val="left"/>
              <w:rPr>
                <w:sz w:val="26"/>
                <w:szCs w:val="26"/>
              </w:rPr>
            </w:pPr>
          </w:p>
        </w:tc>
        <w:tc>
          <w:tcPr>
            <w:tcW w:w="10310" w:type="dxa"/>
            <w:shd w:val="clear" w:color="auto" w:fill="FFFFFF"/>
          </w:tcPr>
          <w:p w:rsidR="008D2516" w:rsidRPr="00566CE8" w:rsidRDefault="008D2516" w:rsidP="008D2516">
            <w:pPr>
              <w:pStyle w:val="19"/>
              <w:shd w:val="clear" w:color="auto" w:fill="auto"/>
              <w:spacing w:line="240" w:lineRule="auto"/>
              <w:ind w:left="120" w:firstLine="0"/>
              <w:jc w:val="left"/>
              <w:rPr>
                <w:sz w:val="26"/>
                <w:szCs w:val="26"/>
              </w:rPr>
            </w:pPr>
          </w:p>
        </w:tc>
      </w:tr>
    </w:tbl>
    <w:p w:rsidR="00EE4928" w:rsidRPr="00566CE8" w:rsidRDefault="00EE4928" w:rsidP="00EE4928">
      <w:pPr>
        <w:pStyle w:val="19"/>
        <w:shd w:val="clear" w:color="auto" w:fill="auto"/>
        <w:spacing w:line="274" w:lineRule="exact"/>
        <w:ind w:left="20" w:firstLine="0"/>
        <w:jc w:val="both"/>
        <w:rPr>
          <w:sz w:val="26"/>
          <w:szCs w:val="26"/>
        </w:rPr>
      </w:pPr>
    </w:p>
    <w:tbl>
      <w:tblPr>
        <w:tblpPr w:leftFromText="180" w:rightFromText="180" w:horzAnchor="page" w:tblpX="1" w:tblpY="270"/>
        <w:tblW w:w="18855" w:type="dxa"/>
        <w:tblLayout w:type="fixed"/>
        <w:tblCellMar>
          <w:left w:w="10" w:type="dxa"/>
          <w:right w:w="10" w:type="dxa"/>
        </w:tblCellMar>
        <w:tblLook w:val="0000"/>
      </w:tblPr>
      <w:tblGrid>
        <w:gridCol w:w="18855"/>
      </w:tblGrid>
      <w:tr w:rsidR="00EE4928" w:rsidRPr="00566CE8" w:rsidTr="00EC0641">
        <w:trPr>
          <w:trHeight w:val="552"/>
        </w:trPr>
        <w:tc>
          <w:tcPr>
            <w:tcW w:w="18855" w:type="dxa"/>
            <w:shd w:val="clear" w:color="auto" w:fill="FFFFFF"/>
          </w:tcPr>
          <w:p w:rsidR="008D2516" w:rsidRDefault="00EE4928" w:rsidP="00EC0641">
            <w:pPr>
              <w:pStyle w:val="19"/>
              <w:shd w:val="clear" w:color="auto" w:fill="auto"/>
              <w:spacing w:line="274" w:lineRule="exact"/>
              <w:ind w:left="841" w:firstLine="0"/>
              <w:jc w:val="both"/>
              <w:rPr>
                <w:sz w:val="26"/>
                <w:szCs w:val="26"/>
              </w:rPr>
            </w:pPr>
            <w:r w:rsidRPr="00566CE8">
              <w:rPr>
                <w:sz w:val="26"/>
                <w:szCs w:val="26"/>
              </w:rPr>
              <w:t>. Под руководством классных руководителей начальных классов дети приняли активное</w:t>
            </w:r>
          </w:p>
          <w:p w:rsidR="00EC0641" w:rsidRDefault="00EE4928" w:rsidP="00EC0641">
            <w:pPr>
              <w:pStyle w:val="19"/>
              <w:shd w:val="clear" w:color="auto" w:fill="auto"/>
              <w:spacing w:line="274" w:lineRule="exact"/>
              <w:ind w:left="983" w:firstLine="0"/>
              <w:jc w:val="both"/>
              <w:rPr>
                <w:sz w:val="26"/>
                <w:szCs w:val="26"/>
              </w:rPr>
            </w:pPr>
            <w:r w:rsidRPr="00566CE8">
              <w:rPr>
                <w:sz w:val="26"/>
                <w:szCs w:val="26"/>
              </w:rPr>
              <w:t xml:space="preserve"> участие в</w:t>
            </w:r>
            <w:r w:rsidR="008D2516">
              <w:rPr>
                <w:sz w:val="26"/>
                <w:szCs w:val="26"/>
              </w:rPr>
              <w:t xml:space="preserve"> </w:t>
            </w:r>
            <w:r w:rsidRPr="00566CE8">
              <w:rPr>
                <w:sz w:val="26"/>
                <w:szCs w:val="26"/>
              </w:rPr>
              <w:t>конкурсной программе, узнали, отчего зависит здоровье, что значит, быть</w:t>
            </w:r>
          </w:p>
          <w:p w:rsidR="00EE4928" w:rsidRPr="00566CE8" w:rsidRDefault="00EE4928" w:rsidP="00EC0641">
            <w:pPr>
              <w:pStyle w:val="19"/>
              <w:shd w:val="clear" w:color="auto" w:fill="auto"/>
              <w:spacing w:line="274" w:lineRule="exact"/>
              <w:ind w:left="1124" w:hanging="141"/>
              <w:jc w:val="both"/>
              <w:rPr>
                <w:sz w:val="26"/>
                <w:szCs w:val="26"/>
              </w:rPr>
            </w:pPr>
            <w:r w:rsidRPr="00566CE8">
              <w:rPr>
                <w:sz w:val="26"/>
                <w:szCs w:val="26"/>
              </w:rPr>
              <w:t xml:space="preserve"> здоровым, о полезных привычках, которые помогают сформировать правильное</w:t>
            </w:r>
          </w:p>
        </w:tc>
      </w:tr>
    </w:tbl>
    <w:p w:rsidR="00EC0641" w:rsidRDefault="00EE4928" w:rsidP="00EE4928">
      <w:pPr>
        <w:pStyle w:val="a5"/>
        <w:framePr w:wrap="notBeside" w:vAnchor="text" w:hAnchor="text" w:xAlign="center" w:y="1"/>
        <w:shd w:val="clear" w:color="auto" w:fill="auto"/>
        <w:jc w:val="center"/>
        <w:rPr>
          <w:sz w:val="26"/>
          <w:szCs w:val="26"/>
        </w:rPr>
      </w:pPr>
      <w:r w:rsidRPr="00566CE8">
        <w:rPr>
          <w:sz w:val="26"/>
          <w:szCs w:val="26"/>
        </w:rPr>
        <w:t xml:space="preserve">В рамках модуля «Предметно- пространственная среда» были проведены: муниципальный этап Всероссийских предметных олимпиад, олимпиада «Безопасные дороги», </w:t>
      </w:r>
    </w:p>
    <w:p w:rsidR="00EE4928" w:rsidRPr="00566CE8" w:rsidRDefault="00EE4928" w:rsidP="00EE4928">
      <w:pPr>
        <w:pStyle w:val="a5"/>
        <w:framePr w:wrap="notBeside" w:vAnchor="text" w:hAnchor="text" w:xAlign="center" w:y="1"/>
        <w:shd w:val="clear" w:color="auto" w:fill="auto"/>
        <w:jc w:val="center"/>
        <w:rPr>
          <w:sz w:val="26"/>
          <w:szCs w:val="26"/>
        </w:rPr>
      </w:pPr>
      <w:r w:rsidRPr="00566CE8">
        <w:rPr>
          <w:sz w:val="26"/>
          <w:szCs w:val="26"/>
        </w:rPr>
        <w:t>финансова</w:t>
      </w:r>
      <w:r w:rsidR="00AA27C8" w:rsidRPr="00566CE8">
        <w:rPr>
          <w:sz w:val="26"/>
          <w:szCs w:val="26"/>
        </w:rPr>
        <w:t>я грамотность (онлайн - зачёт).</w:t>
      </w:r>
    </w:p>
    <w:p w:rsidR="00EE4928" w:rsidRPr="00566CE8" w:rsidRDefault="00EE4928" w:rsidP="00EE4928">
      <w:pPr>
        <w:rPr>
          <w:sz w:val="26"/>
          <w:szCs w:val="26"/>
        </w:rPr>
      </w:pPr>
    </w:p>
    <w:p w:rsidR="00EE4928" w:rsidRPr="00566CE8" w:rsidRDefault="00EE4928" w:rsidP="00EE4928">
      <w:pPr>
        <w:pStyle w:val="19"/>
        <w:shd w:val="clear" w:color="auto" w:fill="auto"/>
        <w:spacing w:line="274" w:lineRule="exact"/>
        <w:ind w:left="20" w:right="40" w:firstLine="240"/>
        <w:jc w:val="both"/>
        <w:rPr>
          <w:sz w:val="26"/>
          <w:szCs w:val="26"/>
        </w:rPr>
      </w:pPr>
      <w:r w:rsidRPr="00566CE8">
        <w:rPr>
          <w:sz w:val="26"/>
          <w:szCs w:val="26"/>
        </w:rPr>
        <w:t>Родители обучающихся школы приняли участие в анкетировании «Качество образовательных результатов», онлайн опросе «Независимая оценка качества условий осуществления образовательной деятельности».</w:t>
      </w:r>
    </w:p>
    <w:p w:rsidR="00EE4928" w:rsidRPr="00566CE8" w:rsidRDefault="00EE4928" w:rsidP="00EE4928">
      <w:pPr>
        <w:pStyle w:val="19"/>
        <w:numPr>
          <w:ilvl w:val="0"/>
          <w:numId w:val="23"/>
        </w:numPr>
        <w:shd w:val="clear" w:color="auto" w:fill="auto"/>
        <w:tabs>
          <w:tab w:val="left" w:pos="385"/>
        </w:tabs>
        <w:spacing w:line="274" w:lineRule="exact"/>
        <w:ind w:left="20" w:right="40" w:firstLine="0"/>
        <w:jc w:val="both"/>
        <w:rPr>
          <w:sz w:val="26"/>
          <w:szCs w:val="26"/>
        </w:rPr>
      </w:pPr>
      <w:r w:rsidRPr="00566CE8">
        <w:rPr>
          <w:sz w:val="26"/>
          <w:szCs w:val="26"/>
        </w:rPr>
        <w:t>апреля 2023 г. в школе прошел Всероссийский открытый урок «Основы безопасности жизнедеятельности», приуроченный к празднованию Победы в Великой Отечественной войне 1941-1945 годов и Дню пожарной охраны.</w:t>
      </w:r>
    </w:p>
    <w:p w:rsidR="00EE4928" w:rsidRPr="00566CE8" w:rsidRDefault="00EE4928" w:rsidP="00EE4928">
      <w:pPr>
        <w:pStyle w:val="19"/>
        <w:shd w:val="clear" w:color="auto" w:fill="auto"/>
        <w:spacing w:line="274" w:lineRule="exact"/>
        <w:ind w:left="20" w:right="40" w:firstLine="0"/>
        <w:jc w:val="both"/>
        <w:rPr>
          <w:sz w:val="26"/>
          <w:szCs w:val="26"/>
        </w:rPr>
      </w:pPr>
      <w:r w:rsidRPr="00566CE8">
        <w:rPr>
          <w:sz w:val="26"/>
          <w:szCs w:val="26"/>
        </w:rPr>
        <w:t>В рамках экологического направления проводились беседы о необходимости следить за чистотой, как дома, так и на улице, беседа «Экология и здоровье». Учащиеся принимали участие в экологических субботниках, уборке пришко</w:t>
      </w:r>
      <w:r w:rsidR="00AA27C8" w:rsidRPr="00566CE8">
        <w:rPr>
          <w:sz w:val="26"/>
          <w:szCs w:val="26"/>
        </w:rPr>
        <w:t>льной территории, уборке урожая</w:t>
      </w:r>
      <w:r w:rsidRPr="00566CE8">
        <w:rPr>
          <w:sz w:val="26"/>
          <w:szCs w:val="26"/>
        </w:rPr>
        <w:t>. Обучающиеся школы приняли участие в акции «Экология - наука будущего» с целью формирования знаний об экологии, её роль в жизни всего человечества. Обучающиеся 7-11 классов нашей школы написали Экологический диктант. В рамках регионального классного часа «Заповедный урок», посвященного Всероссийскому дню заповедников, в школе были проведены мероприятия на тему: «Национальный парк - «Орловское полесье» - достояние Орловщины», «Путешествия по заповедным местам». Обучающиеся познакомились с особенностями заповедных территорий и их ролью в сохранении природного и культурного наследия страны. Большое внимание уделялось обсуждению вопросов: что такое особо охраняемые природные территории (ООПТ), зачем они создаются, какие общекультурные, научные, рекреационные, просветительские функции они выполняют, сколько их в нашей стране и т.д. Ученики отправились в увлекательное виртуальное путешествие в мир заповедной природы.</w:t>
      </w:r>
    </w:p>
    <w:p w:rsidR="00EE4928" w:rsidRPr="00566CE8" w:rsidRDefault="00EE4928" w:rsidP="00EE4928">
      <w:pPr>
        <w:pStyle w:val="19"/>
        <w:shd w:val="clear" w:color="auto" w:fill="auto"/>
        <w:tabs>
          <w:tab w:val="left" w:pos="12831"/>
        </w:tabs>
        <w:spacing w:line="274" w:lineRule="exact"/>
        <w:ind w:left="20" w:right="40" w:firstLine="0"/>
        <w:jc w:val="both"/>
        <w:rPr>
          <w:sz w:val="26"/>
          <w:szCs w:val="26"/>
        </w:rPr>
      </w:pPr>
      <w:r w:rsidRPr="00566CE8">
        <w:rPr>
          <w:sz w:val="26"/>
          <w:szCs w:val="26"/>
        </w:rPr>
        <w:t>На основании письма бюджетного учреждения Орловской области дополнительного профессионального образования «Институт развития образования» от 10 марта 2023 года № 4461-4487, в рамках Международного дня лесов, в целях формирования у обучающихся экологического, духовно-нравственного и гражданско-патриотического воспитания, ответственного отношения к лесам</w:t>
      </w:r>
      <w:r w:rsidR="00AA27C8" w:rsidRPr="00566CE8">
        <w:rPr>
          <w:sz w:val="26"/>
          <w:szCs w:val="26"/>
        </w:rPr>
        <w:t>, бережного отношения к природе, к</w:t>
      </w:r>
      <w:r w:rsidRPr="00566CE8">
        <w:rPr>
          <w:sz w:val="26"/>
          <w:szCs w:val="26"/>
        </w:rPr>
        <w:t>лассные руководители провели для ребят беседу о защите и сохранении леса, о его пользе. Дети знакомились с правилами поведения в лесу, учились бережно относиться к природе и ее обитателям.</w:t>
      </w:r>
      <w:r w:rsidRPr="00566CE8">
        <w:rPr>
          <w:sz w:val="26"/>
          <w:szCs w:val="26"/>
        </w:rPr>
        <w:tab/>
        <w:t>« Лесничество», прошло</w:t>
      </w:r>
    </w:p>
    <w:p w:rsidR="00EE4928" w:rsidRPr="00566CE8" w:rsidRDefault="00EE4928" w:rsidP="00EE4928">
      <w:pPr>
        <w:pStyle w:val="19"/>
        <w:shd w:val="clear" w:color="auto" w:fill="auto"/>
        <w:spacing w:line="274" w:lineRule="exact"/>
        <w:ind w:left="260" w:right="40"/>
        <w:jc w:val="left"/>
        <w:rPr>
          <w:sz w:val="26"/>
          <w:szCs w:val="26"/>
        </w:rPr>
      </w:pPr>
      <w:r w:rsidRPr="00566CE8">
        <w:rPr>
          <w:sz w:val="26"/>
          <w:szCs w:val="26"/>
        </w:rPr>
        <w:t>Данные мероприятия являются одним из звеньев экологического воспитания школьников, реализующим возможность расширить знания детей о многообразии леса и приобщающим их к природоохранной деятельности.</w:t>
      </w:r>
    </w:p>
    <w:p w:rsidR="00EE4928" w:rsidRPr="00566CE8" w:rsidRDefault="00EE4928" w:rsidP="00AA27C8">
      <w:pPr>
        <w:pStyle w:val="19"/>
        <w:shd w:val="clear" w:color="auto" w:fill="auto"/>
        <w:tabs>
          <w:tab w:val="left" w:pos="2702"/>
          <w:tab w:val="left" w:pos="4474"/>
          <w:tab w:val="left" w:pos="6778"/>
          <w:tab w:val="left" w:pos="8002"/>
          <w:tab w:val="left" w:pos="10066"/>
          <w:tab w:val="left" w:pos="13157"/>
          <w:tab w:val="left" w:pos="14923"/>
        </w:tabs>
        <w:spacing w:line="274" w:lineRule="exact"/>
        <w:ind w:left="120" w:right="100" w:firstLine="0"/>
        <w:jc w:val="left"/>
        <w:rPr>
          <w:sz w:val="26"/>
          <w:szCs w:val="26"/>
        </w:rPr>
      </w:pPr>
      <w:r w:rsidRPr="00566CE8">
        <w:rPr>
          <w:sz w:val="26"/>
          <w:szCs w:val="26"/>
        </w:rPr>
        <w:t>12 апреля в нашей школе прошли мероприятия, приуроченные к памятной дате - Дню космонавтики. Классными руководите</w:t>
      </w:r>
      <w:r w:rsidR="00AA27C8" w:rsidRPr="00566CE8">
        <w:rPr>
          <w:sz w:val="26"/>
          <w:szCs w:val="26"/>
        </w:rPr>
        <w:t>лями бы</w:t>
      </w:r>
      <w:r w:rsidR="00EC0641">
        <w:rPr>
          <w:sz w:val="26"/>
          <w:szCs w:val="26"/>
        </w:rPr>
        <w:t xml:space="preserve">л проведен кинолекторий, ребята </w:t>
      </w:r>
      <w:r w:rsidR="00AA27C8" w:rsidRPr="00566CE8">
        <w:rPr>
          <w:sz w:val="26"/>
          <w:szCs w:val="26"/>
        </w:rPr>
        <w:t>имели возможность посетить видеоэкскурсию по музею Космонавтики в Москве</w:t>
      </w:r>
    </w:p>
    <w:p w:rsidR="00EE4928" w:rsidRPr="00566CE8" w:rsidRDefault="00EE4928" w:rsidP="00EE4928">
      <w:pPr>
        <w:pStyle w:val="19"/>
        <w:shd w:val="clear" w:color="auto" w:fill="auto"/>
        <w:spacing w:line="274" w:lineRule="exact"/>
        <w:ind w:left="120" w:right="100" w:firstLine="0"/>
        <w:jc w:val="both"/>
        <w:rPr>
          <w:sz w:val="26"/>
          <w:szCs w:val="26"/>
        </w:rPr>
      </w:pPr>
      <w:r w:rsidRPr="00566CE8">
        <w:rPr>
          <w:sz w:val="26"/>
          <w:szCs w:val="26"/>
        </w:rPr>
        <w:t xml:space="preserve">Знания, полученные на внеклассных мероприятиях, дети закрепили в своих </w:t>
      </w:r>
      <w:r w:rsidR="00AA27C8" w:rsidRPr="00566CE8">
        <w:rPr>
          <w:sz w:val="26"/>
          <w:szCs w:val="26"/>
        </w:rPr>
        <w:t>рисунках. Была</w:t>
      </w:r>
      <w:r w:rsidRPr="00566CE8">
        <w:rPr>
          <w:sz w:val="26"/>
          <w:szCs w:val="26"/>
        </w:rPr>
        <w:t xml:space="preserve"> </w:t>
      </w:r>
      <w:r w:rsidR="00AA27C8" w:rsidRPr="00566CE8">
        <w:rPr>
          <w:sz w:val="26"/>
          <w:szCs w:val="26"/>
        </w:rPr>
        <w:t>оформлена выставка детских рисунков</w:t>
      </w:r>
      <w:r w:rsidRPr="00566CE8">
        <w:rPr>
          <w:sz w:val="26"/>
          <w:szCs w:val="26"/>
        </w:rPr>
        <w:t>, посв</w:t>
      </w:r>
      <w:r w:rsidR="00AA27C8" w:rsidRPr="00566CE8">
        <w:rPr>
          <w:sz w:val="26"/>
          <w:szCs w:val="26"/>
        </w:rPr>
        <w:t>ященная</w:t>
      </w:r>
      <w:r w:rsidRPr="00566CE8">
        <w:rPr>
          <w:sz w:val="26"/>
          <w:szCs w:val="26"/>
        </w:rPr>
        <w:t xml:space="preserve"> Дню космонавтики.</w:t>
      </w:r>
    </w:p>
    <w:p w:rsidR="00F468E9" w:rsidRPr="00566CE8" w:rsidRDefault="00EE4928" w:rsidP="00EE4928">
      <w:pPr>
        <w:pStyle w:val="19"/>
        <w:shd w:val="clear" w:color="auto" w:fill="auto"/>
        <w:spacing w:line="274" w:lineRule="exact"/>
        <w:ind w:left="120" w:right="100" w:firstLine="0"/>
        <w:jc w:val="both"/>
        <w:rPr>
          <w:sz w:val="26"/>
          <w:szCs w:val="26"/>
        </w:rPr>
      </w:pPr>
      <w:r w:rsidRPr="00566CE8">
        <w:rPr>
          <w:sz w:val="26"/>
          <w:szCs w:val="26"/>
        </w:rPr>
        <w:t>В рамках трудового направления были проведены беседы «Мои увлечения и интересы», классные часы «Твой выбор</w:t>
      </w:r>
      <w:r w:rsidR="00F468E9" w:rsidRPr="00566CE8">
        <w:rPr>
          <w:sz w:val="26"/>
          <w:szCs w:val="26"/>
        </w:rPr>
        <w:t xml:space="preserve">». </w:t>
      </w:r>
    </w:p>
    <w:p w:rsidR="00EE4928" w:rsidRPr="00566CE8" w:rsidRDefault="00EE4928" w:rsidP="00EE4928">
      <w:pPr>
        <w:pStyle w:val="19"/>
        <w:shd w:val="clear" w:color="auto" w:fill="auto"/>
        <w:spacing w:line="274" w:lineRule="exact"/>
        <w:ind w:left="120" w:right="100" w:firstLine="0"/>
        <w:jc w:val="both"/>
        <w:rPr>
          <w:sz w:val="26"/>
          <w:szCs w:val="26"/>
        </w:rPr>
      </w:pPr>
      <w:r w:rsidRPr="00566CE8">
        <w:rPr>
          <w:sz w:val="26"/>
          <w:szCs w:val="26"/>
        </w:rPr>
        <w:t xml:space="preserve">В течение четверти проводилась работа с родителями. Были проведены родительские собрания. Регулярно проводилось информационное оповещение родителей через социальные сети, </w:t>
      </w:r>
      <w:r w:rsidRPr="00566CE8">
        <w:rPr>
          <w:sz w:val="26"/>
          <w:szCs w:val="26"/>
          <w:lang w:val="en-US"/>
        </w:rPr>
        <w:t>WhatsUp</w:t>
      </w:r>
      <w:r w:rsidRPr="00566CE8">
        <w:rPr>
          <w:sz w:val="26"/>
          <w:szCs w:val="26"/>
        </w:rPr>
        <w:t>, индивидуальные консультации и беседы. Участвуя в федеральном проекте «Успех каждого ребенка» национального проекта «Образование», просмотрели выпуск «Шоу профессий» по швейной промышленности «Нить разговора», направленный на раннюю профориентацию и реализуемый с учетом опыта цикла открытых уроков «Проектория».</w:t>
      </w:r>
    </w:p>
    <w:p w:rsidR="00EE4928" w:rsidRPr="00566CE8" w:rsidRDefault="00EE4928" w:rsidP="00EE4928">
      <w:pPr>
        <w:pStyle w:val="19"/>
        <w:shd w:val="clear" w:color="auto" w:fill="auto"/>
        <w:spacing w:line="274" w:lineRule="exact"/>
        <w:ind w:left="120" w:right="100" w:firstLine="0"/>
        <w:jc w:val="both"/>
        <w:rPr>
          <w:sz w:val="26"/>
          <w:szCs w:val="26"/>
        </w:rPr>
      </w:pPr>
      <w:r w:rsidRPr="00566CE8">
        <w:rPr>
          <w:sz w:val="26"/>
          <w:szCs w:val="26"/>
        </w:rPr>
        <w:t xml:space="preserve">Воспитательная работа в школе была многоплановой и разносторонней. Созданы условия для разностороннего раскрытия индивидуальных способностей детей, развитию их интереса к </w:t>
      </w:r>
      <w:r w:rsidRPr="00566CE8">
        <w:rPr>
          <w:sz w:val="26"/>
          <w:szCs w:val="26"/>
        </w:rPr>
        <w:lastRenderedPageBreak/>
        <w:t>различным видам деятельности, желания активно участвовать в продуктивной, одобряемой обществом деятельности.</w:t>
      </w:r>
    </w:p>
    <w:p w:rsidR="00F468E9" w:rsidRPr="00566CE8" w:rsidRDefault="00F468E9" w:rsidP="00EE4928">
      <w:pPr>
        <w:pStyle w:val="19"/>
        <w:shd w:val="clear" w:color="auto" w:fill="auto"/>
        <w:spacing w:line="274" w:lineRule="exact"/>
        <w:ind w:left="120" w:right="100" w:firstLine="0"/>
        <w:jc w:val="both"/>
        <w:rPr>
          <w:sz w:val="26"/>
          <w:szCs w:val="26"/>
        </w:rPr>
      </w:pPr>
    </w:p>
    <w:p w:rsidR="00F468E9" w:rsidRPr="00566CE8" w:rsidRDefault="00F468E9" w:rsidP="00F468E9">
      <w:pPr>
        <w:pStyle w:val="34"/>
        <w:keepNext/>
        <w:keepLines/>
        <w:shd w:val="clear" w:color="auto" w:fill="auto"/>
        <w:ind w:left="840"/>
        <w:rPr>
          <w:b/>
          <w:sz w:val="26"/>
          <w:szCs w:val="26"/>
        </w:rPr>
      </w:pPr>
      <w:r w:rsidRPr="00566CE8">
        <w:rPr>
          <w:b/>
          <w:sz w:val="26"/>
          <w:szCs w:val="26"/>
        </w:rPr>
        <w:t>1.2. Оценка системы управления образовательной организации.</w:t>
      </w:r>
    </w:p>
    <w:p w:rsidR="003C20D7" w:rsidRPr="00566CE8" w:rsidRDefault="003C20D7" w:rsidP="003C20D7">
      <w:pPr>
        <w:ind w:left="460"/>
        <w:rPr>
          <w:rFonts w:ascii="Times New Roman" w:eastAsia="Times New Roman" w:hAnsi="Times New Roman" w:cs="Times New Roman"/>
          <w:color w:val="000000"/>
          <w:sz w:val="26"/>
          <w:szCs w:val="26"/>
          <w:u w:val="single"/>
          <w:lang w:eastAsia="ru-RU"/>
        </w:rPr>
      </w:pPr>
    </w:p>
    <w:p w:rsidR="005E0884" w:rsidRPr="00566CE8" w:rsidRDefault="005E0884" w:rsidP="00C10C43">
      <w:pPr>
        <w:spacing w:after="0" w:line="269" w:lineRule="exact"/>
        <w:ind w:left="120" w:right="-2" w:firstLine="3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Управление МБОУ Труновской</w:t>
      </w:r>
      <w:r w:rsidR="002C701B" w:rsidRPr="00566CE8">
        <w:rPr>
          <w:rFonts w:ascii="Times New Roman" w:eastAsia="Times New Roman" w:hAnsi="Times New Roman" w:cs="Times New Roman"/>
          <w:color w:val="000000"/>
          <w:sz w:val="26"/>
          <w:szCs w:val="26"/>
          <w:lang w:eastAsia="ru-RU"/>
        </w:rPr>
        <w:t xml:space="preserve">  </w:t>
      </w:r>
      <w:r w:rsidRPr="00566CE8">
        <w:rPr>
          <w:rFonts w:ascii="Times New Roman" w:eastAsia="Times New Roman" w:hAnsi="Times New Roman" w:cs="Times New Roman"/>
          <w:color w:val="000000"/>
          <w:sz w:val="26"/>
          <w:szCs w:val="26"/>
          <w:lang w:eastAsia="ru-RU"/>
        </w:rPr>
        <w:t>СОШ осуществляется в соответствии с действующим</w:t>
      </w:r>
      <w:r w:rsidR="00B87CA2" w:rsidRPr="00566CE8">
        <w:rPr>
          <w:rFonts w:ascii="Times New Roman" w:eastAsia="Times New Roman" w:hAnsi="Times New Roman" w:cs="Times New Roman"/>
          <w:color w:val="000000"/>
          <w:sz w:val="26"/>
          <w:szCs w:val="26"/>
          <w:lang w:eastAsia="ru-RU"/>
        </w:rPr>
        <w:t xml:space="preserve"> </w:t>
      </w:r>
      <w:r w:rsidRPr="00566CE8">
        <w:rPr>
          <w:rFonts w:ascii="Times New Roman" w:eastAsia="Times New Roman" w:hAnsi="Times New Roman" w:cs="Times New Roman"/>
          <w:color w:val="000000"/>
          <w:sz w:val="26"/>
          <w:szCs w:val="26"/>
          <w:lang w:eastAsia="ru-RU"/>
        </w:rPr>
        <w:t>законодательством и Уставом школы. Управление Образовательным учреждением строится на принципах единоначалия и самоуправления.</w:t>
      </w:r>
    </w:p>
    <w:p w:rsidR="005E0884" w:rsidRPr="00566CE8" w:rsidRDefault="005E0884" w:rsidP="005E0884">
      <w:pPr>
        <w:shd w:val="clear" w:color="auto" w:fill="FFFFFF"/>
        <w:spacing w:before="120" w:after="0" w:line="240" w:lineRule="auto"/>
        <w:jc w:val="center"/>
        <w:rPr>
          <w:rFonts w:ascii="Times New Roman" w:eastAsia="Times New Roman" w:hAnsi="Times New Roman" w:cs="Times New Roman"/>
          <w:sz w:val="26"/>
          <w:szCs w:val="26"/>
          <w:lang w:eastAsia="ru-RU"/>
        </w:rPr>
      </w:pPr>
      <w:r w:rsidRPr="00566CE8">
        <w:rPr>
          <w:rFonts w:ascii="Times New Roman" w:eastAsia="Times New Roman" w:hAnsi="Times New Roman" w:cs="Times New Roman"/>
          <w:bCs/>
          <w:sz w:val="26"/>
          <w:szCs w:val="26"/>
          <w:lang w:eastAsia="ru-RU"/>
        </w:rPr>
        <w:t>Органы управления, действующие в Школе</w:t>
      </w:r>
    </w:p>
    <w:tbl>
      <w:tblPr>
        <w:tblW w:w="5000" w:type="pct"/>
        <w:jc w:val="center"/>
        <w:shd w:val="clear" w:color="auto" w:fill="FFFFFF"/>
        <w:tblCellMar>
          <w:left w:w="0" w:type="dxa"/>
          <w:right w:w="0" w:type="dxa"/>
        </w:tblCellMar>
        <w:tblLook w:val="04A0"/>
      </w:tblPr>
      <w:tblGrid>
        <w:gridCol w:w="3110"/>
        <w:gridCol w:w="7847"/>
      </w:tblGrid>
      <w:tr w:rsidR="005E0884" w:rsidRPr="00566CE8" w:rsidTr="005E0884">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5E0884" w:rsidRPr="00566CE8" w:rsidRDefault="005E0884" w:rsidP="005E0884">
            <w:pPr>
              <w:spacing w:before="120" w:after="0" w:line="240" w:lineRule="auto"/>
              <w:jc w:val="center"/>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5E0884" w:rsidRPr="00566CE8" w:rsidRDefault="005E0884" w:rsidP="005E0884">
            <w:pPr>
              <w:spacing w:before="120" w:after="0" w:line="240" w:lineRule="auto"/>
              <w:jc w:val="center"/>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Функции</w:t>
            </w:r>
          </w:p>
        </w:tc>
      </w:tr>
      <w:tr w:rsidR="005E0884" w:rsidRPr="00566CE8" w:rsidTr="005E0884">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5E0884" w:rsidRPr="00566CE8" w:rsidTr="005E088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Управляющий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Рассматривает вопросы:</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развития образовательной организации;</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финансово-хозяйственной деятельности;</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материально-технического обеспечения</w:t>
            </w:r>
          </w:p>
        </w:tc>
      </w:tr>
      <w:tr w:rsidR="005E0884" w:rsidRPr="00566CE8" w:rsidTr="005E088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Осуществляет текущее руководство образовательной деятельностью Школы, в том числе рассматривает вопросы:</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развития образовательных услуг;</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регламентации образовательных отношений;</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разработки образовательных программ;</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выбора учебников, учебных пособий, средств обучения и воспитания;</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материально-технического обеспечения образовательного процесса;</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аттестации, повышения квалификации педагогических работников;</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координации деятельности методических объединений</w:t>
            </w:r>
          </w:p>
        </w:tc>
      </w:tr>
      <w:tr w:rsidR="005E0884" w:rsidRPr="00566CE8" w:rsidTr="005E088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Реализует право работников участвовать в управлении образовательной организацией, в том числе:</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участвовать в разработке и принятии коллективного договора, Правил трудового распорядка, изменений и дополнений к ним;</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разрешать конфликтные ситуации между работниками и администрацией образовательной организации;</w:t>
            </w:r>
          </w:p>
          <w:p w:rsidR="005E0884" w:rsidRPr="00566CE8" w:rsidRDefault="005E0884" w:rsidP="005E0884">
            <w:pPr>
              <w:spacing w:before="120" w:after="0" w:line="240" w:lineRule="auto"/>
              <w:rPr>
                <w:rFonts w:ascii="Times New Roman" w:eastAsia="Times New Roman" w:hAnsi="Times New Roman" w:cs="Times New Roman"/>
                <w:sz w:val="26"/>
                <w:szCs w:val="26"/>
                <w:lang w:eastAsia="ru-RU"/>
              </w:rPr>
            </w:pPr>
            <w:r w:rsidRPr="00566CE8">
              <w:rPr>
                <w:rFonts w:ascii="Times New Roman" w:eastAsia="Times New Roman" w:hAnsi="Times New Roman" w:cs="Times New Roman"/>
                <w:sz w:val="26"/>
                <w:szCs w:val="26"/>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F468E9" w:rsidRPr="00566CE8" w:rsidRDefault="00F468E9" w:rsidP="00F468E9">
      <w:pPr>
        <w:pStyle w:val="a5"/>
        <w:shd w:val="clear" w:color="auto" w:fill="auto"/>
        <w:spacing w:line="283" w:lineRule="exact"/>
        <w:rPr>
          <w:sz w:val="26"/>
          <w:szCs w:val="26"/>
        </w:rPr>
      </w:pPr>
      <w:r w:rsidRPr="00566CE8">
        <w:rPr>
          <w:sz w:val="26"/>
          <w:szCs w:val="26"/>
        </w:rPr>
        <w:t>Все перечисленные структуры совместными усилиями решают основные задачи ОО, выбирают и реализуют  меры, позволяющие улучшать результаты образовательного процесса.</w:t>
      </w:r>
    </w:p>
    <w:p w:rsidR="00F468E9" w:rsidRPr="00566CE8" w:rsidRDefault="00F468E9" w:rsidP="00F468E9">
      <w:pPr>
        <w:pStyle w:val="19"/>
        <w:shd w:val="clear" w:color="auto" w:fill="auto"/>
        <w:spacing w:line="274" w:lineRule="exact"/>
        <w:ind w:left="120" w:right="100" w:firstLine="0"/>
        <w:jc w:val="both"/>
        <w:rPr>
          <w:sz w:val="26"/>
          <w:szCs w:val="26"/>
        </w:rPr>
      </w:pPr>
      <w:r w:rsidRPr="00566CE8">
        <w:rPr>
          <w:sz w:val="26"/>
          <w:szCs w:val="26"/>
        </w:rPr>
        <w:lastRenderedPageBreak/>
        <w:t>Управление деятельностью МБОУ Труновской СОШ осуществляют директор и его заместители. Директор решает вопросы общего руководства жизнедеятельностью школы, руководит разработкой и реализацией основной образовательной программы, разработкой нормативно-правовых документов, регламентирующих деятельность организации, осуществляет контроль за деятельностью школы в целом.</w:t>
      </w:r>
    </w:p>
    <w:p w:rsidR="00F468E9" w:rsidRPr="00566CE8" w:rsidRDefault="00F468E9" w:rsidP="00F468E9">
      <w:pPr>
        <w:pStyle w:val="19"/>
        <w:shd w:val="clear" w:color="auto" w:fill="auto"/>
        <w:spacing w:line="274" w:lineRule="exact"/>
        <w:ind w:left="120" w:right="100" w:firstLine="0"/>
        <w:jc w:val="left"/>
        <w:rPr>
          <w:sz w:val="26"/>
          <w:szCs w:val="26"/>
        </w:rPr>
      </w:pPr>
      <w:r w:rsidRPr="00566CE8">
        <w:rPr>
          <w:sz w:val="26"/>
          <w:szCs w:val="26"/>
        </w:rPr>
        <w:t xml:space="preserve">Заместитель  директора осуществляет руководство и контроль по отдельным направлениям образовательной деятельности в соответствии с закрепленными за ними функциональными обязанностями. </w:t>
      </w:r>
    </w:p>
    <w:p w:rsidR="00F468E9" w:rsidRPr="00566CE8" w:rsidRDefault="00F468E9" w:rsidP="00F468E9">
      <w:pPr>
        <w:pStyle w:val="19"/>
        <w:shd w:val="clear" w:color="auto" w:fill="auto"/>
        <w:spacing w:line="274" w:lineRule="exact"/>
        <w:ind w:left="120" w:right="100" w:firstLine="0"/>
        <w:jc w:val="left"/>
        <w:rPr>
          <w:sz w:val="26"/>
          <w:szCs w:val="26"/>
        </w:rPr>
      </w:pPr>
      <w:r w:rsidRPr="00566CE8">
        <w:rPr>
          <w:sz w:val="26"/>
          <w:szCs w:val="26"/>
        </w:rPr>
        <w:t>На третьем уровне организационной структуры управления находятся:</w:t>
      </w:r>
    </w:p>
    <w:p w:rsidR="00F468E9" w:rsidRPr="00566CE8" w:rsidRDefault="00F468E9" w:rsidP="00F468E9">
      <w:pPr>
        <w:pStyle w:val="19"/>
        <w:numPr>
          <w:ilvl w:val="0"/>
          <w:numId w:val="24"/>
        </w:numPr>
        <w:shd w:val="clear" w:color="auto" w:fill="auto"/>
        <w:tabs>
          <w:tab w:val="left" w:pos="350"/>
        </w:tabs>
        <w:spacing w:line="274" w:lineRule="exact"/>
        <w:ind w:left="120" w:right="100" w:firstLine="0"/>
        <w:jc w:val="both"/>
        <w:rPr>
          <w:sz w:val="26"/>
          <w:szCs w:val="26"/>
        </w:rPr>
      </w:pPr>
      <w:r w:rsidRPr="00566CE8">
        <w:rPr>
          <w:sz w:val="26"/>
          <w:szCs w:val="26"/>
        </w:rPr>
        <w:t>школьные методические объединения, в которых созданы и успешно функционируют школа передового педагогического опыта, школа молодого учителя;</w:t>
      </w:r>
    </w:p>
    <w:p w:rsidR="00F468E9" w:rsidRPr="00566CE8" w:rsidRDefault="00F468E9" w:rsidP="00F468E9">
      <w:pPr>
        <w:pStyle w:val="19"/>
        <w:shd w:val="clear" w:color="auto" w:fill="auto"/>
        <w:spacing w:line="274" w:lineRule="exact"/>
        <w:ind w:left="120" w:right="100" w:firstLine="0"/>
        <w:jc w:val="both"/>
        <w:rPr>
          <w:sz w:val="26"/>
          <w:szCs w:val="26"/>
        </w:rPr>
      </w:pPr>
      <w:r w:rsidRPr="00566CE8">
        <w:rPr>
          <w:sz w:val="26"/>
          <w:szCs w:val="26"/>
        </w:rPr>
        <w:t>Все локальные акты, регламентирующие деятельность школы, а также отчёт по самообследованию деятельности школы размещены на школьном сайте.</w:t>
      </w:r>
    </w:p>
    <w:p w:rsidR="00F468E9" w:rsidRPr="00566CE8" w:rsidRDefault="00F468E9" w:rsidP="00F468E9">
      <w:pPr>
        <w:pStyle w:val="19"/>
        <w:shd w:val="clear" w:color="auto" w:fill="auto"/>
        <w:spacing w:line="274" w:lineRule="exact"/>
        <w:ind w:left="120" w:right="100" w:firstLine="0"/>
        <w:jc w:val="both"/>
        <w:rPr>
          <w:sz w:val="26"/>
          <w:szCs w:val="26"/>
        </w:rPr>
      </w:pPr>
      <w:r w:rsidRPr="00566CE8">
        <w:rPr>
          <w:sz w:val="26"/>
          <w:szCs w:val="26"/>
        </w:rPr>
        <w:t>Основными формами координации деятельности аппарата управления являются: Педагогический совет, совещание при администрации, оперативное совещания, заседание ШМО, заседание Совета старшеклассников.</w:t>
      </w:r>
    </w:p>
    <w:p w:rsidR="00F468E9" w:rsidRPr="00566CE8" w:rsidRDefault="00F468E9" w:rsidP="00F468E9">
      <w:pPr>
        <w:pStyle w:val="19"/>
        <w:shd w:val="clear" w:color="auto" w:fill="auto"/>
        <w:spacing w:line="274" w:lineRule="exact"/>
        <w:ind w:left="440" w:right="20" w:firstLine="0"/>
        <w:jc w:val="left"/>
        <w:rPr>
          <w:sz w:val="26"/>
          <w:szCs w:val="26"/>
        </w:rPr>
      </w:pPr>
      <w:r w:rsidRPr="00566CE8">
        <w:rPr>
          <w:sz w:val="26"/>
          <w:szCs w:val="26"/>
        </w:rPr>
        <w:t>На заседаниях Педагогического совета рассматриваются вопросы</w:t>
      </w:r>
      <w:r w:rsidR="00EC0641">
        <w:rPr>
          <w:sz w:val="26"/>
          <w:szCs w:val="26"/>
        </w:rPr>
        <w:t xml:space="preserve"> анализа планирования, </w:t>
      </w:r>
      <w:r w:rsidRPr="00566CE8">
        <w:rPr>
          <w:sz w:val="26"/>
          <w:szCs w:val="26"/>
        </w:rPr>
        <w:t>организации, контроля и регулирования жизнедеятельности школы, выбираются направления совершенствования аспектов управления, закладываются механизмы обновления.</w:t>
      </w:r>
    </w:p>
    <w:p w:rsidR="00595AAA" w:rsidRPr="00566CE8" w:rsidRDefault="00F468E9" w:rsidP="00595AAA">
      <w:pPr>
        <w:spacing w:after="0" w:line="274" w:lineRule="exact"/>
        <w:ind w:left="120"/>
        <w:rPr>
          <w:rFonts w:ascii="Times New Roman" w:eastAsia="Times New Roman" w:hAnsi="Times New Roman" w:cs="Times New Roman"/>
          <w:color w:val="000000"/>
          <w:sz w:val="26"/>
          <w:szCs w:val="26"/>
          <w:lang w:eastAsia="ru-RU"/>
        </w:rPr>
      </w:pPr>
      <w:r w:rsidRPr="00566CE8">
        <w:rPr>
          <w:rFonts w:ascii="Times New Roman" w:hAnsi="Times New Roman" w:cs="Times New Roman"/>
          <w:sz w:val="26"/>
          <w:szCs w:val="26"/>
        </w:rPr>
        <w:t>Управление Образовательной организацией строится на принципах единоначалия и самоуправления.</w:t>
      </w:r>
      <w:r w:rsidR="00595AAA" w:rsidRPr="00566CE8">
        <w:rPr>
          <w:rFonts w:ascii="Times New Roman" w:eastAsia="Times New Roman" w:hAnsi="Times New Roman" w:cs="Times New Roman"/>
          <w:color w:val="000000"/>
          <w:sz w:val="26"/>
          <w:szCs w:val="26"/>
          <w:lang w:eastAsia="ru-RU"/>
        </w:rPr>
        <w:t xml:space="preserve"> Именно успешное управление школой обеспечивает стабильное функционирование и целенаправленное развитие и способствует переводу учреждения в качественно новое состояние.</w:t>
      </w:r>
    </w:p>
    <w:p w:rsidR="00F468E9" w:rsidRPr="00566CE8" w:rsidRDefault="00F468E9" w:rsidP="00F468E9">
      <w:pPr>
        <w:pStyle w:val="19"/>
        <w:shd w:val="clear" w:color="auto" w:fill="auto"/>
        <w:spacing w:after="245" w:line="274" w:lineRule="exact"/>
        <w:ind w:left="440" w:firstLine="0"/>
        <w:jc w:val="left"/>
        <w:rPr>
          <w:sz w:val="26"/>
          <w:szCs w:val="26"/>
        </w:rPr>
      </w:pPr>
      <w:r w:rsidRPr="00566CE8">
        <w:rPr>
          <w:sz w:val="26"/>
          <w:szCs w:val="26"/>
        </w:rPr>
        <w:t xml:space="preserve"> Административные обязанности распределены</w:t>
      </w:r>
    </w:p>
    <w:tbl>
      <w:tblPr>
        <w:tblW w:w="0" w:type="auto"/>
        <w:tblLayout w:type="fixed"/>
        <w:tblCellMar>
          <w:left w:w="10" w:type="dxa"/>
          <w:right w:w="10" w:type="dxa"/>
        </w:tblCellMar>
        <w:tblLook w:val="0000"/>
      </w:tblPr>
      <w:tblGrid>
        <w:gridCol w:w="830"/>
        <w:gridCol w:w="3418"/>
        <w:gridCol w:w="2602"/>
        <w:gridCol w:w="1843"/>
        <w:gridCol w:w="1992"/>
      </w:tblGrid>
      <w:tr w:rsidR="005110FB" w:rsidRPr="00566CE8" w:rsidTr="005110FB">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74" w:lineRule="exact"/>
              <w:ind w:right="36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п/п</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Должность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0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ФИО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Образование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Категория</w:t>
            </w:r>
          </w:p>
        </w:tc>
      </w:tr>
      <w:tr w:rsidR="005110FB" w:rsidRPr="00566CE8" w:rsidTr="005110FB">
        <w:trPr>
          <w:trHeight w:val="283"/>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right="36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Директор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Кружкова И. 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80" w:firstLine="3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xml:space="preserve">среднее- специальное </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высшая</w:t>
            </w:r>
          </w:p>
        </w:tc>
      </w:tr>
      <w:tr w:rsidR="005110FB" w:rsidRPr="00566CE8" w:rsidTr="005110FB">
        <w:trPr>
          <w:trHeight w:val="28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right="36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Заведующая структурным подразделением МБОУ Труновской СОШ детский сад</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Филина Г. 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80" w:firstLine="3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среднее- специальное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r>
      <w:tr w:rsidR="005110FB" w:rsidRPr="00566CE8" w:rsidTr="005110FB">
        <w:trPr>
          <w:trHeight w:val="270"/>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right="36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Заместитель директора УВР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26676E"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Сальникова Л.В.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80" w:firstLine="3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высшее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высшая</w:t>
            </w:r>
          </w:p>
        </w:tc>
      </w:tr>
      <w:tr w:rsidR="005110FB" w:rsidRPr="00566CE8" w:rsidTr="005110FB">
        <w:trPr>
          <w:trHeight w:val="22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right="36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Главный бухгалтер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Илюшина Л. 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180" w:firstLine="3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среднее- специальное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110FB" w:rsidRPr="00566CE8" w:rsidRDefault="005110FB" w:rsidP="005110FB">
            <w:pPr>
              <w:spacing w:after="0" w:line="240" w:lineRule="auto"/>
              <w:ind w:left="520"/>
              <w:rPr>
                <w:rFonts w:ascii="Times New Roman" w:eastAsia="Times New Roman" w:hAnsi="Times New Roman" w:cs="Times New Roman"/>
                <w:color w:val="000000"/>
                <w:sz w:val="26"/>
                <w:szCs w:val="26"/>
                <w:lang w:eastAsia="ru-RU"/>
              </w:rPr>
            </w:pPr>
          </w:p>
        </w:tc>
      </w:tr>
    </w:tbl>
    <w:p w:rsidR="00595AAA" w:rsidRPr="00566CE8" w:rsidRDefault="00595AAA" w:rsidP="00595AAA">
      <w:pPr>
        <w:pStyle w:val="19"/>
        <w:shd w:val="clear" w:color="auto" w:fill="auto"/>
        <w:spacing w:line="274" w:lineRule="exact"/>
        <w:ind w:left="440" w:right="20" w:firstLine="0"/>
        <w:jc w:val="left"/>
        <w:rPr>
          <w:sz w:val="26"/>
          <w:szCs w:val="26"/>
        </w:rPr>
      </w:pPr>
      <w:r w:rsidRPr="00566CE8">
        <w:rPr>
          <w:rStyle w:val="7"/>
          <w:sz w:val="26"/>
          <w:szCs w:val="26"/>
        </w:rPr>
        <w:t>Выводы</w:t>
      </w:r>
      <w:r w:rsidRPr="00566CE8">
        <w:rPr>
          <w:sz w:val="26"/>
          <w:szCs w:val="26"/>
        </w:rPr>
        <w:t>: по итогам 2023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EC0641" w:rsidRDefault="00EC0641" w:rsidP="00595AAA">
      <w:pPr>
        <w:pStyle w:val="19"/>
        <w:shd w:val="clear" w:color="auto" w:fill="auto"/>
        <w:spacing w:line="274" w:lineRule="exact"/>
        <w:ind w:left="440" w:right="20" w:firstLine="740"/>
        <w:jc w:val="left"/>
        <w:rPr>
          <w:rStyle w:val="11pt"/>
          <w:sz w:val="26"/>
          <w:szCs w:val="26"/>
        </w:rPr>
      </w:pPr>
    </w:p>
    <w:p w:rsidR="00595AAA" w:rsidRPr="00566CE8" w:rsidRDefault="00595AAA" w:rsidP="00595AAA">
      <w:pPr>
        <w:pStyle w:val="19"/>
        <w:shd w:val="clear" w:color="auto" w:fill="auto"/>
        <w:spacing w:line="274" w:lineRule="exact"/>
        <w:ind w:left="440" w:right="20" w:firstLine="740"/>
        <w:jc w:val="left"/>
        <w:rPr>
          <w:sz w:val="26"/>
          <w:szCs w:val="26"/>
        </w:rPr>
      </w:pPr>
      <w:r w:rsidRPr="00566CE8">
        <w:rPr>
          <w:rStyle w:val="11pt"/>
          <w:sz w:val="26"/>
          <w:szCs w:val="26"/>
        </w:rPr>
        <w:t xml:space="preserve">1.3. Оценка содержания и качества подготовки обучающихся. </w:t>
      </w:r>
      <w:r w:rsidRPr="00566CE8">
        <w:rPr>
          <w:sz w:val="26"/>
          <w:szCs w:val="26"/>
        </w:rPr>
        <w:t>Совершенствование качества образования и эффективности деятельности школы является одним из приоритетных направлений школы. Обсуждая с педагогическим коллективом основные образовательные результаты учащихся, мы выделили, помимо предметных результатов, необходимость развития у учащихся самостоятельности, мышления и социальной компетентности.</w:t>
      </w:r>
    </w:p>
    <w:p w:rsidR="00595AAA" w:rsidRPr="00566CE8" w:rsidRDefault="00595AAA" w:rsidP="00595AAA">
      <w:pPr>
        <w:pStyle w:val="19"/>
        <w:shd w:val="clear" w:color="auto" w:fill="auto"/>
        <w:spacing w:line="274" w:lineRule="exact"/>
        <w:ind w:left="440" w:right="20" w:firstLine="0"/>
        <w:jc w:val="left"/>
        <w:rPr>
          <w:rStyle w:val="7"/>
          <w:sz w:val="26"/>
          <w:szCs w:val="26"/>
        </w:rPr>
      </w:pPr>
      <w:r w:rsidRPr="00566CE8">
        <w:rPr>
          <w:sz w:val="26"/>
          <w:szCs w:val="26"/>
        </w:rPr>
        <w:t xml:space="preserve">Формируемые нами результаты согласуются с личностными, предметными и метапредметными результатами, закрепленными федеральными </w:t>
      </w:r>
      <w:r w:rsidRPr="00566CE8">
        <w:rPr>
          <w:rStyle w:val="7"/>
          <w:sz w:val="26"/>
          <w:szCs w:val="26"/>
        </w:rPr>
        <w:t>государственными образовательными стандартами.</w:t>
      </w:r>
    </w:p>
    <w:p w:rsidR="0095441C" w:rsidRPr="00566CE8" w:rsidRDefault="0095441C" w:rsidP="00595AAA">
      <w:pPr>
        <w:pStyle w:val="19"/>
        <w:shd w:val="clear" w:color="auto" w:fill="auto"/>
        <w:spacing w:line="274" w:lineRule="exact"/>
        <w:ind w:left="440" w:right="20" w:firstLine="0"/>
        <w:jc w:val="left"/>
        <w:rPr>
          <w:rStyle w:val="7"/>
          <w:sz w:val="26"/>
          <w:szCs w:val="26"/>
        </w:rPr>
      </w:pPr>
    </w:p>
    <w:p w:rsidR="0095441C" w:rsidRPr="00566CE8" w:rsidRDefault="0095441C" w:rsidP="0095441C">
      <w:pPr>
        <w:spacing w:after="0" w:line="220" w:lineRule="exact"/>
        <w:jc w:val="center"/>
        <w:rPr>
          <w:rFonts w:ascii="Times New Roman" w:eastAsia="Times New Roman" w:hAnsi="Times New Roman" w:cs="Times New Roman"/>
          <w:color w:val="000000"/>
          <w:sz w:val="26"/>
          <w:szCs w:val="26"/>
          <w:u w:val="single"/>
          <w:lang w:eastAsia="ru-RU"/>
        </w:rPr>
      </w:pPr>
      <w:r w:rsidRPr="00566CE8">
        <w:rPr>
          <w:rFonts w:ascii="Times New Roman" w:eastAsia="Times New Roman" w:hAnsi="Times New Roman" w:cs="Times New Roman"/>
          <w:b/>
          <w:color w:val="000000"/>
          <w:sz w:val="26"/>
          <w:szCs w:val="26"/>
          <w:u w:val="single"/>
          <w:lang w:eastAsia="ru-RU"/>
        </w:rPr>
        <w:t>Итоги успеваемости на</w:t>
      </w:r>
      <w:r w:rsidRPr="00566CE8">
        <w:rPr>
          <w:rFonts w:ascii="Times New Roman" w:eastAsia="Times New Roman" w:hAnsi="Times New Roman" w:cs="Times New Roman"/>
          <w:color w:val="000000"/>
          <w:sz w:val="26"/>
          <w:szCs w:val="26"/>
          <w:u w:val="single"/>
          <w:lang w:eastAsia="ru-RU"/>
        </w:rPr>
        <w:t xml:space="preserve"> конец 2023 учебного года</w:t>
      </w:r>
    </w:p>
    <w:p w:rsidR="0095441C" w:rsidRPr="00566CE8" w:rsidRDefault="0095441C" w:rsidP="0095441C">
      <w:pPr>
        <w:spacing w:after="0" w:line="220" w:lineRule="exact"/>
        <w:jc w:val="center"/>
        <w:rPr>
          <w:rFonts w:ascii="Times New Roman" w:eastAsia="Times New Roman" w:hAnsi="Times New Roman" w:cs="Times New Roman"/>
          <w:color w:val="000000"/>
          <w:sz w:val="26"/>
          <w:szCs w:val="26"/>
          <w:lang w:eastAsia="ru-RU"/>
        </w:rPr>
      </w:pPr>
    </w:p>
    <w:tbl>
      <w:tblPr>
        <w:tblW w:w="9561" w:type="dxa"/>
        <w:tblInd w:w="700" w:type="dxa"/>
        <w:tblLayout w:type="fixed"/>
        <w:tblCellMar>
          <w:left w:w="10" w:type="dxa"/>
          <w:right w:w="10" w:type="dxa"/>
        </w:tblCellMar>
        <w:tblLook w:val="0000"/>
      </w:tblPr>
      <w:tblGrid>
        <w:gridCol w:w="782"/>
        <w:gridCol w:w="2107"/>
        <w:gridCol w:w="518"/>
        <w:gridCol w:w="494"/>
        <w:gridCol w:w="451"/>
        <w:gridCol w:w="451"/>
        <w:gridCol w:w="509"/>
        <w:gridCol w:w="466"/>
        <w:gridCol w:w="466"/>
        <w:gridCol w:w="461"/>
        <w:gridCol w:w="514"/>
        <w:gridCol w:w="570"/>
        <w:gridCol w:w="851"/>
        <w:gridCol w:w="921"/>
      </w:tblGrid>
      <w:tr w:rsidR="0095441C" w:rsidRPr="00566CE8" w:rsidTr="0095441C">
        <w:trPr>
          <w:trHeight w:val="533"/>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54" w:lineRule="exact"/>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п/п</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Arial Unicode MS" w:eastAsia="Arial Unicode MS" w:hAnsi="Arial Unicode MS" w:cs="Arial Unicode MS"/>
                <w:color w:val="000000"/>
                <w:sz w:val="26"/>
                <w:szCs w:val="26"/>
                <w:lang w:eastAsia="ru-RU"/>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9</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605"/>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11</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Всего</w:t>
            </w:r>
          </w:p>
        </w:tc>
      </w:tr>
      <w:tr w:rsidR="0095441C" w:rsidRPr="00566CE8" w:rsidTr="0095441C">
        <w:trPr>
          <w:trHeight w:val="763"/>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lastRenderedPageBreak/>
              <w:t>1.</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50" w:lineRule="exact"/>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Количество обучающихся на начало года</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605"/>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39</w:t>
            </w:r>
          </w:p>
        </w:tc>
      </w:tr>
      <w:tr w:rsidR="0095441C" w:rsidRPr="00566CE8" w:rsidTr="0095441C">
        <w:trPr>
          <w:trHeight w:val="51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Выбывшие</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r>
      <w:tr w:rsidR="0095441C" w:rsidRPr="00566CE8" w:rsidTr="0095441C">
        <w:trPr>
          <w:trHeight w:val="26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Прибывшие</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r>
      <w:tr w:rsidR="0095441C" w:rsidRPr="00566CE8" w:rsidTr="0095441C">
        <w:trPr>
          <w:trHeight w:val="763"/>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50" w:lineRule="exact"/>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Количество обучающихся на конец года</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605"/>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39</w:t>
            </w:r>
          </w:p>
        </w:tc>
      </w:tr>
      <w:tr w:rsidR="0095441C" w:rsidRPr="00566CE8" w:rsidTr="0095441C">
        <w:trPr>
          <w:trHeight w:val="26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Отличники</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r>
      <w:tr w:rsidR="0095441C" w:rsidRPr="00566CE8" w:rsidTr="0095441C">
        <w:trPr>
          <w:trHeight w:val="259"/>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Успевают на 4 и 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17</w:t>
            </w:r>
          </w:p>
        </w:tc>
      </w:tr>
      <w:tr w:rsidR="0095441C" w:rsidRPr="00566CE8" w:rsidTr="0095441C">
        <w:trPr>
          <w:trHeight w:val="50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5" w:lineRule="exact"/>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Из них успевают с одной 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r>
      <w:tr w:rsidR="0095441C" w:rsidRPr="00566CE8" w:rsidTr="0095441C">
        <w:trPr>
          <w:trHeight w:val="50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50" w:lineRule="exact"/>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Успевают с одной 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r>
      <w:tr w:rsidR="0095441C" w:rsidRPr="00566CE8" w:rsidTr="0095441C">
        <w:trPr>
          <w:trHeight w:val="254"/>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9.</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Не успевают</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r>
      <w:tr w:rsidR="0095441C" w:rsidRPr="00566CE8" w:rsidTr="0095441C">
        <w:trPr>
          <w:trHeight w:val="523"/>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10.</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Не аттестованы</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95441C" w:rsidRPr="00566CE8" w:rsidRDefault="0095441C" w:rsidP="0095441C">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w:t>
            </w:r>
          </w:p>
        </w:tc>
      </w:tr>
    </w:tbl>
    <w:p w:rsidR="0095441C" w:rsidRPr="00566CE8" w:rsidRDefault="0095441C" w:rsidP="00595AAA">
      <w:pPr>
        <w:pStyle w:val="19"/>
        <w:shd w:val="clear" w:color="auto" w:fill="auto"/>
        <w:spacing w:line="274" w:lineRule="exact"/>
        <w:ind w:left="440" w:right="20" w:firstLine="0"/>
        <w:jc w:val="left"/>
        <w:rPr>
          <w:sz w:val="26"/>
          <w:szCs w:val="26"/>
        </w:rPr>
      </w:pPr>
    </w:p>
    <w:p w:rsidR="0095441C" w:rsidRPr="00566CE8" w:rsidRDefault="0095441C" w:rsidP="0095441C">
      <w:pPr>
        <w:pStyle w:val="19"/>
        <w:shd w:val="clear" w:color="auto" w:fill="auto"/>
        <w:spacing w:line="274" w:lineRule="exact"/>
        <w:ind w:firstLine="0"/>
        <w:jc w:val="both"/>
        <w:rPr>
          <w:b/>
          <w:sz w:val="26"/>
          <w:szCs w:val="26"/>
        </w:rPr>
      </w:pPr>
      <w:r w:rsidRPr="00566CE8">
        <w:rPr>
          <w:rStyle w:val="8"/>
          <w:b/>
          <w:sz w:val="26"/>
          <w:szCs w:val="26"/>
        </w:rPr>
        <w:t>Результаты ВПР</w:t>
      </w:r>
    </w:p>
    <w:p w:rsidR="0095441C" w:rsidRPr="00566CE8" w:rsidRDefault="0095441C" w:rsidP="0095441C">
      <w:pPr>
        <w:pStyle w:val="19"/>
        <w:shd w:val="clear" w:color="auto" w:fill="auto"/>
        <w:spacing w:line="274" w:lineRule="exact"/>
        <w:ind w:right="220" w:firstLine="0"/>
        <w:jc w:val="both"/>
        <w:rPr>
          <w:sz w:val="26"/>
          <w:szCs w:val="26"/>
        </w:rPr>
      </w:pPr>
      <w:r w:rsidRPr="00566CE8">
        <w:rPr>
          <w:sz w:val="26"/>
          <w:szCs w:val="26"/>
        </w:rPr>
        <w:t>На основании приказа Рособрнадзора от 23.12.2022 N1282 "О проведении ВПР в 2023 году"; приказа Департамента образования Орловской области № 315 от 27 марта 2023 «О проведении мониторинга качества подготовки обучающихся 4 - 8 классов общеобразовательных организаций Орловской области в форме всероссийских проверочных работ в 2023 году», приказа Отдела образования администрации Краснозоренского района были проведены ВПР.</w:t>
      </w:r>
    </w:p>
    <w:p w:rsidR="000B7306" w:rsidRPr="00566CE8" w:rsidRDefault="000B7306" w:rsidP="000B7306">
      <w:pPr>
        <w:spacing w:before="193" w:after="6" w:line="269" w:lineRule="exact"/>
        <w:ind w:left="140" w:right="240"/>
        <w:rPr>
          <w:rFonts w:ascii="Times New Roman" w:eastAsia="Times New Roman" w:hAnsi="Times New Roman" w:cs="Times New Roman"/>
          <w:b/>
          <w:bCs/>
          <w:i/>
          <w:iCs/>
          <w:color w:val="000000"/>
          <w:sz w:val="26"/>
          <w:szCs w:val="26"/>
          <w:u w:val="single"/>
          <w:lang w:eastAsia="ru-RU"/>
        </w:rPr>
      </w:pPr>
      <w:r w:rsidRPr="00566CE8">
        <w:rPr>
          <w:rFonts w:ascii="Times New Roman" w:eastAsia="Times New Roman" w:hAnsi="Times New Roman" w:cs="Times New Roman"/>
          <w:b/>
          <w:bCs/>
          <w:color w:val="000000"/>
          <w:sz w:val="26"/>
          <w:szCs w:val="26"/>
          <w:u w:val="single"/>
          <w:lang w:eastAsia="ru-RU"/>
        </w:rPr>
        <w:t xml:space="preserve">Результаты ВПР </w:t>
      </w:r>
      <w:r w:rsidRPr="00566CE8">
        <w:rPr>
          <w:rFonts w:ascii="Times New Roman" w:eastAsia="Times New Roman" w:hAnsi="Times New Roman" w:cs="Times New Roman"/>
          <w:b/>
          <w:bCs/>
          <w:i/>
          <w:iCs/>
          <w:color w:val="000000"/>
          <w:sz w:val="26"/>
          <w:szCs w:val="26"/>
          <w:u w:val="single"/>
          <w:lang w:eastAsia="ru-RU"/>
        </w:rPr>
        <w:t>Русский язык</w:t>
      </w:r>
    </w:p>
    <w:tbl>
      <w:tblPr>
        <w:tblpPr w:leftFromText="180" w:rightFromText="180" w:vertAnchor="page" w:horzAnchor="margin" w:tblpY="9526"/>
        <w:tblW w:w="0" w:type="auto"/>
        <w:tblLayout w:type="fixed"/>
        <w:tblCellMar>
          <w:left w:w="10" w:type="dxa"/>
          <w:right w:w="10" w:type="dxa"/>
        </w:tblCellMar>
        <w:tblLook w:val="0000"/>
      </w:tblPr>
      <w:tblGrid>
        <w:gridCol w:w="1402"/>
        <w:gridCol w:w="1248"/>
        <w:gridCol w:w="1253"/>
        <w:gridCol w:w="1267"/>
        <w:gridCol w:w="1253"/>
        <w:gridCol w:w="1123"/>
        <w:gridCol w:w="1176"/>
      </w:tblGrid>
      <w:tr w:rsidR="00EC0641" w:rsidRPr="00566CE8" w:rsidTr="00EC0641">
        <w:trPr>
          <w:trHeight w:val="562"/>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jc w:val="center"/>
              <w:rPr>
                <w:rFonts w:ascii="Arial Unicode MS" w:eastAsia="Arial Unicode MS" w:hAnsi="Arial Unicode MS" w:cs="Arial Unicode MS"/>
                <w:color w:val="000000"/>
                <w:sz w:val="26"/>
                <w:szCs w:val="26"/>
                <w:lang w:eastAsia="ru-RU"/>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5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4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4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5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3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балл</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2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знаний</w:t>
            </w:r>
          </w:p>
        </w:tc>
      </w:tr>
      <w:tr w:rsidR="00EC0641" w:rsidRPr="00566CE8" w:rsidTr="00EC0641">
        <w:trPr>
          <w:trHeight w:val="278"/>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3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3,8</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EC0641" w:rsidRPr="00566CE8" w:rsidRDefault="00EC0641" w:rsidP="00EC0641">
            <w:pPr>
              <w:spacing w:after="0" w:line="240" w:lineRule="auto"/>
              <w:ind w:left="4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80</w:t>
            </w:r>
          </w:p>
        </w:tc>
      </w:tr>
    </w:tbl>
    <w:p w:rsidR="000B7306" w:rsidRPr="00566CE8" w:rsidRDefault="000B7306" w:rsidP="000B7306">
      <w:pPr>
        <w:spacing w:before="193" w:after="6" w:line="269" w:lineRule="exact"/>
        <w:ind w:left="140" w:right="240"/>
        <w:rPr>
          <w:rFonts w:ascii="Times New Roman" w:eastAsia="Times New Roman" w:hAnsi="Times New Roman" w:cs="Times New Roman"/>
          <w:b/>
          <w:bCs/>
          <w:i/>
          <w:iCs/>
          <w:color w:val="000000"/>
          <w:sz w:val="26"/>
          <w:szCs w:val="26"/>
          <w:u w:val="single"/>
          <w:lang w:eastAsia="ru-RU"/>
        </w:rPr>
      </w:pPr>
    </w:p>
    <w:tbl>
      <w:tblPr>
        <w:tblpPr w:leftFromText="180" w:rightFromText="180" w:vertAnchor="text" w:horzAnchor="margin" w:tblpY="1604"/>
        <w:tblW w:w="0" w:type="auto"/>
        <w:tblLayout w:type="fixed"/>
        <w:tblCellMar>
          <w:left w:w="10" w:type="dxa"/>
          <w:right w:w="10" w:type="dxa"/>
        </w:tblCellMar>
        <w:tblLook w:val="0000"/>
      </w:tblPr>
      <w:tblGrid>
        <w:gridCol w:w="1373"/>
        <w:gridCol w:w="1195"/>
        <w:gridCol w:w="1224"/>
        <w:gridCol w:w="1200"/>
        <w:gridCol w:w="1210"/>
        <w:gridCol w:w="1075"/>
        <w:gridCol w:w="1162"/>
      </w:tblGrid>
      <w:tr w:rsidR="000B7306" w:rsidRPr="00566CE8" w:rsidTr="00566CE8">
        <w:trPr>
          <w:trHeight w:val="782"/>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4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66CE8">
            <w:pPr>
              <w:spacing w:before="60"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50" w:lineRule="exact"/>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 балл</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54" w:lineRule="exact"/>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 знаний</w:t>
            </w:r>
          </w:p>
        </w:tc>
      </w:tr>
      <w:tr w:rsidR="000B7306" w:rsidRPr="00566CE8" w:rsidTr="00566CE8">
        <w:trPr>
          <w:trHeight w:val="264"/>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600"/>
              <w:jc w:val="center"/>
              <w:rPr>
                <w:rFonts w:ascii="Times New Roman" w:eastAsia="Times New Roman" w:hAnsi="Times New Roman" w:cs="Times New Roman"/>
                <w:color w:val="000000"/>
                <w:sz w:val="26"/>
                <w:szCs w:val="26"/>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520"/>
              <w:jc w:val="right"/>
              <w:rPr>
                <w:rFonts w:ascii="Times New Roman" w:eastAsia="Times New Roman" w:hAnsi="Times New Roman" w:cs="Times New Roman"/>
                <w:color w:val="000000"/>
                <w:sz w:val="26"/>
                <w:szCs w:val="26"/>
                <w:lang w:eastAsia="ru-RU"/>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jc w:val="center"/>
              <w:rPr>
                <w:rFonts w:ascii="Times New Roman" w:eastAsia="Times New Roman" w:hAnsi="Times New Roman" w:cs="Times New Roman"/>
                <w:color w:val="000000"/>
                <w:sz w:val="26"/>
                <w:szCs w:val="2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300"/>
              <w:jc w:val="right"/>
              <w:rPr>
                <w:rFonts w:ascii="Times New Roman" w:eastAsia="Times New Roman" w:hAnsi="Times New Roman" w:cs="Times New Roman"/>
                <w:color w:val="000000"/>
                <w:sz w:val="26"/>
                <w:szCs w:val="26"/>
                <w:lang w:eastAsia="ru-RU"/>
              </w:rPr>
            </w:pPr>
          </w:p>
        </w:tc>
      </w:tr>
      <w:tr w:rsidR="000B7306" w:rsidRPr="00566CE8" w:rsidTr="00566CE8">
        <w:trPr>
          <w:trHeight w:val="259"/>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60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3,6</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60</w:t>
            </w:r>
          </w:p>
        </w:tc>
      </w:tr>
      <w:tr w:rsidR="000B7306" w:rsidRPr="00566CE8" w:rsidTr="00566CE8">
        <w:trPr>
          <w:trHeight w:val="125"/>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46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before="60"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54" w:lineRule="exact"/>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50" w:lineRule="exact"/>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75</w:t>
            </w:r>
          </w:p>
        </w:tc>
      </w:tr>
      <w:tr w:rsidR="000B7306" w:rsidRPr="00566CE8" w:rsidTr="00566CE8">
        <w:trPr>
          <w:trHeight w:val="259"/>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60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3,6</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60</w:t>
            </w:r>
          </w:p>
        </w:tc>
      </w:tr>
      <w:tr w:rsidR="000B7306" w:rsidRPr="00566CE8" w:rsidTr="00566CE8">
        <w:trPr>
          <w:trHeight w:val="278"/>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600"/>
              <w:rPr>
                <w:rFonts w:ascii="Times New Roman" w:eastAsia="Times New Roman" w:hAnsi="Times New Roman" w:cs="Times New Roman"/>
                <w:color w:val="000000"/>
                <w:sz w:val="26"/>
                <w:szCs w:val="26"/>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left="540"/>
              <w:rPr>
                <w:rFonts w:ascii="Times New Roman" w:eastAsia="Times New Roman" w:hAnsi="Times New Roman" w:cs="Times New Roman"/>
                <w:color w:val="000000"/>
                <w:sz w:val="26"/>
                <w:szCs w:val="2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520"/>
              <w:jc w:val="right"/>
              <w:rPr>
                <w:rFonts w:ascii="Times New Roman" w:eastAsia="Times New Roman" w:hAnsi="Times New Roman" w:cs="Times New Roman"/>
                <w:color w:val="000000"/>
                <w:sz w:val="26"/>
                <w:szCs w:val="26"/>
                <w:lang w:eastAsia="ru-RU"/>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jc w:val="center"/>
              <w:rPr>
                <w:rFonts w:ascii="Times New Roman" w:eastAsia="Times New Roman" w:hAnsi="Times New Roman" w:cs="Times New Roman"/>
                <w:color w:val="000000"/>
                <w:sz w:val="26"/>
                <w:szCs w:val="2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66CE8">
            <w:pPr>
              <w:spacing w:after="0" w:line="240" w:lineRule="auto"/>
              <w:ind w:right="300"/>
              <w:jc w:val="right"/>
              <w:rPr>
                <w:rFonts w:ascii="Times New Roman" w:eastAsia="Times New Roman" w:hAnsi="Times New Roman" w:cs="Times New Roman"/>
                <w:color w:val="000000"/>
                <w:sz w:val="26"/>
                <w:szCs w:val="26"/>
                <w:lang w:eastAsia="ru-RU"/>
              </w:rPr>
            </w:pPr>
          </w:p>
        </w:tc>
      </w:tr>
    </w:tbl>
    <w:p w:rsidR="000B7306" w:rsidRPr="00566CE8" w:rsidRDefault="000B7306" w:rsidP="000B7306">
      <w:pPr>
        <w:spacing w:before="193" w:after="6" w:line="269" w:lineRule="exact"/>
        <w:ind w:right="240"/>
        <w:rPr>
          <w:rFonts w:ascii="Times New Roman" w:eastAsia="Times New Roman" w:hAnsi="Times New Roman" w:cs="Times New Roman"/>
          <w:b/>
          <w:bCs/>
          <w:i/>
          <w:iCs/>
          <w:color w:val="000000"/>
          <w:sz w:val="26"/>
          <w:szCs w:val="26"/>
          <w:u w:val="single"/>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566CE8" w:rsidRPr="00566CE8" w:rsidRDefault="00566CE8" w:rsidP="00566CE8">
      <w:pPr>
        <w:spacing w:before="193" w:after="6" w:line="269" w:lineRule="exact"/>
        <w:ind w:left="140" w:right="240"/>
        <w:rPr>
          <w:rFonts w:ascii="Times New Roman" w:eastAsia="Times New Roman" w:hAnsi="Times New Roman" w:cs="Times New Roman"/>
          <w:b/>
          <w:bCs/>
          <w:i/>
          <w:iCs/>
          <w:color w:val="000000"/>
          <w:sz w:val="26"/>
          <w:szCs w:val="26"/>
          <w:u w:val="single"/>
          <w:lang w:eastAsia="ru-RU"/>
        </w:rPr>
      </w:pPr>
      <w:r w:rsidRPr="00566CE8">
        <w:rPr>
          <w:rFonts w:ascii="Times New Roman" w:eastAsia="Times New Roman" w:hAnsi="Times New Roman" w:cs="Times New Roman"/>
          <w:b/>
          <w:bCs/>
          <w:i/>
          <w:iCs/>
          <w:color w:val="000000"/>
          <w:sz w:val="26"/>
          <w:szCs w:val="26"/>
          <w:u w:val="single"/>
          <w:lang w:eastAsia="ru-RU"/>
        </w:rPr>
        <w:t>Биология</w:t>
      </w: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after="0" w:line="180" w:lineRule="exact"/>
        <w:rPr>
          <w:rFonts w:ascii="Arial Unicode MS" w:eastAsia="Arial Unicode MS" w:hAnsi="Arial Unicode MS" w:cs="Arial Unicode MS"/>
          <w:color w:val="000000"/>
          <w:sz w:val="26"/>
          <w:szCs w:val="26"/>
          <w:lang w:eastAsia="ru-RU"/>
        </w:rPr>
      </w:pPr>
    </w:p>
    <w:p w:rsidR="000B7306" w:rsidRPr="00566CE8" w:rsidRDefault="000B7306" w:rsidP="000B7306">
      <w:pPr>
        <w:spacing w:before="193" w:after="6" w:line="269" w:lineRule="exact"/>
        <w:ind w:left="140" w:right="240"/>
        <w:rPr>
          <w:rFonts w:ascii="Times New Roman" w:eastAsia="Times New Roman" w:hAnsi="Times New Roman" w:cs="Times New Roman"/>
          <w:b/>
          <w:bCs/>
          <w:i/>
          <w:iCs/>
          <w:color w:val="000000"/>
          <w:sz w:val="26"/>
          <w:szCs w:val="26"/>
          <w:u w:val="single"/>
          <w:lang w:eastAsia="ru-RU"/>
        </w:rPr>
      </w:pPr>
    </w:p>
    <w:tbl>
      <w:tblPr>
        <w:tblW w:w="0" w:type="auto"/>
        <w:tblInd w:w="10" w:type="dxa"/>
        <w:tblLayout w:type="fixed"/>
        <w:tblCellMar>
          <w:left w:w="10" w:type="dxa"/>
          <w:right w:w="10" w:type="dxa"/>
        </w:tblCellMar>
        <w:tblLook w:val="0000"/>
      </w:tblPr>
      <w:tblGrid>
        <w:gridCol w:w="1373"/>
        <w:gridCol w:w="1195"/>
        <w:gridCol w:w="1224"/>
        <w:gridCol w:w="1200"/>
        <w:gridCol w:w="1210"/>
        <w:gridCol w:w="1075"/>
        <w:gridCol w:w="1162"/>
      </w:tblGrid>
      <w:tr w:rsidR="000B7306" w:rsidRPr="00566CE8" w:rsidTr="005F4830">
        <w:trPr>
          <w:trHeight w:val="504"/>
        </w:trPr>
        <w:tc>
          <w:tcPr>
            <w:tcW w:w="8439" w:type="dxa"/>
            <w:gridSpan w:val="7"/>
            <w:tcBorders>
              <w:top w:val="single" w:sz="4" w:space="0" w:color="auto"/>
              <w:bottom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b/>
                <w:bCs/>
                <w:i/>
                <w:iCs/>
                <w:color w:val="000000"/>
                <w:sz w:val="26"/>
                <w:szCs w:val="26"/>
                <w:lang w:eastAsia="ru-RU"/>
              </w:rPr>
            </w:pPr>
            <w:r w:rsidRPr="00566CE8">
              <w:rPr>
                <w:rFonts w:ascii="Times New Roman" w:eastAsia="Times New Roman" w:hAnsi="Times New Roman" w:cs="Times New Roman"/>
                <w:b/>
                <w:bCs/>
                <w:i/>
                <w:iCs/>
                <w:color w:val="000000"/>
                <w:sz w:val="26"/>
                <w:szCs w:val="26"/>
                <w:lang w:eastAsia="ru-RU"/>
              </w:rPr>
              <w:t>Математика</w:t>
            </w:r>
          </w:p>
        </w:tc>
      </w:tr>
      <w:tr w:rsidR="000B7306" w:rsidRPr="00566CE8" w:rsidTr="005F4830">
        <w:trPr>
          <w:trHeight w:val="782"/>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60" w:line="240" w:lineRule="auto"/>
              <w:ind w:left="16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p w:rsidR="000B7306" w:rsidRPr="00566CE8" w:rsidRDefault="000B7306" w:rsidP="005F4830">
            <w:pPr>
              <w:spacing w:before="60"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50" w:lineRule="exact"/>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 балл</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54" w:lineRule="exact"/>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 знаний</w:t>
            </w:r>
          </w:p>
        </w:tc>
      </w:tr>
      <w:tr w:rsidR="000B7306" w:rsidRPr="00566CE8" w:rsidTr="005F4830">
        <w:trPr>
          <w:trHeight w:val="264"/>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3,86</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66,7</w:t>
            </w:r>
          </w:p>
        </w:tc>
      </w:tr>
      <w:tr w:rsidR="000B7306" w:rsidRPr="00566CE8" w:rsidTr="005F4830">
        <w:trPr>
          <w:trHeight w:val="259"/>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3,6</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60</w:t>
            </w:r>
          </w:p>
        </w:tc>
      </w:tr>
      <w:tr w:rsidR="000B7306" w:rsidRPr="00566CE8" w:rsidTr="005F4830">
        <w:trPr>
          <w:trHeight w:val="125"/>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6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before="60"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before="60"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54" w:lineRule="exact"/>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50" w:lineRule="exact"/>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75</w:t>
            </w:r>
          </w:p>
        </w:tc>
      </w:tr>
      <w:tr w:rsidR="000B7306" w:rsidRPr="00566CE8" w:rsidTr="005F4830">
        <w:trPr>
          <w:trHeight w:val="259"/>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52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3,6</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300"/>
              <w:jc w:val="righ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60</w:t>
            </w:r>
          </w:p>
        </w:tc>
      </w:tr>
      <w:tr w:rsidR="000B7306" w:rsidRPr="00566CE8" w:rsidTr="005F4830">
        <w:trPr>
          <w:trHeight w:val="278"/>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520"/>
              <w:jc w:val="right"/>
              <w:rPr>
                <w:rFonts w:ascii="Times New Roman" w:eastAsia="Times New Roman" w:hAnsi="Times New Roman" w:cs="Times New Roman"/>
                <w:color w:val="000000"/>
                <w:sz w:val="26"/>
                <w:szCs w:val="26"/>
                <w:lang w:eastAsia="ru-RU"/>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jc w:val="center"/>
              <w:rPr>
                <w:rFonts w:ascii="Times New Roman" w:eastAsia="Times New Roman" w:hAnsi="Times New Roman" w:cs="Times New Roman"/>
                <w:color w:val="000000"/>
                <w:sz w:val="26"/>
                <w:szCs w:val="26"/>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right="300"/>
              <w:jc w:val="right"/>
              <w:rPr>
                <w:rFonts w:ascii="Times New Roman" w:eastAsia="Times New Roman" w:hAnsi="Times New Roman" w:cs="Times New Roman"/>
                <w:color w:val="000000"/>
                <w:sz w:val="26"/>
                <w:szCs w:val="26"/>
                <w:lang w:eastAsia="ru-RU"/>
              </w:rPr>
            </w:pPr>
          </w:p>
        </w:tc>
      </w:tr>
    </w:tbl>
    <w:p w:rsidR="000B7306" w:rsidRPr="00566CE8" w:rsidRDefault="000B7306" w:rsidP="000B7306">
      <w:pPr>
        <w:rPr>
          <w:rFonts w:ascii="Times New Roman" w:hAnsi="Times New Roman" w:cs="Times New Roman"/>
          <w:b/>
          <w:sz w:val="26"/>
          <w:szCs w:val="26"/>
        </w:rPr>
      </w:pPr>
      <w:r w:rsidRPr="00566CE8">
        <w:rPr>
          <w:rFonts w:ascii="Times New Roman" w:hAnsi="Times New Roman" w:cs="Times New Roman"/>
          <w:b/>
          <w:sz w:val="26"/>
          <w:szCs w:val="26"/>
        </w:rPr>
        <w:t>Окружающий мир</w:t>
      </w:r>
    </w:p>
    <w:tbl>
      <w:tblPr>
        <w:tblW w:w="0" w:type="auto"/>
        <w:tblLayout w:type="fixed"/>
        <w:tblCellMar>
          <w:left w:w="10" w:type="dxa"/>
          <w:right w:w="10" w:type="dxa"/>
        </w:tblCellMar>
        <w:tblLook w:val="0000"/>
      </w:tblPr>
      <w:tblGrid>
        <w:gridCol w:w="1392"/>
        <w:gridCol w:w="1200"/>
        <w:gridCol w:w="1219"/>
        <w:gridCol w:w="1205"/>
        <w:gridCol w:w="1214"/>
        <w:gridCol w:w="1066"/>
        <w:gridCol w:w="1138"/>
      </w:tblGrid>
      <w:tr w:rsidR="000B7306" w:rsidRPr="00566CE8" w:rsidTr="005F4830">
        <w:trPr>
          <w:trHeight w:val="283"/>
        </w:trPr>
        <w:tc>
          <w:tcPr>
            <w:tcW w:w="1392"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lastRenderedPageBreak/>
              <w:t>Класс</w:t>
            </w:r>
          </w:p>
        </w:tc>
        <w:tc>
          <w:tcPr>
            <w:tcW w:w="1200"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9"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05"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4"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066"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w:t>
            </w:r>
          </w:p>
        </w:tc>
        <w:tc>
          <w:tcPr>
            <w:tcW w:w="1138"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w:t>
            </w:r>
          </w:p>
        </w:tc>
      </w:tr>
      <w:tr w:rsidR="000B7306" w:rsidRPr="00566CE8" w:rsidTr="005F4830">
        <w:trPr>
          <w:trHeight w:val="485"/>
        </w:trPr>
        <w:tc>
          <w:tcPr>
            <w:tcW w:w="1392"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rPr>
                <w:rFonts w:ascii="Arial Unicode MS" w:eastAsia="Arial Unicode MS" w:hAnsi="Arial Unicode MS" w:cs="Arial Unicode MS"/>
                <w:color w:val="000000"/>
                <w:sz w:val="26"/>
                <w:szCs w:val="26"/>
                <w:lang w:eastAsia="ru-RU"/>
              </w:rPr>
            </w:pPr>
          </w:p>
        </w:tc>
        <w:tc>
          <w:tcPr>
            <w:tcW w:w="1200"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19"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5"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4"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66"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балл</w:t>
            </w:r>
          </w:p>
        </w:tc>
        <w:tc>
          <w:tcPr>
            <w:tcW w:w="1138"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знаний</w:t>
            </w:r>
          </w:p>
        </w:tc>
      </w:tr>
      <w:tr w:rsidR="000B7306" w:rsidRPr="00566CE8" w:rsidTr="005F4830">
        <w:trPr>
          <w:trHeight w:val="25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80</w:t>
            </w:r>
          </w:p>
        </w:tc>
      </w:tr>
    </w:tbl>
    <w:p w:rsidR="000B7306" w:rsidRPr="00566CE8" w:rsidRDefault="000B7306" w:rsidP="000B7306">
      <w:pPr>
        <w:rPr>
          <w:rFonts w:ascii="Times New Roman" w:hAnsi="Times New Roman" w:cs="Times New Roman"/>
          <w:b/>
          <w:sz w:val="26"/>
          <w:szCs w:val="26"/>
        </w:rPr>
      </w:pPr>
    </w:p>
    <w:p w:rsidR="000B7306" w:rsidRPr="00566CE8" w:rsidRDefault="000B7306" w:rsidP="000B7306">
      <w:pPr>
        <w:rPr>
          <w:rFonts w:ascii="Times New Roman" w:hAnsi="Times New Roman" w:cs="Times New Roman"/>
          <w:b/>
          <w:sz w:val="26"/>
          <w:szCs w:val="26"/>
        </w:rPr>
      </w:pPr>
    </w:p>
    <w:p w:rsidR="000B7306" w:rsidRPr="00566CE8" w:rsidRDefault="000B7306" w:rsidP="000B7306">
      <w:pPr>
        <w:rPr>
          <w:rFonts w:ascii="Times New Roman" w:hAnsi="Times New Roman" w:cs="Times New Roman"/>
          <w:b/>
          <w:sz w:val="26"/>
          <w:szCs w:val="26"/>
        </w:rPr>
      </w:pPr>
      <w:r w:rsidRPr="00566CE8">
        <w:rPr>
          <w:rFonts w:ascii="Times New Roman" w:hAnsi="Times New Roman" w:cs="Times New Roman"/>
          <w:b/>
          <w:sz w:val="26"/>
          <w:szCs w:val="26"/>
        </w:rPr>
        <w:t>История</w:t>
      </w:r>
    </w:p>
    <w:tbl>
      <w:tblPr>
        <w:tblW w:w="0" w:type="auto"/>
        <w:tblLayout w:type="fixed"/>
        <w:tblCellMar>
          <w:left w:w="10" w:type="dxa"/>
          <w:right w:w="10" w:type="dxa"/>
        </w:tblCellMar>
        <w:tblLook w:val="0000"/>
      </w:tblPr>
      <w:tblGrid>
        <w:gridCol w:w="1392"/>
        <w:gridCol w:w="1200"/>
        <w:gridCol w:w="1219"/>
        <w:gridCol w:w="1205"/>
        <w:gridCol w:w="1214"/>
        <w:gridCol w:w="1066"/>
        <w:gridCol w:w="1138"/>
      </w:tblGrid>
      <w:tr w:rsidR="000B7306" w:rsidRPr="00566CE8" w:rsidTr="005F4830">
        <w:trPr>
          <w:trHeight w:val="283"/>
        </w:trPr>
        <w:tc>
          <w:tcPr>
            <w:tcW w:w="1392"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200"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9"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05"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4"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066"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w:t>
            </w:r>
          </w:p>
        </w:tc>
        <w:tc>
          <w:tcPr>
            <w:tcW w:w="1138"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w:t>
            </w:r>
          </w:p>
        </w:tc>
      </w:tr>
      <w:tr w:rsidR="000B7306" w:rsidRPr="00566CE8" w:rsidTr="005F4830">
        <w:trPr>
          <w:trHeight w:val="485"/>
        </w:trPr>
        <w:tc>
          <w:tcPr>
            <w:tcW w:w="1392"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rPr>
                <w:rFonts w:ascii="Arial Unicode MS" w:eastAsia="Arial Unicode MS" w:hAnsi="Arial Unicode MS" w:cs="Arial Unicode MS"/>
                <w:color w:val="000000"/>
                <w:sz w:val="26"/>
                <w:szCs w:val="26"/>
                <w:lang w:eastAsia="ru-RU"/>
              </w:rPr>
            </w:pPr>
          </w:p>
        </w:tc>
        <w:tc>
          <w:tcPr>
            <w:tcW w:w="1200"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19"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5"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4"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66"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балл</w:t>
            </w:r>
          </w:p>
        </w:tc>
        <w:tc>
          <w:tcPr>
            <w:tcW w:w="1138"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знаний</w:t>
            </w:r>
          </w:p>
        </w:tc>
      </w:tr>
      <w:tr w:rsidR="000B7306" w:rsidRPr="00566CE8" w:rsidTr="005F4830">
        <w:trPr>
          <w:trHeight w:val="25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50</w:t>
            </w:r>
          </w:p>
        </w:tc>
      </w:tr>
      <w:tr w:rsidR="000B7306" w:rsidRPr="00566CE8" w:rsidTr="005F4830">
        <w:trPr>
          <w:trHeight w:val="25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4,25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100</w:t>
            </w:r>
          </w:p>
        </w:tc>
      </w:tr>
    </w:tbl>
    <w:p w:rsidR="000B7306" w:rsidRPr="00566CE8" w:rsidRDefault="000B7306" w:rsidP="000B7306">
      <w:pPr>
        <w:rPr>
          <w:rFonts w:ascii="Times New Roman" w:hAnsi="Times New Roman" w:cs="Times New Roman"/>
          <w:b/>
          <w:sz w:val="26"/>
          <w:szCs w:val="26"/>
        </w:rPr>
      </w:pPr>
      <w:r w:rsidRPr="00566CE8">
        <w:rPr>
          <w:rFonts w:ascii="Times New Roman" w:hAnsi="Times New Roman" w:cs="Times New Roman"/>
          <w:b/>
          <w:sz w:val="26"/>
          <w:szCs w:val="26"/>
        </w:rPr>
        <w:t>Обществознание</w:t>
      </w:r>
    </w:p>
    <w:tbl>
      <w:tblPr>
        <w:tblW w:w="0" w:type="auto"/>
        <w:tblLayout w:type="fixed"/>
        <w:tblCellMar>
          <w:left w:w="10" w:type="dxa"/>
          <w:right w:w="10" w:type="dxa"/>
        </w:tblCellMar>
        <w:tblLook w:val="0000"/>
      </w:tblPr>
      <w:tblGrid>
        <w:gridCol w:w="1392"/>
        <w:gridCol w:w="1200"/>
        <w:gridCol w:w="1219"/>
        <w:gridCol w:w="1205"/>
        <w:gridCol w:w="1214"/>
        <w:gridCol w:w="1066"/>
        <w:gridCol w:w="1138"/>
      </w:tblGrid>
      <w:tr w:rsidR="000B7306" w:rsidRPr="00566CE8" w:rsidTr="005F4830">
        <w:trPr>
          <w:trHeight w:val="283"/>
        </w:trPr>
        <w:tc>
          <w:tcPr>
            <w:tcW w:w="1392"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200"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9"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05"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4"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066"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w:t>
            </w:r>
          </w:p>
        </w:tc>
        <w:tc>
          <w:tcPr>
            <w:tcW w:w="1138"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w:t>
            </w:r>
          </w:p>
        </w:tc>
      </w:tr>
      <w:tr w:rsidR="000B7306" w:rsidRPr="00566CE8" w:rsidTr="005F4830">
        <w:trPr>
          <w:trHeight w:val="485"/>
        </w:trPr>
        <w:tc>
          <w:tcPr>
            <w:tcW w:w="1392"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rPr>
                <w:rFonts w:ascii="Arial Unicode MS" w:eastAsia="Arial Unicode MS" w:hAnsi="Arial Unicode MS" w:cs="Arial Unicode MS"/>
                <w:color w:val="000000"/>
                <w:sz w:val="26"/>
                <w:szCs w:val="26"/>
                <w:lang w:eastAsia="ru-RU"/>
              </w:rPr>
            </w:pPr>
          </w:p>
        </w:tc>
        <w:tc>
          <w:tcPr>
            <w:tcW w:w="1200"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19"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5"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4"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66"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балл</w:t>
            </w:r>
          </w:p>
        </w:tc>
        <w:tc>
          <w:tcPr>
            <w:tcW w:w="1138"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знаний</w:t>
            </w:r>
          </w:p>
        </w:tc>
      </w:tr>
      <w:tr w:rsidR="000B7306" w:rsidRPr="00566CE8" w:rsidTr="005F4830">
        <w:trPr>
          <w:trHeight w:val="25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3,75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50</w:t>
            </w:r>
          </w:p>
        </w:tc>
      </w:tr>
    </w:tbl>
    <w:p w:rsidR="000B7306" w:rsidRPr="00566CE8" w:rsidRDefault="000B7306" w:rsidP="000B7306">
      <w:pPr>
        <w:rPr>
          <w:rFonts w:ascii="Times New Roman" w:hAnsi="Times New Roman" w:cs="Times New Roman"/>
          <w:b/>
          <w:sz w:val="26"/>
          <w:szCs w:val="26"/>
        </w:rPr>
      </w:pPr>
      <w:r w:rsidRPr="00566CE8">
        <w:rPr>
          <w:rFonts w:ascii="Times New Roman" w:hAnsi="Times New Roman" w:cs="Times New Roman"/>
          <w:b/>
          <w:sz w:val="26"/>
          <w:szCs w:val="26"/>
        </w:rPr>
        <w:t>Биология</w:t>
      </w:r>
    </w:p>
    <w:tbl>
      <w:tblPr>
        <w:tblW w:w="0" w:type="auto"/>
        <w:tblInd w:w="-5" w:type="dxa"/>
        <w:tblLayout w:type="fixed"/>
        <w:tblCellMar>
          <w:left w:w="10" w:type="dxa"/>
          <w:right w:w="10" w:type="dxa"/>
        </w:tblCellMar>
        <w:tblLook w:val="0000"/>
      </w:tblPr>
      <w:tblGrid>
        <w:gridCol w:w="1392"/>
        <w:gridCol w:w="1200"/>
        <w:gridCol w:w="1219"/>
        <w:gridCol w:w="1205"/>
        <w:gridCol w:w="1214"/>
        <w:gridCol w:w="1066"/>
        <w:gridCol w:w="1138"/>
      </w:tblGrid>
      <w:tr w:rsidR="000B7306" w:rsidRPr="00566CE8" w:rsidTr="005F4830">
        <w:trPr>
          <w:trHeight w:val="283"/>
        </w:trPr>
        <w:tc>
          <w:tcPr>
            <w:tcW w:w="1392"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Класс</w:t>
            </w:r>
          </w:p>
        </w:tc>
        <w:tc>
          <w:tcPr>
            <w:tcW w:w="1200"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9"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05"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214"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Получили</w:t>
            </w:r>
          </w:p>
        </w:tc>
        <w:tc>
          <w:tcPr>
            <w:tcW w:w="1066"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Средний</w:t>
            </w:r>
          </w:p>
        </w:tc>
        <w:tc>
          <w:tcPr>
            <w:tcW w:w="1138" w:type="dxa"/>
            <w:tcBorders>
              <w:top w:val="single" w:sz="4" w:space="0" w:color="auto"/>
              <w:left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Качество</w:t>
            </w:r>
          </w:p>
        </w:tc>
      </w:tr>
      <w:tr w:rsidR="000B7306" w:rsidRPr="00566CE8" w:rsidTr="005F4830">
        <w:trPr>
          <w:trHeight w:val="485"/>
        </w:trPr>
        <w:tc>
          <w:tcPr>
            <w:tcW w:w="1392"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rPr>
                <w:rFonts w:ascii="Arial Unicode MS" w:eastAsia="Arial Unicode MS" w:hAnsi="Arial Unicode MS" w:cs="Arial Unicode MS"/>
                <w:color w:val="000000"/>
                <w:sz w:val="26"/>
                <w:szCs w:val="26"/>
                <w:lang w:eastAsia="ru-RU"/>
              </w:rPr>
            </w:pPr>
          </w:p>
        </w:tc>
        <w:tc>
          <w:tcPr>
            <w:tcW w:w="1200"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219"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205"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14"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066"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балл</w:t>
            </w:r>
          </w:p>
        </w:tc>
        <w:tc>
          <w:tcPr>
            <w:tcW w:w="1138" w:type="dxa"/>
            <w:tcBorders>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1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знаний</w:t>
            </w:r>
          </w:p>
        </w:tc>
      </w:tr>
      <w:tr w:rsidR="000B7306" w:rsidRPr="00566CE8" w:rsidTr="005F4830">
        <w:trPr>
          <w:trHeight w:val="259"/>
        </w:trPr>
        <w:tc>
          <w:tcPr>
            <w:tcW w:w="13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60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5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38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3,75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spacing w:after="0" w:line="240" w:lineRule="auto"/>
              <w:ind w:left="4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75</w:t>
            </w:r>
          </w:p>
        </w:tc>
      </w:tr>
    </w:tbl>
    <w:p w:rsidR="000B7306" w:rsidRPr="00566CE8" w:rsidRDefault="000B7306" w:rsidP="000B7306">
      <w:pPr>
        <w:spacing w:after="0" w:line="278" w:lineRule="exact"/>
        <w:jc w:val="both"/>
        <w:rPr>
          <w:rFonts w:ascii="Times New Roman" w:eastAsia="Times New Roman" w:hAnsi="Times New Roman" w:cs="Times New Roman"/>
          <w:color w:val="000000"/>
          <w:sz w:val="26"/>
          <w:szCs w:val="26"/>
          <w:lang w:eastAsia="ru-RU"/>
        </w:rPr>
      </w:pPr>
    </w:p>
    <w:p w:rsidR="000B7306" w:rsidRPr="00566CE8" w:rsidRDefault="000B7306" w:rsidP="000B7306">
      <w:pPr>
        <w:spacing w:after="0" w:line="278" w:lineRule="exact"/>
        <w:ind w:left="40"/>
        <w:jc w:val="both"/>
        <w:rPr>
          <w:rFonts w:ascii="Times New Roman" w:eastAsia="Times New Roman" w:hAnsi="Times New Roman" w:cs="Times New Roman"/>
          <w:color w:val="000000"/>
          <w:sz w:val="26"/>
          <w:szCs w:val="26"/>
          <w:lang w:eastAsia="ru-RU"/>
        </w:rPr>
      </w:pPr>
    </w:p>
    <w:p w:rsidR="000B7306" w:rsidRPr="00566CE8" w:rsidRDefault="000B7306" w:rsidP="000B7306">
      <w:pPr>
        <w:pStyle w:val="51"/>
        <w:shd w:val="clear" w:color="auto" w:fill="auto"/>
        <w:spacing w:after="0" w:line="269" w:lineRule="exact"/>
        <w:ind w:left="120"/>
        <w:jc w:val="both"/>
        <w:rPr>
          <w:sz w:val="26"/>
          <w:szCs w:val="26"/>
        </w:rPr>
      </w:pPr>
      <w:r w:rsidRPr="00566CE8">
        <w:rPr>
          <w:b/>
          <w:sz w:val="26"/>
          <w:szCs w:val="26"/>
        </w:rPr>
        <w:t>Организация и проведение ГИА обучающихся и ее результаты</w:t>
      </w:r>
      <w:r w:rsidRPr="00566CE8">
        <w:rPr>
          <w:sz w:val="26"/>
          <w:szCs w:val="26"/>
        </w:rPr>
        <w:t>.</w:t>
      </w:r>
    </w:p>
    <w:p w:rsidR="000B7306" w:rsidRPr="00566CE8" w:rsidRDefault="000B7306" w:rsidP="000B7306">
      <w:pPr>
        <w:pStyle w:val="19"/>
        <w:shd w:val="clear" w:color="auto" w:fill="auto"/>
        <w:spacing w:line="269" w:lineRule="exact"/>
        <w:ind w:left="120" w:right="20" w:firstLine="0"/>
        <w:jc w:val="both"/>
        <w:rPr>
          <w:sz w:val="26"/>
          <w:szCs w:val="26"/>
        </w:rPr>
      </w:pPr>
      <w:r w:rsidRPr="00566CE8">
        <w:rPr>
          <w:sz w:val="26"/>
          <w:szCs w:val="26"/>
        </w:rPr>
        <w:t>В 2022-2023 учебном году в МБОУ Труновской СОШ были созданы все необходимые условия для достаточного выполнения требований, предъявляемых к организации и проведению государственной итоговой аттестации.</w:t>
      </w:r>
    </w:p>
    <w:p w:rsidR="000B7306" w:rsidRPr="00566CE8" w:rsidRDefault="000B7306" w:rsidP="000B7306">
      <w:pPr>
        <w:pStyle w:val="19"/>
        <w:shd w:val="clear" w:color="auto" w:fill="auto"/>
        <w:spacing w:line="269" w:lineRule="exact"/>
        <w:ind w:left="120" w:right="20" w:firstLine="0"/>
        <w:jc w:val="both"/>
        <w:rPr>
          <w:sz w:val="26"/>
          <w:szCs w:val="26"/>
        </w:rPr>
      </w:pPr>
      <w:r w:rsidRPr="00566CE8">
        <w:rPr>
          <w:sz w:val="26"/>
          <w:szCs w:val="26"/>
        </w:rPr>
        <w:t>Подготовка, организация и проведение государственной итоговой аттестации выпускников осуществлялась в соответствии с планом мероприятий по подготовке, организации и проведению государственной итоговой аттестации обучающихся школы. Были предусмотрены часы на на внеурочную деятельность по подготовке к ГИА  в 9-м классе на русский язык, математику, биологию, химию и информатику.</w:t>
      </w:r>
    </w:p>
    <w:p w:rsidR="000B7306" w:rsidRPr="00566CE8" w:rsidRDefault="000B7306" w:rsidP="000B7306">
      <w:pPr>
        <w:pStyle w:val="19"/>
        <w:shd w:val="clear" w:color="auto" w:fill="auto"/>
        <w:spacing w:line="269" w:lineRule="exact"/>
        <w:ind w:left="120" w:right="20" w:firstLine="0"/>
        <w:jc w:val="both"/>
        <w:rPr>
          <w:sz w:val="26"/>
          <w:szCs w:val="26"/>
        </w:rPr>
      </w:pPr>
      <w:r w:rsidRPr="00566CE8">
        <w:rPr>
          <w:sz w:val="26"/>
          <w:szCs w:val="26"/>
        </w:rPr>
        <w:t xml:space="preserve"> </w:t>
      </w:r>
    </w:p>
    <w:p w:rsidR="000B7306" w:rsidRPr="00566CE8" w:rsidRDefault="000B7306" w:rsidP="000B7306">
      <w:pPr>
        <w:pStyle w:val="100"/>
        <w:shd w:val="clear" w:color="auto" w:fill="auto"/>
        <w:spacing w:after="246"/>
        <w:rPr>
          <w:sz w:val="26"/>
          <w:szCs w:val="26"/>
        </w:rPr>
      </w:pPr>
      <w:r w:rsidRPr="00566CE8">
        <w:rPr>
          <w:sz w:val="26"/>
          <w:szCs w:val="26"/>
        </w:rPr>
        <w:t xml:space="preserve">                                             Средний балл по предметам ОГЭ.</w:t>
      </w:r>
    </w:p>
    <w:tbl>
      <w:tblPr>
        <w:tblW w:w="0" w:type="auto"/>
        <w:jc w:val="center"/>
        <w:tblLayout w:type="fixed"/>
        <w:tblCellMar>
          <w:left w:w="10" w:type="dxa"/>
          <w:right w:w="10" w:type="dxa"/>
        </w:tblCellMar>
        <w:tblLook w:val="0000"/>
      </w:tblPr>
      <w:tblGrid>
        <w:gridCol w:w="1954"/>
        <w:gridCol w:w="1421"/>
        <w:gridCol w:w="1982"/>
        <w:gridCol w:w="1992"/>
      </w:tblGrid>
      <w:tr w:rsidR="000B7306" w:rsidRPr="00566CE8" w:rsidTr="005F4830">
        <w:trPr>
          <w:trHeight w:val="269"/>
          <w:jc w:val="center"/>
        </w:trPr>
        <w:tc>
          <w:tcPr>
            <w:tcW w:w="195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framePr w:wrap="notBeside" w:vAnchor="text" w:hAnchor="text" w:xAlign="center" w:y="1"/>
              <w:rPr>
                <w:sz w:val="26"/>
                <w:szCs w:val="2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pStyle w:val="19"/>
              <w:framePr w:wrap="notBeside" w:vAnchor="text" w:hAnchor="text" w:xAlign="center" w:y="1"/>
              <w:shd w:val="clear" w:color="auto" w:fill="auto"/>
              <w:spacing w:line="240" w:lineRule="auto"/>
              <w:ind w:left="220" w:firstLine="0"/>
              <w:jc w:val="left"/>
              <w:rPr>
                <w:sz w:val="26"/>
                <w:szCs w:val="26"/>
              </w:rPr>
            </w:pPr>
            <w:r w:rsidRPr="00566CE8">
              <w:rPr>
                <w:sz w:val="26"/>
                <w:szCs w:val="26"/>
              </w:rPr>
              <w:t>2020 -2021</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pStyle w:val="19"/>
              <w:framePr w:wrap="notBeside" w:vAnchor="text" w:hAnchor="text" w:xAlign="center" w:y="1"/>
              <w:shd w:val="clear" w:color="auto" w:fill="auto"/>
              <w:spacing w:line="240" w:lineRule="auto"/>
              <w:ind w:left="500" w:firstLine="0"/>
              <w:jc w:val="left"/>
              <w:rPr>
                <w:sz w:val="26"/>
                <w:szCs w:val="26"/>
              </w:rPr>
            </w:pPr>
            <w:r w:rsidRPr="00566CE8">
              <w:rPr>
                <w:sz w:val="26"/>
                <w:szCs w:val="26"/>
              </w:rPr>
              <w:t>2021 -2022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pStyle w:val="19"/>
              <w:framePr w:wrap="notBeside" w:vAnchor="text" w:hAnchor="text" w:xAlign="center" w:y="1"/>
              <w:shd w:val="clear" w:color="auto" w:fill="auto"/>
              <w:spacing w:line="240" w:lineRule="auto"/>
              <w:ind w:left="520" w:firstLine="0"/>
              <w:jc w:val="left"/>
              <w:rPr>
                <w:sz w:val="26"/>
                <w:szCs w:val="26"/>
              </w:rPr>
            </w:pPr>
            <w:r w:rsidRPr="00566CE8">
              <w:rPr>
                <w:sz w:val="26"/>
                <w:szCs w:val="26"/>
              </w:rPr>
              <w:t>2022-2023</w:t>
            </w:r>
          </w:p>
        </w:tc>
      </w:tr>
      <w:tr w:rsidR="000B7306" w:rsidRPr="00566CE8" w:rsidTr="005F4830">
        <w:trPr>
          <w:trHeight w:val="365"/>
          <w:jc w:val="center"/>
        </w:trPr>
        <w:tc>
          <w:tcPr>
            <w:tcW w:w="195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pStyle w:val="19"/>
              <w:framePr w:wrap="notBeside" w:vAnchor="text" w:hAnchor="text" w:xAlign="center" w:y="1"/>
              <w:shd w:val="clear" w:color="auto" w:fill="auto"/>
              <w:spacing w:line="240" w:lineRule="auto"/>
              <w:ind w:left="380" w:firstLine="0"/>
              <w:jc w:val="left"/>
              <w:rPr>
                <w:sz w:val="26"/>
                <w:szCs w:val="26"/>
              </w:rPr>
            </w:pPr>
            <w:r w:rsidRPr="00566CE8">
              <w:rPr>
                <w:sz w:val="26"/>
                <w:szCs w:val="26"/>
              </w:rPr>
              <w:t>Русский язык</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CE661E" w:rsidP="005F4830">
            <w:pPr>
              <w:pStyle w:val="19"/>
              <w:framePr w:wrap="notBeside" w:vAnchor="text" w:hAnchor="text" w:xAlign="center" w:y="1"/>
              <w:shd w:val="clear" w:color="auto" w:fill="auto"/>
              <w:spacing w:line="240" w:lineRule="auto"/>
              <w:ind w:left="560" w:firstLine="0"/>
              <w:jc w:val="left"/>
              <w:rPr>
                <w:sz w:val="26"/>
                <w:szCs w:val="26"/>
              </w:rPr>
            </w:pPr>
            <w:r>
              <w:rPr>
                <w:sz w:val="26"/>
                <w:szCs w:val="26"/>
              </w:rPr>
              <w:t>3</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pStyle w:val="19"/>
              <w:framePr w:wrap="notBeside" w:vAnchor="text" w:hAnchor="text" w:xAlign="center" w:y="1"/>
              <w:shd w:val="clear" w:color="auto" w:fill="auto"/>
              <w:spacing w:line="240" w:lineRule="auto"/>
              <w:ind w:left="820" w:firstLine="0"/>
              <w:jc w:val="left"/>
              <w:rPr>
                <w:sz w:val="26"/>
                <w:szCs w:val="26"/>
              </w:rPr>
            </w:pPr>
            <w:r w:rsidRPr="00566CE8">
              <w:rPr>
                <w:sz w:val="26"/>
                <w:szCs w:val="26"/>
              </w:rPr>
              <w:t>3,77</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pStyle w:val="19"/>
              <w:framePr w:wrap="notBeside" w:vAnchor="text" w:hAnchor="text" w:xAlign="center" w:y="1"/>
              <w:shd w:val="clear" w:color="auto" w:fill="auto"/>
              <w:spacing w:line="240" w:lineRule="auto"/>
              <w:ind w:left="820" w:firstLine="0"/>
              <w:jc w:val="left"/>
              <w:rPr>
                <w:sz w:val="26"/>
                <w:szCs w:val="26"/>
              </w:rPr>
            </w:pPr>
            <w:r w:rsidRPr="00566CE8">
              <w:rPr>
                <w:sz w:val="26"/>
                <w:szCs w:val="26"/>
              </w:rPr>
              <w:t>3,86</w:t>
            </w:r>
          </w:p>
        </w:tc>
      </w:tr>
      <w:tr w:rsidR="000B7306" w:rsidRPr="00566CE8" w:rsidTr="005F4830">
        <w:trPr>
          <w:trHeight w:val="360"/>
          <w:jc w:val="center"/>
        </w:trPr>
        <w:tc>
          <w:tcPr>
            <w:tcW w:w="195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pStyle w:val="19"/>
              <w:framePr w:wrap="notBeside" w:vAnchor="text" w:hAnchor="text" w:xAlign="center" w:y="1"/>
              <w:shd w:val="clear" w:color="auto" w:fill="auto"/>
              <w:spacing w:line="240" w:lineRule="auto"/>
              <w:ind w:left="380" w:firstLine="0"/>
              <w:jc w:val="left"/>
              <w:rPr>
                <w:sz w:val="26"/>
                <w:szCs w:val="26"/>
              </w:rPr>
            </w:pPr>
            <w:r w:rsidRPr="00566CE8">
              <w:rPr>
                <w:sz w:val="26"/>
                <w:szCs w:val="26"/>
              </w:rPr>
              <w:t>Математика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CE661E" w:rsidP="005F4830">
            <w:pPr>
              <w:pStyle w:val="19"/>
              <w:framePr w:wrap="notBeside" w:vAnchor="text" w:hAnchor="text" w:xAlign="center" w:y="1"/>
              <w:shd w:val="clear" w:color="auto" w:fill="auto"/>
              <w:spacing w:line="240" w:lineRule="auto"/>
              <w:ind w:left="560" w:firstLine="0"/>
              <w:jc w:val="left"/>
              <w:rPr>
                <w:sz w:val="26"/>
                <w:szCs w:val="26"/>
              </w:rPr>
            </w:pPr>
            <w:r>
              <w:rPr>
                <w:sz w:val="26"/>
                <w:szCs w:val="26"/>
              </w:rPr>
              <w:t>3</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pStyle w:val="19"/>
              <w:framePr w:wrap="notBeside" w:vAnchor="text" w:hAnchor="text" w:xAlign="center" w:y="1"/>
              <w:shd w:val="clear" w:color="auto" w:fill="auto"/>
              <w:spacing w:line="240" w:lineRule="auto"/>
              <w:ind w:left="820" w:firstLine="0"/>
              <w:jc w:val="left"/>
              <w:rPr>
                <w:sz w:val="26"/>
                <w:szCs w:val="26"/>
              </w:rPr>
            </w:pPr>
            <w:r w:rsidRPr="00566CE8">
              <w:rPr>
                <w:sz w:val="26"/>
                <w:szCs w:val="26"/>
              </w:rPr>
              <w:t>3,25</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5F4830">
            <w:pPr>
              <w:pStyle w:val="19"/>
              <w:framePr w:wrap="notBeside" w:vAnchor="text" w:hAnchor="text" w:xAlign="center" w:y="1"/>
              <w:shd w:val="clear" w:color="auto" w:fill="auto"/>
              <w:spacing w:line="240" w:lineRule="auto"/>
              <w:ind w:left="820" w:firstLine="0"/>
              <w:jc w:val="left"/>
              <w:rPr>
                <w:sz w:val="26"/>
                <w:szCs w:val="26"/>
              </w:rPr>
            </w:pPr>
            <w:r w:rsidRPr="00566CE8">
              <w:rPr>
                <w:sz w:val="26"/>
                <w:szCs w:val="26"/>
              </w:rPr>
              <w:t>3,54</w:t>
            </w:r>
          </w:p>
        </w:tc>
      </w:tr>
    </w:tbl>
    <w:p w:rsidR="005110FB" w:rsidRPr="00566CE8" w:rsidRDefault="000B7306" w:rsidP="005E0884">
      <w:pPr>
        <w:shd w:val="clear" w:color="auto" w:fill="FFFFFF"/>
        <w:spacing w:before="120" w:after="0" w:line="240" w:lineRule="auto"/>
        <w:jc w:val="both"/>
        <w:rPr>
          <w:rFonts w:ascii="Times New Roman" w:hAnsi="Times New Roman" w:cs="Times New Roman"/>
          <w:sz w:val="26"/>
          <w:szCs w:val="26"/>
        </w:rPr>
      </w:pPr>
      <w:r w:rsidRPr="00566CE8">
        <w:rPr>
          <w:rFonts w:ascii="Times New Roman" w:hAnsi="Times New Roman" w:cs="Times New Roman"/>
          <w:sz w:val="26"/>
          <w:szCs w:val="26"/>
        </w:rPr>
        <w:t xml:space="preserve">                                      Средний балл ОГЭ по предметам по выбору</w:t>
      </w:r>
    </w:p>
    <w:p w:rsidR="000B7306" w:rsidRPr="00566CE8" w:rsidRDefault="000B7306" w:rsidP="005E0884">
      <w:pPr>
        <w:shd w:val="clear" w:color="auto" w:fill="FFFFFF"/>
        <w:spacing w:before="120" w:after="0" w:line="240" w:lineRule="auto"/>
        <w:jc w:val="both"/>
        <w:rPr>
          <w:rFonts w:ascii="Times New Roman" w:hAnsi="Times New Roman" w:cs="Times New Roman"/>
          <w:sz w:val="26"/>
          <w:szCs w:val="26"/>
        </w:rPr>
      </w:pPr>
    </w:p>
    <w:tbl>
      <w:tblPr>
        <w:tblW w:w="0" w:type="auto"/>
        <w:tblInd w:w="1578" w:type="dxa"/>
        <w:tblLayout w:type="fixed"/>
        <w:tblCellMar>
          <w:left w:w="10" w:type="dxa"/>
          <w:right w:w="10" w:type="dxa"/>
        </w:tblCellMar>
        <w:tblLook w:val="0000"/>
      </w:tblPr>
      <w:tblGrid>
        <w:gridCol w:w="2055"/>
        <w:gridCol w:w="1480"/>
        <w:gridCol w:w="1985"/>
        <w:gridCol w:w="1984"/>
      </w:tblGrid>
      <w:tr w:rsidR="00CE661E" w:rsidRPr="00566CE8" w:rsidTr="00CE661E">
        <w:trPr>
          <w:trHeight w:val="288"/>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120" w:firstLine="0"/>
              <w:jc w:val="left"/>
              <w:rPr>
                <w:sz w:val="26"/>
                <w:szCs w:val="26"/>
              </w:rPr>
            </w:pPr>
            <w:r w:rsidRPr="00566CE8">
              <w:rPr>
                <w:sz w:val="26"/>
                <w:szCs w:val="26"/>
              </w:rPr>
              <w:t>Год</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8F5CE5" w:rsidP="00CE661E">
            <w:pPr>
              <w:pStyle w:val="19"/>
              <w:shd w:val="clear" w:color="auto" w:fill="auto"/>
              <w:spacing w:line="240" w:lineRule="auto"/>
              <w:ind w:firstLine="0"/>
              <w:jc w:val="left"/>
              <w:rPr>
                <w:sz w:val="26"/>
                <w:szCs w:val="26"/>
              </w:rPr>
            </w:pPr>
            <w:r>
              <w:rPr>
                <w:sz w:val="26"/>
                <w:szCs w:val="26"/>
              </w:rPr>
              <w:t>2020 - 2021</w:t>
            </w:r>
          </w:p>
        </w:tc>
        <w:tc>
          <w:tcPr>
            <w:tcW w:w="1985" w:type="dxa"/>
            <w:vMerge w:val="restart"/>
            <w:tcBorders>
              <w:top w:val="single" w:sz="4" w:space="0" w:color="auto"/>
              <w:left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120" w:firstLine="0"/>
              <w:jc w:val="left"/>
              <w:rPr>
                <w:sz w:val="26"/>
                <w:szCs w:val="26"/>
              </w:rPr>
            </w:pPr>
            <w:r w:rsidRPr="00566CE8">
              <w:rPr>
                <w:sz w:val="26"/>
                <w:szCs w:val="26"/>
              </w:rPr>
              <w:t>2021 - 2022</w:t>
            </w:r>
          </w:p>
        </w:tc>
        <w:tc>
          <w:tcPr>
            <w:tcW w:w="1984" w:type="dxa"/>
            <w:vMerge w:val="restart"/>
            <w:tcBorders>
              <w:top w:val="single" w:sz="4" w:space="0" w:color="auto"/>
              <w:left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120" w:firstLine="0"/>
              <w:jc w:val="left"/>
              <w:rPr>
                <w:sz w:val="26"/>
                <w:szCs w:val="26"/>
              </w:rPr>
            </w:pPr>
            <w:r w:rsidRPr="00566CE8">
              <w:rPr>
                <w:sz w:val="26"/>
                <w:szCs w:val="26"/>
              </w:rPr>
              <w:t>2022 - 2023</w:t>
            </w:r>
          </w:p>
        </w:tc>
      </w:tr>
      <w:tr w:rsidR="00CE661E" w:rsidRPr="00566CE8" w:rsidTr="00CE661E">
        <w:trPr>
          <w:trHeight w:val="288"/>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120" w:firstLine="0"/>
              <w:jc w:val="left"/>
              <w:rPr>
                <w:sz w:val="26"/>
                <w:szCs w:val="26"/>
              </w:rPr>
            </w:pPr>
            <w:r w:rsidRPr="00566CE8">
              <w:rPr>
                <w:sz w:val="26"/>
                <w:szCs w:val="26"/>
              </w:rPr>
              <w:t>Предметы</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CE661E">
            <w:pPr>
              <w:pStyle w:val="19"/>
              <w:shd w:val="clear" w:color="auto" w:fill="auto"/>
              <w:spacing w:line="240" w:lineRule="auto"/>
              <w:ind w:firstLine="0"/>
              <w:jc w:val="left"/>
              <w:rPr>
                <w:sz w:val="26"/>
                <w:szCs w:val="26"/>
              </w:rPr>
            </w:pPr>
          </w:p>
        </w:tc>
        <w:tc>
          <w:tcPr>
            <w:tcW w:w="1985" w:type="dxa"/>
            <w:vMerge/>
            <w:tcBorders>
              <w:left w:val="single" w:sz="4" w:space="0" w:color="auto"/>
              <w:bottom w:val="single" w:sz="4" w:space="0" w:color="auto"/>
              <w:right w:val="single" w:sz="4" w:space="0" w:color="auto"/>
            </w:tcBorders>
            <w:shd w:val="clear" w:color="auto" w:fill="FFFFFF"/>
          </w:tcPr>
          <w:p w:rsidR="00CE661E" w:rsidRPr="00566CE8" w:rsidRDefault="00CE661E" w:rsidP="004A5815">
            <w:pPr>
              <w:pStyle w:val="19"/>
              <w:rPr>
                <w:sz w:val="26"/>
                <w:szCs w:val="26"/>
              </w:rPr>
            </w:pPr>
          </w:p>
        </w:tc>
        <w:tc>
          <w:tcPr>
            <w:tcW w:w="1984" w:type="dxa"/>
            <w:vMerge/>
            <w:tcBorders>
              <w:left w:val="single" w:sz="4" w:space="0" w:color="auto"/>
              <w:bottom w:val="single" w:sz="4" w:space="0" w:color="auto"/>
              <w:right w:val="single" w:sz="4" w:space="0" w:color="auto"/>
            </w:tcBorders>
            <w:shd w:val="clear" w:color="auto" w:fill="FFFFFF"/>
          </w:tcPr>
          <w:p w:rsidR="00CE661E" w:rsidRPr="00566CE8" w:rsidRDefault="00CE661E" w:rsidP="000B7306">
            <w:pPr>
              <w:rPr>
                <w:sz w:val="26"/>
                <w:szCs w:val="26"/>
              </w:rPr>
            </w:pPr>
          </w:p>
        </w:tc>
      </w:tr>
      <w:tr w:rsidR="00CE661E" w:rsidRPr="00566CE8" w:rsidTr="00CE661E">
        <w:trPr>
          <w:trHeight w:val="283"/>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20"/>
              <w:shd w:val="clear" w:color="auto" w:fill="auto"/>
              <w:spacing w:line="240" w:lineRule="auto"/>
              <w:ind w:left="120"/>
            </w:pPr>
            <w:r w:rsidRPr="00566CE8">
              <w:t>Химия</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CE661E">
            <w:pPr>
              <w:pStyle w:val="20"/>
              <w:shd w:val="clear" w:color="auto" w:fill="auto"/>
              <w:spacing w:line="240" w:lineRule="auto"/>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840" w:firstLine="0"/>
              <w:jc w:val="left"/>
              <w:rPr>
                <w:sz w:val="26"/>
                <w:szCs w:val="26"/>
              </w:rPr>
            </w:pPr>
            <w:r w:rsidRPr="00566CE8">
              <w:rPr>
                <w:sz w:val="26"/>
                <w:szCs w:val="26"/>
              </w:rPr>
              <w:t>4,5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1040" w:firstLine="0"/>
              <w:jc w:val="left"/>
              <w:rPr>
                <w:sz w:val="26"/>
                <w:szCs w:val="26"/>
              </w:rPr>
            </w:pPr>
            <w:r w:rsidRPr="00566CE8">
              <w:rPr>
                <w:sz w:val="26"/>
                <w:szCs w:val="26"/>
              </w:rPr>
              <w:t>-</w:t>
            </w:r>
          </w:p>
        </w:tc>
      </w:tr>
      <w:tr w:rsidR="00CE661E" w:rsidRPr="00566CE8" w:rsidTr="00CE661E">
        <w:trPr>
          <w:trHeight w:val="288"/>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20"/>
              <w:shd w:val="clear" w:color="auto" w:fill="auto"/>
              <w:spacing w:line="240" w:lineRule="auto"/>
              <w:ind w:left="120"/>
            </w:pPr>
            <w:r w:rsidRPr="00566CE8">
              <w:t>Биология</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CE661E">
            <w:pPr>
              <w:pStyle w:val="20"/>
              <w:shd w:val="clear" w:color="auto" w:fill="auto"/>
              <w:spacing w:line="240" w:lineRule="auto"/>
            </w:pPr>
            <w:r>
              <w:t xml:space="preserve">     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840" w:firstLine="0"/>
              <w:jc w:val="left"/>
              <w:rPr>
                <w:sz w:val="26"/>
                <w:szCs w:val="26"/>
              </w:rPr>
            </w:pPr>
            <w:r>
              <w:rPr>
                <w:sz w:val="26"/>
                <w:szCs w:val="26"/>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1040" w:firstLine="0"/>
              <w:jc w:val="left"/>
              <w:rPr>
                <w:sz w:val="26"/>
                <w:szCs w:val="26"/>
              </w:rPr>
            </w:pPr>
            <w:r w:rsidRPr="00566CE8">
              <w:rPr>
                <w:sz w:val="26"/>
                <w:szCs w:val="26"/>
              </w:rPr>
              <w:t>3,5</w:t>
            </w:r>
          </w:p>
        </w:tc>
      </w:tr>
      <w:tr w:rsidR="00CE661E" w:rsidRPr="00566CE8" w:rsidTr="00CE661E">
        <w:trPr>
          <w:trHeight w:val="283"/>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20"/>
              <w:shd w:val="clear" w:color="auto" w:fill="auto"/>
              <w:spacing w:line="240" w:lineRule="auto"/>
              <w:ind w:left="120"/>
            </w:pPr>
            <w:r w:rsidRPr="00566CE8">
              <w:t>Информатика</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CE661E">
            <w:pPr>
              <w:pStyle w:val="20"/>
              <w:shd w:val="clear" w:color="auto" w:fill="auto"/>
              <w:spacing w:line="240" w:lineRule="auto"/>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840" w:firstLine="0"/>
              <w:jc w:val="left"/>
              <w:rPr>
                <w:sz w:val="26"/>
                <w:szCs w:val="26"/>
              </w:rPr>
            </w:pPr>
            <w:r w:rsidRPr="00566CE8">
              <w:rPr>
                <w:sz w:val="26"/>
                <w:szCs w:val="26"/>
              </w:rPr>
              <w:t>2,8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E661E" w:rsidRPr="00566CE8" w:rsidRDefault="00CE661E" w:rsidP="000B7306">
            <w:pPr>
              <w:pStyle w:val="19"/>
              <w:shd w:val="clear" w:color="auto" w:fill="auto"/>
              <w:spacing w:line="240" w:lineRule="auto"/>
              <w:ind w:left="1040" w:firstLine="0"/>
              <w:jc w:val="left"/>
              <w:rPr>
                <w:sz w:val="26"/>
                <w:szCs w:val="26"/>
              </w:rPr>
            </w:pPr>
            <w:r w:rsidRPr="00566CE8">
              <w:rPr>
                <w:sz w:val="26"/>
                <w:szCs w:val="26"/>
              </w:rPr>
              <w:t>3</w:t>
            </w:r>
          </w:p>
        </w:tc>
      </w:tr>
    </w:tbl>
    <w:p w:rsidR="000B7306" w:rsidRPr="00566CE8" w:rsidRDefault="00EC0641" w:rsidP="005E0884">
      <w:pPr>
        <w:shd w:val="clear" w:color="auto" w:fill="FFFFFF"/>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B7306" w:rsidRPr="00566CE8">
        <w:rPr>
          <w:rFonts w:ascii="Times New Roman" w:hAnsi="Times New Roman" w:cs="Times New Roman"/>
          <w:sz w:val="26"/>
          <w:szCs w:val="26"/>
        </w:rPr>
        <w:t>6 обучающимся выданы аттестаты основного общего образования.</w:t>
      </w:r>
    </w:p>
    <w:p w:rsidR="000B7306" w:rsidRPr="00566CE8" w:rsidRDefault="000B7306" w:rsidP="005E0884">
      <w:pPr>
        <w:shd w:val="clear" w:color="auto" w:fill="FFFFFF"/>
        <w:spacing w:before="120" w:after="0" w:line="240" w:lineRule="auto"/>
        <w:jc w:val="both"/>
        <w:rPr>
          <w:rFonts w:ascii="Times New Roman" w:hAnsi="Times New Roman" w:cs="Times New Roman"/>
          <w:sz w:val="26"/>
          <w:szCs w:val="26"/>
        </w:rPr>
      </w:pPr>
    </w:p>
    <w:p w:rsidR="000B7306" w:rsidRPr="00566CE8" w:rsidRDefault="000B7306" w:rsidP="000B7306">
      <w:pPr>
        <w:pStyle w:val="a5"/>
        <w:shd w:val="clear" w:color="auto" w:fill="auto"/>
        <w:spacing w:line="259" w:lineRule="exact"/>
        <w:jc w:val="center"/>
        <w:rPr>
          <w:sz w:val="26"/>
          <w:szCs w:val="26"/>
        </w:rPr>
      </w:pPr>
      <w:r w:rsidRPr="00566CE8">
        <w:rPr>
          <w:sz w:val="26"/>
          <w:szCs w:val="26"/>
        </w:rPr>
        <w:t>Муниципальный этап Всероссийской олимпиады школьников</w:t>
      </w:r>
    </w:p>
    <w:tbl>
      <w:tblPr>
        <w:tblW w:w="10931" w:type="dxa"/>
        <w:tblLayout w:type="fixed"/>
        <w:tblCellMar>
          <w:left w:w="10" w:type="dxa"/>
          <w:right w:w="10" w:type="dxa"/>
        </w:tblCellMar>
        <w:tblLook w:val="0000"/>
      </w:tblPr>
      <w:tblGrid>
        <w:gridCol w:w="2381"/>
        <w:gridCol w:w="1594"/>
        <w:gridCol w:w="1013"/>
        <w:gridCol w:w="1680"/>
        <w:gridCol w:w="1138"/>
        <w:gridCol w:w="1699"/>
        <w:gridCol w:w="1426"/>
      </w:tblGrid>
      <w:tr w:rsidR="000B7306" w:rsidRPr="00566CE8" w:rsidTr="001550E3">
        <w:trPr>
          <w:trHeight w:val="288"/>
        </w:trPr>
        <w:tc>
          <w:tcPr>
            <w:tcW w:w="2381" w:type="dxa"/>
            <w:vMerge w:val="restart"/>
            <w:tcBorders>
              <w:top w:val="single" w:sz="4" w:space="0" w:color="auto"/>
              <w:left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00" w:firstLine="0"/>
              <w:jc w:val="left"/>
              <w:rPr>
                <w:sz w:val="26"/>
                <w:szCs w:val="26"/>
              </w:rPr>
            </w:pPr>
            <w:r w:rsidRPr="00566CE8">
              <w:rPr>
                <w:sz w:val="26"/>
                <w:szCs w:val="26"/>
              </w:rPr>
              <w:t>Предмет</w:t>
            </w:r>
          </w:p>
        </w:tc>
        <w:tc>
          <w:tcPr>
            <w:tcW w:w="2607" w:type="dxa"/>
            <w:gridSpan w:val="2"/>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20"/>
              <w:shd w:val="clear" w:color="auto" w:fill="auto"/>
              <w:spacing w:line="240" w:lineRule="auto"/>
              <w:ind w:left="1080"/>
            </w:pPr>
            <w:r w:rsidRPr="00566CE8">
              <w:t>2021</w:t>
            </w:r>
          </w:p>
        </w:tc>
        <w:tc>
          <w:tcPr>
            <w:tcW w:w="2818" w:type="dxa"/>
            <w:gridSpan w:val="2"/>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20"/>
              <w:shd w:val="clear" w:color="auto" w:fill="auto"/>
              <w:spacing w:line="240" w:lineRule="auto"/>
              <w:ind w:left="1180"/>
            </w:pPr>
            <w:r w:rsidRPr="00566CE8">
              <w:t>2022</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20"/>
              <w:shd w:val="clear" w:color="auto" w:fill="auto"/>
              <w:spacing w:line="240" w:lineRule="auto"/>
              <w:ind w:left="1320"/>
            </w:pPr>
            <w:r w:rsidRPr="00566CE8">
              <w:t>2023</w:t>
            </w:r>
          </w:p>
        </w:tc>
      </w:tr>
      <w:tr w:rsidR="000B7306" w:rsidRPr="00566CE8" w:rsidTr="001550E3">
        <w:trPr>
          <w:trHeight w:val="288"/>
        </w:trPr>
        <w:tc>
          <w:tcPr>
            <w:tcW w:w="2381" w:type="dxa"/>
            <w:vMerge/>
            <w:tcBorders>
              <w:left w:val="single" w:sz="4" w:space="0" w:color="auto"/>
              <w:bottom w:val="single" w:sz="4" w:space="0" w:color="auto"/>
              <w:right w:val="single" w:sz="4" w:space="0" w:color="auto"/>
            </w:tcBorders>
            <w:shd w:val="clear" w:color="auto" w:fill="FFFFFF"/>
          </w:tcPr>
          <w:p w:rsidR="000B7306" w:rsidRPr="00566CE8" w:rsidRDefault="000B7306" w:rsidP="000B7306">
            <w:pPr>
              <w:rPr>
                <w:sz w:val="26"/>
                <w:szCs w:val="26"/>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20"/>
              <w:shd w:val="clear" w:color="auto" w:fill="auto"/>
              <w:spacing w:line="240" w:lineRule="auto"/>
              <w:ind w:left="200"/>
            </w:pPr>
            <w:r w:rsidRPr="00566CE8">
              <w:t>победитель</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20"/>
              <w:shd w:val="clear" w:color="auto" w:fill="auto"/>
              <w:spacing w:line="240" w:lineRule="auto"/>
              <w:ind w:left="180"/>
            </w:pPr>
            <w:r w:rsidRPr="00566CE8">
              <w:t>призёр</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20"/>
              <w:shd w:val="clear" w:color="auto" w:fill="auto"/>
              <w:spacing w:line="240" w:lineRule="auto"/>
              <w:ind w:left="240"/>
            </w:pPr>
            <w:r w:rsidRPr="00566CE8">
              <w:t>победитель</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20"/>
              <w:shd w:val="clear" w:color="auto" w:fill="auto"/>
              <w:spacing w:line="240" w:lineRule="auto"/>
              <w:ind w:left="240"/>
            </w:pPr>
            <w:r w:rsidRPr="00566CE8">
              <w:t>призёр</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20"/>
              <w:shd w:val="clear" w:color="auto" w:fill="auto"/>
              <w:spacing w:line="240" w:lineRule="auto"/>
              <w:ind w:left="240"/>
            </w:pPr>
            <w:r w:rsidRPr="00566CE8">
              <w:t>победитель</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20"/>
              <w:shd w:val="clear" w:color="auto" w:fill="auto"/>
              <w:spacing w:line="240" w:lineRule="auto"/>
              <w:ind w:left="380"/>
            </w:pPr>
            <w:r w:rsidRPr="00566CE8">
              <w:t>призёр</w:t>
            </w:r>
          </w:p>
        </w:tc>
      </w:tr>
      <w:tr w:rsidR="000B7306"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20" w:firstLine="0"/>
              <w:jc w:val="left"/>
              <w:rPr>
                <w:sz w:val="26"/>
                <w:szCs w:val="26"/>
              </w:rPr>
            </w:pPr>
            <w:r w:rsidRPr="00566CE8">
              <w:rPr>
                <w:sz w:val="26"/>
                <w:szCs w:val="26"/>
              </w:rPr>
              <w:t>Русский язык</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20" w:firstLine="0"/>
              <w:jc w:val="left"/>
              <w:rPr>
                <w:sz w:val="26"/>
                <w:szCs w:val="26"/>
              </w:rPr>
            </w:pPr>
            <w:r w:rsidRPr="00566CE8">
              <w:rPr>
                <w:sz w:val="26"/>
                <w:szCs w:val="26"/>
              </w:rPr>
              <w:t>Литература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760" w:firstLine="0"/>
              <w:jc w:val="left"/>
              <w:rPr>
                <w:sz w:val="26"/>
                <w:szCs w:val="26"/>
              </w:rPr>
            </w:pPr>
            <w:r>
              <w:rPr>
                <w:sz w:val="26"/>
                <w:szCs w:val="2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480" w:firstLine="0"/>
              <w:jc w:val="left"/>
              <w:rPr>
                <w:sz w:val="26"/>
                <w:szCs w:val="26"/>
              </w:rPr>
            </w:pPr>
            <w:r>
              <w:rPr>
                <w:sz w:val="26"/>
                <w:szCs w:val="26"/>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680" w:firstLine="0"/>
              <w:jc w:val="left"/>
              <w:rPr>
                <w:sz w:val="26"/>
                <w:szCs w:val="26"/>
              </w:rPr>
            </w:pPr>
            <w:r>
              <w:rPr>
                <w:sz w:val="26"/>
                <w:szCs w:val="26"/>
              </w:rPr>
              <w:t>-</w:t>
            </w:r>
          </w:p>
        </w:tc>
      </w:tr>
      <w:tr w:rsidR="000B7306"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20" w:firstLine="0"/>
              <w:jc w:val="left"/>
              <w:rPr>
                <w:sz w:val="26"/>
                <w:szCs w:val="26"/>
              </w:rPr>
            </w:pPr>
            <w:r w:rsidRPr="00566CE8">
              <w:rPr>
                <w:sz w:val="26"/>
                <w:szCs w:val="26"/>
              </w:rPr>
              <w:t>Математика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48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00" w:firstLine="0"/>
              <w:jc w:val="left"/>
              <w:rPr>
                <w:sz w:val="26"/>
                <w:szCs w:val="26"/>
              </w:rPr>
            </w:pPr>
            <w:r w:rsidRPr="00566CE8">
              <w:rPr>
                <w:sz w:val="26"/>
                <w:szCs w:val="26"/>
              </w:rPr>
              <w:t>Физика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00" w:firstLine="0"/>
              <w:jc w:val="left"/>
              <w:rPr>
                <w:sz w:val="26"/>
                <w:szCs w:val="26"/>
              </w:rPr>
            </w:pPr>
            <w:r w:rsidRPr="00566CE8">
              <w:rPr>
                <w:sz w:val="26"/>
                <w:szCs w:val="26"/>
              </w:rPr>
              <w:t>Биология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480" w:firstLine="0"/>
              <w:jc w:val="left"/>
              <w:rPr>
                <w:sz w:val="26"/>
                <w:szCs w:val="26"/>
              </w:rPr>
            </w:pPr>
            <w:r>
              <w:rPr>
                <w:sz w:val="26"/>
                <w:szCs w:val="26"/>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1</w:t>
            </w:r>
          </w:p>
        </w:tc>
      </w:tr>
      <w:tr w:rsidR="000B7306"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00" w:firstLine="0"/>
              <w:jc w:val="left"/>
              <w:rPr>
                <w:sz w:val="26"/>
                <w:szCs w:val="26"/>
              </w:rPr>
            </w:pPr>
            <w:r w:rsidRPr="00566CE8">
              <w:rPr>
                <w:sz w:val="26"/>
                <w:szCs w:val="26"/>
              </w:rPr>
              <w:t>Химия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00" w:firstLine="0"/>
              <w:jc w:val="left"/>
              <w:rPr>
                <w:sz w:val="26"/>
                <w:szCs w:val="26"/>
              </w:rPr>
            </w:pPr>
            <w:r w:rsidRPr="00566CE8">
              <w:rPr>
                <w:sz w:val="26"/>
                <w:szCs w:val="26"/>
              </w:rPr>
              <w:t>Экология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20" w:firstLine="0"/>
              <w:jc w:val="left"/>
              <w:rPr>
                <w:sz w:val="26"/>
                <w:szCs w:val="26"/>
              </w:rPr>
            </w:pPr>
            <w:r w:rsidRPr="00566CE8">
              <w:rPr>
                <w:sz w:val="26"/>
                <w:szCs w:val="26"/>
              </w:rPr>
              <w:t>География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820" w:firstLine="0"/>
              <w:jc w:val="left"/>
              <w:rPr>
                <w:sz w:val="26"/>
                <w:szCs w:val="26"/>
              </w:rPr>
            </w:pPr>
            <w:r>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20" w:firstLine="0"/>
              <w:jc w:val="left"/>
              <w:rPr>
                <w:sz w:val="26"/>
                <w:szCs w:val="26"/>
              </w:rPr>
            </w:pPr>
            <w:r w:rsidRPr="00566CE8">
              <w:rPr>
                <w:sz w:val="26"/>
                <w:szCs w:val="26"/>
              </w:rPr>
              <w:t>Экономика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20" w:firstLine="0"/>
              <w:jc w:val="left"/>
              <w:rPr>
                <w:sz w:val="26"/>
                <w:szCs w:val="26"/>
              </w:rPr>
            </w:pPr>
            <w:r w:rsidRPr="00566CE8">
              <w:rPr>
                <w:sz w:val="26"/>
                <w:szCs w:val="26"/>
              </w:rPr>
              <w:t>Технология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48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00" w:firstLine="0"/>
              <w:jc w:val="left"/>
              <w:rPr>
                <w:sz w:val="26"/>
                <w:szCs w:val="26"/>
              </w:rPr>
            </w:pPr>
            <w:r w:rsidRPr="00566CE8">
              <w:rPr>
                <w:sz w:val="26"/>
                <w:szCs w:val="26"/>
              </w:rPr>
              <w:t>История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920" w:firstLine="0"/>
              <w:jc w:val="left"/>
              <w:rPr>
                <w:sz w:val="26"/>
                <w:szCs w:val="26"/>
              </w:rPr>
            </w:pPr>
            <w:r w:rsidRPr="00566CE8">
              <w:rPr>
                <w:sz w:val="26"/>
                <w:szCs w:val="26"/>
              </w:rPr>
              <w:t>Право</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48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680" w:firstLine="0"/>
              <w:jc w:val="left"/>
              <w:rPr>
                <w:sz w:val="26"/>
                <w:szCs w:val="26"/>
              </w:rPr>
            </w:pPr>
            <w:r>
              <w:rPr>
                <w:sz w:val="26"/>
                <w:szCs w:val="26"/>
              </w:rPr>
              <w:t>-</w:t>
            </w:r>
          </w:p>
        </w:tc>
      </w:tr>
      <w:tr w:rsidR="000B7306"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320" w:firstLine="0"/>
              <w:jc w:val="left"/>
              <w:rPr>
                <w:sz w:val="26"/>
                <w:szCs w:val="26"/>
              </w:rPr>
            </w:pPr>
            <w:r w:rsidRPr="00566CE8">
              <w:rPr>
                <w:sz w:val="26"/>
                <w:szCs w:val="26"/>
              </w:rPr>
              <w:t>Обществознание</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760" w:firstLine="0"/>
              <w:jc w:val="left"/>
              <w:rPr>
                <w:sz w:val="26"/>
                <w:szCs w:val="26"/>
              </w:rPr>
            </w:pPr>
            <w:r>
              <w:rPr>
                <w:sz w:val="26"/>
                <w:szCs w:val="2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480" w:firstLine="0"/>
              <w:jc w:val="left"/>
              <w:rPr>
                <w:sz w:val="26"/>
                <w:szCs w:val="26"/>
              </w:rPr>
            </w:pPr>
            <w:r>
              <w:rPr>
                <w:sz w:val="26"/>
                <w:szCs w:val="26"/>
              </w:rPr>
              <w:t>2</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680" w:firstLine="0"/>
              <w:jc w:val="left"/>
              <w:rPr>
                <w:sz w:val="26"/>
                <w:szCs w:val="26"/>
              </w:rPr>
            </w:pPr>
            <w:r>
              <w:rPr>
                <w:sz w:val="26"/>
                <w:szCs w:val="26"/>
              </w:rPr>
              <w:t>2</w:t>
            </w:r>
          </w:p>
        </w:tc>
      </w:tr>
      <w:tr w:rsidR="000B7306"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20" w:firstLine="0"/>
              <w:jc w:val="left"/>
              <w:rPr>
                <w:sz w:val="26"/>
                <w:szCs w:val="26"/>
              </w:rPr>
            </w:pPr>
            <w:r w:rsidRPr="00566CE8">
              <w:rPr>
                <w:sz w:val="26"/>
                <w:szCs w:val="26"/>
              </w:rPr>
              <w:t>Астрономия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320" w:firstLine="0"/>
              <w:jc w:val="left"/>
              <w:rPr>
                <w:sz w:val="26"/>
                <w:szCs w:val="26"/>
              </w:rPr>
            </w:pPr>
            <w:r w:rsidRPr="00566CE8">
              <w:rPr>
                <w:sz w:val="26"/>
                <w:szCs w:val="26"/>
              </w:rPr>
              <w:t>Английский язык</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20" w:firstLine="0"/>
              <w:jc w:val="left"/>
              <w:rPr>
                <w:sz w:val="26"/>
                <w:szCs w:val="26"/>
              </w:rPr>
            </w:pPr>
            <w:r w:rsidRPr="00566CE8">
              <w:rPr>
                <w:sz w:val="26"/>
                <w:szCs w:val="26"/>
              </w:rPr>
              <w:t>Физкультура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480" w:firstLine="0"/>
              <w:jc w:val="left"/>
              <w:rPr>
                <w:sz w:val="26"/>
                <w:szCs w:val="26"/>
              </w:rPr>
            </w:pPr>
            <w:r>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820" w:firstLine="0"/>
              <w:jc w:val="left"/>
              <w:rPr>
                <w:sz w:val="26"/>
                <w:szCs w:val="26"/>
              </w:rPr>
            </w:pPr>
            <w:r>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820" w:firstLine="0"/>
              <w:jc w:val="left"/>
              <w:rPr>
                <w:sz w:val="26"/>
                <w:szCs w:val="26"/>
              </w:rPr>
            </w:pPr>
            <w:r>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680" w:firstLine="0"/>
              <w:jc w:val="left"/>
              <w:rPr>
                <w:sz w:val="26"/>
                <w:szCs w:val="26"/>
              </w:rPr>
            </w:pPr>
            <w:r>
              <w:rPr>
                <w:sz w:val="26"/>
                <w:szCs w:val="26"/>
              </w:rPr>
              <w:t>-</w:t>
            </w:r>
          </w:p>
        </w:tc>
      </w:tr>
      <w:tr w:rsidR="000B7306" w:rsidRPr="00566CE8" w:rsidTr="001550E3">
        <w:trPr>
          <w:trHeight w:val="28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920" w:firstLine="0"/>
              <w:jc w:val="left"/>
              <w:rPr>
                <w:sz w:val="26"/>
                <w:szCs w:val="26"/>
              </w:rPr>
            </w:pPr>
            <w:r w:rsidRPr="00566CE8">
              <w:rPr>
                <w:sz w:val="26"/>
                <w:szCs w:val="26"/>
              </w:rPr>
              <w:t>ОБЖ</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760" w:firstLine="0"/>
              <w:jc w:val="left"/>
              <w:rPr>
                <w:sz w:val="26"/>
                <w:szCs w:val="26"/>
              </w:rPr>
            </w:pPr>
            <w:r>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540" w:firstLine="0"/>
              <w:jc w:val="left"/>
              <w:rPr>
                <w:sz w:val="26"/>
                <w:szCs w:val="26"/>
              </w:rPr>
            </w:pPr>
            <w:r>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820" w:firstLine="0"/>
              <w:jc w:val="left"/>
              <w:rPr>
                <w:sz w:val="26"/>
                <w:szCs w:val="26"/>
              </w:rPr>
            </w:pPr>
            <w:r>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680" w:firstLine="0"/>
              <w:jc w:val="left"/>
              <w:rPr>
                <w:sz w:val="26"/>
                <w:szCs w:val="26"/>
              </w:rPr>
            </w:pPr>
            <w:r>
              <w:rPr>
                <w:sz w:val="26"/>
                <w:szCs w:val="26"/>
              </w:rPr>
              <w:t>-</w:t>
            </w:r>
          </w:p>
        </w:tc>
      </w:tr>
      <w:tr w:rsidR="000B7306" w:rsidRPr="00566CE8" w:rsidTr="001550E3">
        <w:trPr>
          <w:trHeight w:val="283"/>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920" w:firstLine="0"/>
              <w:jc w:val="left"/>
              <w:rPr>
                <w:sz w:val="26"/>
                <w:szCs w:val="26"/>
              </w:rPr>
            </w:pPr>
            <w:r w:rsidRPr="00566CE8">
              <w:rPr>
                <w:sz w:val="26"/>
                <w:szCs w:val="26"/>
              </w:rPr>
              <w:t>МХК</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760" w:firstLine="0"/>
              <w:jc w:val="left"/>
              <w:rPr>
                <w:sz w:val="26"/>
                <w:szCs w:val="26"/>
              </w:rPr>
            </w:pPr>
            <w:r w:rsidRPr="00566CE8">
              <w:rPr>
                <w:sz w:val="26"/>
                <w:szCs w:val="26"/>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480" w:firstLine="0"/>
              <w:jc w:val="left"/>
              <w:rPr>
                <w:sz w:val="26"/>
                <w:szCs w:val="26"/>
              </w:rPr>
            </w:pPr>
            <w:r w:rsidRPr="00566CE8">
              <w:rPr>
                <w:sz w:val="26"/>
                <w:szCs w:val="26"/>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540" w:firstLine="0"/>
              <w:jc w:val="left"/>
              <w:rPr>
                <w:sz w:val="26"/>
                <w:szCs w:val="26"/>
              </w:rPr>
            </w:pPr>
            <w:r w:rsidRPr="00566CE8">
              <w:rPr>
                <w:sz w:val="26"/>
                <w:szCs w:val="26"/>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820" w:firstLine="0"/>
              <w:jc w:val="left"/>
              <w:rPr>
                <w:sz w:val="26"/>
                <w:szCs w:val="26"/>
              </w:rPr>
            </w:pPr>
            <w:r w:rsidRPr="00566CE8">
              <w:rPr>
                <w:sz w:val="26"/>
                <w:szCs w:val="26"/>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680" w:firstLine="0"/>
              <w:jc w:val="left"/>
              <w:rPr>
                <w:sz w:val="26"/>
                <w:szCs w:val="26"/>
              </w:rPr>
            </w:pPr>
            <w:r w:rsidRPr="00566CE8">
              <w:rPr>
                <w:sz w:val="26"/>
                <w:szCs w:val="26"/>
              </w:rPr>
              <w:t>-</w:t>
            </w:r>
          </w:p>
        </w:tc>
      </w:tr>
      <w:tr w:rsidR="000B7306" w:rsidRPr="00566CE8" w:rsidTr="001550E3">
        <w:trPr>
          <w:trHeight w:val="298"/>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0B7306" w:rsidP="000B7306">
            <w:pPr>
              <w:pStyle w:val="19"/>
              <w:shd w:val="clear" w:color="auto" w:fill="auto"/>
              <w:spacing w:line="240" w:lineRule="auto"/>
              <w:ind w:left="920" w:firstLine="0"/>
              <w:jc w:val="left"/>
              <w:rPr>
                <w:sz w:val="26"/>
                <w:szCs w:val="26"/>
              </w:rPr>
            </w:pPr>
            <w:r w:rsidRPr="00566CE8">
              <w:rPr>
                <w:sz w:val="26"/>
                <w:szCs w:val="26"/>
              </w:rPr>
              <w:t>Всего</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760" w:firstLine="0"/>
              <w:jc w:val="left"/>
              <w:rPr>
                <w:sz w:val="26"/>
                <w:szCs w:val="26"/>
              </w:rPr>
            </w:pPr>
            <w:r>
              <w:rPr>
                <w:sz w:val="26"/>
                <w:szCs w:val="2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480" w:firstLine="0"/>
              <w:jc w:val="left"/>
              <w:rPr>
                <w:sz w:val="26"/>
                <w:szCs w:val="26"/>
              </w:rPr>
            </w:pPr>
            <w:r>
              <w:rPr>
                <w:sz w:val="26"/>
                <w:szCs w:val="26"/>
              </w:rPr>
              <w:t>4</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820" w:firstLine="0"/>
              <w:jc w:val="left"/>
              <w:rPr>
                <w:sz w:val="26"/>
                <w:szCs w:val="26"/>
              </w:rPr>
            </w:pPr>
            <w:r>
              <w:rPr>
                <w:sz w:val="26"/>
                <w:szCs w:val="26"/>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540" w:firstLine="0"/>
              <w:jc w:val="left"/>
              <w:rPr>
                <w:sz w:val="26"/>
                <w:szCs w:val="26"/>
              </w:rPr>
            </w:pPr>
            <w:r>
              <w:rPr>
                <w:sz w:val="26"/>
                <w:szCs w:val="26"/>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820" w:firstLine="0"/>
              <w:jc w:val="left"/>
              <w:rPr>
                <w:sz w:val="26"/>
                <w:szCs w:val="26"/>
              </w:rPr>
            </w:pPr>
            <w:r>
              <w:rPr>
                <w:sz w:val="26"/>
                <w:szCs w:val="26"/>
              </w:rPr>
              <w:t>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B7306" w:rsidRPr="00566CE8" w:rsidRDefault="008F5CE5" w:rsidP="000B7306">
            <w:pPr>
              <w:pStyle w:val="19"/>
              <w:shd w:val="clear" w:color="auto" w:fill="auto"/>
              <w:spacing w:line="240" w:lineRule="auto"/>
              <w:ind w:left="680" w:firstLine="0"/>
              <w:jc w:val="left"/>
              <w:rPr>
                <w:sz w:val="26"/>
                <w:szCs w:val="26"/>
              </w:rPr>
            </w:pPr>
            <w:r>
              <w:rPr>
                <w:sz w:val="26"/>
                <w:szCs w:val="26"/>
              </w:rPr>
              <w:t>3</w:t>
            </w:r>
          </w:p>
        </w:tc>
      </w:tr>
    </w:tbl>
    <w:p w:rsidR="001550E3" w:rsidRPr="00566CE8" w:rsidRDefault="001550E3" w:rsidP="001550E3">
      <w:pPr>
        <w:pStyle w:val="34"/>
        <w:keepNext/>
        <w:keepLines/>
        <w:shd w:val="clear" w:color="auto" w:fill="auto"/>
        <w:spacing w:before="129"/>
        <w:jc w:val="both"/>
        <w:rPr>
          <w:sz w:val="26"/>
          <w:szCs w:val="26"/>
        </w:rPr>
      </w:pPr>
      <w:bookmarkStart w:id="4" w:name="bookmark11"/>
      <w:r w:rsidRPr="00566CE8">
        <w:rPr>
          <w:sz w:val="26"/>
          <w:szCs w:val="26"/>
        </w:rPr>
        <w:t>Дополнительное образование.</w:t>
      </w:r>
      <w:bookmarkEnd w:id="4"/>
    </w:p>
    <w:p w:rsidR="001550E3" w:rsidRPr="00566CE8" w:rsidRDefault="001550E3" w:rsidP="001550E3">
      <w:pPr>
        <w:pStyle w:val="19"/>
        <w:shd w:val="clear" w:color="auto" w:fill="auto"/>
        <w:spacing w:after="245" w:line="274" w:lineRule="exact"/>
        <w:ind w:firstLine="0"/>
        <w:jc w:val="both"/>
        <w:rPr>
          <w:sz w:val="26"/>
          <w:szCs w:val="26"/>
        </w:rPr>
      </w:pPr>
      <w:r w:rsidRPr="00566CE8">
        <w:rPr>
          <w:sz w:val="26"/>
          <w:szCs w:val="26"/>
        </w:rPr>
        <w:t>Выбор основных направленностей деятельности дополнительного образования МБОУ Труновской СОШ определен наличием необходимых условий для их реализации: материально-технической базы, кадрового потенциала с учетом запросов детей и родителей (или их законных представителей), развитие мотивации личности ребенка к познанию и творчеству, создание благоприятных условий для развития мировоззренческой культуры и навыков созидательного труда, творческой индивидуальности, привитие любви к физкультуре и спорту, успешного вхождения ребенка в социум, выявление и поддержка наиболее одаренных и талантливых детей. В школе функционирует детский спортивный клуб «Олимп».</w:t>
      </w:r>
    </w:p>
    <w:p w:rsidR="001550E3" w:rsidRPr="00566CE8" w:rsidRDefault="001550E3" w:rsidP="001550E3">
      <w:pPr>
        <w:pStyle w:val="19"/>
        <w:shd w:val="clear" w:color="auto" w:fill="auto"/>
        <w:spacing w:line="274" w:lineRule="exact"/>
        <w:ind w:left="20" w:right="20" w:firstLine="0"/>
        <w:jc w:val="both"/>
        <w:rPr>
          <w:sz w:val="26"/>
          <w:szCs w:val="26"/>
        </w:rPr>
      </w:pPr>
      <w:r w:rsidRPr="00566CE8">
        <w:rPr>
          <w:rStyle w:val="ae"/>
          <w:sz w:val="26"/>
          <w:szCs w:val="26"/>
        </w:rPr>
        <w:t>Творческие объединения, кружки :</w:t>
      </w:r>
      <w:r w:rsidRPr="00566CE8">
        <w:rPr>
          <w:sz w:val="26"/>
          <w:szCs w:val="26"/>
        </w:rPr>
        <w:t xml:space="preserve"> организованны и реализуются в рамках внеурочной деятельности и дополнительного образования. Ознакомиться с полным перечнем кружков и секций можно на официальном сайте школы</w:t>
      </w:r>
    </w:p>
    <w:p w:rsidR="001550E3" w:rsidRPr="00566CE8" w:rsidRDefault="001550E3" w:rsidP="001550E3">
      <w:pPr>
        <w:pStyle w:val="19"/>
        <w:shd w:val="clear" w:color="auto" w:fill="auto"/>
        <w:spacing w:line="274" w:lineRule="exact"/>
        <w:ind w:left="20" w:right="20" w:firstLine="0"/>
        <w:jc w:val="both"/>
        <w:rPr>
          <w:sz w:val="26"/>
          <w:szCs w:val="26"/>
        </w:rPr>
      </w:pPr>
    </w:p>
    <w:p w:rsidR="001550E3" w:rsidRPr="00566CE8" w:rsidRDefault="001550E3" w:rsidP="001550E3">
      <w:pPr>
        <w:pStyle w:val="19"/>
        <w:shd w:val="clear" w:color="auto" w:fill="auto"/>
        <w:spacing w:line="274" w:lineRule="exact"/>
        <w:ind w:left="20" w:right="20" w:firstLine="0"/>
        <w:jc w:val="both"/>
        <w:rPr>
          <w:sz w:val="26"/>
          <w:szCs w:val="26"/>
        </w:rPr>
      </w:pPr>
      <w:r w:rsidRPr="00566CE8">
        <w:rPr>
          <w:sz w:val="26"/>
          <w:szCs w:val="26"/>
        </w:rPr>
        <w:t xml:space="preserve">В сентябре 2023г на базе школы был открыт Центр естественно – научной и технологической направленности «Точка роста». </w:t>
      </w:r>
    </w:p>
    <w:p w:rsidR="001550E3" w:rsidRPr="00566CE8" w:rsidRDefault="001550E3" w:rsidP="001550E3">
      <w:pPr>
        <w:pStyle w:val="19"/>
        <w:shd w:val="clear" w:color="auto" w:fill="auto"/>
        <w:spacing w:line="274" w:lineRule="exact"/>
        <w:ind w:left="20" w:right="20" w:firstLine="500"/>
        <w:jc w:val="both"/>
        <w:rPr>
          <w:sz w:val="26"/>
          <w:szCs w:val="26"/>
        </w:rPr>
      </w:pPr>
      <w:r w:rsidRPr="00566CE8">
        <w:rPr>
          <w:sz w:val="26"/>
          <w:szCs w:val="26"/>
        </w:rPr>
        <w:t>Центр образования «Точка роста» как структурное подразделение общеобразовательной организации осуществлял в 2023  - 2024 уч.году образовательную деятельность по основным общеобразовательным программам и дополнительным общеобразовательным программам естественно – научной и технологической направленности.</w:t>
      </w:r>
    </w:p>
    <w:p w:rsidR="001550E3" w:rsidRPr="00566CE8" w:rsidRDefault="001550E3" w:rsidP="001550E3">
      <w:pPr>
        <w:pStyle w:val="19"/>
        <w:shd w:val="clear" w:color="auto" w:fill="auto"/>
        <w:spacing w:line="274" w:lineRule="exact"/>
        <w:ind w:left="20" w:right="20" w:firstLine="500"/>
        <w:jc w:val="left"/>
        <w:rPr>
          <w:sz w:val="26"/>
          <w:szCs w:val="26"/>
        </w:rPr>
      </w:pPr>
      <w:r w:rsidRPr="00566CE8">
        <w:rPr>
          <w:sz w:val="26"/>
          <w:szCs w:val="26"/>
        </w:rPr>
        <w:t xml:space="preserve">Основные общеобразовательные программы по биологии, физике и химии реализовывались в 5-9 классах. Все программы, согласно нормам ФЗ №273-ФЗ, являются неотъемлемой частью основной образовательной программы. </w:t>
      </w:r>
    </w:p>
    <w:p w:rsidR="001550E3" w:rsidRPr="00566CE8" w:rsidRDefault="001550E3" w:rsidP="001550E3">
      <w:pPr>
        <w:pStyle w:val="19"/>
        <w:shd w:val="clear" w:color="auto" w:fill="auto"/>
        <w:spacing w:line="274" w:lineRule="exact"/>
        <w:ind w:left="20" w:right="20" w:firstLine="0"/>
        <w:jc w:val="both"/>
        <w:rPr>
          <w:sz w:val="26"/>
          <w:szCs w:val="26"/>
        </w:rPr>
      </w:pPr>
      <w:r w:rsidRPr="00566CE8">
        <w:rPr>
          <w:sz w:val="26"/>
          <w:szCs w:val="26"/>
        </w:rPr>
        <w:t>Расписание занятий кружков составлялось в соответствии с требованиями санитарно-гигиенических норм, с учётом загруженности кабинетов, пожеланий родителей и детей по принципу 5 - дневной рабочей недели. Продолжительность одного группового занятия 4</w:t>
      </w:r>
      <w:r w:rsidR="00302D40" w:rsidRPr="00566CE8">
        <w:rPr>
          <w:sz w:val="26"/>
          <w:szCs w:val="26"/>
        </w:rPr>
        <w:t>0</w:t>
      </w:r>
      <w:r w:rsidRPr="00566CE8">
        <w:rPr>
          <w:sz w:val="26"/>
          <w:szCs w:val="26"/>
        </w:rPr>
        <w:t xml:space="preserve"> минут.</w:t>
      </w:r>
    </w:p>
    <w:p w:rsidR="001550E3" w:rsidRPr="00566CE8" w:rsidRDefault="001550E3" w:rsidP="001550E3">
      <w:pPr>
        <w:pStyle w:val="19"/>
        <w:shd w:val="clear" w:color="auto" w:fill="auto"/>
        <w:spacing w:line="274" w:lineRule="exact"/>
        <w:ind w:left="20" w:right="20" w:firstLine="1020"/>
        <w:jc w:val="both"/>
        <w:rPr>
          <w:sz w:val="26"/>
          <w:szCs w:val="26"/>
        </w:rPr>
      </w:pPr>
      <w:r w:rsidRPr="00566CE8">
        <w:rPr>
          <w:sz w:val="26"/>
          <w:szCs w:val="26"/>
        </w:rPr>
        <w:t>Так же оборудованием центра пользовались учащиеся школы на уроках технологии, информатики и основ</w:t>
      </w:r>
      <w:r w:rsidR="00302D40" w:rsidRPr="00566CE8">
        <w:rPr>
          <w:sz w:val="26"/>
          <w:szCs w:val="26"/>
        </w:rPr>
        <w:t xml:space="preserve"> безопасности жизнедеятельности.</w:t>
      </w:r>
    </w:p>
    <w:p w:rsidR="00302D40" w:rsidRPr="00566CE8" w:rsidRDefault="00302D40" w:rsidP="00302D40">
      <w:pPr>
        <w:pStyle w:val="19"/>
        <w:shd w:val="clear" w:color="auto" w:fill="auto"/>
        <w:spacing w:line="274" w:lineRule="exact"/>
        <w:ind w:left="120" w:right="20" w:firstLine="600"/>
        <w:jc w:val="left"/>
        <w:rPr>
          <w:rStyle w:val="11pt"/>
          <w:sz w:val="26"/>
          <w:szCs w:val="26"/>
        </w:rPr>
      </w:pPr>
      <w:r w:rsidRPr="00566CE8">
        <w:rPr>
          <w:sz w:val="26"/>
          <w:szCs w:val="26"/>
        </w:rPr>
        <w:t xml:space="preserve">Ребята с </w:t>
      </w:r>
      <w:r w:rsidR="001550E3" w:rsidRPr="00566CE8">
        <w:rPr>
          <w:sz w:val="26"/>
          <w:szCs w:val="26"/>
        </w:rPr>
        <w:t xml:space="preserve">интересом работают, создают и программируют роботов из наборов </w:t>
      </w:r>
      <w:r w:rsidR="001550E3" w:rsidRPr="00566CE8">
        <w:rPr>
          <w:sz w:val="26"/>
          <w:szCs w:val="26"/>
          <w:lang w:val="en-US"/>
        </w:rPr>
        <w:t>LEGO</w:t>
      </w:r>
      <w:r w:rsidR="001550E3" w:rsidRPr="00566CE8">
        <w:rPr>
          <w:sz w:val="26"/>
          <w:szCs w:val="26"/>
        </w:rPr>
        <w:t xml:space="preserve">. </w:t>
      </w:r>
    </w:p>
    <w:p w:rsidR="00302D40" w:rsidRPr="00566CE8" w:rsidRDefault="00302D40" w:rsidP="001550E3">
      <w:pPr>
        <w:pStyle w:val="19"/>
        <w:shd w:val="clear" w:color="auto" w:fill="auto"/>
        <w:spacing w:after="196" w:line="274" w:lineRule="exact"/>
        <w:ind w:left="120" w:right="1920" w:firstLine="0"/>
        <w:jc w:val="left"/>
        <w:rPr>
          <w:rStyle w:val="11pt"/>
          <w:sz w:val="26"/>
          <w:szCs w:val="26"/>
        </w:rPr>
      </w:pPr>
    </w:p>
    <w:p w:rsidR="00302D40" w:rsidRPr="00775D91" w:rsidRDefault="001550E3" w:rsidP="00775D91">
      <w:pPr>
        <w:pStyle w:val="19"/>
        <w:shd w:val="clear" w:color="auto" w:fill="auto"/>
        <w:spacing w:after="196" w:line="274" w:lineRule="exact"/>
        <w:ind w:left="120" w:right="1920" w:firstLine="0"/>
        <w:jc w:val="left"/>
        <w:rPr>
          <w:b/>
          <w:bCs/>
          <w:sz w:val="26"/>
          <w:szCs w:val="26"/>
          <w:shd w:val="clear" w:color="auto" w:fill="FFFFFF"/>
        </w:rPr>
      </w:pPr>
      <w:r w:rsidRPr="00566CE8">
        <w:rPr>
          <w:rStyle w:val="11pt"/>
          <w:sz w:val="26"/>
          <w:szCs w:val="26"/>
        </w:rPr>
        <w:t>Мониторинг участия в районных, областных мероприятиях, акциях, соревнованиях за 2023 учебный год</w:t>
      </w:r>
    </w:p>
    <w:p w:rsidR="001550E3" w:rsidRPr="00566CE8" w:rsidRDefault="001550E3" w:rsidP="001550E3">
      <w:pPr>
        <w:pStyle w:val="19"/>
        <w:shd w:val="clear" w:color="auto" w:fill="auto"/>
        <w:spacing w:after="129"/>
        <w:ind w:left="120" w:right="20" w:firstLine="0"/>
        <w:jc w:val="left"/>
        <w:rPr>
          <w:sz w:val="26"/>
          <w:szCs w:val="26"/>
        </w:rPr>
      </w:pPr>
      <w:r w:rsidRPr="00566CE8">
        <w:rPr>
          <w:sz w:val="26"/>
          <w:szCs w:val="26"/>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Количество мероприятий разного уровня, растет с каждым годом. В этом учебном году ученики школы активно и результативно приняли участие в следующих конкурсных мероприятиях: В этом учебном году ученики школы активно и результативно приняли участие в следующих конкурсных мероприятиях:</w:t>
      </w:r>
    </w:p>
    <w:tbl>
      <w:tblPr>
        <w:tblW w:w="9934" w:type="dxa"/>
        <w:tblLayout w:type="fixed"/>
        <w:tblCellMar>
          <w:left w:w="10" w:type="dxa"/>
          <w:right w:w="10" w:type="dxa"/>
        </w:tblCellMar>
        <w:tblLook w:val="0000"/>
      </w:tblPr>
      <w:tblGrid>
        <w:gridCol w:w="988"/>
        <w:gridCol w:w="40"/>
        <w:gridCol w:w="5890"/>
        <w:gridCol w:w="23"/>
        <w:gridCol w:w="1418"/>
        <w:gridCol w:w="62"/>
        <w:gridCol w:w="1497"/>
        <w:gridCol w:w="16"/>
      </w:tblGrid>
      <w:tr w:rsidR="00302D40" w:rsidRPr="00566CE8" w:rsidTr="005F4830">
        <w:trPr>
          <w:trHeight w:val="293"/>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Уровень</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Название мероприятия</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Кол-во уч-ся</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Место</w:t>
            </w:r>
          </w:p>
        </w:tc>
      </w:tr>
      <w:tr w:rsidR="00302D40" w:rsidRPr="00566CE8" w:rsidTr="005F4830">
        <w:trPr>
          <w:trHeight w:val="283"/>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b/>
                <w:color w:val="000000"/>
                <w:sz w:val="26"/>
                <w:szCs w:val="26"/>
                <w:lang w:eastAsia="ru-RU"/>
              </w:rPr>
            </w:pPr>
            <w:r w:rsidRPr="00566CE8">
              <w:rPr>
                <w:rFonts w:ascii="Times New Roman" w:eastAsia="Times New Roman" w:hAnsi="Times New Roman" w:cs="Times New Roman"/>
                <w:b/>
                <w:color w:val="000000"/>
                <w:sz w:val="26"/>
                <w:szCs w:val="26"/>
                <w:lang w:eastAsia="ru-RU"/>
              </w:rPr>
              <w:t>школьный</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рисунков по пожарной безопасности</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24</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1-3</w:t>
            </w:r>
          </w:p>
        </w:tc>
      </w:tr>
      <w:tr w:rsidR="00302D40" w:rsidRPr="00566CE8" w:rsidTr="005F4830">
        <w:trPr>
          <w:trHeight w:val="293"/>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рисунков "Мир Крыму!"</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rPr>
                <w:sz w:val="26"/>
                <w:szCs w:val="26"/>
              </w:rPr>
            </w:pPr>
            <w:r w:rsidRPr="00566CE8">
              <w:rPr>
                <w:sz w:val="26"/>
                <w:szCs w:val="26"/>
              </w:rPr>
              <w:t>1-3</w:t>
            </w:r>
          </w:p>
        </w:tc>
      </w:tr>
      <w:tr w:rsidR="00302D40" w:rsidRPr="00566CE8" w:rsidTr="005F4830">
        <w:trPr>
          <w:trHeight w:val="283"/>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рисунков "Мы- за здоровый образ жизни"</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5</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rPr>
                <w:sz w:val="26"/>
                <w:szCs w:val="26"/>
              </w:rPr>
            </w:pPr>
            <w:r w:rsidRPr="00566CE8">
              <w:rPr>
                <w:sz w:val="26"/>
                <w:szCs w:val="26"/>
              </w:rPr>
              <w:t>1-3</w:t>
            </w:r>
          </w:p>
        </w:tc>
      </w:tr>
      <w:tr w:rsidR="00302D40" w:rsidRPr="00566CE8" w:rsidTr="005F4830">
        <w:trPr>
          <w:trHeight w:val="288"/>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рисунков "Мы против СПИДа"</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7</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1-3</w:t>
            </w:r>
          </w:p>
        </w:tc>
      </w:tr>
      <w:tr w:rsidR="00302D40" w:rsidRPr="00566CE8" w:rsidTr="005F4830">
        <w:trPr>
          <w:trHeight w:val="458"/>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чтецов, посвящённый Дню освобождения района</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11</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tabs>
                <w:tab w:val="left" w:pos="318"/>
              </w:tabs>
              <w:spacing w:after="0" w:line="274" w:lineRule="exact"/>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r>
      <w:tr w:rsidR="00302D40" w:rsidRPr="00566CE8" w:rsidTr="005F4830">
        <w:trPr>
          <w:trHeight w:val="423"/>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чтецов, посвящённый Дню Защитника Отечества</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11</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tabs>
                <w:tab w:val="left" w:pos="318"/>
              </w:tabs>
              <w:spacing w:after="0" w:line="269" w:lineRule="exac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Участие</w:t>
            </w:r>
          </w:p>
        </w:tc>
      </w:tr>
      <w:tr w:rsidR="00302D40" w:rsidRPr="00566CE8" w:rsidTr="005F4830">
        <w:trPr>
          <w:trHeight w:val="401"/>
        </w:trPr>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Всероссийский конкурс «Живая классика»</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4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tabs>
                <w:tab w:val="left" w:pos="318"/>
              </w:tabs>
              <w:spacing w:after="0" w:line="269" w:lineRule="exac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1-3</w:t>
            </w:r>
          </w:p>
        </w:tc>
      </w:tr>
      <w:tr w:rsidR="00302D40" w:rsidRPr="00566CE8" w:rsidTr="005F4830">
        <w:trPr>
          <w:gridAfter w:val="1"/>
          <w:wAfter w:w="16" w:type="dxa"/>
          <w:trHeight w:val="31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jc w:val="both"/>
              <w:rPr>
                <w:rFonts w:ascii="Times New Roman" w:eastAsia="Times New Roman" w:hAnsi="Times New Roman" w:cs="Times New Roman"/>
                <w:b/>
                <w:bCs/>
                <w:color w:val="000000"/>
                <w:sz w:val="26"/>
                <w:szCs w:val="26"/>
                <w:lang w:eastAsia="ru-RU"/>
              </w:rPr>
            </w:pPr>
            <w:r w:rsidRPr="00566CE8">
              <w:rPr>
                <w:rFonts w:ascii="Times New Roman" w:eastAsia="Times New Roman" w:hAnsi="Times New Roman" w:cs="Times New Roman"/>
                <w:b/>
                <w:bCs/>
                <w:color w:val="000000"/>
                <w:sz w:val="26"/>
                <w:szCs w:val="26"/>
                <w:lang w:eastAsia="ru-RU"/>
              </w:rPr>
              <w:t>Районный</w:t>
            </w:r>
          </w:p>
        </w:tc>
        <w:tc>
          <w:tcPr>
            <w:tcW w:w="8930" w:type="dxa"/>
            <w:gridSpan w:val="6"/>
            <w:tcBorders>
              <w:left w:val="single" w:sz="4" w:space="0" w:color="auto"/>
              <w:bottom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r>
      <w:tr w:rsidR="00302D40" w:rsidRPr="00566CE8" w:rsidTr="005F4830">
        <w:trPr>
          <w:gridAfter w:val="1"/>
          <w:wAfter w:w="16" w:type="dxa"/>
          <w:trHeight w:val="55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рисунков по пожарной безопасности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Призёр (2 чел)</w:t>
            </w:r>
          </w:p>
        </w:tc>
      </w:tr>
      <w:tr w:rsidR="00302D40" w:rsidRPr="00566CE8" w:rsidTr="005F4830">
        <w:trPr>
          <w:gridAfter w:val="1"/>
          <w:wAfter w:w="16" w:type="dxa"/>
          <w:trHeight w:val="283"/>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Всероссийский конкурс «Живое слово»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 место (1)</w:t>
            </w:r>
          </w:p>
        </w:tc>
      </w:tr>
      <w:tr w:rsidR="00302D40" w:rsidRPr="00566CE8" w:rsidTr="005F4830">
        <w:trPr>
          <w:gridAfter w:val="1"/>
          <w:wAfter w:w="16" w:type="dxa"/>
          <w:trHeight w:val="293"/>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xml:space="preserve">Соревнования по лёгкой атлетике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 место –</w:t>
            </w:r>
          </w:p>
          <w:p w:rsidR="00302D40" w:rsidRPr="00566CE8" w:rsidRDefault="00302D40" w:rsidP="005F4830">
            <w:pPr>
              <w:spacing w:after="0" w:line="240" w:lineRule="auto"/>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1 человек</w:t>
            </w:r>
          </w:p>
          <w:p w:rsidR="00302D40" w:rsidRPr="00566CE8" w:rsidRDefault="00302D40" w:rsidP="005F4830">
            <w:pPr>
              <w:spacing w:after="0" w:line="240" w:lineRule="auto"/>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 место –</w:t>
            </w:r>
          </w:p>
          <w:p w:rsidR="00302D40" w:rsidRPr="00566CE8" w:rsidRDefault="00302D40" w:rsidP="005F4830">
            <w:pPr>
              <w:spacing w:after="0" w:line="240" w:lineRule="auto"/>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xml:space="preserve"> 2 человека</w:t>
            </w:r>
          </w:p>
          <w:p w:rsidR="00302D40" w:rsidRPr="00566CE8" w:rsidRDefault="00302D40" w:rsidP="005F4830">
            <w:pPr>
              <w:spacing w:after="0" w:line="240" w:lineRule="auto"/>
              <w:jc w:val="both"/>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 место – 1 человек</w:t>
            </w:r>
          </w:p>
        </w:tc>
      </w:tr>
      <w:tr w:rsidR="00302D4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Конкурс "Живая классика"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302D40">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Призёр - 2чел.</w:t>
            </w:r>
          </w:p>
        </w:tc>
      </w:tr>
      <w:tr w:rsidR="005F483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hAnsi="Times New Roman" w:cs="Times New Roman"/>
                <w:sz w:val="26"/>
                <w:szCs w:val="26"/>
              </w:rPr>
              <w:t>Волейбол (10 марта)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xml:space="preserve">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302D40">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3 место</w:t>
            </w:r>
          </w:p>
        </w:tc>
      </w:tr>
      <w:tr w:rsidR="005F483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rPr>
                <w:rFonts w:ascii="Times New Roman" w:hAnsi="Times New Roman" w:cs="Times New Roman"/>
                <w:sz w:val="26"/>
                <w:szCs w:val="26"/>
              </w:rPr>
            </w:pPr>
            <w:r w:rsidRPr="00566CE8">
              <w:rPr>
                <w:rFonts w:ascii="Times New Roman" w:hAnsi="Times New Roman" w:cs="Times New Roman"/>
                <w:sz w:val="26"/>
                <w:szCs w:val="26"/>
              </w:rPr>
              <w:t>Баскетбол (4 марта)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302D40">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3 место</w:t>
            </w:r>
          </w:p>
        </w:tc>
      </w:tr>
      <w:tr w:rsidR="005F483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rPr>
                <w:rFonts w:ascii="Times New Roman" w:hAnsi="Times New Roman" w:cs="Times New Roman"/>
                <w:sz w:val="26"/>
                <w:szCs w:val="26"/>
              </w:rPr>
            </w:pPr>
            <w:r w:rsidRPr="00566CE8">
              <w:rPr>
                <w:sz w:val="26"/>
                <w:szCs w:val="26"/>
              </w:rPr>
              <w:t>Военно - спортивная игра «Зарница» (май)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302D40">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3 место</w:t>
            </w:r>
          </w:p>
        </w:tc>
      </w:tr>
      <w:tr w:rsidR="005F483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rPr>
                <w:sz w:val="26"/>
                <w:szCs w:val="26"/>
              </w:rPr>
            </w:pPr>
            <w:r w:rsidRPr="00566CE8">
              <w:rPr>
                <w:sz w:val="26"/>
                <w:szCs w:val="26"/>
              </w:rPr>
              <w:t>Игра «Школа безопасности»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302D40">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3 место</w:t>
            </w:r>
          </w:p>
        </w:tc>
      </w:tr>
      <w:tr w:rsidR="005F483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rPr>
                <w:rFonts w:ascii="Times New Roman" w:hAnsi="Times New Roman" w:cs="Times New Roman"/>
                <w:sz w:val="26"/>
                <w:szCs w:val="26"/>
              </w:rPr>
            </w:pPr>
            <w:r w:rsidRPr="00566CE8">
              <w:rPr>
                <w:rFonts w:ascii="Times New Roman" w:hAnsi="Times New Roman" w:cs="Times New Roman"/>
                <w:sz w:val="26"/>
                <w:szCs w:val="26"/>
              </w:rPr>
              <w:t>Лыжные гонки (февраль)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ind w:left="120"/>
              <w:jc w:val="center"/>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302D40">
            <w:pPr>
              <w:spacing w:after="0" w:line="240" w:lineRule="auto"/>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2место -2 чел. 3 место – 1 чел</w:t>
            </w:r>
          </w:p>
        </w:tc>
      </w:tr>
      <w:tr w:rsidR="00302D40" w:rsidRPr="00566CE8" w:rsidTr="005F4830">
        <w:trPr>
          <w:gridAfter w:val="1"/>
          <w:wAfter w:w="16" w:type="dxa"/>
          <w:trHeight w:val="562"/>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78" w:lineRule="exact"/>
              <w:jc w:val="both"/>
              <w:rPr>
                <w:rFonts w:ascii="Times New Roman" w:eastAsia="Times New Roman" w:hAnsi="Times New Roman" w:cs="Times New Roman"/>
                <w:b/>
                <w:bCs/>
                <w:color w:val="000000"/>
                <w:sz w:val="26"/>
                <w:szCs w:val="26"/>
                <w:lang w:eastAsia="ru-RU"/>
              </w:rPr>
            </w:pPr>
            <w:r w:rsidRPr="00566CE8">
              <w:rPr>
                <w:rFonts w:ascii="Times New Roman" w:eastAsia="Times New Roman" w:hAnsi="Times New Roman" w:cs="Times New Roman"/>
                <w:b/>
                <w:bCs/>
                <w:color w:val="000000"/>
                <w:sz w:val="26"/>
                <w:szCs w:val="26"/>
                <w:lang w:eastAsia="ru-RU"/>
              </w:rPr>
              <w:t>Региональные</w:t>
            </w:r>
          </w:p>
        </w:tc>
        <w:tc>
          <w:tcPr>
            <w:tcW w:w="8930" w:type="dxa"/>
            <w:gridSpan w:val="6"/>
            <w:tcBorders>
              <w:top w:val="single" w:sz="4" w:space="0" w:color="auto"/>
              <w:left w:val="single" w:sz="4" w:space="0" w:color="auto"/>
              <w:bottom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tc>
      </w:tr>
      <w:tr w:rsidR="00302D40" w:rsidRPr="00566CE8" w:rsidTr="005F4830">
        <w:trPr>
          <w:gridAfter w:val="1"/>
          <w:wAfter w:w="16" w:type="dxa"/>
          <w:trHeight w:val="1368"/>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rPr>
                <w:rFonts w:ascii="Arial Unicode MS" w:eastAsia="Arial Unicode MS" w:hAnsi="Arial Unicode MS" w:cs="Arial Unicode MS"/>
                <w:color w:val="000000"/>
                <w:sz w:val="26"/>
                <w:szCs w:val="26"/>
                <w:lang w:eastAsia="ru-RU"/>
              </w:rPr>
            </w:pPr>
          </w:p>
          <w:p w:rsidR="00302D40" w:rsidRPr="00566CE8" w:rsidRDefault="00302D40" w:rsidP="005F4830">
            <w:pPr>
              <w:rPr>
                <w:rFonts w:ascii="Arial Unicode MS" w:eastAsia="Arial Unicode MS" w:hAnsi="Arial Unicode MS" w:cs="Arial Unicode MS"/>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слёт ученических производственных бригад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5F4830">
            <w:pPr>
              <w:tabs>
                <w:tab w:val="left" w:pos="302"/>
              </w:tabs>
              <w:spacing w:after="0" w:line="274" w:lineRule="exac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Участник  - 1 чел.</w:t>
            </w:r>
          </w:p>
          <w:p w:rsidR="00302D40" w:rsidRPr="00566CE8" w:rsidRDefault="00302D40" w:rsidP="005F4830">
            <w:pPr>
              <w:tabs>
                <w:tab w:val="left" w:pos="307"/>
              </w:tabs>
              <w:spacing w:after="0" w:line="274" w:lineRule="exact"/>
              <w:rPr>
                <w:rFonts w:ascii="Times New Roman" w:eastAsia="Times New Roman" w:hAnsi="Times New Roman" w:cs="Times New Roman"/>
                <w:color w:val="000000"/>
                <w:sz w:val="26"/>
                <w:szCs w:val="26"/>
                <w:lang w:eastAsia="ru-RU"/>
              </w:rPr>
            </w:pPr>
          </w:p>
        </w:tc>
      </w:tr>
      <w:tr w:rsidR="00302D40" w:rsidRPr="00566CE8" w:rsidTr="005F4830">
        <w:trPr>
          <w:gridAfter w:val="1"/>
          <w:wAfter w:w="16" w:type="dxa"/>
          <w:trHeight w:val="1368"/>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302D4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302D40">
            <w:pPr>
              <w:pStyle w:val="19"/>
              <w:shd w:val="clear" w:color="auto" w:fill="auto"/>
              <w:spacing w:line="240" w:lineRule="auto"/>
              <w:ind w:firstLine="0"/>
              <w:jc w:val="both"/>
              <w:rPr>
                <w:sz w:val="26"/>
                <w:szCs w:val="26"/>
              </w:rPr>
            </w:pPr>
            <w:r w:rsidRPr="00566CE8">
              <w:rPr>
                <w:sz w:val="26"/>
                <w:szCs w:val="26"/>
              </w:rPr>
              <w:t>«Без срока давности» Сочинение о геноциде во времена Великой Отечественной войны(январь- февраль)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302D40">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02D40" w:rsidRPr="00566CE8" w:rsidRDefault="00302D40" w:rsidP="00302D40">
            <w:pPr>
              <w:tabs>
                <w:tab w:val="left" w:pos="302"/>
              </w:tabs>
              <w:spacing w:after="0" w:line="274" w:lineRule="exact"/>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Призёр - 1</w:t>
            </w:r>
          </w:p>
        </w:tc>
      </w:tr>
      <w:tr w:rsidR="005F4830" w:rsidRPr="00566CE8" w:rsidTr="005F4830">
        <w:trPr>
          <w:gridAfter w:val="1"/>
          <w:wAfter w:w="16" w:type="dxa"/>
          <w:trHeight w:val="1368"/>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Times New Roman" w:eastAsia="Arial Unicode MS" w:hAnsi="Times New Roman" w:cs="Times New Roman"/>
                <w:b/>
                <w:color w:val="000000"/>
                <w:sz w:val="26"/>
                <w:szCs w:val="26"/>
                <w:lang w:eastAsia="ru-RU"/>
              </w:rPr>
            </w:pPr>
            <w:r w:rsidRPr="00566CE8">
              <w:rPr>
                <w:rFonts w:ascii="Times New Roman" w:eastAsia="Arial Unicode MS" w:hAnsi="Times New Roman" w:cs="Times New Roman"/>
                <w:b/>
                <w:color w:val="000000"/>
                <w:sz w:val="26"/>
                <w:szCs w:val="26"/>
                <w:lang w:eastAsia="ru-RU"/>
              </w:rPr>
              <w:t>Всерос</w:t>
            </w:r>
          </w:p>
          <w:p w:rsidR="005F4830" w:rsidRPr="00566CE8" w:rsidRDefault="005F4830" w:rsidP="005F4830">
            <w:pPr>
              <w:spacing w:after="0" w:line="240" w:lineRule="auto"/>
              <w:rPr>
                <w:rFonts w:ascii="Times New Roman" w:eastAsia="Arial Unicode MS" w:hAnsi="Times New Roman" w:cs="Times New Roman"/>
                <w:b/>
                <w:color w:val="000000"/>
                <w:sz w:val="26"/>
                <w:szCs w:val="26"/>
                <w:lang w:eastAsia="ru-RU"/>
              </w:rPr>
            </w:pPr>
            <w:r w:rsidRPr="00566CE8">
              <w:rPr>
                <w:rFonts w:ascii="Times New Roman" w:eastAsia="Arial Unicode MS" w:hAnsi="Times New Roman" w:cs="Times New Roman"/>
                <w:b/>
                <w:color w:val="000000"/>
                <w:sz w:val="26"/>
                <w:szCs w:val="26"/>
                <w:lang w:eastAsia="ru-RU"/>
              </w:rPr>
              <w:t>сийский</w:t>
            </w: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pStyle w:val="19"/>
              <w:shd w:val="clear" w:color="auto" w:fill="auto"/>
              <w:spacing w:line="240" w:lineRule="auto"/>
              <w:ind w:left="120" w:firstLine="0"/>
              <w:jc w:val="left"/>
              <w:rPr>
                <w:sz w:val="26"/>
                <w:szCs w:val="26"/>
              </w:rPr>
            </w:pPr>
            <w:r w:rsidRPr="00566CE8">
              <w:rPr>
                <w:sz w:val="26"/>
                <w:szCs w:val="26"/>
              </w:rPr>
              <w:t>Большой этнографический диктант (ноябрь)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775D91" w:rsidP="005F4830">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775D91" w:rsidP="005F4830">
            <w:pPr>
              <w:tabs>
                <w:tab w:val="left" w:pos="302"/>
              </w:tabs>
              <w:spacing w:after="0" w:line="274" w:lineRule="exac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сертификат</w:t>
            </w:r>
          </w:p>
        </w:tc>
      </w:tr>
      <w:tr w:rsidR="005F4830" w:rsidRPr="00566CE8" w:rsidTr="005F4830">
        <w:trPr>
          <w:gridAfter w:val="1"/>
          <w:wAfter w:w="16" w:type="dxa"/>
          <w:trHeight w:val="1368"/>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spacing w:after="0" w:line="240" w:lineRule="auto"/>
              <w:rPr>
                <w:rFonts w:ascii="Arial Unicode MS" w:eastAsia="Arial Unicode MS" w:hAnsi="Arial Unicode MS" w:cs="Arial Unicode MS"/>
                <w:color w:val="000000"/>
                <w:sz w:val="26"/>
                <w:szCs w:val="26"/>
                <w:lang w:eastAsia="ru-RU"/>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5F4830" w:rsidP="005F4830">
            <w:pPr>
              <w:pStyle w:val="19"/>
              <w:shd w:val="clear" w:color="auto" w:fill="auto"/>
              <w:spacing w:line="240" w:lineRule="auto"/>
              <w:ind w:left="120" w:firstLine="0"/>
              <w:jc w:val="left"/>
              <w:rPr>
                <w:sz w:val="26"/>
                <w:szCs w:val="26"/>
              </w:rPr>
            </w:pPr>
            <w:r w:rsidRPr="00566CE8">
              <w:rPr>
                <w:sz w:val="26"/>
                <w:szCs w:val="26"/>
              </w:rPr>
              <w:t>Экологический диктант (октябрь)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775D91" w:rsidP="005F4830">
            <w:pPr>
              <w:spacing w:after="0" w:line="240" w:lineRule="auto"/>
              <w:ind w:left="1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F4830" w:rsidRPr="00566CE8" w:rsidRDefault="00775D91" w:rsidP="005F4830">
            <w:pPr>
              <w:tabs>
                <w:tab w:val="left" w:pos="302"/>
              </w:tabs>
              <w:spacing w:after="0" w:line="274" w:lineRule="exac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сертификат</w:t>
            </w:r>
          </w:p>
        </w:tc>
      </w:tr>
    </w:tbl>
    <w:p w:rsidR="005F4830" w:rsidRPr="00566CE8" w:rsidRDefault="005F4830" w:rsidP="005F4830">
      <w:pPr>
        <w:pStyle w:val="19"/>
        <w:shd w:val="clear" w:color="auto" w:fill="auto"/>
        <w:spacing w:after="215" w:line="317" w:lineRule="exact"/>
        <w:ind w:left="120" w:right="560" w:firstLine="0"/>
        <w:jc w:val="both"/>
        <w:rPr>
          <w:sz w:val="26"/>
          <w:szCs w:val="26"/>
        </w:rPr>
      </w:pPr>
      <w:r w:rsidRPr="00566CE8">
        <w:rPr>
          <w:sz w:val="26"/>
          <w:szCs w:val="26"/>
        </w:rPr>
        <w:t>Данные таблицы говорят о высокой социальной активности школы, обучающиеся школы включены в творческую деятельность. За последние три года наблюдается стабильная динамика количества обучающихся, принимающих участие в региональных и муниципальных творческих конкурсах, фестивалях, соревнованиях.</w:t>
      </w:r>
    </w:p>
    <w:p w:rsidR="005F4830" w:rsidRPr="00566CE8" w:rsidRDefault="005F4830" w:rsidP="005F4830">
      <w:pPr>
        <w:pStyle w:val="321"/>
        <w:keepNext/>
        <w:keepLines/>
        <w:shd w:val="clear" w:color="auto" w:fill="auto"/>
        <w:spacing w:before="0"/>
        <w:ind w:left="120"/>
        <w:rPr>
          <w:b/>
          <w:sz w:val="26"/>
          <w:szCs w:val="26"/>
        </w:rPr>
      </w:pPr>
      <w:bookmarkStart w:id="5" w:name="bookmark12"/>
      <w:r w:rsidRPr="00566CE8">
        <w:rPr>
          <w:b/>
          <w:sz w:val="26"/>
          <w:szCs w:val="26"/>
        </w:rPr>
        <w:t>Оценка организации взаимодействия семьи и школы.</w:t>
      </w:r>
      <w:bookmarkEnd w:id="5"/>
    </w:p>
    <w:p w:rsidR="005F4830" w:rsidRPr="00566CE8" w:rsidRDefault="005F4830" w:rsidP="005F4830">
      <w:pPr>
        <w:pStyle w:val="19"/>
        <w:shd w:val="clear" w:color="auto" w:fill="auto"/>
        <w:spacing w:line="274" w:lineRule="exact"/>
        <w:ind w:left="120" w:right="220" w:firstLine="0"/>
        <w:jc w:val="left"/>
        <w:rPr>
          <w:sz w:val="26"/>
          <w:szCs w:val="26"/>
        </w:rPr>
      </w:pPr>
      <w:r w:rsidRPr="00566CE8">
        <w:rPr>
          <w:sz w:val="26"/>
          <w:szCs w:val="26"/>
        </w:rPr>
        <w:t xml:space="preserve">Координация деятельности педагогического коллектива и родителей (законных представителей) осуществляется путем функционирования таких должностей и служб, как: </w:t>
      </w:r>
    </w:p>
    <w:p w:rsidR="005F4830" w:rsidRPr="00566CE8" w:rsidRDefault="005F4830" w:rsidP="005F4830">
      <w:pPr>
        <w:pStyle w:val="19"/>
        <w:numPr>
          <w:ilvl w:val="0"/>
          <w:numId w:val="25"/>
        </w:numPr>
        <w:shd w:val="clear" w:color="auto" w:fill="auto"/>
        <w:tabs>
          <w:tab w:val="left" w:pos="259"/>
        </w:tabs>
        <w:spacing w:line="274" w:lineRule="exact"/>
        <w:ind w:left="120" w:firstLine="0"/>
        <w:jc w:val="both"/>
        <w:rPr>
          <w:sz w:val="26"/>
          <w:szCs w:val="26"/>
        </w:rPr>
      </w:pPr>
      <w:r w:rsidRPr="00566CE8">
        <w:rPr>
          <w:sz w:val="26"/>
          <w:szCs w:val="26"/>
        </w:rPr>
        <w:t>общешкольный родительский комитет;</w:t>
      </w:r>
    </w:p>
    <w:p w:rsidR="005F4830" w:rsidRPr="00566CE8" w:rsidRDefault="005F4830" w:rsidP="005F4830">
      <w:pPr>
        <w:pStyle w:val="19"/>
        <w:numPr>
          <w:ilvl w:val="0"/>
          <w:numId w:val="25"/>
        </w:numPr>
        <w:shd w:val="clear" w:color="auto" w:fill="auto"/>
        <w:tabs>
          <w:tab w:val="left" w:pos="259"/>
        </w:tabs>
        <w:spacing w:line="274" w:lineRule="exact"/>
        <w:ind w:left="120" w:firstLine="0"/>
        <w:jc w:val="both"/>
        <w:rPr>
          <w:sz w:val="26"/>
          <w:szCs w:val="26"/>
        </w:rPr>
      </w:pPr>
      <w:r w:rsidRPr="00566CE8">
        <w:rPr>
          <w:sz w:val="26"/>
          <w:szCs w:val="26"/>
        </w:rPr>
        <w:t>общешкольное родительское собрание;</w:t>
      </w:r>
    </w:p>
    <w:p w:rsidR="005F4830" w:rsidRPr="00566CE8" w:rsidRDefault="005F4830" w:rsidP="005F4830">
      <w:pPr>
        <w:pStyle w:val="19"/>
        <w:numPr>
          <w:ilvl w:val="0"/>
          <w:numId w:val="25"/>
        </w:numPr>
        <w:shd w:val="clear" w:color="auto" w:fill="auto"/>
        <w:tabs>
          <w:tab w:val="left" w:pos="279"/>
        </w:tabs>
        <w:spacing w:line="274" w:lineRule="exact"/>
        <w:ind w:left="140" w:firstLine="0"/>
        <w:jc w:val="both"/>
        <w:rPr>
          <w:sz w:val="26"/>
          <w:szCs w:val="26"/>
        </w:rPr>
      </w:pPr>
      <w:r w:rsidRPr="00566CE8">
        <w:rPr>
          <w:sz w:val="26"/>
          <w:szCs w:val="26"/>
        </w:rPr>
        <w:t>классные родительские комитеты;</w:t>
      </w:r>
    </w:p>
    <w:p w:rsidR="005F4830" w:rsidRPr="00566CE8" w:rsidRDefault="005F4830" w:rsidP="005F4830">
      <w:pPr>
        <w:pStyle w:val="19"/>
        <w:numPr>
          <w:ilvl w:val="0"/>
          <w:numId w:val="25"/>
        </w:numPr>
        <w:shd w:val="clear" w:color="auto" w:fill="auto"/>
        <w:tabs>
          <w:tab w:val="left" w:pos="279"/>
        </w:tabs>
        <w:spacing w:line="274" w:lineRule="exact"/>
        <w:ind w:left="140" w:firstLine="0"/>
        <w:jc w:val="both"/>
        <w:rPr>
          <w:sz w:val="26"/>
          <w:szCs w:val="26"/>
        </w:rPr>
      </w:pPr>
      <w:r w:rsidRPr="00566CE8">
        <w:rPr>
          <w:sz w:val="26"/>
          <w:szCs w:val="26"/>
        </w:rPr>
        <w:t>классные родительские собрания;</w:t>
      </w:r>
    </w:p>
    <w:p w:rsidR="005F4830" w:rsidRPr="00566CE8" w:rsidRDefault="005F4830" w:rsidP="005F4830">
      <w:pPr>
        <w:pStyle w:val="19"/>
        <w:numPr>
          <w:ilvl w:val="0"/>
          <w:numId w:val="25"/>
        </w:numPr>
        <w:shd w:val="clear" w:color="auto" w:fill="auto"/>
        <w:tabs>
          <w:tab w:val="left" w:pos="279"/>
        </w:tabs>
        <w:spacing w:line="274" w:lineRule="exact"/>
        <w:ind w:left="140" w:firstLine="0"/>
        <w:jc w:val="both"/>
        <w:rPr>
          <w:sz w:val="26"/>
          <w:szCs w:val="26"/>
        </w:rPr>
      </w:pPr>
      <w:r w:rsidRPr="00566CE8">
        <w:rPr>
          <w:sz w:val="26"/>
          <w:szCs w:val="26"/>
        </w:rPr>
        <w:t>администрация школы.</w:t>
      </w:r>
    </w:p>
    <w:p w:rsidR="005F4830" w:rsidRPr="00566CE8" w:rsidRDefault="005F4830" w:rsidP="005F4830">
      <w:pPr>
        <w:pStyle w:val="19"/>
        <w:shd w:val="clear" w:color="auto" w:fill="auto"/>
        <w:spacing w:line="274" w:lineRule="exact"/>
        <w:ind w:left="140" w:right="20" w:firstLine="0"/>
        <w:jc w:val="both"/>
        <w:rPr>
          <w:sz w:val="26"/>
          <w:szCs w:val="26"/>
        </w:rPr>
      </w:pPr>
      <w:r w:rsidRPr="00566CE8">
        <w:rPr>
          <w:sz w:val="26"/>
          <w:szCs w:val="26"/>
        </w:rPr>
        <w:t>В начале учебного года был проведён мониторинг ученического коллектива школы, в ходе которого составлены списки обучающихся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обучающимися, через тестирование, анкетирование, опросы. В результате всей работы был составлен социальный паспорт школы.</w:t>
      </w:r>
    </w:p>
    <w:p w:rsidR="000B7306" w:rsidRPr="00566CE8" w:rsidRDefault="005F4830" w:rsidP="005F4830">
      <w:pPr>
        <w:pStyle w:val="19"/>
        <w:shd w:val="clear" w:color="auto" w:fill="auto"/>
        <w:spacing w:after="245" w:line="274" w:lineRule="exact"/>
        <w:ind w:left="140" w:right="20" w:firstLine="0"/>
        <w:jc w:val="both"/>
        <w:rPr>
          <w:sz w:val="26"/>
          <w:szCs w:val="26"/>
        </w:rPr>
      </w:pPr>
      <w:r w:rsidRPr="00566CE8">
        <w:rPr>
          <w:sz w:val="26"/>
          <w:szCs w:val="26"/>
        </w:rPr>
        <w:t xml:space="preserve">По основным профилактическим направлениям в течение учебного года была проделана определенная работа. </w:t>
      </w:r>
    </w:p>
    <w:tbl>
      <w:tblPr>
        <w:tblW w:w="0" w:type="auto"/>
        <w:tblLayout w:type="fixed"/>
        <w:tblCellMar>
          <w:left w:w="10" w:type="dxa"/>
          <w:right w:w="10" w:type="dxa"/>
        </w:tblCellMar>
        <w:tblLook w:val="0000"/>
      </w:tblPr>
      <w:tblGrid>
        <w:gridCol w:w="3838"/>
        <w:gridCol w:w="567"/>
        <w:gridCol w:w="567"/>
        <w:gridCol w:w="567"/>
        <w:gridCol w:w="528"/>
        <w:gridCol w:w="464"/>
        <w:gridCol w:w="567"/>
        <w:gridCol w:w="567"/>
        <w:gridCol w:w="709"/>
        <w:gridCol w:w="708"/>
        <w:gridCol w:w="686"/>
      </w:tblGrid>
      <w:tr w:rsidR="00900E72" w:rsidRPr="00566CE8" w:rsidTr="003E1802">
        <w:trPr>
          <w:trHeight w:val="566"/>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Категория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r>
              <w:rPr>
                <w:sz w:val="26"/>
                <w:szCs w:val="26"/>
              </w:rPr>
              <w:t>1кл</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r>
              <w:rPr>
                <w:sz w:val="26"/>
                <w:szCs w:val="26"/>
              </w:rPr>
              <w:t>2 кл</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95" w:firstLine="0"/>
              <w:jc w:val="left"/>
              <w:rPr>
                <w:sz w:val="26"/>
                <w:szCs w:val="26"/>
              </w:rPr>
            </w:pPr>
            <w:r>
              <w:rPr>
                <w:sz w:val="26"/>
                <w:szCs w:val="26"/>
              </w:rPr>
              <w:t>3кл</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95" w:firstLine="0"/>
              <w:jc w:val="left"/>
              <w:rPr>
                <w:sz w:val="26"/>
                <w:szCs w:val="26"/>
              </w:rPr>
            </w:pPr>
            <w:r>
              <w:rPr>
                <w:sz w:val="26"/>
                <w:szCs w:val="26"/>
              </w:rPr>
              <w:t>4кл</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r>
              <w:rPr>
                <w:sz w:val="26"/>
                <w:szCs w:val="26"/>
              </w:rPr>
              <w:t>5кл</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r>
              <w:rPr>
                <w:sz w:val="26"/>
                <w:szCs w:val="26"/>
              </w:rPr>
              <w:t>6кл</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r>
              <w:rPr>
                <w:sz w:val="26"/>
                <w:szCs w:val="26"/>
              </w:rPr>
              <w:t>7кл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3E1802">
            <w:pPr>
              <w:pStyle w:val="19"/>
              <w:shd w:val="clear" w:color="auto" w:fill="auto"/>
              <w:tabs>
                <w:tab w:val="left" w:pos="557"/>
                <w:tab w:val="left" w:pos="699"/>
              </w:tabs>
              <w:spacing w:line="283" w:lineRule="exact"/>
              <w:ind w:right="-10" w:firstLine="0"/>
              <w:jc w:val="left"/>
              <w:rPr>
                <w:sz w:val="26"/>
                <w:szCs w:val="26"/>
              </w:rPr>
            </w:pPr>
            <w:r>
              <w:rPr>
                <w:sz w:val="26"/>
                <w:szCs w:val="26"/>
              </w:rPr>
              <w:t>8</w:t>
            </w:r>
            <w:r w:rsidR="003E1802">
              <w:rPr>
                <w:sz w:val="26"/>
                <w:szCs w:val="26"/>
              </w:rPr>
              <w:t>кл</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Default="00900E72">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9кл</w:t>
            </w:r>
          </w:p>
          <w:p w:rsidR="00900E72" w:rsidRPr="00566CE8" w:rsidRDefault="00900E72" w:rsidP="00900E72">
            <w:pPr>
              <w:pStyle w:val="19"/>
              <w:shd w:val="clear" w:color="auto" w:fill="auto"/>
              <w:spacing w:line="283" w:lineRule="exact"/>
              <w:ind w:right="500" w:firstLine="0"/>
              <w:jc w:val="right"/>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r>
              <w:rPr>
                <w:sz w:val="26"/>
                <w:szCs w:val="26"/>
              </w:rPr>
              <w:t>итого</w:t>
            </w:r>
          </w:p>
        </w:tc>
      </w:tr>
      <w:tr w:rsidR="00900E72" w:rsidRPr="00566CE8" w:rsidTr="003E1802">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Полная семья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hd w:val="clear" w:color="auto" w:fill="auto"/>
              <w:spacing w:line="240" w:lineRule="auto"/>
              <w:ind w:firstLine="0"/>
              <w:rPr>
                <w:sz w:val="26"/>
                <w:szCs w:val="26"/>
              </w:rPr>
            </w:pPr>
            <w:r>
              <w:rPr>
                <w:sz w:val="26"/>
                <w:szCs w:val="2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hd w:val="clear" w:color="auto" w:fill="auto"/>
              <w:spacing w:line="240" w:lineRule="auto"/>
              <w:ind w:firstLine="0"/>
              <w:jc w:val="left"/>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pacing w:line="240" w:lineRule="auto"/>
              <w:ind w:firstLine="0"/>
              <w:jc w:val="left"/>
              <w:rPr>
                <w:sz w:val="26"/>
                <w:szCs w:val="26"/>
              </w:rPr>
            </w:pPr>
            <w:r>
              <w:rPr>
                <w:sz w:val="26"/>
                <w:szCs w:val="26"/>
              </w:rPr>
              <w:t xml:space="preserve">  3</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D438E4">
            <w:pPr>
              <w:pStyle w:val="19"/>
              <w:spacing w:line="240" w:lineRule="auto"/>
              <w:ind w:firstLine="0"/>
              <w:jc w:val="left"/>
              <w:rPr>
                <w:sz w:val="26"/>
                <w:szCs w:val="26"/>
              </w:rPr>
            </w:pPr>
            <w:r>
              <w:rPr>
                <w:sz w:val="26"/>
                <w:szCs w:val="26"/>
              </w:rPr>
              <w:t xml:space="preserve">   2</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hd w:val="clear" w:color="auto" w:fill="auto"/>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pacing w:line="240" w:lineRule="auto"/>
              <w:ind w:firstLine="0"/>
              <w:jc w:val="left"/>
              <w:rPr>
                <w:sz w:val="26"/>
                <w:szCs w:val="26"/>
              </w:rPr>
            </w:pPr>
            <w:r>
              <w:rPr>
                <w:sz w:val="26"/>
                <w:szCs w:val="26"/>
              </w:rPr>
              <w:t xml:space="preserve"> 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900E72">
            <w:pPr>
              <w:pStyle w:val="19"/>
              <w:spacing w:line="240" w:lineRule="auto"/>
              <w:ind w:left="110" w:firstLine="0"/>
              <w:jc w:val="left"/>
              <w:rPr>
                <w:sz w:val="26"/>
                <w:szCs w:val="26"/>
              </w:rPr>
            </w:pPr>
            <w:r>
              <w:rPr>
                <w:sz w:val="26"/>
                <w:szCs w:val="2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5F4830">
            <w:pPr>
              <w:pStyle w:val="19"/>
              <w:shd w:val="clear" w:color="auto" w:fill="auto"/>
              <w:spacing w:line="240" w:lineRule="auto"/>
              <w:ind w:right="500" w:firstLine="0"/>
              <w:jc w:val="right"/>
              <w:rPr>
                <w:sz w:val="26"/>
                <w:szCs w:val="26"/>
              </w:rPr>
            </w:pPr>
            <w:r>
              <w:rPr>
                <w:sz w:val="26"/>
                <w:szCs w:val="26"/>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900E72">
            <w:pPr>
              <w:pStyle w:val="19"/>
              <w:shd w:val="clear" w:color="auto" w:fill="auto"/>
              <w:spacing w:line="240" w:lineRule="auto"/>
              <w:ind w:right="500" w:firstLine="0"/>
              <w:jc w:val="right"/>
              <w:rPr>
                <w:sz w:val="26"/>
                <w:szCs w:val="26"/>
              </w:rPr>
            </w:pPr>
            <w:r>
              <w:rPr>
                <w:sz w:val="26"/>
                <w:szCs w:val="26"/>
              </w:rPr>
              <w:t>6</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211DFC">
            <w:pPr>
              <w:pStyle w:val="19"/>
              <w:shd w:val="clear" w:color="auto" w:fill="auto"/>
              <w:spacing w:line="240" w:lineRule="auto"/>
              <w:ind w:firstLine="0"/>
              <w:jc w:val="left"/>
              <w:rPr>
                <w:sz w:val="26"/>
                <w:szCs w:val="26"/>
              </w:rPr>
            </w:pPr>
            <w:r>
              <w:rPr>
                <w:sz w:val="26"/>
                <w:szCs w:val="26"/>
              </w:rPr>
              <w:t>29</w:t>
            </w:r>
          </w:p>
        </w:tc>
      </w:tr>
      <w:tr w:rsidR="00900E72" w:rsidRPr="00566CE8" w:rsidTr="003E1802">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Неполная семья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hd w:val="clear" w:color="auto" w:fill="auto"/>
              <w:spacing w:line="240" w:lineRule="auto"/>
              <w:ind w:firstLine="0"/>
              <w:jc w:val="left"/>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310"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hd w:val="clear" w:color="auto" w:fill="auto"/>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pacing w:line="240" w:lineRule="auto"/>
              <w:ind w:firstLine="0"/>
              <w:jc w:val="left"/>
              <w:rPr>
                <w:sz w:val="26"/>
                <w:szCs w:val="26"/>
              </w:rPr>
            </w:pPr>
            <w:r>
              <w:rPr>
                <w:sz w:val="26"/>
                <w:szCs w:val="26"/>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11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5F4830">
            <w:pPr>
              <w:pStyle w:val="19"/>
              <w:shd w:val="clear" w:color="auto" w:fill="auto"/>
              <w:spacing w:line="240" w:lineRule="auto"/>
              <w:ind w:right="500" w:firstLine="0"/>
              <w:jc w:val="right"/>
              <w:rPr>
                <w:sz w:val="26"/>
                <w:szCs w:val="26"/>
              </w:rPr>
            </w:pPr>
            <w:r>
              <w:rPr>
                <w:sz w:val="26"/>
                <w:szCs w:val="26"/>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900E72">
            <w:pPr>
              <w:pStyle w:val="19"/>
              <w:shd w:val="clear" w:color="auto" w:fill="auto"/>
              <w:spacing w:line="240" w:lineRule="auto"/>
              <w:ind w:right="500" w:firstLine="0"/>
              <w:jc w:val="right"/>
              <w:rPr>
                <w:sz w:val="26"/>
                <w:szCs w:val="26"/>
              </w:rPr>
            </w:pPr>
            <w:r>
              <w:rPr>
                <w:sz w:val="26"/>
                <w:szCs w:val="26"/>
              </w:rPr>
              <w:t>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5F4830">
            <w:pPr>
              <w:pStyle w:val="19"/>
              <w:shd w:val="clear" w:color="auto" w:fill="auto"/>
              <w:spacing w:line="240" w:lineRule="auto"/>
              <w:ind w:left="540" w:firstLine="0"/>
              <w:jc w:val="left"/>
              <w:rPr>
                <w:sz w:val="26"/>
                <w:szCs w:val="26"/>
              </w:rPr>
            </w:pPr>
            <w:r>
              <w:rPr>
                <w:sz w:val="26"/>
                <w:szCs w:val="26"/>
              </w:rPr>
              <w:t>9</w:t>
            </w:r>
          </w:p>
        </w:tc>
      </w:tr>
      <w:tr w:rsidR="00900E72" w:rsidRPr="00566CE8" w:rsidTr="003E1802">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Мать - одиночка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hd w:val="clear" w:color="auto" w:fill="auto"/>
              <w:spacing w:line="240" w:lineRule="auto"/>
              <w:ind w:firstLine="0"/>
              <w:jc w:val="left"/>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310"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hd w:val="clear" w:color="auto" w:fill="auto"/>
              <w:spacing w:line="240" w:lineRule="auto"/>
              <w:ind w:firstLine="0"/>
              <w:jc w:val="left"/>
              <w:rPr>
                <w:sz w:val="26"/>
                <w:szCs w:val="26"/>
              </w:rPr>
            </w:pPr>
            <w:r>
              <w:rPr>
                <w:sz w:val="26"/>
                <w:szCs w:val="26"/>
              </w:rPr>
              <w:t xml:space="preserve">  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900E72">
            <w:pPr>
              <w:pStyle w:val="19"/>
              <w:spacing w:line="240" w:lineRule="auto"/>
              <w:ind w:left="110" w:firstLine="0"/>
              <w:jc w:val="left"/>
              <w:rPr>
                <w:sz w:val="26"/>
                <w:szCs w:val="26"/>
              </w:rPr>
            </w:pPr>
            <w:r>
              <w:rPr>
                <w:sz w:val="26"/>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right="500" w:firstLine="0"/>
              <w:jc w:val="right"/>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right="500" w:firstLine="0"/>
              <w:jc w:val="right"/>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5F4830">
            <w:pPr>
              <w:pStyle w:val="19"/>
              <w:shd w:val="clear" w:color="auto" w:fill="auto"/>
              <w:spacing w:line="240" w:lineRule="auto"/>
              <w:ind w:left="540" w:firstLine="0"/>
              <w:jc w:val="left"/>
              <w:rPr>
                <w:sz w:val="26"/>
                <w:szCs w:val="26"/>
              </w:rPr>
            </w:pPr>
            <w:r>
              <w:rPr>
                <w:sz w:val="26"/>
                <w:szCs w:val="26"/>
              </w:rPr>
              <w:t>3</w:t>
            </w:r>
          </w:p>
        </w:tc>
      </w:tr>
      <w:tr w:rsidR="00900E72" w:rsidRPr="00566CE8" w:rsidTr="003E1802">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В разводе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310"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pacing w:line="240" w:lineRule="auto"/>
              <w:ind w:firstLine="0"/>
              <w:jc w:val="left"/>
              <w:rPr>
                <w:sz w:val="26"/>
                <w:szCs w:val="26"/>
              </w:rPr>
            </w:pPr>
            <w:r>
              <w:rPr>
                <w:sz w:val="26"/>
                <w:szCs w:val="26"/>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11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5F4830">
            <w:pPr>
              <w:pStyle w:val="19"/>
              <w:shd w:val="clear" w:color="auto" w:fill="auto"/>
              <w:spacing w:line="240" w:lineRule="auto"/>
              <w:ind w:right="500" w:firstLine="0"/>
              <w:jc w:val="right"/>
              <w:rPr>
                <w:sz w:val="26"/>
                <w:szCs w:val="26"/>
              </w:rPr>
            </w:pPr>
            <w:r>
              <w:rPr>
                <w:sz w:val="26"/>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900E72">
            <w:pPr>
              <w:pStyle w:val="19"/>
              <w:shd w:val="clear" w:color="auto" w:fill="auto"/>
              <w:spacing w:line="240" w:lineRule="auto"/>
              <w:ind w:right="500" w:firstLine="0"/>
              <w:jc w:val="right"/>
              <w:rPr>
                <w:sz w:val="26"/>
                <w:szCs w:val="26"/>
              </w:rPr>
            </w:pPr>
            <w:r>
              <w:rPr>
                <w:sz w:val="26"/>
                <w:szCs w:val="26"/>
              </w:rPr>
              <w:t>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5F4830">
            <w:pPr>
              <w:pStyle w:val="19"/>
              <w:shd w:val="clear" w:color="auto" w:fill="auto"/>
              <w:spacing w:line="240" w:lineRule="auto"/>
              <w:ind w:left="540" w:firstLine="0"/>
              <w:jc w:val="left"/>
              <w:rPr>
                <w:sz w:val="26"/>
                <w:szCs w:val="26"/>
              </w:rPr>
            </w:pPr>
            <w:r>
              <w:rPr>
                <w:sz w:val="26"/>
                <w:szCs w:val="26"/>
              </w:rPr>
              <w:t>5</w:t>
            </w:r>
          </w:p>
        </w:tc>
      </w:tr>
      <w:tr w:rsidR="00900E72" w:rsidRPr="00566CE8" w:rsidTr="003E1802">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Полусирота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310"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19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211DFC">
            <w:pPr>
              <w:pStyle w:val="19"/>
              <w:shd w:val="clear" w:color="auto" w:fill="auto"/>
              <w:spacing w:line="240" w:lineRule="auto"/>
              <w:ind w:firstLine="0"/>
              <w:jc w:val="left"/>
              <w:rPr>
                <w:sz w:val="26"/>
                <w:szCs w:val="26"/>
              </w:rPr>
            </w:pPr>
            <w:r>
              <w:rPr>
                <w:sz w:val="26"/>
                <w:szCs w:val="26"/>
              </w:rPr>
              <w:t xml:space="preserve">   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211DFC">
            <w:pPr>
              <w:pStyle w:val="19"/>
              <w:shd w:val="clear" w:color="auto" w:fill="auto"/>
              <w:spacing w:line="240" w:lineRule="auto"/>
              <w:ind w:firstLine="0"/>
              <w:jc w:val="left"/>
              <w:rPr>
                <w:sz w:val="26"/>
                <w:szCs w:val="26"/>
              </w:rPr>
            </w:pPr>
            <w:r>
              <w:rPr>
                <w:sz w:val="26"/>
                <w:szCs w:val="26"/>
              </w:rPr>
              <w:t>1</w:t>
            </w:r>
          </w:p>
        </w:tc>
      </w:tr>
      <w:tr w:rsidR="00900E72" w:rsidRPr="00566CE8" w:rsidTr="003E1802">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Опека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310"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19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211DFC">
            <w:pPr>
              <w:pStyle w:val="19"/>
              <w:shd w:val="clear" w:color="auto" w:fill="auto"/>
              <w:spacing w:line="240" w:lineRule="auto"/>
              <w:ind w:firstLine="0"/>
              <w:jc w:val="left"/>
              <w:rPr>
                <w:sz w:val="26"/>
                <w:szCs w:val="26"/>
              </w:rPr>
            </w:pPr>
            <w:r>
              <w:rPr>
                <w:sz w:val="26"/>
                <w:szCs w:val="26"/>
              </w:rPr>
              <w:t>-</w:t>
            </w:r>
          </w:p>
        </w:tc>
      </w:tr>
      <w:tr w:rsidR="00900E72" w:rsidRPr="00566CE8" w:rsidTr="003E1802">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Многодетные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hd w:val="clear" w:color="auto" w:fill="auto"/>
              <w:spacing w:line="240" w:lineRule="auto"/>
              <w:ind w:firstLine="0"/>
              <w:rPr>
                <w:sz w:val="26"/>
                <w:szCs w:val="26"/>
              </w:rPr>
            </w:pPr>
            <w:r>
              <w:rPr>
                <w:sz w:val="26"/>
                <w:szCs w:val="2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hd w:val="clear" w:color="auto" w:fill="auto"/>
              <w:spacing w:line="240" w:lineRule="auto"/>
              <w:ind w:firstLine="0"/>
              <w:jc w:val="left"/>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pacing w:line="240" w:lineRule="auto"/>
              <w:ind w:firstLine="0"/>
              <w:jc w:val="left"/>
              <w:rPr>
                <w:sz w:val="26"/>
                <w:szCs w:val="26"/>
              </w:rPr>
            </w:pPr>
            <w:r>
              <w:rPr>
                <w:sz w:val="26"/>
                <w:szCs w:val="26"/>
              </w:rPr>
              <w:t xml:space="preserve">  2</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pacing w:line="240" w:lineRule="auto"/>
              <w:ind w:left="310" w:firstLine="0"/>
              <w:jc w:val="left"/>
              <w:rPr>
                <w:sz w:val="26"/>
                <w:szCs w:val="26"/>
              </w:rPr>
            </w:pPr>
            <w:r>
              <w:rPr>
                <w:sz w:val="26"/>
                <w:szCs w:val="26"/>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hd w:val="clear" w:color="auto" w:fill="auto"/>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900E72">
            <w:pPr>
              <w:pStyle w:val="19"/>
              <w:spacing w:line="240" w:lineRule="auto"/>
              <w:ind w:left="110" w:firstLine="0"/>
              <w:jc w:val="left"/>
              <w:rPr>
                <w:sz w:val="26"/>
                <w:szCs w:val="26"/>
              </w:rPr>
            </w:pPr>
            <w:r>
              <w:rPr>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5F4830">
            <w:pPr>
              <w:pStyle w:val="19"/>
              <w:shd w:val="clear" w:color="auto" w:fill="auto"/>
              <w:spacing w:line="240" w:lineRule="auto"/>
              <w:ind w:right="500" w:firstLine="0"/>
              <w:jc w:val="right"/>
              <w:rPr>
                <w:sz w:val="26"/>
                <w:szCs w:val="26"/>
              </w:rPr>
            </w:pPr>
            <w:r>
              <w:rPr>
                <w:sz w:val="26"/>
                <w:szCs w:val="26"/>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900E72">
            <w:pPr>
              <w:pStyle w:val="19"/>
              <w:shd w:val="clear" w:color="auto" w:fill="auto"/>
              <w:spacing w:line="240" w:lineRule="auto"/>
              <w:ind w:right="500" w:firstLine="0"/>
              <w:jc w:val="right"/>
              <w:rPr>
                <w:sz w:val="26"/>
                <w:szCs w:val="26"/>
              </w:rPr>
            </w:pPr>
            <w:r>
              <w:rPr>
                <w:sz w:val="26"/>
                <w:szCs w:val="26"/>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211DFC">
            <w:pPr>
              <w:pStyle w:val="19"/>
              <w:shd w:val="clear" w:color="auto" w:fill="auto"/>
              <w:spacing w:line="240" w:lineRule="auto"/>
              <w:ind w:firstLine="0"/>
              <w:jc w:val="left"/>
              <w:rPr>
                <w:sz w:val="26"/>
                <w:szCs w:val="26"/>
              </w:rPr>
            </w:pPr>
            <w:r>
              <w:rPr>
                <w:sz w:val="26"/>
                <w:szCs w:val="26"/>
              </w:rPr>
              <w:t>19</w:t>
            </w:r>
          </w:p>
        </w:tc>
      </w:tr>
      <w:tr w:rsidR="00900E72" w:rsidRPr="00566CE8" w:rsidTr="003E1802">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Переселенцы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310"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19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r>
      <w:tr w:rsidR="00900E72" w:rsidRPr="00566CE8" w:rsidTr="003E1802">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Родители - инвалиды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310"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19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r>
      <w:tr w:rsidR="00900E72" w:rsidRPr="00566CE8" w:rsidTr="003E1802">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Дети - инвалиды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310"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19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r>
      <w:tr w:rsidR="00900E72" w:rsidRPr="00566CE8" w:rsidTr="003E1802">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Малообеспеченные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hd w:val="clear" w:color="auto" w:fill="auto"/>
              <w:spacing w:line="240" w:lineRule="auto"/>
              <w:ind w:firstLine="0"/>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hd w:val="clear" w:color="auto" w:fill="auto"/>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pacing w:line="240" w:lineRule="auto"/>
              <w:ind w:firstLine="0"/>
              <w:jc w:val="left"/>
              <w:rPr>
                <w:sz w:val="26"/>
                <w:szCs w:val="26"/>
              </w:rPr>
            </w:pPr>
            <w:r>
              <w:rPr>
                <w:sz w:val="26"/>
                <w:szCs w:val="26"/>
              </w:rPr>
              <w:t xml:space="preserve">  3</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pacing w:line="240" w:lineRule="auto"/>
              <w:ind w:left="310" w:firstLine="0"/>
              <w:jc w:val="left"/>
              <w:rPr>
                <w:sz w:val="26"/>
                <w:szCs w:val="26"/>
              </w:rPr>
            </w:pPr>
            <w:r>
              <w:rPr>
                <w:sz w:val="26"/>
                <w:szCs w:val="26"/>
              </w:rPr>
              <w:t>2</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hd w:val="clear" w:color="auto" w:fill="auto"/>
              <w:spacing w:line="240" w:lineRule="auto"/>
              <w:ind w:firstLine="0"/>
              <w:jc w:val="left"/>
              <w:rPr>
                <w:sz w:val="26"/>
                <w:szCs w:val="26"/>
              </w:rPr>
            </w:pPr>
            <w:r>
              <w:rPr>
                <w:sz w:val="26"/>
                <w:szCs w:val="26"/>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pacing w:line="240" w:lineRule="auto"/>
              <w:ind w:firstLine="0"/>
              <w:jc w:val="left"/>
              <w:rPr>
                <w:sz w:val="26"/>
                <w:szCs w:val="26"/>
              </w:rPr>
            </w:pPr>
            <w:r>
              <w:rPr>
                <w:sz w:val="26"/>
                <w:szCs w:val="2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900E72">
            <w:pPr>
              <w:pStyle w:val="19"/>
              <w:spacing w:line="240" w:lineRule="auto"/>
              <w:ind w:left="110" w:firstLine="0"/>
              <w:jc w:val="left"/>
              <w:rPr>
                <w:sz w:val="26"/>
                <w:szCs w:val="26"/>
              </w:rPr>
            </w:pPr>
            <w:r>
              <w:rPr>
                <w:sz w:val="26"/>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5F4830">
            <w:pPr>
              <w:pStyle w:val="19"/>
              <w:shd w:val="clear" w:color="auto" w:fill="auto"/>
              <w:spacing w:line="240" w:lineRule="auto"/>
              <w:ind w:right="500" w:firstLine="0"/>
              <w:jc w:val="right"/>
              <w:rPr>
                <w:sz w:val="26"/>
                <w:szCs w:val="26"/>
              </w:rPr>
            </w:pPr>
            <w:r>
              <w:rPr>
                <w:sz w:val="26"/>
                <w:szCs w:val="26"/>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900E72">
            <w:pPr>
              <w:pStyle w:val="19"/>
              <w:shd w:val="clear" w:color="auto" w:fill="auto"/>
              <w:spacing w:line="240" w:lineRule="auto"/>
              <w:ind w:right="500" w:firstLine="0"/>
              <w:jc w:val="right"/>
              <w:rPr>
                <w:sz w:val="26"/>
                <w:szCs w:val="26"/>
              </w:rPr>
            </w:pPr>
            <w:r>
              <w:rPr>
                <w:sz w:val="26"/>
                <w:szCs w:val="26"/>
              </w:rPr>
              <w:t>3</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211DFC">
            <w:pPr>
              <w:pStyle w:val="19"/>
              <w:shd w:val="clear" w:color="auto" w:fill="auto"/>
              <w:spacing w:line="240" w:lineRule="auto"/>
              <w:ind w:firstLine="0"/>
              <w:jc w:val="left"/>
              <w:rPr>
                <w:sz w:val="26"/>
                <w:szCs w:val="26"/>
              </w:rPr>
            </w:pPr>
            <w:r>
              <w:rPr>
                <w:sz w:val="26"/>
                <w:szCs w:val="26"/>
              </w:rPr>
              <w:t>22</w:t>
            </w:r>
          </w:p>
        </w:tc>
      </w:tr>
      <w:tr w:rsidR="00900E72" w:rsidRPr="00566CE8" w:rsidTr="003E1802">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lastRenderedPageBreak/>
              <w:t>Семья «риска»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310"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hd w:val="clear" w:color="auto" w:fill="auto"/>
              <w:spacing w:line="240" w:lineRule="auto"/>
              <w:ind w:firstLine="0"/>
              <w:jc w:val="left"/>
              <w:rPr>
                <w:sz w:val="26"/>
                <w:szCs w:val="26"/>
              </w:rPr>
            </w:pPr>
            <w:r>
              <w:rPr>
                <w:sz w:val="26"/>
                <w:szCs w:val="2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19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r>
      <w:tr w:rsidR="00900E72" w:rsidRPr="00566CE8" w:rsidTr="003E1802">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Дети «риска»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25"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19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620433">
            <w:pPr>
              <w:pStyle w:val="19"/>
              <w:shd w:val="clear" w:color="auto" w:fill="auto"/>
              <w:spacing w:line="240" w:lineRule="auto"/>
              <w:ind w:left="640" w:firstLine="0"/>
              <w:jc w:val="left"/>
              <w:rPr>
                <w:sz w:val="26"/>
                <w:szCs w:val="26"/>
              </w:rPr>
            </w:pPr>
          </w:p>
        </w:tc>
      </w:tr>
      <w:tr w:rsidR="00900E72" w:rsidRPr="00566CE8" w:rsidTr="003E1802">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5F4830">
            <w:pPr>
              <w:pStyle w:val="19"/>
              <w:shd w:val="clear" w:color="auto" w:fill="auto"/>
              <w:spacing w:line="240" w:lineRule="auto"/>
              <w:ind w:firstLine="0"/>
              <w:rPr>
                <w:sz w:val="26"/>
                <w:szCs w:val="26"/>
              </w:rPr>
            </w:pPr>
            <w:r w:rsidRPr="00566CE8">
              <w:rPr>
                <w:sz w:val="26"/>
                <w:szCs w:val="26"/>
              </w:rPr>
              <w:t>Второй брак</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hd w:val="clear" w:color="auto" w:fill="auto"/>
              <w:spacing w:line="240" w:lineRule="auto"/>
              <w:ind w:firstLine="0"/>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383A13" w:rsidP="00900E72">
            <w:pPr>
              <w:pStyle w:val="19"/>
              <w:spacing w:line="240" w:lineRule="auto"/>
              <w:ind w:firstLine="0"/>
              <w:jc w:val="left"/>
              <w:rPr>
                <w:sz w:val="26"/>
                <w:szCs w:val="26"/>
              </w:rPr>
            </w:pPr>
            <w:r>
              <w:rPr>
                <w:sz w:val="26"/>
                <w:szCs w:val="26"/>
              </w:rPr>
              <w:t xml:space="preserve">  1</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D438E4" w:rsidP="00900E72">
            <w:pPr>
              <w:pStyle w:val="19"/>
              <w:spacing w:line="240" w:lineRule="auto"/>
              <w:ind w:left="25" w:firstLine="0"/>
              <w:jc w:val="left"/>
              <w:rPr>
                <w:sz w:val="26"/>
                <w:szCs w:val="26"/>
              </w:rPr>
            </w:pPr>
            <w:r>
              <w:rPr>
                <w:sz w:val="26"/>
                <w:szCs w:val="26"/>
              </w:rPr>
              <w:t xml:space="preserve">  2</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pacing w:line="240" w:lineRule="auto"/>
              <w:ind w:left="19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211DFC">
            <w:pPr>
              <w:pStyle w:val="19"/>
              <w:shd w:val="clear" w:color="auto" w:fill="auto"/>
              <w:spacing w:line="240" w:lineRule="auto"/>
              <w:ind w:firstLine="0"/>
              <w:jc w:val="left"/>
              <w:rPr>
                <w:sz w:val="26"/>
                <w:szCs w:val="26"/>
              </w:rPr>
            </w:pPr>
            <w:r>
              <w:rPr>
                <w:sz w:val="26"/>
                <w:szCs w:val="26"/>
              </w:rPr>
              <w:t xml:space="preserve">  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900E72" w:rsidP="00900E72">
            <w:pPr>
              <w:pStyle w:val="19"/>
              <w:shd w:val="clear" w:color="auto" w:fill="auto"/>
              <w:spacing w:line="240" w:lineRule="auto"/>
              <w:ind w:firstLine="0"/>
              <w:jc w:val="left"/>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900E72" w:rsidRPr="00566CE8" w:rsidRDefault="00211DFC" w:rsidP="00211DFC">
            <w:pPr>
              <w:pStyle w:val="19"/>
              <w:shd w:val="clear" w:color="auto" w:fill="auto"/>
              <w:spacing w:line="240" w:lineRule="auto"/>
              <w:ind w:firstLine="0"/>
              <w:jc w:val="left"/>
              <w:rPr>
                <w:sz w:val="26"/>
                <w:szCs w:val="26"/>
              </w:rPr>
            </w:pPr>
            <w:r>
              <w:rPr>
                <w:sz w:val="26"/>
                <w:szCs w:val="26"/>
              </w:rPr>
              <w:t>5</w:t>
            </w:r>
          </w:p>
        </w:tc>
      </w:tr>
      <w:tr w:rsidR="00211DFC" w:rsidRPr="00566CE8" w:rsidTr="003E1802">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firstLine="0"/>
              <w:rPr>
                <w:sz w:val="26"/>
                <w:szCs w:val="26"/>
              </w:rPr>
            </w:pPr>
            <w:r w:rsidRPr="00566CE8">
              <w:rPr>
                <w:sz w:val="26"/>
                <w:szCs w:val="26"/>
              </w:rPr>
              <w:t>С одним ребёнком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 xml:space="preserve">  1</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25"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jc w:val="left"/>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11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right="500" w:firstLine="0"/>
              <w:jc w:val="right"/>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E36B63">
            <w:pPr>
              <w:pStyle w:val="19"/>
              <w:shd w:val="clear" w:color="auto" w:fill="auto"/>
              <w:spacing w:line="240" w:lineRule="auto"/>
              <w:ind w:left="540" w:firstLine="0"/>
              <w:jc w:val="left"/>
              <w:rPr>
                <w:sz w:val="26"/>
                <w:szCs w:val="26"/>
              </w:rPr>
            </w:pPr>
            <w:r>
              <w:rPr>
                <w:sz w:val="26"/>
                <w:szCs w:val="26"/>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left="540" w:firstLine="0"/>
              <w:jc w:val="left"/>
              <w:rPr>
                <w:sz w:val="26"/>
                <w:szCs w:val="26"/>
              </w:rPr>
            </w:pPr>
            <w:r>
              <w:rPr>
                <w:sz w:val="26"/>
                <w:szCs w:val="26"/>
              </w:rPr>
              <w:t>4</w:t>
            </w:r>
          </w:p>
        </w:tc>
      </w:tr>
      <w:tr w:rsidR="00211DFC" w:rsidRPr="00566CE8" w:rsidTr="003E1802">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firstLine="0"/>
              <w:rPr>
                <w:sz w:val="26"/>
                <w:szCs w:val="26"/>
              </w:rPr>
            </w:pPr>
            <w:r w:rsidRPr="00566CE8">
              <w:rPr>
                <w:sz w:val="26"/>
                <w:szCs w:val="26"/>
              </w:rPr>
              <w:t>С двумя детьми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25" w:firstLine="0"/>
              <w:jc w:val="left"/>
              <w:rPr>
                <w:sz w:val="26"/>
                <w:szCs w:val="26"/>
              </w:rPr>
            </w:pPr>
            <w:r>
              <w:rPr>
                <w:sz w:val="26"/>
                <w:szCs w:val="26"/>
              </w:rPr>
              <w:t xml:space="preserve">  1</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110" w:firstLine="0"/>
              <w:jc w:val="left"/>
              <w:rPr>
                <w:sz w:val="26"/>
                <w:szCs w:val="26"/>
              </w:rPr>
            </w:pPr>
            <w:r>
              <w:rPr>
                <w:sz w:val="26"/>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right="500" w:firstLine="0"/>
              <w:jc w:val="right"/>
              <w:rPr>
                <w:sz w:val="26"/>
                <w:szCs w:val="26"/>
              </w:rPr>
            </w:pPr>
            <w:r>
              <w:rPr>
                <w:sz w:val="26"/>
                <w:szCs w:val="26"/>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E36B63">
            <w:pPr>
              <w:pStyle w:val="19"/>
              <w:shd w:val="clear" w:color="auto" w:fill="auto"/>
              <w:spacing w:line="240" w:lineRule="auto"/>
              <w:ind w:left="540" w:firstLine="0"/>
              <w:jc w:val="left"/>
              <w:rPr>
                <w:sz w:val="26"/>
                <w:szCs w:val="26"/>
              </w:rPr>
            </w:pPr>
            <w:r>
              <w:rPr>
                <w:sz w:val="26"/>
                <w:szCs w:val="26"/>
              </w:rPr>
              <w:t>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211DFC">
            <w:pPr>
              <w:pStyle w:val="19"/>
              <w:shd w:val="clear" w:color="auto" w:fill="auto"/>
              <w:spacing w:line="240" w:lineRule="auto"/>
              <w:ind w:firstLine="0"/>
              <w:jc w:val="left"/>
              <w:rPr>
                <w:sz w:val="26"/>
                <w:szCs w:val="26"/>
              </w:rPr>
            </w:pPr>
            <w:r>
              <w:rPr>
                <w:sz w:val="26"/>
                <w:szCs w:val="26"/>
              </w:rPr>
              <w:t>12</w:t>
            </w:r>
          </w:p>
        </w:tc>
      </w:tr>
      <w:tr w:rsidR="00211DFC" w:rsidRPr="00566CE8" w:rsidTr="003E1802">
        <w:trPr>
          <w:trHeight w:val="283"/>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firstLine="0"/>
              <w:rPr>
                <w:sz w:val="26"/>
                <w:szCs w:val="26"/>
              </w:rPr>
            </w:pPr>
            <w:r>
              <w:rPr>
                <w:sz w:val="26"/>
                <w:szCs w:val="26"/>
              </w:rPr>
              <w:t>Родители с основным образованием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25" w:firstLine="0"/>
              <w:jc w:val="left"/>
              <w:rPr>
                <w:sz w:val="26"/>
                <w:szCs w:val="26"/>
              </w:rPr>
            </w:pPr>
            <w:r>
              <w:rPr>
                <w:sz w:val="26"/>
                <w:szCs w:val="26"/>
              </w:rPr>
              <w:t xml:space="preserve">  2</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jc w:val="left"/>
              <w:rPr>
                <w:sz w:val="26"/>
                <w:szCs w:val="26"/>
              </w:rPr>
            </w:pPr>
            <w:r>
              <w:rPr>
                <w:sz w:val="26"/>
                <w:szCs w:val="26"/>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110" w:firstLine="0"/>
              <w:jc w:val="left"/>
              <w:rPr>
                <w:sz w:val="26"/>
                <w:szCs w:val="26"/>
              </w:rPr>
            </w:pPr>
            <w:r>
              <w:rPr>
                <w:sz w:val="26"/>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right="500" w:firstLine="0"/>
              <w:jc w:val="right"/>
              <w:rPr>
                <w:sz w:val="26"/>
                <w:szCs w:val="26"/>
              </w:rPr>
            </w:pPr>
            <w:r>
              <w:rPr>
                <w:sz w:val="26"/>
                <w:szCs w:val="26"/>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E36B63">
            <w:pPr>
              <w:pStyle w:val="19"/>
              <w:shd w:val="clear" w:color="auto" w:fill="auto"/>
              <w:spacing w:line="240" w:lineRule="auto"/>
              <w:ind w:left="540" w:firstLine="0"/>
              <w:jc w:val="left"/>
              <w:rPr>
                <w:sz w:val="26"/>
                <w:szCs w:val="26"/>
              </w:rPr>
            </w:pPr>
            <w:r>
              <w:rPr>
                <w:sz w:val="26"/>
                <w:szCs w:val="26"/>
              </w:rPr>
              <w:t>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211DFC">
            <w:pPr>
              <w:pStyle w:val="19"/>
              <w:shd w:val="clear" w:color="auto" w:fill="auto"/>
              <w:spacing w:line="240" w:lineRule="auto"/>
              <w:ind w:firstLine="0"/>
              <w:jc w:val="left"/>
              <w:rPr>
                <w:sz w:val="26"/>
                <w:szCs w:val="26"/>
              </w:rPr>
            </w:pPr>
            <w:r>
              <w:rPr>
                <w:sz w:val="26"/>
                <w:szCs w:val="26"/>
              </w:rPr>
              <w:t>18</w:t>
            </w:r>
          </w:p>
        </w:tc>
      </w:tr>
      <w:tr w:rsidR="00211DFC" w:rsidRPr="00566CE8" w:rsidTr="003E1802">
        <w:trPr>
          <w:trHeight w:val="28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firstLine="0"/>
              <w:rPr>
                <w:sz w:val="26"/>
                <w:szCs w:val="26"/>
              </w:rPr>
            </w:pPr>
            <w:r w:rsidRPr="00566CE8">
              <w:rPr>
                <w:sz w:val="26"/>
                <w:szCs w:val="26"/>
              </w:rPr>
              <w:t>Родители со средним образованием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rPr>
                <w:sz w:val="26"/>
                <w:szCs w:val="26"/>
              </w:rPr>
            </w:pPr>
            <w:r>
              <w:rPr>
                <w:sz w:val="26"/>
                <w:szCs w:val="26"/>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 xml:space="preserve">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 xml:space="preserve">  2</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25" w:firstLine="0"/>
              <w:jc w:val="left"/>
              <w:rPr>
                <w:sz w:val="26"/>
                <w:szCs w:val="26"/>
              </w:rPr>
            </w:pPr>
            <w:r>
              <w:rPr>
                <w:sz w:val="26"/>
                <w:szCs w:val="26"/>
              </w:rPr>
              <w:t>2</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110" w:firstLine="0"/>
              <w:jc w:val="left"/>
              <w:rPr>
                <w:sz w:val="26"/>
                <w:szCs w:val="26"/>
              </w:rPr>
            </w:pPr>
            <w:r>
              <w:rPr>
                <w:sz w:val="26"/>
                <w:szCs w:val="26"/>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right="500" w:firstLine="0"/>
              <w:jc w:val="right"/>
              <w:rPr>
                <w:sz w:val="26"/>
                <w:szCs w:val="26"/>
              </w:rPr>
            </w:pPr>
            <w:r>
              <w:rPr>
                <w:sz w:val="26"/>
                <w:szCs w:val="26"/>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E36B63">
            <w:pPr>
              <w:pStyle w:val="19"/>
              <w:shd w:val="clear" w:color="auto" w:fill="auto"/>
              <w:spacing w:line="240" w:lineRule="auto"/>
              <w:ind w:left="540" w:firstLine="0"/>
              <w:jc w:val="left"/>
              <w:rPr>
                <w:sz w:val="26"/>
                <w:szCs w:val="26"/>
              </w:rPr>
            </w:pPr>
            <w:r>
              <w:rPr>
                <w:sz w:val="26"/>
                <w:szCs w:val="26"/>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211DFC">
            <w:pPr>
              <w:pStyle w:val="19"/>
              <w:shd w:val="clear" w:color="auto" w:fill="auto"/>
              <w:spacing w:line="240" w:lineRule="auto"/>
              <w:ind w:firstLine="0"/>
              <w:jc w:val="left"/>
              <w:rPr>
                <w:sz w:val="26"/>
                <w:szCs w:val="26"/>
              </w:rPr>
            </w:pPr>
            <w:r>
              <w:rPr>
                <w:sz w:val="26"/>
                <w:szCs w:val="26"/>
              </w:rPr>
              <w:t>28</w:t>
            </w:r>
          </w:p>
        </w:tc>
      </w:tr>
      <w:tr w:rsidR="00211DFC" w:rsidRPr="00566CE8" w:rsidTr="003E1802">
        <w:trPr>
          <w:trHeight w:val="562"/>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83" w:lineRule="exact"/>
              <w:ind w:firstLine="0"/>
              <w:rPr>
                <w:sz w:val="26"/>
                <w:szCs w:val="26"/>
              </w:rPr>
            </w:pPr>
            <w:r w:rsidRPr="00566CE8">
              <w:rPr>
                <w:sz w:val="26"/>
                <w:szCs w:val="26"/>
              </w:rPr>
              <w:t>Родители со средним специальным образованием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383A13">
            <w:pPr>
              <w:pStyle w:val="19"/>
              <w:shd w:val="clear" w:color="auto" w:fill="auto"/>
              <w:spacing w:line="283" w:lineRule="exact"/>
              <w:ind w:firstLine="0"/>
              <w:jc w:val="left"/>
              <w:rPr>
                <w:sz w:val="26"/>
                <w:szCs w:val="26"/>
              </w:rPr>
            </w:pPr>
            <w:r>
              <w:rPr>
                <w:sz w:val="26"/>
                <w:szCs w:val="26"/>
              </w:rPr>
              <w:t xml:space="preserve">  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 xml:space="preserve"> 2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 xml:space="preserve">  3</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25" w:firstLine="0"/>
              <w:jc w:val="left"/>
              <w:rPr>
                <w:sz w:val="26"/>
                <w:szCs w:val="26"/>
              </w:rPr>
            </w:pP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110" w:firstLine="0"/>
              <w:jc w:val="left"/>
              <w:rPr>
                <w:sz w:val="26"/>
                <w:szCs w:val="26"/>
              </w:rPr>
            </w:pPr>
            <w:r>
              <w:rPr>
                <w:sz w:val="26"/>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right="500" w:firstLine="0"/>
              <w:jc w:val="right"/>
              <w:rPr>
                <w:sz w:val="26"/>
                <w:szCs w:val="26"/>
              </w:rPr>
            </w:pPr>
            <w:r>
              <w:rPr>
                <w:sz w:val="26"/>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E36B63">
            <w:pPr>
              <w:pStyle w:val="19"/>
              <w:shd w:val="clear" w:color="auto" w:fill="auto"/>
              <w:spacing w:line="240" w:lineRule="auto"/>
              <w:ind w:left="540" w:firstLine="0"/>
              <w:jc w:val="left"/>
              <w:rPr>
                <w:sz w:val="26"/>
                <w:szCs w:val="26"/>
              </w:rPr>
            </w:pPr>
            <w:r>
              <w:rPr>
                <w:sz w:val="26"/>
                <w:szCs w:val="26"/>
              </w:rPr>
              <w:t>7</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211DFC">
            <w:pPr>
              <w:pStyle w:val="19"/>
              <w:shd w:val="clear" w:color="auto" w:fill="auto"/>
              <w:spacing w:line="240" w:lineRule="auto"/>
              <w:ind w:firstLine="0"/>
              <w:jc w:val="left"/>
              <w:rPr>
                <w:sz w:val="26"/>
                <w:szCs w:val="26"/>
              </w:rPr>
            </w:pPr>
            <w:r>
              <w:rPr>
                <w:sz w:val="26"/>
                <w:szCs w:val="26"/>
              </w:rPr>
              <w:t>19</w:t>
            </w:r>
          </w:p>
        </w:tc>
      </w:tr>
      <w:tr w:rsidR="00211DFC" w:rsidRPr="00566CE8" w:rsidTr="003E1802">
        <w:trPr>
          <w:trHeight w:val="298"/>
        </w:trPr>
        <w:tc>
          <w:tcPr>
            <w:tcW w:w="383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firstLine="0"/>
              <w:rPr>
                <w:sz w:val="26"/>
                <w:szCs w:val="26"/>
              </w:rPr>
            </w:pPr>
            <w:r w:rsidRPr="00566CE8">
              <w:rPr>
                <w:sz w:val="26"/>
                <w:szCs w:val="26"/>
              </w:rPr>
              <w:t>Родители с высшим образованием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 xml:space="preserve"> 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 xml:space="preserve">  </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25" w:firstLine="0"/>
              <w:jc w:val="left"/>
              <w:rPr>
                <w:sz w:val="26"/>
                <w:szCs w:val="26"/>
              </w:rPr>
            </w:pPr>
            <w:r>
              <w:rPr>
                <w:sz w:val="26"/>
                <w:szCs w:val="26"/>
              </w:rPr>
              <w:t xml:space="preserve">  1</w:t>
            </w:r>
          </w:p>
        </w:tc>
        <w:tc>
          <w:tcPr>
            <w:tcW w:w="464"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hd w:val="clear" w:color="auto" w:fill="auto"/>
              <w:spacing w:line="240" w:lineRule="auto"/>
              <w:ind w:firstLine="0"/>
              <w:jc w:val="left"/>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firstLine="0"/>
              <w:jc w:val="left"/>
              <w:rPr>
                <w:sz w:val="26"/>
                <w:szCs w:val="26"/>
              </w:rPr>
            </w:pPr>
            <w:r>
              <w:rPr>
                <w:sz w:val="26"/>
                <w:szCs w:val="26"/>
              </w:rPr>
              <w:t xml:space="preserve"> 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900E72">
            <w:pPr>
              <w:pStyle w:val="19"/>
              <w:spacing w:line="240" w:lineRule="auto"/>
              <w:ind w:left="110" w:firstLine="0"/>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5F4830">
            <w:pPr>
              <w:pStyle w:val="19"/>
              <w:shd w:val="clear" w:color="auto" w:fill="auto"/>
              <w:spacing w:line="240" w:lineRule="auto"/>
              <w:ind w:right="500" w:firstLine="0"/>
              <w:jc w:val="right"/>
              <w:rPr>
                <w:sz w:val="26"/>
                <w:szCs w:val="26"/>
              </w:rPr>
            </w:pPr>
            <w:r>
              <w:rPr>
                <w:sz w:val="26"/>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E36B63">
            <w:pPr>
              <w:pStyle w:val="19"/>
              <w:shd w:val="clear" w:color="auto" w:fill="auto"/>
              <w:spacing w:line="240" w:lineRule="auto"/>
              <w:ind w:left="540" w:firstLine="0"/>
              <w:jc w:val="left"/>
              <w:rPr>
                <w:sz w:val="26"/>
                <w:szCs w:val="26"/>
              </w:rPr>
            </w:pPr>
            <w:r>
              <w:rPr>
                <w:sz w:val="26"/>
                <w:szCs w:val="26"/>
              </w:rPr>
              <w:t>4</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211DFC" w:rsidRPr="00566CE8" w:rsidRDefault="00211DFC" w:rsidP="00211DFC">
            <w:pPr>
              <w:pStyle w:val="19"/>
              <w:shd w:val="clear" w:color="auto" w:fill="auto"/>
              <w:spacing w:line="240" w:lineRule="auto"/>
              <w:ind w:firstLine="0"/>
              <w:jc w:val="left"/>
              <w:rPr>
                <w:sz w:val="26"/>
                <w:szCs w:val="26"/>
              </w:rPr>
            </w:pPr>
            <w:r>
              <w:rPr>
                <w:sz w:val="26"/>
                <w:szCs w:val="26"/>
              </w:rPr>
              <w:t>9</w:t>
            </w:r>
          </w:p>
        </w:tc>
      </w:tr>
    </w:tbl>
    <w:p w:rsidR="003E1802" w:rsidRDefault="003E1802" w:rsidP="00601129">
      <w:pPr>
        <w:pStyle w:val="a5"/>
        <w:shd w:val="clear" w:color="auto" w:fill="auto"/>
        <w:jc w:val="center"/>
        <w:rPr>
          <w:sz w:val="26"/>
          <w:szCs w:val="26"/>
        </w:rPr>
      </w:pPr>
    </w:p>
    <w:p w:rsidR="00601129" w:rsidRPr="00566CE8" w:rsidRDefault="00601129" w:rsidP="00601129">
      <w:pPr>
        <w:pStyle w:val="a5"/>
        <w:shd w:val="clear" w:color="auto" w:fill="auto"/>
        <w:jc w:val="center"/>
        <w:rPr>
          <w:sz w:val="26"/>
          <w:szCs w:val="26"/>
        </w:rPr>
      </w:pPr>
      <w:r w:rsidRPr="00566CE8">
        <w:rPr>
          <w:sz w:val="26"/>
          <w:szCs w:val="26"/>
        </w:rPr>
        <w:t>В школе выстроена система информирования родителей, законных представителей обучающихся о правах и обязанностях обучающихся, о правах, обязанностях и ответственности родителей в сфере образования.</w:t>
      </w:r>
    </w:p>
    <w:p w:rsidR="00601129" w:rsidRPr="00566CE8" w:rsidRDefault="00601129" w:rsidP="00601129">
      <w:pPr>
        <w:pStyle w:val="19"/>
        <w:shd w:val="clear" w:color="auto" w:fill="auto"/>
        <w:spacing w:line="274" w:lineRule="exact"/>
        <w:ind w:left="20" w:right="20" w:firstLine="0"/>
        <w:jc w:val="both"/>
        <w:rPr>
          <w:sz w:val="26"/>
          <w:szCs w:val="26"/>
        </w:rPr>
      </w:pPr>
      <w:r w:rsidRPr="00566CE8">
        <w:rPr>
          <w:sz w:val="26"/>
          <w:szCs w:val="26"/>
        </w:rPr>
        <w:t>В 2022 году фактов жестокого обращения с детьми не зафиксировано. В школе проводятся культурно-массовые мероприятия, пропагандирующие семейные ценности и здоровый образ жизни в соответствии с планом воспитательной работы. Работа со всеми категориями семей ведется совместно с классными руководителями по мере выявления проблем. Для информирования родителей об успеваемости обучающихся учреждение использует традиционные формы взаимодействия (родительские собрания, личные беседы), а также систему электронных журналов. Родительская общественность в целом удовлетворена качеством образования в школе.</w:t>
      </w:r>
    </w:p>
    <w:p w:rsidR="00601129" w:rsidRPr="00566CE8" w:rsidRDefault="00601129" w:rsidP="00601129">
      <w:pPr>
        <w:pStyle w:val="19"/>
        <w:shd w:val="clear" w:color="auto" w:fill="auto"/>
        <w:spacing w:line="274" w:lineRule="exact"/>
        <w:ind w:left="20" w:right="20" w:firstLine="740"/>
        <w:jc w:val="left"/>
        <w:rPr>
          <w:sz w:val="26"/>
          <w:szCs w:val="26"/>
        </w:rPr>
      </w:pPr>
      <w:r w:rsidRPr="00566CE8">
        <w:rPr>
          <w:b/>
          <w:sz w:val="26"/>
          <w:szCs w:val="26"/>
        </w:rPr>
        <w:t xml:space="preserve">1.4. </w:t>
      </w:r>
      <w:r w:rsidRPr="00566CE8">
        <w:rPr>
          <w:rStyle w:val="101"/>
          <w:b/>
          <w:sz w:val="26"/>
          <w:szCs w:val="26"/>
        </w:rPr>
        <w:t>Оценка организации учебного процесса и востребованность выпускников.</w:t>
      </w:r>
      <w:r w:rsidRPr="00566CE8">
        <w:rPr>
          <w:rStyle w:val="101"/>
          <w:sz w:val="26"/>
          <w:szCs w:val="26"/>
        </w:rPr>
        <w:t xml:space="preserve"> </w:t>
      </w:r>
    </w:p>
    <w:p w:rsidR="00601129" w:rsidRPr="00566CE8" w:rsidRDefault="00601129" w:rsidP="00601129">
      <w:pPr>
        <w:pStyle w:val="19"/>
        <w:shd w:val="clear" w:color="auto" w:fill="auto"/>
        <w:spacing w:line="274" w:lineRule="exact"/>
        <w:ind w:left="20" w:right="20" w:firstLine="740"/>
        <w:jc w:val="left"/>
        <w:rPr>
          <w:sz w:val="26"/>
          <w:szCs w:val="26"/>
        </w:rPr>
      </w:pPr>
      <w:r w:rsidRPr="00566CE8">
        <w:rPr>
          <w:sz w:val="26"/>
          <w:szCs w:val="26"/>
        </w:rPr>
        <w:t>С января 2023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В рамках работы во ФГИС «Моя школа» педагогические работники школы:</w:t>
      </w:r>
    </w:p>
    <w:p w:rsidR="00601129" w:rsidRPr="00566CE8" w:rsidRDefault="00601129" w:rsidP="00601129">
      <w:pPr>
        <w:pStyle w:val="19"/>
        <w:shd w:val="clear" w:color="auto" w:fill="auto"/>
        <w:spacing w:line="274" w:lineRule="exact"/>
        <w:ind w:left="20" w:right="20" w:firstLine="0"/>
        <w:jc w:val="both"/>
        <w:rPr>
          <w:sz w:val="26"/>
          <w:szCs w:val="26"/>
        </w:rPr>
      </w:pPr>
      <w:r w:rsidRPr="00566CE8">
        <w:rPr>
          <w:sz w:val="26"/>
          <w:szCs w:val="26"/>
        </w:rPr>
        <w:t>используют сервисы электронных журналов и дневников - с доступом для учителей, родителей и учеников; 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rsidR="00601129" w:rsidRPr="00566CE8" w:rsidRDefault="00601129" w:rsidP="00601129">
      <w:pPr>
        <w:pStyle w:val="19"/>
        <w:shd w:val="clear" w:color="auto" w:fill="auto"/>
        <w:spacing w:line="274" w:lineRule="exact"/>
        <w:ind w:left="20" w:right="20" w:firstLine="0"/>
        <w:jc w:val="both"/>
        <w:rPr>
          <w:sz w:val="26"/>
          <w:szCs w:val="26"/>
        </w:rPr>
      </w:pPr>
      <w:r w:rsidRPr="00566CE8">
        <w:rPr>
          <w:sz w:val="26"/>
          <w:szCs w:val="26"/>
        </w:rPr>
        <w:t>организуют персональную и групповую онлайн-коммуникацию пользователей, включая чаты и видеоконференции, в том числе посредством иных информационных систем;</w:t>
      </w:r>
    </w:p>
    <w:p w:rsidR="00601129" w:rsidRPr="00566CE8" w:rsidRDefault="00601129" w:rsidP="00601129">
      <w:pPr>
        <w:pStyle w:val="19"/>
        <w:shd w:val="clear" w:color="auto" w:fill="auto"/>
        <w:spacing w:line="274" w:lineRule="exact"/>
        <w:ind w:left="20" w:right="20" w:firstLine="0"/>
        <w:jc w:val="both"/>
        <w:rPr>
          <w:sz w:val="26"/>
          <w:szCs w:val="26"/>
        </w:rPr>
      </w:pPr>
      <w:r w:rsidRPr="00566CE8">
        <w:rPr>
          <w:sz w:val="26"/>
          <w:szCs w:val="26"/>
        </w:rPr>
        <w:t>разрабатывают КИМ, ключи правильных ответов, критерии проверки диагностических работ, проводят такие работы и экспертизу развернутых ответов;</w:t>
      </w:r>
    </w:p>
    <w:p w:rsidR="00601129" w:rsidRPr="00566CE8" w:rsidRDefault="00601129" w:rsidP="00601129">
      <w:pPr>
        <w:pStyle w:val="19"/>
        <w:shd w:val="clear" w:color="auto" w:fill="auto"/>
        <w:spacing w:line="274" w:lineRule="exact"/>
        <w:ind w:left="20" w:right="20" w:firstLine="0"/>
        <w:jc w:val="left"/>
        <w:rPr>
          <w:sz w:val="26"/>
          <w:szCs w:val="26"/>
        </w:rPr>
      </w:pPr>
      <w:r w:rsidRPr="00566CE8">
        <w:rPr>
          <w:sz w:val="26"/>
          <w:szCs w:val="26"/>
        </w:rPr>
        <w:t>транслируют в классах цифровые образовательные решения с использованием средств отображения информации и мониторят их применение. Педагоги отмечают, что им стало проще планировать уроки и контролировать усвоение учебного материала учащимися благодаря сервисам ФГИС «Моя школа».</w:t>
      </w:r>
    </w:p>
    <w:p w:rsidR="00601129" w:rsidRPr="00566CE8" w:rsidRDefault="00601129" w:rsidP="00601129">
      <w:pPr>
        <w:pStyle w:val="19"/>
        <w:shd w:val="clear" w:color="auto" w:fill="auto"/>
        <w:spacing w:after="245" w:line="274" w:lineRule="exact"/>
        <w:ind w:left="140" w:right="20" w:firstLine="0"/>
        <w:jc w:val="both"/>
        <w:rPr>
          <w:sz w:val="26"/>
          <w:szCs w:val="26"/>
        </w:rPr>
      </w:pPr>
      <w:r w:rsidRPr="00566CE8">
        <w:rPr>
          <w:sz w:val="26"/>
          <w:szCs w:val="26"/>
        </w:rPr>
        <w:t>Выпускники школы по окончании основного и среднего образования конкурентоспособны на рынке образовательных услуг, как Орловской области, так и других регионов РФ</w:t>
      </w:r>
    </w:p>
    <w:tbl>
      <w:tblPr>
        <w:tblpPr w:leftFromText="180" w:rightFromText="180" w:vertAnchor="text" w:tblpY="187"/>
        <w:tblW w:w="11067" w:type="dxa"/>
        <w:tblLayout w:type="fixed"/>
        <w:tblCellMar>
          <w:left w:w="10" w:type="dxa"/>
          <w:right w:w="10" w:type="dxa"/>
        </w:tblCellMar>
        <w:tblLook w:val="0000"/>
      </w:tblPr>
      <w:tblGrid>
        <w:gridCol w:w="1570"/>
        <w:gridCol w:w="1416"/>
        <w:gridCol w:w="1416"/>
        <w:gridCol w:w="994"/>
        <w:gridCol w:w="1699"/>
        <w:gridCol w:w="1416"/>
        <w:gridCol w:w="1987"/>
        <w:gridCol w:w="569"/>
      </w:tblGrid>
      <w:tr w:rsidR="00601129" w:rsidRPr="00566CE8" w:rsidTr="00601129">
        <w:trPr>
          <w:trHeight w:val="1286"/>
        </w:trPr>
        <w:tc>
          <w:tcPr>
            <w:tcW w:w="1570" w:type="dxa"/>
            <w:vMerge w:val="restart"/>
            <w:tcBorders>
              <w:top w:val="single" w:sz="4" w:space="0" w:color="auto"/>
              <w:left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firstLine="0"/>
              <w:jc w:val="both"/>
              <w:rPr>
                <w:sz w:val="26"/>
                <w:szCs w:val="26"/>
              </w:rPr>
            </w:pPr>
            <w:r w:rsidRPr="00566CE8">
              <w:rPr>
                <w:sz w:val="26"/>
                <w:szCs w:val="26"/>
              </w:rPr>
              <w:t>Количество обучающихся 9-х классов</w:t>
            </w:r>
          </w:p>
        </w:tc>
        <w:tc>
          <w:tcPr>
            <w:tcW w:w="1416" w:type="dxa"/>
            <w:vMerge w:val="restart"/>
            <w:tcBorders>
              <w:top w:val="single" w:sz="4" w:space="0" w:color="auto"/>
              <w:left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left="180" w:firstLine="200"/>
              <w:jc w:val="left"/>
              <w:rPr>
                <w:sz w:val="26"/>
                <w:szCs w:val="26"/>
              </w:rPr>
            </w:pPr>
            <w:r w:rsidRPr="00566CE8">
              <w:rPr>
                <w:sz w:val="26"/>
                <w:szCs w:val="26"/>
              </w:rPr>
              <w:t>Из них количество допущенных до ГИА-9</w:t>
            </w:r>
          </w:p>
        </w:tc>
        <w:tc>
          <w:tcPr>
            <w:tcW w:w="1416" w:type="dxa"/>
            <w:vMerge w:val="restart"/>
            <w:tcBorders>
              <w:top w:val="single" w:sz="4" w:space="0" w:color="auto"/>
              <w:left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left="120" w:firstLine="260"/>
              <w:jc w:val="left"/>
              <w:rPr>
                <w:sz w:val="26"/>
                <w:szCs w:val="26"/>
              </w:rPr>
            </w:pPr>
            <w:r w:rsidRPr="00566CE8">
              <w:rPr>
                <w:sz w:val="26"/>
                <w:szCs w:val="26"/>
              </w:rPr>
              <w:t>Из них получивших аттестат по результатам ГИА 2023года</w:t>
            </w:r>
          </w:p>
        </w:tc>
        <w:tc>
          <w:tcPr>
            <w:tcW w:w="6665" w:type="dxa"/>
            <w:gridSpan w:val="5"/>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left="160" w:firstLine="400"/>
              <w:jc w:val="left"/>
              <w:rPr>
                <w:sz w:val="26"/>
                <w:szCs w:val="26"/>
              </w:rPr>
            </w:pPr>
            <w:r w:rsidRPr="00566CE8">
              <w:rPr>
                <w:sz w:val="26"/>
                <w:szCs w:val="26"/>
              </w:rPr>
              <w:t>Из них количество выпускников 9-х классов</w:t>
            </w:r>
          </w:p>
        </w:tc>
      </w:tr>
      <w:tr w:rsidR="00601129" w:rsidRPr="00566CE8" w:rsidTr="00601129">
        <w:trPr>
          <w:trHeight w:val="1022"/>
        </w:trPr>
        <w:tc>
          <w:tcPr>
            <w:tcW w:w="1570" w:type="dxa"/>
            <w:vMerge/>
            <w:tcBorders>
              <w:left w:val="single" w:sz="4" w:space="0" w:color="auto"/>
              <w:bottom w:val="single" w:sz="4" w:space="0" w:color="auto"/>
              <w:right w:val="single" w:sz="4" w:space="0" w:color="auto"/>
            </w:tcBorders>
            <w:shd w:val="clear" w:color="auto" w:fill="FFFFFF"/>
          </w:tcPr>
          <w:p w:rsidR="00601129" w:rsidRPr="00566CE8" w:rsidRDefault="00601129" w:rsidP="00601129">
            <w:pPr>
              <w:rPr>
                <w:sz w:val="26"/>
                <w:szCs w:val="26"/>
              </w:rPr>
            </w:pPr>
          </w:p>
        </w:tc>
        <w:tc>
          <w:tcPr>
            <w:tcW w:w="1416" w:type="dxa"/>
            <w:vMerge/>
            <w:tcBorders>
              <w:left w:val="single" w:sz="4" w:space="0" w:color="auto"/>
              <w:right w:val="single" w:sz="4" w:space="0" w:color="auto"/>
            </w:tcBorders>
            <w:shd w:val="clear" w:color="auto" w:fill="FFFFFF"/>
          </w:tcPr>
          <w:p w:rsidR="00601129" w:rsidRPr="00566CE8" w:rsidRDefault="00601129" w:rsidP="00601129">
            <w:pPr>
              <w:rPr>
                <w:sz w:val="26"/>
                <w:szCs w:val="26"/>
              </w:rPr>
            </w:pPr>
          </w:p>
        </w:tc>
        <w:tc>
          <w:tcPr>
            <w:tcW w:w="1416" w:type="dxa"/>
            <w:vMerge/>
            <w:tcBorders>
              <w:left w:val="single" w:sz="4" w:space="0" w:color="auto"/>
              <w:right w:val="single" w:sz="4" w:space="0" w:color="auto"/>
            </w:tcBorders>
            <w:shd w:val="clear" w:color="auto" w:fill="FFFFFF"/>
          </w:tcPr>
          <w:p w:rsidR="00601129" w:rsidRPr="00566CE8" w:rsidRDefault="00601129" w:rsidP="00601129">
            <w:pPr>
              <w:rPr>
                <w:sz w:val="26"/>
                <w:szCs w:val="26"/>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firstLine="0"/>
              <w:rPr>
                <w:sz w:val="26"/>
                <w:szCs w:val="26"/>
              </w:rPr>
            </w:pPr>
            <w:r w:rsidRPr="00566CE8">
              <w:rPr>
                <w:sz w:val="26"/>
                <w:szCs w:val="26"/>
              </w:rPr>
              <w:t>продолжающих обучение в профессиональных образовательных организациях</w:t>
            </w:r>
          </w:p>
        </w:tc>
        <w:tc>
          <w:tcPr>
            <w:tcW w:w="3403" w:type="dxa"/>
            <w:gridSpan w:val="2"/>
            <w:tcBorders>
              <w:top w:val="single" w:sz="4" w:space="0" w:color="auto"/>
              <w:left w:val="single" w:sz="4" w:space="0" w:color="auto"/>
              <w:bottom w:val="single" w:sz="4" w:space="0" w:color="auto"/>
            </w:tcBorders>
            <w:shd w:val="clear" w:color="auto" w:fill="FFFFFF"/>
          </w:tcPr>
          <w:p w:rsidR="00601129" w:rsidRPr="00566CE8" w:rsidRDefault="00601129" w:rsidP="00601129">
            <w:pPr>
              <w:pStyle w:val="19"/>
              <w:shd w:val="clear" w:color="auto" w:fill="auto"/>
              <w:spacing w:line="259" w:lineRule="exact"/>
              <w:ind w:firstLine="0"/>
              <w:rPr>
                <w:sz w:val="26"/>
                <w:szCs w:val="26"/>
              </w:rPr>
            </w:pPr>
            <w:r w:rsidRPr="00566CE8">
              <w:rPr>
                <w:sz w:val="26"/>
                <w:szCs w:val="26"/>
              </w:rPr>
              <w:t>продолжающих обучение в 10 классе</w:t>
            </w:r>
          </w:p>
        </w:tc>
        <w:tc>
          <w:tcPr>
            <w:tcW w:w="569" w:type="dxa"/>
            <w:tcBorders>
              <w:top w:val="single" w:sz="4" w:space="0" w:color="auto"/>
              <w:left w:val="nil"/>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320" w:firstLine="0"/>
              <w:jc w:val="left"/>
              <w:rPr>
                <w:sz w:val="26"/>
                <w:szCs w:val="26"/>
              </w:rPr>
            </w:pPr>
          </w:p>
        </w:tc>
      </w:tr>
      <w:tr w:rsidR="00601129" w:rsidRPr="00566CE8" w:rsidTr="00601129">
        <w:trPr>
          <w:trHeight w:val="528"/>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rPr>
                <w:sz w:val="26"/>
                <w:szCs w:val="26"/>
              </w:rPr>
            </w:pPr>
          </w:p>
        </w:tc>
        <w:tc>
          <w:tcPr>
            <w:tcW w:w="1416" w:type="dxa"/>
            <w:vMerge/>
            <w:tcBorders>
              <w:left w:val="single" w:sz="4" w:space="0" w:color="auto"/>
              <w:bottom w:val="single" w:sz="4" w:space="0" w:color="auto"/>
              <w:right w:val="single" w:sz="4" w:space="0" w:color="auto"/>
            </w:tcBorders>
            <w:shd w:val="clear" w:color="auto" w:fill="FFFFFF"/>
          </w:tcPr>
          <w:p w:rsidR="00601129" w:rsidRPr="00566CE8" w:rsidRDefault="00601129" w:rsidP="00601129">
            <w:pPr>
              <w:rPr>
                <w:sz w:val="26"/>
                <w:szCs w:val="26"/>
              </w:rPr>
            </w:pPr>
          </w:p>
        </w:tc>
        <w:tc>
          <w:tcPr>
            <w:tcW w:w="1416" w:type="dxa"/>
            <w:vMerge/>
            <w:tcBorders>
              <w:left w:val="single" w:sz="4" w:space="0" w:color="auto"/>
              <w:bottom w:val="single" w:sz="4" w:space="0" w:color="auto"/>
              <w:right w:val="single" w:sz="4" w:space="0" w:color="auto"/>
            </w:tcBorders>
            <w:shd w:val="clear" w:color="auto" w:fill="FFFFFF"/>
          </w:tcPr>
          <w:p w:rsidR="00601129" w:rsidRPr="00566CE8" w:rsidRDefault="00601129" w:rsidP="00601129">
            <w:pPr>
              <w:rPr>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ind w:firstLine="0"/>
              <w:jc w:val="both"/>
              <w:rPr>
                <w:sz w:val="26"/>
                <w:szCs w:val="26"/>
              </w:rPr>
            </w:pPr>
            <w:r w:rsidRPr="00566CE8">
              <w:rPr>
                <w:sz w:val="26"/>
                <w:szCs w:val="26"/>
              </w:rPr>
              <w:t xml:space="preserve">Орловско й </w:t>
            </w:r>
            <w:r w:rsidRPr="00566CE8">
              <w:rPr>
                <w:sz w:val="26"/>
                <w:szCs w:val="26"/>
              </w:rPr>
              <w:lastRenderedPageBreak/>
              <w:t>области</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60" w:firstLine="0"/>
              <w:jc w:val="left"/>
              <w:rPr>
                <w:sz w:val="26"/>
                <w:szCs w:val="26"/>
              </w:rPr>
            </w:pPr>
            <w:r w:rsidRPr="00566CE8">
              <w:rPr>
                <w:sz w:val="26"/>
                <w:szCs w:val="26"/>
              </w:rPr>
              <w:lastRenderedPageBreak/>
              <w:t>других регионов</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50" w:lineRule="exact"/>
              <w:ind w:firstLine="0"/>
              <w:rPr>
                <w:sz w:val="26"/>
                <w:szCs w:val="26"/>
              </w:rPr>
            </w:pPr>
            <w:r w:rsidRPr="00566CE8">
              <w:rPr>
                <w:sz w:val="26"/>
                <w:szCs w:val="26"/>
              </w:rPr>
              <w:t>общеобразова тельном</w:t>
            </w:r>
          </w:p>
        </w:tc>
        <w:tc>
          <w:tcPr>
            <w:tcW w:w="1987" w:type="dxa"/>
            <w:tcBorders>
              <w:top w:val="single" w:sz="4" w:space="0" w:color="auto"/>
              <w:left w:val="single" w:sz="4" w:space="0" w:color="auto"/>
              <w:bottom w:val="single" w:sz="4" w:space="0" w:color="auto"/>
            </w:tcBorders>
            <w:shd w:val="clear" w:color="auto" w:fill="FFFFFF"/>
          </w:tcPr>
          <w:p w:rsidR="00601129" w:rsidRPr="00566CE8" w:rsidRDefault="00601129" w:rsidP="00601129">
            <w:pPr>
              <w:pStyle w:val="19"/>
              <w:shd w:val="clear" w:color="auto" w:fill="auto"/>
              <w:spacing w:line="240" w:lineRule="auto"/>
              <w:ind w:left="420" w:firstLine="0"/>
              <w:jc w:val="left"/>
              <w:rPr>
                <w:sz w:val="26"/>
                <w:szCs w:val="26"/>
              </w:rPr>
            </w:pPr>
            <w:r w:rsidRPr="00566CE8">
              <w:rPr>
                <w:sz w:val="26"/>
                <w:szCs w:val="26"/>
              </w:rPr>
              <w:t>профильном</w:t>
            </w:r>
          </w:p>
        </w:tc>
        <w:tc>
          <w:tcPr>
            <w:tcW w:w="569" w:type="dxa"/>
            <w:tcBorders>
              <w:top w:val="single" w:sz="4" w:space="0" w:color="auto"/>
              <w:left w:val="nil"/>
              <w:bottom w:val="single" w:sz="4" w:space="0" w:color="auto"/>
              <w:right w:val="single" w:sz="4" w:space="0" w:color="auto"/>
            </w:tcBorders>
            <w:shd w:val="clear" w:color="auto" w:fill="FFFFFF"/>
          </w:tcPr>
          <w:p w:rsidR="00601129" w:rsidRPr="00566CE8" w:rsidRDefault="00601129" w:rsidP="00601129">
            <w:pPr>
              <w:rPr>
                <w:sz w:val="26"/>
                <w:szCs w:val="26"/>
              </w:rPr>
            </w:pPr>
          </w:p>
        </w:tc>
      </w:tr>
      <w:tr w:rsidR="00601129" w:rsidRPr="00566CE8" w:rsidTr="00601129">
        <w:trPr>
          <w:trHeight w:val="374"/>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680" w:firstLine="0"/>
              <w:jc w:val="left"/>
              <w:rPr>
                <w:sz w:val="26"/>
                <w:szCs w:val="26"/>
              </w:rPr>
            </w:pPr>
            <w:r w:rsidRPr="00566CE8">
              <w:rPr>
                <w:sz w:val="26"/>
                <w:szCs w:val="26"/>
              </w:rPr>
              <w:lastRenderedPageBreak/>
              <w:t>6</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600" w:firstLine="0"/>
              <w:jc w:val="left"/>
              <w:rPr>
                <w:sz w:val="26"/>
                <w:szCs w:val="26"/>
              </w:rPr>
            </w:pPr>
            <w:r w:rsidRPr="00566CE8">
              <w:rPr>
                <w:sz w:val="26"/>
                <w:szCs w:val="26"/>
              </w:rPr>
              <w:t>6</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600" w:firstLine="0"/>
              <w:jc w:val="left"/>
              <w:rPr>
                <w:sz w:val="26"/>
                <w:szCs w:val="26"/>
              </w:rPr>
            </w:pPr>
            <w:r w:rsidRPr="00566CE8">
              <w:rPr>
                <w:sz w:val="26"/>
                <w:szCs w:val="26"/>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460" w:firstLine="0"/>
              <w:jc w:val="left"/>
              <w:rPr>
                <w:sz w:val="26"/>
                <w:szCs w:val="26"/>
              </w:rPr>
            </w:pPr>
            <w:r w:rsidRPr="00566CE8">
              <w:rPr>
                <w:sz w:val="26"/>
                <w:szCs w:val="26"/>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800" w:firstLine="0"/>
              <w:jc w:val="left"/>
              <w:rPr>
                <w:sz w:val="26"/>
                <w:szCs w:val="26"/>
              </w:rPr>
            </w:pPr>
            <w:r w:rsidRPr="00566CE8">
              <w:rPr>
                <w:sz w:val="26"/>
                <w:szCs w:val="26"/>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firstLine="0"/>
              <w:rPr>
                <w:sz w:val="26"/>
                <w:szCs w:val="26"/>
              </w:rPr>
            </w:pPr>
            <w:r w:rsidRPr="00566CE8">
              <w:rPr>
                <w:sz w:val="26"/>
                <w:szCs w:val="26"/>
              </w:rPr>
              <w:t>0</w:t>
            </w:r>
          </w:p>
        </w:tc>
        <w:tc>
          <w:tcPr>
            <w:tcW w:w="2556" w:type="dxa"/>
            <w:gridSpan w:val="2"/>
            <w:tcBorders>
              <w:top w:val="single" w:sz="4" w:space="0" w:color="auto"/>
              <w:left w:val="single" w:sz="4" w:space="0" w:color="auto"/>
              <w:bottom w:val="single" w:sz="4" w:space="0" w:color="auto"/>
              <w:right w:val="single" w:sz="4" w:space="0" w:color="auto"/>
            </w:tcBorders>
            <w:shd w:val="clear" w:color="auto" w:fill="FFFFFF"/>
          </w:tcPr>
          <w:p w:rsidR="00601129" w:rsidRPr="00566CE8" w:rsidRDefault="00601129" w:rsidP="00601129">
            <w:pPr>
              <w:pStyle w:val="19"/>
              <w:shd w:val="clear" w:color="auto" w:fill="auto"/>
              <w:spacing w:line="240" w:lineRule="auto"/>
              <w:ind w:left="960" w:firstLine="0"/>
              <w:jc w:val="left"/>
              <w:rPr>
                <w:sz w:val="26"/>
                <w:szCs w:val="26"/>
              </w:rPr>
            </w:pPr>
            <w:r w:rsidRPr="00566CE8">
              <w:rPr>
                <w:sz w:val="26"/>
                <w:szCs w:val="26"/>
              </w:rPr>
              <w:t>-</w:t>
            </w:r>
          </w:p>
          <w:p w:rsidR="00601129" w:rsidRPr="00566CE8" w:rsidRDefault="00601129" w:rsidP="00601129">
            <w:pPr>
              <w:pStyle w:val="19"/>
              <w:shd w:val="clear" w:color="auto" w:fill="auto"/>
              <w:spacing w:line="240" w:lineRule="auto"/>
              <w:ind w:left="1040" w:firstLine="0"/>
              <w:jc w:val="left"/>
              <w:rPr>
                <w:sz w:val="26"/>
                <w:szCs w:val="26"/>
              </w:rPr>
            </w:pPr>
          </w:p>
        </w:tc>
      </w:tr>
    </w:tbl>
    <w:p w:rsidR="00601129" w:rsidRPr="00566CE8" w:rsidRDefault="00601129" w:rsidP="00601129">
      <w:pPr>
        <w:pStyle w:val="19"/>
        <w:shd w:val="clear" w:color="auto" w:fill="auto"/>
        <w:spacing w:line="274" w:lineRule="exact"/>
        <w:ind w:left="300" w:right="20" w:firstLine="0"/>
        <w:jc w:val="left"/>
        <w:rPr>
          <w:sz w:val="26"/>
          <w:szCs w:val="26"/>
        </w:rPr>
      </w:pPr>
      <w:r w:rsidRPr="00566CE8">
        <w:rPr>
          <w:sz w:val="26"/>
          <w:szCs w:val="26"/>
        </w:rPr>
        <w:t>Таким образом, содержание учебного процесса соответствует требованиям, предъявляемым к образовательной организации, реализующей образовательные программы начального общего, основного общего и среднего общего образования.</w:t>
      </w:r>
    </w:p>
    <w:p w:rsidR="00601129" w:rsidRPr="00566CE8" w:rsidRDefault="00601129" w:rsidP="00601129">
      <w:pPr>
        <w:pStyle w:val="19"/>
        <w:shd w:val="clear" w:color="auto" w:fill="auto"/>
        <w:spacing w:after="245" w:line="274" w:lineRule="exact"/>
        <w:ind w:left="140" w:right="20" w:firstLine="0"/>
        <w:jc w:val="both"/>
        <w:rPr>
          <w:sz w:val="26"/>
          <w:szCs w:val="26"/>
        </w:rPr>
      </w:pPr>
    </w:p>
    <w:p w:rsidR="00DF59C6" w:rsidRPr="00566CE8" w:rsidRDefault="00DF59C6" w:rsidP="00DF59C6">
      <w:pPr>
        <w:pStyle w:val="19"/>
        <w:shd w:val="clear" w:color="auto" w:fill="auto"/>
        <w:spacing w:line="274" w:lineRule="exact"/>
        <w:ind w:left="300" w:right="20" w:firstLine="740"/>
        <w:jc w:val="both"/>
        <w:rPr>
          <w:b/>
          <w:sz w:val="26"/>
          <w:szCs w:val="26"/>
        </w:rPr>
      </w:pPr>
      <w:r w:rsidRPr="00566CE8">
        <w:rPr>
          <w:b/>
          <w:sz w:val="26"/>
          <w:szCs w:val="26"/>
        </w:rPr>
        <w:t xml:space="preserve">1.5. Оценка кадрового обеспечения. </w:t>
      </w:r>
    </w:p>
    <w:p w:rsidR="00DF59C6" w:rsidRPr="00566CE8" w:rsidRDefault="00DF59C6" w:rsidP="00DF59C6">
      <w:pPr>
        <w:pStyle w:val="19"/>
        <w:shd w:val="clear" w:color="auto" w:fill="auto"/>
        <w:spacing w:line="274" w:lineRule="exact"/>
        <w:ind w:left="300" w:right="460" w:firstLine="0"/>
        <w:jc w:val="left"/>
        <w:rPr>
          <w:sz w:val="26"/>
          <w:szCs w:val="26"/>
        </w:rPr>
      </w:pPr>
      <w:r w:rsidRPr="00566CE8">
        <w:rPr>
          <w:sz w:val="26"/>
          <w:szCs w:val="26"/>
        </w:rPr>
        <w:t>Школа укомплектована высококвалифицированными педагогическими и руководящими кадрами. Всего в штате работает 13 педагогов.</w:t>
      </w:r>
    </w:p>
    <w:p w:rsidR="00DF59C6" w:rsidRPr="00566CE8" w:rsidRDefault="00DF59C6" w:rsidP="00DF59C6">
      <w:pPr>
        <w:pStyle w:val="19"/>
        <w:shd w:val="clear" w:color="auto" w:fill="auto"/>
        <w:spacing w:after="245" w:line="274" w:lineRule="exact"/>
        <w:ind w:left="140" w:right="20" w:firstLine="0"/>
        <w:jc w:val="both"/>
        <w:rPr>
          <w:sz w:val="26"/>
          <w:szCs w:val="26"/>
        </w:rPr>
      </w:pPr>
      <w:r w:rsidRPr="00566CE8">
        <w:rPr>
          <w:sz w:val="26"/>
          <w:szCs w:val="26"/>
        </w:rPr>
        <w:t>1 педагогов имеет звание «Заслуженный учитель РФ», 1- награжденн Грамотой Министерства образования и науки, 1 - Грамотой Департамента образования и молодёжной политики, 3 - Почётной грамотой орловского областного Совет народных депутатов, 3- Почётной грам</w:t>
      </w:r>
      <w:r w:rsidRPr="00566CE8">
        <w:rPr>
          <w:rStyle w:val="12"/>
          <w:sz w:val="26"/>
          <w:szCs w:val="26"/>
        </w:rPr>
        <w:t>отой губернатора области</w:t>
      </w:r>
    </w:p>
    <w:tbl>
      <w:tblPr>
        <w:tblW w:w="0" w:type="auto"/>
        <w:tblLayout w:type="fixed"/>
        <w:tblCellMar>
          <w:left w:w="10" w:type="dxa"/>
          <w:right w:w="10" w:type="dxa"/>
        </w:tblCellMar>
        <w:tblLook w:val="0000"/>
      </w:tblPr>
      <w:tblGrid>
        <w:gridCol w:w="7483"/>
        <w:gridCol w:w="2102"/>
      </w:tblGrid>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rPr>
                <w:sz w:val="26"/>
                <w:szCs w:val="26"/>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500" w:firstLine="0"/>
              <w:jc w:val="left"/>
              <w:rPr>
                <w:sz w:val="26"/>
                <w:szCs w:val="26"/>
              </w:rPr>
            </w:pPr>
            <w:r w:rsidRPr="00566CE8">
              <w:rPr>
                <w:sz w:val="26"/>
                <w:szCs w:val="26"/>
              </w:rPr>
              <w:t>Количество</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Всего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13</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Имеют: ВКК</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6</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I КК</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4</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Соответствуют занимаемой должности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0</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Без категории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3</w:t>
            </w:r>
          </w:p>
        </w:tc>
      </w:tr>
      <w:tr w:rsidR="00DF59C6" w:rsidRPr="00566CE8" w:rsidTr="00DF59C6">
        <w:trPr>
          <w:trHeight w:val="259"/>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Звание</w:t>
            </w:r>
            <w:r w:rsidR="008F5CE5">
              <w:rPr>
                <w:sz w:val="26"/>
                <w:szCs w:val="26"/>
              </w:rPr>
              <w:t xml:space="preserve"> «Заслуженный учитель РФ</w:t>
            </w:r>
            <w:r w:rsidRPr="00566CE8">
              <w:rPr>
                <w:sz w:val="26"/>
                <w:szCs w:val="26"/>
              </w:rPr>
              <w:t>»</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F5CE5" w:rsidP="00DF59C6">
            <w:pPr>
              <w:pStyle w:val="19"/>
              <w:shd w:val="clear" w:color="auto" w:fill="auto"/>
              <w:spacing w:line="240" w:lineRule="auto"/>
              <w:ind w:left="1000" w:firstLine="0"/>
              <w:jc w:val="left"/>
              <w:rPr>
                <w:sz w:val="26"/>
                <w:szCs w:val="26"/>
              </w:rPr>
            </w:pPr>
            <w:r>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Нагрудный знак «Почётный работник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F5CE5" w:rsidP="00DF59C6">
            <w:pPr>
              <w:pStyle w:val="19"/>
              <w:shd w:val="clear" w:color="auto" w:fill="auto"/>
              <w:spacing w:line="240" w:lineRule="auto"/>
              <w:ind w:left="1000" w:firstLine="0"/>
              <w:jc w:val="left"/>
              <w:rPr>
                <w:sz w:val="26"/>
                <w:szCs w:val="26"/>
              </w:rPr>
            </w:pPr>
            <w:r>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Награждены грамотой МО РФ</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8F5CE5" w:rsidP="00DF59C6">
            <w:pPr>
              <w:pStyle w:val="19"/>
              <w:shd w:val="clear" w:color="auto" w:fill="auto"/>
              <w:spacing w:line="240" w:lineRule="auto"/>
              <w:ind w:left="1000" w:firstLine="0"/>
              <w:jc w:val="left"/>
              <w:rPr>
                <w:sz w:val="26"/>
                <w:szCs w:val="26"/>
              </w:rPr>
            </w:pPr>
            <w:r>
              <w:rPr>
                <w:sz w:val="26"/>
                <w:szCs w:val="26"/>
              </w:rPr>
              <w:t>1</w:t>
            </w:r>
          </w:p>
        </w:tc>
      </w:tr>
      <w:tr w:rsidR="008F5CE5"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8F5CE5" w:rsidRPr="00566CE8" w:rsidRDefault="008F5CE5" w:rsidP="00DF59C6">
            <w:pPr>
              <w:pStyle w:val="19"/>
              <w:shd w:val="clear" w:color="auto" w:fill="auto"/>
              <w:spacing w:line="240" w:lineRule="auto"/>
              <w:ind w:left="120" w:firstLine="0"/>
              <w:jc w:val="left"/>
              <w:rPr>
                <w:sz w:val="26"/>
                <w:szCs w:val="26"/>
              </w:rPr>
            </w:pPr>
            <w:r w:rsidRPr="00566CE8">
              <w:rPr>
                <w:sz w:val="26"/>
                <w:szCs w:val="26"/>
              </w:rPr>
              <w:t>Награждены грамотой</w:t>
            </w:r>
            <w:r>
              <w:rPr>
                <w:sz w:val="26"/>
                <w:szCs w:val="26"/>
              </w:rPr>
              <w:t xml:space="preserve"> Департамента образования Орловской области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8F5CE5" w:rsidRDefault="008F5CE5" w:rsidP="00DF59C6">
            <w:pPr>
              <w:pStyle w:val="19"/>
              <w:shd w:val="clear" w:color="auto" w:fill="auto"/>
              <w:spacing w:line="240" w:lineRule="auto"/>
              <w:ind w:left="1000" w:firstLine="0"/>
              <w:jc w:val="left"/>
              <w:rPr>
                <w:sz w:val="26"/>
                <w:szCs w:val="26"/>
              </w:rPr>
            </w:pPr>
            <w:r>
              <w:rPr>
                <w:sz w:val="26"/>
                <w:szCs w:val="26"/>
              </w:rPr>
              <w:t>1</w:t>
            </w:r>
          </w:p>
        </w:tc>
      </w:tr>
      <w:tr w:rsidR="00DF59C6" w:rsidRPr="00566CE8" w:rsidTr="00DF59C6">
        <w:trPr>
          <w:trHeight w:val="259"/>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Прочие звания и награды (указать звание или награду)</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Образование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rPr>
                <w:sz w:val="26"/>
                <w:szCs w:val="26"/>
              </w:rPr>
            </w:pP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Высшее педагогическое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7</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Высшее профессиональное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Среднее педагогическое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4</w:t>
            </w:r>
          </w:p>
        </w:tc>
      </w:tr>
      <w:tr w:rsidR="00DF59C6" w:rsidRPr="00566CE8" w:rsidTr="00DF59C6">
        <w:trPr>
          <w:trHeight w:val="259"/>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Среднее профессиональное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Прошли переподготовку</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2</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Возрастной состав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rPr>
                <w:sz w:val="26"/>
                <w:szCs w:val="26"/>
              </w:rPr>
            </w:pP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Моложе 25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0</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25 -35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0</w:t>
            </w:r>
          </w:p>
        </w:tc>
      </w:tr>
      <w:tr w:rsidR="00DF59C6" w:rsidRPr="00566CE8" w:rsidTr="00DF59C6">
        <w:trPr>
          <w:trHeight w:val="259"/>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35-45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0</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46-55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7</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Старше 55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2</w:t>
            </w:r>
          </w:p>
        </w:tc>
      </w:tr>
      <w:tr w:rsidR="005912DF"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5912DF" w:rsidRPr="00566CE8" w:rsidRDefault="005912DF" w:rsidP="00DF59C6">
            <w:pPr>
              <w:pStyle w:val="19"/>
              <w:shd w:val="clear" w:color="auto" w:fill="auto"/>
              <w:spacing w:line="240" w:lineRule="auto"/>
              <w:ind w:left="120" w:firstLine="0"/>
              <w:jc w:val="left"/>
              <w:rPr>
                <w:sz w:val="26"/>
                <w:szCs w:val="26"/>
              </w:rPr>
            </w:pPr>
            <w:r w:rsidRPr="00566CE8">
              <w:rPr>
                <w:sz w:val="26"/>
                <w:szCs w:val="26"/>
              </w:rPr>
              <w:t>Старше 60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5912DF" w:rsidRPr="00566CE8" w:rsidRDefault="005912DF" w:rsidP="00DF59C6">
            <w:pPr>
              <w:pStyle w:val="19"/>
              <w:shd w:val="clear" w:color="auto" w:fill="auto"/>
              <w:spacing w:line="240" w:lineRule="auto"/>
              <w:ind w:left="1000" w:firstLine="0"/>
              <w:jc w:val="left"/>
              <w:rPr>
                <w:sz w:val="26"/>
                <w:szCs w:val="26"/>
              </w:rPr>
            </w:pPr>
            <w:r w:rsidRPr="00566CE8">
              <w:rPr>
                <w:sz w:val="26"/>
                <w:szCs w:val="26"/>
              </w:rPr>
              <w:t>4</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Имеют стаж педагогической работы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rPr>
                <w:sz w:val="26"/>
                <w:szCs w:val="26"/>
              </w:rPr>
            </w:pPr>
          </w:p>
        </w:tc>
      </w:tr>
      <w:tr w:rsidR="00DF59C6" w:rsidRPr="00566CE8" w:rsidTr="00DF59C6">
        <w:trPr>
          <w:trHeight w:val="259"/>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До 2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000" w:firstLine="0"/>
              <w:jc w:val="left"/>
              <w:rPr>
                <w:sz w:val="26"/>
                <w:szCs w:val="26"/>
              </w:rPr>
            </w:pPr>
            <w:r w:rsidRPr="00566CE8">
              <w:rPr>
                <w:sz w:val="26"/>
                <w:szCs w:val="26"/>
              </w:rPr>
              <w:t>0</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От 2 до 5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0</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От 6 до 10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От 11 до 20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1</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t>Свыше 20 лет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11</w:t>
            </w:r>
          </w:p>
        </w:tc>
      </w:tr>
      <w:tr w:rsidR="00DF59C6" w:rsidRPr="00566CE8" w:rsidTr="00DF59C6">
        <w:trPr>
          <w:trHeight w:val="307"/>
        </w:trPr>
        <w:tc>
          <w:tcPr>
            <w:tcW w:w="9585" w:type="dxa"/>
            <w:gridSpan w:val="2"/>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Аттестация</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19"/>
              <w:shd w:val="clear" w:color="auto" w:fill="auto"/>
              <w:spacing w:line="240" w:lineRule="auto"/>
              <w:ind w:left="120" w:firstLine="0"/>
              <w:jc w:val="left"/>
              <w:rPr>
                <w:sz w:val="26"/>
                <w:szCs w:val="26"/>
              </w:rPr>
            </w:pPr>
            <w:r w:rsidRPr="00566CE8">
              <w:rPr>
                <w:sz w:val="26"/>
                <w:szCs w:val="26"/>
              </w:rPr>
              <w:lastRenderedPageBreak/>
              <w:t>Всего аттестовано в 2022/2023 учебном году</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4</w:t>
            </w:r>
          </w:p>
        </w:tc>
      </w:tr>
      <w:tr w:rsidR="00DF59C6" w:rsidRPr="00566CE8" w:rsidTr="00DF59C6">
        <w:trPr>
          <w:trHeight w:val="26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На высшую категорию:</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1</w:t>
            </w:r>
          </w:p>
        </w:tc>
      </w:tr>
      <w:tr w:rsidR="00DF59C6" w:rsidRPr="00566CE8" w:rsidTr="00DF59C6">
        <w:trPr>
          <w:trHeight w:val="274"/>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DF59C6" w:rsidP="00DF59C6">
            <w:pPr>
              <w:pStyle w:val="32"/>
              <w:shd w:val="clear" w:color="auto" w:fill="auto"/>
              <w:spacing w:line="240" w:lineRule="auto"/>
              <w:ind w:left="120"/>
              <w:rPr>
                <w:sz w:val="26"/>
                <w:szCs w:val="26"/>
              </w:rPr>
            </w:pPr>
            <w:r w:rsidRPr="00566CE8">
              <w:rPr>
                <w:sz w:val="26"/>
                <w:szCs w:val="26"/>
              </w:rPr>
              <w:t>На I кат.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F59C6" w:rsidRPr="00566CE8" w:rsidRDefault="005912DF" w:rsidP="00DF59C6">
            <w:pPr>
              <w:pStyle w:val="19"/>
              <w:shd w:val="clear" w:color="auto" w:fill="auto"/>
              <w:spacing w:line="240" w:lineRule="auto"/>
              <w:ind w:left="1000" w:firstLine="0"/>
              <w:jc w:val="left"/>
              <w:rPr>
                <w:sz w:val="26"/>
                <w:szCs w:val="26"/>
              </w:rPr>
            </w:pPr>
            <w:r w:rsidRPr="00566CE8">
              <w:rPr>
                <w:sz w:val="26"/>
                <w:szCs w:val="26"/>
              </w:rPr>
              <w:t>3</w:t>
            </w:r>
          </w:p>
        </w:tc>
      </w:tr>
    </w:tbl>
    <w:p w:rsidR="00601129" w:rsidRPr="00566CE8" w:rsidRDefault="00601129" w:rsidP="00601129">
      <w:pPr>
        <w:pStyle w:val="19"/>
        <w:shd w:val="clear" w:color="auto" w:fill="auto"/>
        <w:spacing w:after="245" w:line="274" w:lineRule="exact"/>
        <w:ind w:left="140" w:right="20" w:firstLine="0"/>
        <w:jc w:val="both"/>
        <w:rPr>
          <w:sz w:val="26"/>
          <w:szCs w:val="26"/>
        </w:rPr>
      </w:pPr>
    </w:p>
    <w:p w:rsidR="005912DF" w:rsidRPr="00566CE8" w:rsidRDefault="005912DF" w:rsidP="005912DF">
      <w:pPr>
        <w:pStyle w:val="19"/>
        <w:shd w:val="clear" w:color="auto" w:fill="auto"/>
        <w:spacing w:after="184" w:line="278" w:lineRule="exact"/>
        <w:ind w:left="40" w:right="220" w:firstLine="0"/>
        <w:jc w:val="both"/>
        <w:rPr>
          <w:sz w:val="26"/>
          <w:szCs w:val="26"/>
        </w:rPr>
      </w:pPr>
      <w:r w:rsidRPr="00566CE8">
        <w:rPr>
          <w:sz w:val="26"/>
          <w:szCs w:val="26"/>
        </w:rPr>
        <w:t>На 31 декабря 2023 92%  педагогов прошли курсы повышения квалификации. Курсовая подготовка усилила эффекты методического сопровождения и восполнила дефициты педагогических работников по основным вопросам образования. Администрация стимулирует непрерывный рост квалификации педагогов, создает условия для их личностного роста.</w:t>
      </w:r>
    </w:p>
    <w:p w:rsidR="00724538" w:rsidRPr="00566CE8" w:rsidRDefault="00724538" w:rsidP="00724538">
      <w:pPr>
        <w:pStyle w:val="19"/>
        <w:shd w:val="clear" w:color="auto" w:fill="auto"/>
        <w:spacing w:before="142" w:line="264" w:lineRule="exact"/>
        <w:ind w:left="360" w:right="700" w:firstLine="380"/>
        <w:jc w:val="left"/>
        <w:rPr>
          <w:sz w:val="26"/>
          <w:szCs w:val="26"/>
        </w:rPr>
      </w:pPr>
      <w:r w:rsidRPr="00566CE8">
        <w:rPr>
          <w:b/>
          <w:sz w:val="26"/>
          <w:szCs w:val="26"/>
        </w:rPr>
        <w:t xml:space="preserve">1.6. </w:t>
      </w:r>
      <w:r w:rsidRPr="00566CE8">
        <w:rPr>
          <w:rStyle w:val="13"/>
          <w:b/>
          <w:sz w:val="26"/>
          <w:szCs w:val="26"/>
        </w:rPr>
        <w:t>Оценка качества учебно-методического и библиотечно - информационного обеспечения.</w:t>
      </w:r>
      <w:r w:rsidRPr="00566CE8">
        <w:rPr>
          <w:sz w:val="26"/>
          <w:szCs w:val="26"/>
        </w:rPr>
        <w:t xml:space="preserve"> </w:t>
      </w:r>
    </w:p>
    <w:p w:rsidR="00724538" w:rsidRPr="00566CE8" w:rsidRDefault="00724538" w:rsidP="00724538">
      <w:pPr>
        <w:pStyle w:val="19"/>
        <w:shd w:val="clear" w:color="auto" w:fill="auto"/>
        <w:spacing w:before="142" w:line="264" w:lineRule="exact"/>
        <w:ind w:left="360" w:right="700" w:firstLine="380"/>
        <w:jc w:val="left"/>
        <w:rPr>
          <w:sz w:val="26"/>
          <w:szCs w:val="26"/>
        </w:rPr>
      </w:pPr>
      <w:r w:rsidRPr="00566CE8">
        <w:rPr>
          <w:sz w:val="26"/>
          <w:szCs w:val="26"/>
        </w:rPr>
        <w:t xml:space="preserve">Школьная библиотека осуществляет единую для школы государственную программу образования и воспитания учащихся, решая совместно с педагогическим коллективом поставленные задачи воспитывающей деятельности школы. А также участвует в повышении научно-методического и педагогического мастерства учителей путем пропаганды специальной литературы и информации о новых поступлениях. </w:t>
      </w:r>
    </w:p>
    <w:p w:rsidR="00724538" w:rsidRPr="00566CE8" w:rsidRDefault="00724538" w:rsidP="00724538">
      <w:pPr>
        <w:pStyle w:val="19"/>
        <w:shd w:val="clear" w:color="auto" w:fill="auto"/>
        <w:spacing w:before="142" w:line="264" w:lineRule="exact"/>
        <w:ind w:left="360" w:right="700" w:firstLine="380"/>
        <w:jc w:val="left"/>
        <w:rPr>
          <w:sz w:val="26"/>
          <w:szCs w:val="26"/>
        </w:rPr>
      </w:pPr>
      <w:r w:rsidRPr="00566CE8">
        <w:rPr>
          <w:rStyle w:val="11pt"/>
          <w:sz w:val="26"/>
          <w:szCs w:val="26"/>
        </w:rPr>
        <w:t>Основные задачи деятельности школьной библиотеки</w:t>
      </w:r>
    </w:p>
    <w:p w:rsidR="00724538" w:rsidRPr="00566CE8" w:rsidRDefault="00724538" w:rsidP="00724538">
      <w:pPr>
        <w:pStyle w:val="19"/>
        <w:shd w:val="clear" w:color="auto" w:fill="auto"/>
        <w:spacing w:line="264" w:lineRule="exact"/>
        <w:ind w:left="360" w:right="700" w:firstLine="0"/>
        <w:jc w:val="left"/>
        <w:rPr>
          <w:sz w:val="26"/>
          <w:szCs w:val="26"/>
        </w:rPr>
      </w:pPr>
      <w:r w:rsidRPr="00566CE8">
        <w:rPr>
          <w:sz w:val="26"/>
          <w:szCs w:val="26"/>
        </w:rPr>
        <w:t>Обеспечение учебно-воспитательного процесса и самообразования путём библиотечного и информационно-библиографического обслуживания учащихся и педагогов. Оказание помощи в деятельности учителей и учащихся в образовательных проектах.</w:t>
      </w:r>
    </w:p>
    <w:p w:rsidR="00724538" w:rsidRPr="00566CE8" w:rsidRDefault="00724538" w:rsidP="00724538">
      <w:pPr>
        <w:pStyle w:val="19"/>
        <w:shd w:val="clear" w:color="auto" w:fill="auto"/>
        <w:spacing w:line="264" w:lineRule="exact"/>
        <w:ind w:left="360" w:right="700" w:firstLine="0"/>
        <w:jc w:val="left"/>
        <w:rPr>
          <w:sz w:val="26"/>
          <w:szCs w:val="26"/>
        </w:rPr>
      </w:pPr>
      <w:r w:rsidRPr="00566CE8">
        <w:rPr>
          <w:sz w:val="26"/>
          <w:szCs w:val="26"/>
        </w:rPr>
        <w:t>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724538" w:rsidRPr="00566CE8" w:rsidRDefault="00724538" w:rsidP="00724538">
      <w:pPr>
        <w:pStyle w:val="19"/>
        <w:shd w:val="clear" w:color="auto" w:fill="auto"/>
        <w:spacing w:line="264" w:lineRule="exact"/>
        <w:ind w:left="360" w:right="700" w:firstLine="0"/>
        <w:jc w:val="left"/>
        <w:rPr>
          <w:sz w:val="26"/>
          <w:szCs w:val="26"/>
        </w:rPr>
      </w:pPr>
      <w:r w:rsidRPr="00566CE8">
        <w:rPr>
          <w:sz w:val="26"/>
          <w:szCs w:val="26"/>
        </w:rPr>
        <w:t>Совершенствование традиционных и освоение новых библиотечных технологий. Обеспечение возможности наиболее полного и быстрого доступа к документам. Оказание методической консультационной помощи педагогам, родителям, учащимся в получении информации. Сбор, накопление и обработка информации и доведение её до пользователя. Проведение внеклассной работы на базе источников информации, имеющихся в библиотеке.</w:t>
      </w:r>
    </w:p>
    <w:p w:rsidR="00724538" w:rsidRPr="00566CE8" w:rsidRDefault="00724538" w:rsidP="00724538">
      <w:pPr>
        <w:pStyle w:val="19"/>
        <w:shd w:val="clear" w:color="auto" w:fill="auto"/>
        <w:spacing w:line="264" w:lineRule="exact"/>
        <w:ind w:left="360" w:firstLine="0"/>
        <w:jc w:val="left"/>
        <w:rPr>
          <w:sz w:val="26"/>
          <w:szCs w:val="26"/>
        </w:rPr>
      </w:pPr>
      <w:r w:rsidRPr="00566CE8">
        <w:rPr>
          <w:sz w:val="26"/>
          <w:szCs w:val="26"/>
        </w:rPr>
        <w:t>Развитие содержательного общения между пользователями, воспитание культуры общения.</w:t>
      </w:r>
    </w:p>
    <w:p w:rsidR="00724538" w:rsidRPr="00566CE8" w:rsidRDefault="00724538" w:rsidP="00724538">
      <w:pPr>
        <w:pStyle w:val="32"/>
        <w:shd w:val="clear" w:color="auto" w:fill="auto"/>
        <w:spacing w:line="264" w:lineRule="exact"/>
        <w:ind w:left="360"/>
        <w:rPr>
          <w:sz w:val="26"/>
          <w:szCs w:val="26"/>
        </w:rPr>
      </w:pPr>
      <w:bookmarkStart w:id="6" w:name="bookmark13"/>
      <w:r w:rsidRPr="00566CE8">
        <w:rPr>
          <w:sz w:val="26"/>
          <w:szCs w:val="26"/>
        </w:rPr>
        <w:t>Статистические данные</w:t>
      </w:r>
      <w:bookmarkEnd w:id="6"/>
    </w:p>
    <w:p w:rsidR="005B33FC" w:rsidRPr="00566CE8" w:rsidRDefault="005B33FC" w:rsidP="005B33FC">
      <w:pPr>
        <w:pStyle w:val="a5"/>
        <w:shd w:val="clear" w:color="auto" w:fill="auto"/>
        <w:spacing w:line="220" w:lineRule="exact"/>
        <w:jc w:val="center"/>
        <w:rPr>
          <w:color w:val="000000"/>
          <w:sz w:val="26"/>
          <w:szCs w:val="26"/>
          <w:lang w:eastAsia="ru-RU"/>
        </w:rPr>
      </w:pPr>
      <w:r w:rsidRPr="00566CE8">
        <w:rPr>
          <w:color w:val="000000"/>
          <w:sz w:val="26"/>
          <w:szCs w:val="26"/>
          <w:u w:val="single"/>
          <w:lang w:eastAsia="ru-RU"/>
        </w:rPr>
        <w:t>Обеспеченность библиотечно-информационными ресурсам</w:t>
      </w:r>
      <w:r w:rsidRPr="00566CE8">
        <w:rPr>
          <w:color w:val="000000"/>
          <w:sz w:val="26"/>
          <w:szCs w:val="26"/>
          <w:lang w:eastAsia="ru-RU"/>
        </w:rPr>
        <w:t>и</w:t>
      </w:r>
    </w:p>
    <w:tbl>
      <w:tblPr>
        <w:tblW w:w="0" w:type="auto"/>
        <w:tblInd w:w="-5" w:type="dxa"/>
        <w:tblLayout w:type="fixed"/>
        <w:tblCellMar>
          <w:left w:w="10" w:type="dxa"/>
          <w:right w:w="10" w:type="dxa"/>
        </w:tblCellMar>
        <w:tblLook w:val="0000"/>
      </w:tblPr>
      <w:tblGrid>
        <w:gridCol w:w="715"/>
        <w:gridCol w:w="7949"/>
        <w:gridCol w:w="2016"/>
      </w:tblGrid>
      <w:tr w:rsidR="005B33FC" w:rsidRPr="00566CE8" w:rsidTr="00620433">
        <w:trPr>
          <w:trHeight w:val="28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37</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Библиотечный фонд, всего</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760"/>
              <w:rPr>
                <w:rFonts w:ascii="Times New Roman" w:eastAsia="Times New Roman" w:hAnsi="Times New Roman" w:cs="Times New Roman"/>
                <w:color w:val="000000"/>
                <w:sz w:val="26"/>
                <w:szCs w:val="26"/>
                <w:lang w:eastAsia="ru-RU"/>
              </w:rPr>
            </w:pPr>
            <w:r w:rsidRPr="00566CE8">
              <w:rPr>
                <w:rFonts w:ascii="Times New Roman" w:eastAsia="Calibri" w:hAnsi="Times New Roman" w:cs="Times New Roman"/>
                <w:sz w:val="26"/>
                <w:szCs w:val="26"/>
              </w:rPr>
              <w:t>3</w:t>
            </w:r>
            <w:r w:rsidR="003E1802">
              <w:rPr>
                <w:rFonts w:ascii="Times New Roman" w:eastAsia="Calibri" w:hAnsi="Times New Roman" w:cs="Times New Roman"/>
                <w:sz w:val="26"/>
                <w:szCs w:val="26"/>
              </w:rPr>
              <w:t>537</w:t>
            </w:r>
          </w:p>
        </w:tc>
      </w:tr>
      <w:tr w:rsidR="005B33FC" w:rsidRPr="00566CE8" w:rsidTr="00620433">
        <w:trPr>
          <w:trHeight w:val="29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pStyle w:val="11"/>
              <w:shd w:val="clear" w:color="auto" w:fill="auto"/>
              <w:spacing w:line="240" w:lineRule="auto"/>
              <w:ind w:left="120"/>
              <w:jc w:val="left"/>
              <w:rPr>
                <w:sz w:val="26"/>
                <w:szCs w:val="26"/>
              </w:rPr>
            </w:pPr>
            <w:r w:rsidRPr="00566CE8">
              <w:rPr>
                <w:sz w:val="26"/>
                <w:szCs w:val="26"/>
              </w:rPr>
              <w:t>38</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pStyle w:val="11"/>
              <w:shd w:val="clear" w:color="auto" w:fill="auto"/>
              <w:spacing w:line="240" w:lineRule="auto"/>
              <w:ind w:left="120"/>
              <w:jc w:val="left"/>
              <w:rPr>
                <w:sz w:val="26"/>
                <w:szCs w:val="26"/>
              </w:rPr>
            </w:pPr>
            <w:r w:rsidRPr="00566CE8">
              <w:rPr>
                <w:sz w:val="26"/>
                <w:szCs w:val="26"/>
              </w:rPr>
              <w:t>В том числе:</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rPr>
                <w:sz w:val="26"/>
                <w:szCs w:val="26"/>
              </w:rPr>
            </w:pPr>
          </w:p>
        </w:tc>
      </w:tr>
    </w:tbl>
    <w:p w:rsidR="005B33FC" w:rsidRPr="00566CE8" w:rsidRDefault="005B33FC" w:rsidP="005B33FC">
      <w:pPr>
        <w:rPr>
          <w:rFonts w:ascii="Times New Roman" w:hAnsi="Times New Roman" w:cs="Times New Roman"/>
          <w:b/>
          <w:sz w:val="26"/>
          <w:szCs w:val="26"/>
        </w:rPr>
      </w:pPr>
    </w:p>
    <w:tbl>
      <w:tblPr>
        <w:tblW w:w="0" w:type="auto"/>
        <w:tblLayout w:type="fixed"/>
        <w:tblCellMar>
          <w:left w:w="10" w:type="dxa"/>
          <w:right w:w="10" w:type="dxa"/>
        </w:tblCellMar>
        <w:tblLook w:val="0000"/>
      </w:tblPr>
      <w:tblGrid>
        <w:gridCol w:w="725"/>
        <w:gridCol w:w="7934"/>
        <w:gridCol w:w="2016"/>
      </w:tblGrid>
      <w:tr w:rsidR="005B33FC" w:rsidRPr="00566CE8" w:rsidTr="00620433">
        <w:trPr>
          <w:trHeight w:val="298"/>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39</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учебники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820"/>
              <w:rPr>
                <w:rFonts w:ascii="Times New Roman" w:eastAsia="Times New Roman" w:hAnsi="Times New Roman" w:cs="Times New Roman"/>
                <w:color w:val="000000"/>
                <w:sz w:val="26"/>
                <w:szCs w:val="26"/>
                <w:lang w:eastAsia="ru-RU"/>
              </w:rPr>
            </w:pPr>
            <w:r w:rsidRPr="00566CE8">
              <w:rPr>
                <w:rFonts w:ascii="Times New Roman" w:eastAsia="Calibri" w:hAnsi="Times New Roman" w:cs="Times New Roman"/>
                <w:sz w:val="26"/>
                <w:szCs w:val="26"/>
              </w:rPr>
              <w:t>1431</w:t>
            </w:r>
          </w:p>
        </w:tc>
      </w:tr>
      <w:tr w:rsidR="005B33FC" w:rsidRPr="00566CE8" w:rsidTr="00620433">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40</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методическая литература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3E1802" w:rsidP="00620433">
            <w:pPr>
              <w:spacing w:after="0" w:line="240" w:lineRule="auto"/>
              <w:ind w:left="820"/>
              <w:rPr>
                <w:rFonts w:ascii="Times New Roman" w:eastAsia="Times New Roman" w:hAnsi="Times New Roman" w:cs="Times New Roman"/>
                <w:color w:val="000000"/>
                <w:sz w:val="26"/>
                <w:szCs w:val="26"/>
                <w:lang w:eastAsia="ru-RU"/>
              </w:rPr>
            </w:pPr>
            <w:r>
              <w:rPr>
                <w:rFonts w:ascii="Times New Roman" w:eastAsia="Calibri" w:hAnsi="Times New Roman" w:cs="Times New Roman"/>
                <w:sz w:val="26"/>
                <w:szCs w:val="26"/>
              </w:rPr>
              <w:t>45</w:t>
            </w:r>
          </w:p>
        </w:tc>
      </w:tr>
      <w:tr w:rsidR="005B33FC" w:rsidRPr="00566CE8" w:rsidTr="00620433">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41</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справочная литература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820"/>
              <w:rPr>
                <w:rFonts w:ascii="Times New Roman" w:eastAsia="Times New Roman" w:hAnsi="Times New Roman" w:cs="Times New Roman"/>
                <w:color w:val="000000"/>
                <w:sz w:val="26"/>
                <w:szCs w:val="26"/>
                <w:lang w:eastAsia="ru-RU"/>
              </w:rPr>
            </w:pPr>
            <w:r w:rsidRPr="00566CE8">
              <w:rPr>
                <w:rFonts w:ascii="Times New Roman" w:eastAsia="Calibri" w:hAnsi="Times New Roman" w:cs="Times New Roman"/>
                <w:sz w:val="26"/>
                <w:szCs w:val="26"/>
              </w:rPr>
              <w:t>86</w:t>
            </w:r>
          </w:p>
        </w:tc>
      </w:tr>
      <w:tr w:rsidR="005B33FC" w:rsidRPr="00566CE8" w:rsidTr="00620433">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42</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научно-популярная литература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3E1802" w:rsidP="00620433">
            <w:pPr>
              <w:spacing w:after="0" w:line="240" w:lineRule="auto"/>
              <w:ind w:left="8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нет</w:t>
            </w:r>
          </w:p>
        </w:tc>
      </w:tr>
      <w:tr w:rsidR="005B33FC" w:rsidRPr="00566CE8" w:rsidTr="00620433">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43</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 художественная литература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820"/>
              <w:rPr>
                <w:rFonts w:ascii="Times New Roman" w:eastAsia="Times New Roman" w:hAnsi="Times New Roman" w:cs="Times New Roman"/>
                <w:color w:val="000000"/>
                <w:sz w:val="26"/>
                <w:szCs w:val="26"/>
                <w:lang w:eastAsia="ru-RU"/>
              </w:rPr>
            </w:pPr>
            <w:r w:rsidRPr="00566CE8">
              <w:rPr>
                <w:rFonts w:ascii="Times New Roman" w:eastAsia="Calibri" w:hAnsi="Times New Roman" w:cs="Times New Roman"/>
                <w:sz w:val="26"/>
                <w:szCs w:val="26"/>
              </w:rPr>
              <w:t>1</w:t>
            </w:r>
            <w:r w:rsidR="003E1802">
              <w:rPr>
                <w:rFonts w:ascii="Times New Roman" w:eastAsia="Calibri" w:hAnsi="Times New Roman" w:cs="Times New Roman"/>
                <w:sz w:val="26"/>
                <w:szCs w:val="26"/>
              </w:rPr>
              <w:t>975</w:t>
            </w:r>
          </w:p>
        </w:tc>
      </w:tr>
      <w:tr w:rsidR="005B33FC" w:rsidRPr="00566CE8" w:rsidTr="00620433">
        <w:trPr>
          <w:trHeight w:val="302"/>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44</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1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-периодические издания</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5B33FC" w:rsidRPr="00566CE8" w:rsidRDefault="005B33FC" w:rsidP="00620433">
            <w:pPr>
              <w:spacing w:after="0" w:line="240" w:lineRule="auto"/>
              <w:ind w:left="820"/>
              <w:rPr>
                <w:rFonts w:ascii="Times New Roman" w:eastAsia="Times New Roman" w:hAnsi="Times New Roman" w:cs="Times New Roman"/>
                <w:color w:val="000000"/>
                <w:sz w:val="26"/>
                <w:szCs w:val="26"/>
                <w:lang w:eastAsia="ru-RU"/>
              </w:rPr>
            </w:pPr>
            <w:r w:rsidRPr="00566CE8">
              <w:rPr>
                <w:rFonts w:ascii="Times New Roman" w:eastAsia="Times New Roman" w:hAnsi="Times New Roman" w:cs="Times New Roman"/>
                <w:color w:val="000000"/>
                <w:sz w:val="26"/>
                <w:szCs w:val="26"/>
                <w:lang w:eastAsia="ru-RU"/>
              </w:rPr>
              <w:t>нет</w:t>
            </w:r>
          </w:p>
        </w:tc>
      </w:tr>
    </w:tbl>
    <w:p w:rsidR="00724538" w:rsidRPr="00566CE8" w:rsidRDefault="00724538" w:rsidP="00724538">
      <w:pPr>
        <w:pStyle w:val="19"/>
        <w:shd w:val="clear" w:color="auto" w:fill="auto"/>
        <w:spacing w:line="264" w:lineRule="exact"/>
        <w:ind w:left="20" w:right="340" w:firstLine="0"/>
        <w:jc w:val="left"/>
        <w:rPr>
          <w:sz w:val="26"/>
          <w:szCs w:val="26"/>
        </w:rPr>
      </w:pPr>
    </w:p>
    <w:p w:rsidR="00724538" w:rsidRPr="00566CE8" w:rsidRDefault="00724538" w:rsidP="00724538">
      <w:pPr>
        <w:pStyle w:val="19"/>
        <w:shd w:val="clear" w:color="auto" w:fill="auto"/>
        <w:spacing w:line="264" w:lineRule="exact"/>
        <w:ind w:left="20" w:right="340" w:firstLine="0"/>
        <w:jc w:val="left"/>
        <w:rPr>
          <w:sz w:val="26"/>
          <w:szCs w:val="26"/>
        </w:rPr>
      </w:pPr>
    </w:p>
    <w:p w:rsidR="00724538" w:rsidRPr="00566CE8" w:rsidRDefault="00724538" w:rsidP="00724538">
      <w:pPr>
        <w:pStyle w:val="19"/>
        <w:shd w:val="clear" w:color="auto" w:fill="auto"/>
        <w:spacing w:line="264" w:lineRule="exact"/>
        <w:ind w:left="20" w:right="340" w:firstLine="0"/>
        <w:jc w:val="left"/>
        <w:rPr>
          <w:sz w:val="26"/>
          <w:szCs w:val="26"/>
        </w:rPr>
      </w:pPr>
      <w:r w:rsidRPr="00566CE8">
        <w:rPr>
          <w:rStyle w:val="11pt"/>
          <w:sz w:val="26"/>
          <w:szCs w:val="26"/>
        </w:rPr>
        <w:t>Работа с основным фондом</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 xml:space="preserve">Библиотечный фонд школы соответствует образовательным программам. Ведётся работа по формированию фонда и тщательная работа с ним. Формирование фонда библиотеки традиционными носителями информации проводится с учетом интересов читателей. Расстановка изданий фонда художественной литературы проводится с использование полочных, буквенных, именных разделителей, художественное и информационное оформление помещения библиотеки. Работа по мелкому ремонту изданий с привлечением к </w:t>
      </w:r>
      <w:r w:rsidRPr="00566CE8">
        <w:rPr>
          <w:sz w:val="26"/>
          <w:szCs w:val="26"/>
        </w:rPr>
        <w:lastRenderedPageBreak/>
        <w:t>ней учащихся. Выдача книг читателям и систематическое наблюдение за своевременным возвратом в школьную библиотеку выданных книг проводится регулярно. Доступ читателей к фонду обеспечен.</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 xml:space="preserve"> </w:t>
      </w:r>
      <w:r w:rsidRPr="00566CE8">
        <w:rPr>
          <w:rStyle w:val="11pt"/>
          <w:sz w:val="26"/>
          <w:szCs w:val="26"/>
        </w:rPr>
        <w:t>Работа с фондом учебной литературы</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Комплектование учебного фонда библиотеки школы ведется на основе перечня учебников, учебных и учебно-методических пособий, используемых в образовательном процессе школы. Данный перечень составляется ежегодно в соответствии с образовательными программами, реализуемыми в школе, учебным планом школы и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24538" w:rsidRPr="00566CE8" w:rsidRDefault="00724538" w:rsidP="00724538">
      <w:pPr>
        <w:pStyle w:val="19"/>
        <w:shd w:val="clear" w:color="auto" w:fill="auto"/>
        <w:spacing w:after="207" w:line="264" w:lineRule="exact"/>
        <w:ind w:left="20" w:firstLine="0"/>
        <w:jc w:val="left"/>
        <w:rPr>
          <w:sz w:val="26"/>
          <w:szCs w:val="26"/>
        </w:rPr>
      </w:pPr>
      <w:r w:rsidRPr="00566CE8">
        <w:rPr>
          <w:sz w:val="26"/>
          <w:szCs w:val="26"/>
        </w:rPr>
        <w:t>Для эффективной организации образовательного процесса используется учебно-методическое обеспечение из одной предметно-методической линии.</w:t>
      </w:r>
    </w:p>
    <w:p w:rsidR="00724538" w:rsidRPr="00566CE8" w:rsidRDefault="00724538" w:rsidP="00724538">
      <w:pPr>
        <w:pStyle w:val="19"/>
        <w:shd w:val="clear" w:color="auto" w:fill="auto"/>
        <w:spacing w:after="211" w:line="230" w:lineRule="exact"/>
        <w:ind w:left="20" w:firstLine="0"/>
        <w:jc w:val="left"/>
        <w:rPr>
          <w:b/>
          <w:sz w:val="26"/>
          <w:szCs w:val="26"/>
        </w:rPr>
      </w:pPr>
      <w:r w:rsidRPr="00566CE8">
        <w:rPr>
          <w:b/>
          <w:sz w:val="26"/>
          <w:szCs w:val="26"/>
        </w:rPr>
        <w:t>Процесс работы по формированию фонда учебной литературы включает следующие этапы:</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работа педагогического коллектива с федеральным перечнем учебников; подготовка списка учебников, планируемых к использованию в новом учебном году; предоставление списка учебников педагогическому совету на согласование;</w:t>
      </w:r>
    </w:p>
    <w:p w:rsidR="00724538" w:rsidRPr="00566CE8" w:rsidRDefault="00724538" w:rsidP="00724538">
      <w:pPr>
        <w:pStyle w:val="19"/>
        <w:shd w:val="clear" w:color="auto" w:fill="auto"/>
        <w:spacing w:line="264" w:lineRule="exact"/>
        <w:ind w:left="20" w:firstLine="0"/>
        <w:jc w:val="left"/>
        <w:rPr>
          <w:sz w:val="26"/>
          <w:szCs w:val="26"/>
        </w:rPr>
      </w:pPr>
      <w:r w:rsidRPr="00566CE8">
        <w:rPr>
          <w:sz w:val="26"/>
          <w:szCs w:val="26"/>
        </w:rPr>
        <w:t>мониторинг уровня обеспеченности обучающихся учебной литературой на следующий учебный год;</w:t>
      </w:r>
    </w:p>
    <w:p w:rsidR="00724538" w:rsidRPr="00566CE8" w:rsidRDefault="00724538" w:rsidP="00724538">
      <w:pPr>
        <w:pStyle w:val="19"/>
        <w:shd w:val="clear" w:color="auto" w:fill="auto"/>
        <w:spacing w:line="264" w:lineRule="exact"/>
        <w:ind w:left="20" w:firstLine="0"/>
        <w:jc w:val="left"/>
        <w:rPr>
          <w:sz w:val="26"/>
          <w:szCs w:val="26"/>
        </w:rPr>
      </w:pPr>
      <w:r w:rsidRPr="00566CE8">
        <w:rPr>
          <w:sz w:val="26"/>
          <w:szCs w:val="26"/>
        </w:rPr>
        <w:t>оформление заказа учебников и учебных пособий в соответствии с утвержденным списком учебников;</w:t>
      </w:r>
    </w:p>
    <w:p w:rsidR="00724538" w:rsidRPr="00566CE8" w:rsidRDefault="00724538" w:rsidP="00724538">
      <w:pPr>
        <w:pStyle w:val="19"/>
        <w:shd w:val="clear" w:color="auto" w:fill="auto"/>
        <w:spacing w:line="264" w:lineRule="exact"/>
        <w:ind w:left="20" w:firstLine="0"/>
        <w:jc w:val="left"/>
        <w:rPr>
          <w:sz w:val="26"/>
          <w:szCs w:val="26"/>
        </w:rPr>
      </w:pPr>
      <w:r w:rsidRPr="00566CE8">
        <w:rPr>
          <w:sz w:val="26"/>
          <w:szCs w:val="26"/>
        </w:rPr>
        <w:t>заключение договора с поставщиком о закупке учебной литературы;</w:t>
      </w:r>
    </w:p>
    <w:p w:rsidR="00724538" w:rsidRPr="00566CE8" w:rsidRDefault="00724538" w:rsidP="00724538">
      <w:pPr>
        <w:pStyle w:val="19"/>
        <w:shd w:val="clear" w:color="auto" w:fill="auto"/>
        <w:spacing w:line="264" w:lineRule="exact"/>
        <w:ind w:left="20" w:firstLine="0"/>
        <w:jc w:val="left"/>
        <w:rPr>
          <w:sz w:val="26"/>
          <w:szCs w:val="26"/>
        </w:rPr>
      </w:pPr>
      <w:r w:rsidRPr="00566CE8">
        <w:rPr>
          <w:sz w:val="26"/>
          <w:szCs w:val="26"/>
        </w:rPr>
        <w:t>прием и учет вновь поступившей учебной литературы в библиотеке.</w:t>
      </w:r>
    </w:p>
    <w:p w:rsidR="00724538" w:rsidRPr="00566CE8" w:rsidRDefault="00724538" w:rsidP="00724538">
      <w:pPr>
        <w:pStyle w:val="19"/>
        <w:shd w:val="clear" w:color="auto" w:fill="auto"/>
        <w:spacing w:line="264" w:lineRule="exact"/>
        <w:ind w:left="20" w:firstLine="0"/>
        <w:jc w:val="left"/>
        <w:rPr>
          <w:sz w:val="26"/>
          <w:szCs w:val="26"/>
        </w:rPr>
      </w:pPr>
      <w:r w:rsidRPr="00566CE8">
        <w:rPr>
          <w:sz w:val="26"/>
          <w:szCs w:val="26"/>
        </w:rPr>
        <w:t>Оформлен заказ учебников на 2024 - 2025 учебный год издательства «Просвещение»</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Проводится прием и техническая обработка поступивших учебников, своевременное информирование учителей о получении учебников. Проводится работа по сохранности учебного фонда и проверки учебников.</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 xml:space="preserve"> </w:t>
      </w:r>
      <w:r w:rsidRPr="00566CE8">
        <w:rPr>
          <w:rStyle w:val="11pt"/>
          <w:sz w:val="26"/>
          <w:szCs w:val="26"/>
        </w:rPr>
        <w:t>Работа по пропаганде библиотечно-библиографических знаний</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Ведение справочно-библиографического аппарата с учетом возрастных особенностей читателей: Обновление и уточнение рекомендательных списков по чтению по классам.</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 xml:space="preserve">Ознакомление учащихся первых классов и вновь записавшихся с минимумом библиотечно-библиографических знаний (знакомство с правилами пользования библиотекой, с расстановкой фонда, ознакомление со структурой и оформлением книги, помощь в овладении навыками работы со справочными изделиями и другими носителями информации, обучение приемам работы со справочно-библиографическим аппаратом). </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rStyle w:val="11pt"/>
          <w:sz w:val="26"/>
          <w:szCs w:val="26"/>
        </w:rPr>
        <w:t>Мероприятия по обеспечению ограничения доступа обучающихся к информационным ресурсам наносящим вред физическому и психологическому здоровью обучающихся.</w:t>
      </w:r>
    </w:p>
    <w:p w:rsidR="00724538" w:rsidRPr="00566CE8" w:rsidRDefault="00724538" w:rsidP="00724538">
      <w:pPr>
        <w:pStyle w:val="19"/>
        <w:shd w:val="clear" w:color="auto" w:fill="auto"/>
        <w:spacing w:line="264" w:lineRule="exact"/>
        <w:ind w:left="20" w:right="340" w:firstLine="0"/>
        <w:jc w:val="left"/>
        <w:rPr>
          <w:sz w:val="26"/>
          <w:szCs w:val="26"/>
        </w:rPr>
      </w:pPr>
      <w:r w:rsidRPr="00566CE8">
        <w:rPr>
          <w:sz w:val="26"/>
          <w:szCs w:val="26"/>
        </w:rPr>
        <w:t>В исполнении Федерального Закона «О защите детей от информации, причиняющей вред их здоровью и развитию», в целях обеспечения ограничения обучающихся к информации приносящей вред их здоровью и развитию, в том числе экстремистского содержания, имеющаяся в библиотеке продукция (учебники, научно-познавательная, художественная литература) используется в соответствии с классификацией информационной продукции, предназначенной для обучения и воспитания детей. Согласно приказу от 29 сентября 2014 № 559-о «Об ограничении доступа обучающихся к</w:t>
      </w:r>
    </w:p>
    <w:p w:rsidR="00724538" w:rsidRPr="00566CE8" w:rsidRDefault="00724538" w:rsidP="00724538">
      <w:pPr>
        <w:pStyle w:val="19"/>
        <w:shd w:val="clear" w:color="auto" w:fill="auto"/>
        <w:spacing w:line="264" w:lineRule="exact"/>
        <w:ind w:right="20" w:firstLine="0"/>
        <w:jc w:val="left"/>
        <w:rPr>
          <w:sz w:val="26"/>
          <w:szCs w:val="26"/>
        </w:rPr>
      </w:pPr>
      <w:r w:rsidRPr="00566CE8">
        <w:rPr>
          <w:sz w:val="26"/>
          <w:szCs w:val="26"/>
        </w:rPr>
        <w:t>информации экстремистской направленности в библиотеке производится сверка фонда библиотеки, вновь поступающих документов на предмет отсутствия в них материалов экстремистской направленности с регулярно обновляемым списком экстремистских материалов, размещенном на сайте Министерства юстиции Российской Федерации, и составляются акты сверки со следующей периодичностью:</w:t>
      </w:r>
    </w:p>
    <w:p w:rsidR="00724538" w:rsidRPr="00566CE8" w:rsidRDefault="00724538" w:rsidP="00724538">
      <w:pPr>
        <w:pStyle w:val="19"/>
        <w:numPr>
          <w:ilvl w:val="0"/>
          <w:numId w:val="26"/>
        </w:numPr>
        <w:shd w:val="clear" w:color="auto" w:fill="auto"/>
        <w:tabs>
          <w:tab w:val="left" w:pos="0"/>
        </w:tabs>
        <w:spacing w:line="264" w:lineRule="exact"/>
        <w:ind w:firstLine="0"/>
        <w:jc w:val="left"/>
        <w:rPr>
          <w:sz w:val="26"/>
          <w:szCs w:val="26"/>
        </w:rPr>
      </w:pPr>
      <w:r w:rsidRPr="00566CE8">
        <w:rPr>
          <w:sz w:val="26"/>
          <w:szCs w:val="26"/>
        </w:rPr>
        <w:t>Материалы основного и учебного фонда - по факту поступления в библиотеку;</w:t>
      </w:r>
    </w:p>
    <w:p w:rsidR="00724538" w:rsidRPr="00566CE8" w:rsidRDefault="00724538" w:rsidP="00724538">
      <w:pPr>
        <w:pStyle w:val="19"/>
        <w:shd w:val="clear" w:color="auto" w:fill="auto"/>
        <w:spacing w:line="264" w:lineRule="exact"/>
        <w:ind w:left="380" w:right="20" w:firstLine="0"/>
        <w:jc w:val="left"/>
        <w:rPr>
          <w:sz w:val="26"/>
          <w:szCs w:val="26"/>
        </w:rPr>
      </w:pPr>
      <w:r w:rsidRPr="00566CE8">
        <w:rPr>
          <w:sz w:val="26"/>
          <w:szCs w:val="26"/>
        </w:rPr>
        <w:t>Отслеживание обновлений Федерального списка экстремистских материалов, размещенном на официальном сайте Министерства юстиции Российской Федерации;</w:t>
      </w:r>
    </w:p>
    <w:p w:rsidR="00724538" w:rsidRPr="00566CE8" w:rsidRDefault="00724538" w:rsidP="00724538">
      <w:pPr>
        <w:pStyle w:val="19"/>
        <w:numPr>
          <w:ilvl w:val="0"/>
          <w:numId w:val="26"/>
        </w:numPr>
        <w:shd w:val="clear" w:color="auto" w:fill="auto"/>
        <w:tabs>
          <w:tab w:val="left" w:pos="524"/>
        </w:tabs>
        <w:spacing w:after="203" w:line="302" w:lineRule="exact"/>
        <w:ind w:left="380" w:right="20" w:firstLine="0"/>
        <w:jc w:val="left"/>
        <w:rPr>
          <w:sz w:val="26"/>
          <w:szCs w:val="26"/>
        </w:rPr>
      </w:pPr>
      <w:r w:rsidRPr="00566CE8">
        <w:rPr>
          <w:sz w:val="26"/>
          <w:szCs w:val="26"/>
        </w:rPr>
        <w:t>Оперативное информирование комиссии с обновлениями Федерального списка экстремистских материалов и незамедлительное устранение материалов экстремистской направленности из фонда открытого доступа для обучающихся, в случае обнаружения таковых.</w:t>
      </w:r>
    </w:p>
    <w:p w:rsidR="00724538" w:rsidRPr="00566CE8" w:rsidRDefault="00724538" w:rsidP="00724538">
      <w:pPr>
        <w:pStyle w:val="19"/>
        <w:shd w:val="clear" w:color="auto" w:fill="auto"/>
        <w:spacing w:line="274" w:lineRule="exact"/>
        <w:ind w:left="20" w:right="20" w:firstLine="0"/>
        <w:jc w:val="left"/>
        <w:rPr>
          <w:sz w:val="26"/>
          <w:szCs w:val="26"/>
        </w:rPr>
      </w:pPr>
      <w:r w:rsidRPr="00566CE8">
        <w:rPr>
          <w:sz w:val="26"/>
          <w:szCs w:val="26"/>
        </w:rPr>
        <w:lastRenderedPageBreak/>
        <w:t>Помимо официального сайта школа регулярно ведет официальную страницу в социальной сети «ВКонтакте» (госпаблик) - с 15.01.2023. Работа госпаблика регламентируется Федеральным законом от 09.02.2009 № 8-ФЗ, постановлением Правительства от 31.12.2022 № 2560, рекомендациями Минцифры и локальными актами школы. В госпаблике всегда присутствует информация: наименование школы;</w:t>
      </w:r>
    </w:p>
    <w:p w:rsidR="00724538" w:rsidRPr="00566CE8" w:rsidRDefault="00724538" w:rsidP="00724538">
      <w:pPr>
        <w:pStyle w:val="19"/>
        <w:shd w:val="clear" w:color="auto" w:fill="auto"/>
        <w:spacing w:line="274" w:lineRule="exact"/>
        <w:ind w:left="20" w:right="20" w:firstLine="0"/>
        <w:jc w:val="left"/>
        <w:rPr>
          <w:sz w:val="26"/>
          <w:szCs w:val="26"/>
        </w:rPr>
      </w:pPr>
      <w:r w:rsidRPr="00566CE8">
        <w:rPr>
          <w:sz w:val="26"/>
          <w:szCs w:val="26"/>
        </w:rPr>
        <w:t>почтовый адрес, адрес электронной почты и номера телефонов справочных служб школы; информация об официальном сайте школы; иная информация о школе и ее деятельности. Визуальное оформление госпаблика школы включает:</w:t>
      </w:r>
    </w:p>
    <w:p w:rsidR="00724538" w:rsidRPr="00566CE8" w:rsidRDefault="00724538" w:rsidP="00724538">
      <w:pPr>
        <w:pStyle w:val="19"/>
        <w:shd w:val="clear" w:color="auto" w:fill="auto"/>
        <w:spacing w:line="274" w:lineRule="exact"/>
        <w:ind w:left="20" w:firstLine="0"/>
        <w:jc w:val="left"/>
        <w:rPr>
          <w:sz w:val="26"/>
          <w:szCs w:val="26"/>
        </w:rPr>
      </w:pPr>
      <w:r w:rsidRPr="00566CE8">
        <w:rPr>
          <w:sz w:val="26"/>
          <w:szCs w:val="26"/>
        </w:rPr>
        <w:t>аватар - основное изображение страницы, выполняющее функции визуальной идентификации;</w:t>
      </w:r>
    </w:p>
    <w:p w:rsidR="00724538" w:rsidRPr="00566CE8" w:rsidRDefault="00724538" w:rsidP="00724538">
      <w:pPr>
        <w:pStyle w:val="19"/>
        <w:shd w:val="clear" w:color="auto" w:fill="auto"/>
        <w:spacing w:line="274" w:lineRule="exact"/>
        <w:ind w:left="20" w:firstLine="0"/>
        <w:jc w:val="left"/>
        <w:rPr>
          <w:sz w:val="26"/>
          <w:szCs w:val="26"/>
        </w:rPr>
      </w:pPr>
      <w:r w:rsidRPr="00566CE8">
        <w:rPr>
          <w:sz w:val="26"/>
          <w:szCs w:val="26"/>
        </w:rPr>
        <w:t>обложку - широкоформатное изображение, размещаемое над основной информацией официальной страницы;</w:t>
      </w:r>
    </w:p>
    <w:p w:rsidR="00724538" w:rsidRPr="00566CE8" w:rsidRDefault="00724538" w:rsidP="00724538">
      <w:pPr>
        <w:pStyle w:val="19"/>
        <w:shd w:val="clear" w:color="auto" w:fill="auto"/>
        <w:spacing w:line="274" w:lineRule="exact"/>
        <w:ind w:left="20" w:firstLine="0"/>
        <w:jc w:val="left"/>
        <w:rPr>
          <w:sz w:val="26"/>
          <w:szCs w:val="26"/>
        </w:rPr>
      </w:pPr>
      <w:r w:rsidRPr="00566CE8">
        <w:rPr>
          <w:sz w:val="26"/>
          <w:szCs w:val="26"/>
        </w:rPr>
        <w:t>описание страницы, которое содержит основную информацию о школе;</w:t>
      </w:r>
    </w:p>
    <w:p w:rsidR="00724538" w:rsidRPr="00566CE8" w:rsidRDefault="00724538" w:rsidP="00724538">
      <w:pPr>
        <w:pStyle w:val="19"/>
        <w:shd w:val="clear" w:color="auto" w:fill="auto"/>
        <w:spacing w:line="274" w:lineRule="exact"/>
        <w:ind w:left="20" w:right="20" w:firstLine="0"/>
        <w:jc w:val="left"/>
        <w:rPr>
          <w:sz w:val="26"/>
          <w:szCs w:val="26"/>
        </w:rPr>
      </w:pPr>
      <w:r w:rsidRPr="00566CE8">
        <w:rPr>
          <w:sz w:val="26"/>
          <w:szCs w:val="26"/>
        </w:rPr>
        <w:t>меню страницы со ссылками, описаниями и графическими изображениями для удобства навигации пользователей. Меню официальной страницы содержит три типа ссылок:</w:t>
      </w:r>
    </w:p>
    <w:p w:rsidR="00724538" w:rsidRPr="00566CE8" w:rsidRDefault="00724538" w:rsidP="00724538">
      <w:pPr>
        <w:pStyle w:val="19"/>
        <w:shd w:val="clear" w:color="auto" w:fill="auto"/>
        <w:spacing w:line="274" w:lineRule="exact"/>
        <w:ind w:left="20" w:right="20" w:firstLine="0"/>
        <w:jc w:val="left"/>
        <w:rPr>
          <w:sz w:val="26"/>
          <w:szCs w:val="26"/>
        </w:rPr>
      </w:pPr>
      <w:r w:rsidRPr="00566CE8">
        <w:rPr>
          <w:sz w:val="26"/>
          <w:szCs w:val="26"/>
        </w:rPr>
        <w:t>на электронную форму Платформы обратной связи (ПОС) для подачи пользователями сообщений и обращений и на ее обложку - в первом пункте меню;</w:t>
      </w:r>
    </w:p>
    <w:p w:rsidR="00724538" w:rsidRPr="00566CE8" w:rsidRDefault="00724538" w:rsidP="00724538">
      <w:pPr>
        <w:pStyle w:val="19"/>
        <w:shd w:val="clear" w:color="auto" w:fill="auto"/>
        <w:spacing w:line="274" w:lineRule="exact"/>
        <w:ind w:left="20" w:right="20" w:firstLine="0"/>
        <w:jc w:val="left"/>
        <w:rPr>
          <w:sz w:val="26"/>
          <w:szCs w:val="26"/>
        </w:rPr>
      </w:pPr>
      <w:r w:rsidRPr="00566CE8">
        <w:rPr>
          <w:sz w:val="26"/>
          <w:szCs w:val="26"/>
        </w:rPr>
        <w:t>электронную форму ПОС для выявления мнения пользователей, в том числе путем опросов и голосований, и на ее обложку - во втором пункте меню; ключевые тематические разделы официальной страницы, содержащие информацию о школе.</w:t>
      </w:r>
    </w:p>
    <w:p w:rsidR="00EA07D1" w:rsidRDefault="00724538" w:rsidP="00724538">
      <w:pPr>
        <w:pStyle w:val="19"/>
        <w:shd w:val="clear" w:color="auto" w:fill="auto"/>
        <w:spacing w:line="274" w:lineRule="exact"/>
        <w:ind w:left="380" w:right="20" w:firstLine="380"/>
        <w:jc w:val="left"/>
        <w:rPr>
          <w:rStyle w:val="14"/>
          <w:sz w:val="26"/>
          <w:szCs w:val="26"/>
        </w:rPr>
      </w:pPr>
      <w:r w:rsidRPr="00566CE8">
        <w:rPr>
          <w:b/>
          <w:sz w:val="26"/>
          <w:szCs w:val="26"/>
        </w:rPr>
        <w:t xml:space="preserve">1.7. </w:t>
      </w:r>
      <w:r w:rsidRPr="00566CE8">
        <w:rPr>
          <w:rStyle w:val="14"/>
          <w:b/>
          <w:sz w:val="26"/>
          <w:szCs w:val="26"/>
        </w:rPr>
        <w:t>Оценка качества материально-технической базы общеобразовательной организации.</w:t>
      </w:r>
      <w:r w:rsidRPr="00566CE8">
        <w:rPr>
          <w:rStyle w:val="14"/>
          <w:sz w:val="26"/>
          <w:szCs w:val="26"/>
        </w:rPr>
        <w:t xml:space="preserve"> </w:t>
      </w:r>
    </w:p>
    <w:p w:rsidR="00724538" w:rsidRPr="00566CE8" w:rsidRDefault="00724538" w:rsidP="00724538">
      <w:pPr>
        <w:pStyle w:val="19"/>
        <w:shd w:val="clear" w:color="auto" w:fill="auto"/>
        <w:spacing w:line="274" w:lineRule="exact"/>
        <w:ind w:left="380" w:right="20" w:firstLine="380"/>
        <w:jc w:val="left"/>
        <w:rPr>
          <w:sz w:val="26"/>
          <w:szCs w:val="26"/>
        </w:rPr>
      </w:pPr>
      <w:r w:rsidRPr="00566CE8">
        <w:rPr>
          <w:sz w:val="26"/>
          <w:szCs w:val="26"/>
        </w:rPr>
        <w:t>Одним из приоритетных направлений в работе школы является создание условий по обеспечению комфортной образовательной среды. Образовательный процесс осуществляется в двухэтажном здании школы 1980 года постройки. В школе имеется: водопровод, канализация, центральное отопление, система видеонаблюдения. Территория огорожена забором. На пришкольной территории имеется участок, стадион, сад.</w:t>
      </w:r>
    </w:p>
    <w:p w:rsidR="00724538" w:rsidRPr="00566CE8" w:rsidRDefault="00724538" w:rsidP="00724538">
      <w:pPr>
        <w:pStyle w:val="19"/>
        <w:shd w:val="clear" w:color="auto" w:fill="auto"/>
        <w:spacing w:line="274" w:lineRule="exact"/>
        <w:ind w:left="380" w:right="20" w:firstLine="0"/>
        <w:jc w:val="left"/>
        <w:rPr>
          <w:sz w:val="26"/>
          <w:szCs w:val="26"/>
        </w:rPr>
      </w:pPr>
      <w:r w:rsidRPr="00566CE8">
        <w:rPr>
          <w:sz w:val="26"/>
          <w:szCs w:val="26"/>
        </w:rPr>
        <w:t>Учебные кабинеты обеспечены мебелью, оснащены учебно-методической литературой, наглядными пособиями, дидактическими материалами, техническими средствами обучения, необходимыми для организации процесса обучения в соответствии.</w:t>
      </w:r>
    </w:p>
    <w:p w:rsidR="00724538" w:rsidRPr="00566CE8" w:rsidRDefault="00724538" w:rsidP="00724538">
      <w:pPr>
        <w:pStyle w:val="19"/>
        <w:shd w:val="clear" w:color="auto" w:fill="auto"/>
        <w:spacing w:line="274" w:lineRule="exact"/>
        <w:ind w:left="80" w:right="20" w:firstLine="0"/>
        <w:jc w:val="left"/>
        <w:rPr>
          <w:sz w:val="26"/>
          <w:szCs w:val="26"/>
        </w:rPr>
      </w:pPr>
      <w:r w:rsidRPr="00566CE8">
        <w:rPr>
          <w:sz w:val="26"/>
          <w:szCs w:val="26"/>
        </w:rPr>
        <w:t>В целях безопасности школы имеется кнопка тревожной сигнализации, организован пропускной режим силами работников школы. В школе функционирует система видеонаблюдения (5 камер внешнего видеонаблюдения).</w:t>
      </w:r>
    </w:p>
    <w:p w:rsidR="00724538" w:rsidRPr="00566CE8" w:rsidRDefault="00724538" w:rsidP="00724538">
      <w:pPr>
        <w:pStyle w:val="19"/>
        <w:shd w:val="clear" w:color="auto" w:fill="auto"/>
        <w:spacing w:line="274" w:lineRule="exact"/>
        <w:ind w:left="80" w:right="20" w:firstLine="0"/>
        <w:jc w:val="left"/>
        <w:rPr>
          <w:sz w:val="26"/>
          <w:szCs w:val="26"/>
        </w:rPr>
      </w:pPr>
      <w:r w:rsidRPr="00566CE8">
        <w:rPr>
          <w:sz w:val="26"/>
          <w:szCs w:val="26"/>
        </w:rPr>
        <w:t>Для реализации прав ребенка на получение качественного образования в соответствии с федеральным государственным образовательным стандартом в школе созданы все условия.</w:t>
      </w:r>
    </w:p>
    <w:p w:rsidR="00724538" w:rsidRPr="00566CE8" w:rsidRDefault="00724538" w:rsidP="00724538">
      <w:pPr>
        <w:pStyle w:val="19"/>
        <w:shd w:val="clear" w:color="auto" w:fill="auto"/>
        <w:spacing w:line="274" w:lineRule="exact"/>
        <w:ind w:left="80" w:right="20" w:firstLine="0"/>
        <w:jc w:val="left"/>
        <w:rPr>
          <w:sz w:val="26"/>
          <w:szCs w:val="26"/>
        </w:rPr>
      </w:pPr>
      <w:r w:rsidRPr="00566CE8">
        <w:rPr>
          <w:sz w:val="26"/>
          <w:szCs w:val="26"/>
        </w:rPr>
        <w:t xml:space="preserve">Учебный процесс в здании  школы осуществляется в 11 кабинетах, из них 1 кабинет информатики, имеющий 10 рабочих мест. Все имеющееся программное обеспечение лицензионное. Кабинеты физики, химии </w:t>
      </w:r>
      <w:r w:rsidR="00072861" w:rsidRPr="00566CE8">
        <w:rPr>
          <w:sz w:val="26"/>
          <w:szCs w:val="26"/>
        </w:rPr>
        <w:t xml:space="preserve"> и </w:t>
      </w:r>
      <w:r w:rsidRPr="00566CE8">
        <w:rPr>
          <w:sz w:val="26"/>
          <w:szCs w:val="26"/>
        </w:rPr>
        <w:t>биологии</w:t>
      </w:r>
      <w:r w:rsidR="00072861" w:rsidRPr="00566CE8">
        <w:rPr>
          <w:sz w:val="26"/>
          <w:szCs w:val="26"/>
        </w:rPr>
        <w:t xml:space="preserve"> оснащены по программе «Точка роста»</w:t>
      </w:r>
      <w:r w:rsidRPr="00566CE8">
        <w:rPr>
          <w:sz w:val="26"/>
          <w:szCs w:val="26"/>
        </w:rPr>
        <w:t>, обеспечены всем необходимым оборудованием для проведения лабораторных и практических работ. Каждый учебный кабинет эстетически оформлен, соответствует санитарным и гигиеническим нормам, нормам пожарной безопасности.</w:t>
      </w:r>
    </w:p>
    <w:p w:rsidR="00724538" w:rsidRPr="00566CE8" w:rsidRDefault="00724538" w:rsidP="00724538">
      <w:pPr>
        <w:pStyle w:val="19"/>
        <w:shd w:val="clear" w:color="auto" w:fill="auto"/>
        <w:spacing w:line="274" w:lineRule="exact"/>
        <w:ind w:left="80" w:right="20" w:firstLine="0"/>
        <w:jc w:val="both"/>
        <w:rPr>
          <w:sz w:val="26"/>
          <w:szCs w:val="26"/>
        </w:rPr>
      </w:pPr>
      <w:r w:rsidRPr="00566CE8">
        <w:rPr>
          <w:sz w:val="26"/>
          <w:szCs w:val="26"/>
        </w:rPr>
        <w:t>В школе созданы все условия для занятий физкультурно-оздоровительной и спортивно- массовой работой. В шк</w:t>
      </w:r>
      <w:r w:rsidR="00072861" w:rsidRPr="00566CE8">
        <w:rPr>
          <w:sz w:val="26"/>
          <w:szCs w:val="26"/>
        </w:rPr>
        <w:t xml:space="preserve">оле имеется  спортивный зал. </w:t>
      </w:r>
      <w:r w:rsidRPr="00566CE8">
        <w:rPr>
          <w:sz w:val="26"/>
          <w:szCs w:val="26"/>
        </w:rPr>
        <w:t>На территории школы расположена спор</w:t>
      </w:r>
      <w:r w:rsidR="00072861" w:rsidRPr="00566CE8">
        <w:rPr>
          <w:sz w:val="26"/>
          <w:szCs w:val="26"/>
        </w:rPr>
        <w:t>тивная площадка общей площадью 1</w:t>
      </w:r>
      <w:r w:rsidRPr="00566CE8">
        <w:rPr>
          <w:sz w:val="26"/>
          <w:szCs w:val="26"/>
        </w:rPr>
        <w:t>000 кв.м, включающая в себя футбольное поле, а также комплекс спортиных снарядов и полосу препятствий.</w:t>
      </w:r>
    </w:p>
    <w:p w:rsidR="00724538" w:rsidRPr="00566CE8" w:rsidRDefault="00724538" w:rsidP="00072861">
      <w:pPr>
        <w:pStyle w:val="20"/>
        <w:shd w:val="clear" w:color="auto" w:fill="auto"/>
        <w:spacing w:line="240" w:lineRule="auto"/>
        <w:ind w:left="80" w:right="20"/>
      </w:pPr>
      <w:r w:rsidRPr="00566CE8">
        <w:t>Вывод. Информационно-техническая обеспеченность реализации образовательной программы школы соответствует региональным критериям показателе</w:t>
      </w:r>
      <w:r w:rsidR="00072861" w:rsidRPr="00566CE8">
        <w:t xml:space="preserve">й деятельности образовательного </w:t>
      </w:r>
      <w:r w:rsidRPr="00566CE8">
        <w:t>учреждения.</w:t>
      </w:r>
    </w:p>
    <w:p w:rsidR="00EA07D1" w:rsidRDefault="00EA07D1" w:rsidP="00072861">
      <w:pPr>
        <w:spacing w:line="230" w:lineRule="exact"/>
        <w:jc w:val="center"/>
        <w:rPr>
          <w:rStyle w:val="43"/>
          <w:rFonts w:eastAsiaTheme="minorHAnsi"/>
          <w:b/>
          <w:sz w:val="26"/>
          <w:szCs w:val="26"/>
        </w:rPr>
      </w:pPr>
    </w:p>
    <w:p w:rsidR="00EA07D1" w:rsidRDefault="00EA07D1" w:rsidP="00072861">
      <w:pPr>
        <w:spacing w:line="230" w:lineRule="exact"/>
        <w:jc w:val="center"/>
        <w:rPr>
          <w:rStyle w:val="43"/>
          <w:rFonts w:eastAsiaTheme="minorHAnsi"/>
          <w:b/>
          <w:sz w:val="26"/>
          <w:szCs w:val="26"/>
        </w:rPr>
      </w:pPr>
    </w:p>
    <w:p w:rsidR="00EA07D1" w:rsidRDefault="00EA07D1" w:rsidP="00072861">
      <w:pPr>
        <w:spacing w:line="230" w:lineRule="exact"/>
        <w:jc w:val="center"/>
        <w:rPr>
          <w:rStyle w:val="43"/>
          <w:rFonts w:eastAsiaTheme="minorHAnsi"/>
          <w:b/>
          <w:sz w:val="26"/>
          <w:szCs w:val="26"/>
        </w:rPr>
      </w:pPr>
    </w:p>
    <w:p w:rsidR="00EA07D1" w:rsidRDefault="00EA07D1" w:rsidP="00072861">
      <w:pPr>
        <w:spacing w:line="230" w:lineRule="exact"/>
        <w:jc w:val="center"/>
        <w:rPr>
          <w:rStyle w:val="43"/>
          <w:rFonts w:eastAsiaTheme="minorHAnsi"/>
          <w:b/>
          <w:sz w:val="26"/>
          <w:szCs w:val="26"/>
        </w:rPr>
      </w:pPr>
    </w:p>
    <w:p w:rsidR="00EA07D1" w:rsidRDefault="00EA07D1" w:rsidP="00072861">
      <w:pPr>
        <w:spacing w:line="230" w:lineRule="exact"/>
        <w:jc w:val="center"/>
        <w:rPr>
          <w:rStyle w:val="43"/>
          <w:rFonts w:eastAsiaTheme="minorHAnsi"/>
          <w:b/>
          <w:sz w:val="26"/>
          <w:szCs w:val="26"/>
        </w:rPr>
      </w:pPr>
    </w:p>
    <w:p w:rsidR="00EA07D1" w:rsidRDefault="00EA07D1" w:rsidP="00072861">
      <w:pPr>
        <w:spacing w:line="230" w:lineRule="exact"/>
        <w:jc w:val="center"/>
        <w:rPr>
          <w:rStyle w:val="43"/>
          <w:rFonts w:eastAsiaTheme="minorHAnsi"/>
          <w:b/>
          <w:sz w:val="26"/>
          <w:szCs w:val="26"/>
        </w:rPr>
      </w:pPr>
    </w:p>
    <w:p w:rsidR="00072861" w:rsidRPr="00EA07D1" w:rsidRDefault="00072861" w:rsidP="00072861">
      <w:pPr>
        <w:spacing w:line="230" w:lineRule="exact"/>
        <w:jc w:val="center"/>
        <w:rPr>
          <w:b/>
          <w:sz w:val="26"/>
          <w:szCs w:val="26"/>
        </w:rPr>
      </w:pPr>
      <w:r w:rsidRPr="00EA07D1">
        <w:rPr>
          <w:rStyle w:val="43"/>
          <w:rFonts w:eastAsiaTheme="minorHAnsi"/>
          <w:b/>
          <w:sz w:val="26"/>
          <w:szCs w:val="26"/>
        </w:rPr>
        <w:t>Характеристика информационно-технического оснащения учебных кабинетов</w:t>
      </w:r>
    </w:p>
    <w:p w:rsidR="00072861" w:rsidRPr="00566CE8" w:rsidRDefault="00072861" w:rsidP="00072861">
      <w:pPr>
        <w:spacing w:line="230" w:lineRule="exact"/>
        <w:jc w:val="center"/>
        <w:rPr>
          <w:rStyle w:val="43"/>
          <w:rFonts w:eastAsiaTheme="minorHAnsi"/>
          <w:sz w:val="26"/>
          <w:szCs w:val="26"/>
        </w:rPr>
      </w:pPr>
    </w:p>
    <w:tbl>
      <w:tblPr>
        <w:tblpPr w:leftFromText="180" w:rightFromText="180" w:vertAnchor="text" w:horzAnchor="page" w:tblpX="1591" w:tblpY="162"/>
        <w:tblW w:w="9517" w:type="dxa"/>
        <w:tblLayout w:type="fixed"/>
        <w:tblCellMar>
          <w:left w:w="10" w:type="dxa"/>
          <w:right w:w="10" w:type="dxa"/>
        </w:tblCellMar>
        <w:tblLook w:val="0000"/>
      </w:tblPr>
      <w:tblGrid>
        <w:gridCol w:w="821"/>
        <w:gridCol w:w="6277"/>
        <w:gridCol w:w="2419"/>
      </w:tblGrid>
      <w:tr w:rsidR="00072861" w:rsidRPr="00566CE8" w:rsidTr="00072861">
        <w:trPr>
          <w:trHeight w:val="571"/>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lastRenderedPageBreak/>
              <w:t>№</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Критерий</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240" w:firstLine="0"/>
              <w:jc w:val="left"/>
              <w:rPr>
                <w:sz w:val="26"/>
                <w:szCs w:val="26"/>
              </w:rPr>
            </w:pPr>
            <w:r w:rsidRPr="00566CE8">
              <w:rPr>
                <w:sz w:val="26"/>
                <w:szCs w:val="26"/>
              </w:rPr>
              <w:t>Показатели школы</w:t>
            </w:r>
          </w:p>
        </w:tc>
      </w:tr>
      <w:tr w:rsidR="00072861" w:rsidRPr="00566CE8" w:rsidTr="00072861">
        <w:trPr>
          <w:trHeight w:val="331"/>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1</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Обеспеченность обучающихся учебной литературой</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960" w:firstLine="0"/>
              <w:jc w:val="left"/>
              <w:rPr>
                <w:sz w:val="26"/>
                <w:szCs w:val="26"/>
              </w:rPr>
            </w:pPr>
            <w:r w:rsidRPr="00566CE8">
              <w:rPr>
                <w:sz w:val="26"/>
                <w:szCs w:val="26"/>
              </w:rPr>
              <w:t>100%</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2</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Наличие библиотеки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да</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3</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Общее количество компьютеров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0</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3.1</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Из них ноутбуки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74</w:t>
            </w:r>
          </w:p>
        </w:tc>
      </w:tr>
      <w:tr w:rsidR="00072861" w:rsidRPr="00566CE8" w:rsidTr="00072861">
        <w:trPr>
          <w:trHeight w:val="283"/>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4</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Создание условий для обеспечения учащихся горячим питанием</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да</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5</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Количество ПК, имеющих выход в Интернет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1</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6</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Количество принтеров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0</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7</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Количество сканеров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0</w:t>
            </w:r>
          </w:p>
        </w:tc>
      </w:tr>
      <w:tr w:rsidR="00072861" w:rsidRPr="00566CE8" w:rsidTr="00072861">
        <w:trPr>
          <w:trHeight w:val="283"/>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8</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Количество МФУ</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10</w:t>
            </w:r>
          </w:p>
        </w:tc>
      </w:tr>
      <w:tr w:rsidR="00072861" w:rsidRPr="00566CE8" w:rsidTr="00072861">
        <w:trPr>
          <w:trHeight w:val="2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9</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Количество мультимедийных проекторов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2</w:t>
            </w:r>
          </w:p>
        </w:tc>
      </w:tr>
      <w:tr w:rsidR="00072861" w:rsidRPr="00566CE8" w:rsidTr="00072861">
        <w:trPr>
          <w:trHeight w:val="293"/>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340" w:firstLine="0"/>
              <w:jc w:val="left"/>
              <w:rPr>
                <w:sz w:val="26"/>
                <w:szCs w:val="26"/>
              </w:rPr>
            </w:pPr>
            <w:r w:rsidRPr="00566CE8">
              <w:rPr>
                <w:sz w:val="26"/>
                <w:szCs w:val="26"/>
              </w:rPr>
              <w:t>10</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firstLine="0"/>
              <w:jc w:val="left"/>
              <w:rPr>
                <w:sz w:val="26"/>
                <w:szCs w:val="26"/>
              </w:rPr>
            </w:pPr>
            <w:r w:rsidRPr="00566CE8">
              <w:rPr>
                <w:sz w:val="26"/>
                <w:szCs w:val="26"/>
              </w:rPr>
              <w:t>Мультимедийных комплексов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72861" w:rsidRPr="00566CE8" w:rsidRDefault="00072861" w:rsidP="00072861">
            <w:pPr>
              <w:pStyle w:val="19"/>
              <w:shd w:val="clear" w:color="auto" w:fill="auto"/>
              <w:spacing w:line="240" w:lineRule="auto"/>
              <w:ind w:left="1120" w:firstLine="0"/>
              <w:jc w:val="left"/>
              <w:rPr>
                <w:sz w:val="26"/>
                <w:szCs w:val="26"/>
              </w:rPr>
            </w:pPr>
            <w:r w:rsidRPr="00566CE8">
              <w:rPr>
                <w:sz w:val="26"/>
                <w:szCs w:val="26"/>
              </w:rPr>
              <w:t>4</w:t>
            </w:r>
          </w:p>
        </w:tc>
      </w:tr>
    </w:tbl>
    <w:p w:rsidR="005F4830" w:rsidRPr="00566CE8" w:rsidRDefault="005F4830"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EA07D1" w:rsidRDefault="00EA07D1" w:rsidP="00072861">
      <w:pPr>
        <w:pStyle w:val="a5"/>
        <w:shd w:val="clear" w:color="auto" w:fill="auto"/>
        <w:jc w:val="center"/>
        <w:rPr>
          <w:sz w:val="26"/>
          <w:szCs w:val="26"/>
        </w:rPr>
      </w:pPr>
    </w:p>
    <w:p w:rsidR="00072861" w:rsidRPr="00566CE8" w:rsidRDefault="00072861" w:rsidP="00072861">
      <w:pPr>
        <w:pStyle w:val="a5"/>
        <w:shd w:val="clear" w:color="auto" w:fill="auto"/>
        <w:jc w:val="center"/>
        <w:rPr>
          <w:sz w:val="26"/>
          <w:szCs w:val="26"/>
        </w:rPr>
      </w:pPr>
      <w:r w:rsidRPr="00566CE8">
        <w:rPr>
          <w:sz w:val="26"/>
          <w:szCs w:val="26"/>
        </w:rPr>
        <w:t>Согласно СанПиН 2.4.2.2821-10 в учебных кабинетах выполняются требования к воздушно-тепловому режиму, освещению, водоснабжению. Планово проводятся замеры искусственного освещения, анализ воды, замеры сопротивления изоляции. Соблюдаются нормы внешнего вида учебных кабинетов, требования к размещению школьной мебели. Классные комнаты имеют современный вид с теплой цветовой гаммой, оптимальным тепловым режимом.</w:t>
      </w:r>
    </w:p>
    <w:p w:rsidR="00072861" w:rsidRPr="00566CE8" w:rsidRDefault="00072861" w:rsidP="00072861">
      <w:pPr>
        <w:pStyle w:val="19"/>
        <w:shd w:val="clear" w:color="auto" w:fill="auto"/>
        <w:spacing w:after="120" w:line="274" w:lineRule="exact"/>
        <w:ind w:left="380" w:firstLine="0"/>
        <w:jc w:val="left"/>
        <w:rPr>
          <w:sz w:val="26"/>
          <w:szCs w:val="26"/>
        </w:rPr>
      </w:pPr>
      <w:r w:rsidRPr="00566CE8">
        <w:rPr>
          <w:rStyle w:val="11pt"/>
          <w:sz w:val="26"/>
          <w:szCs w:val="26"/>
        </w:rPr>
        <w:t>Безопасность образовательного процесса.</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Вопрос обеспечения безопасности учебно-воспитательного процесса в МБОУ Труновской СОШ решается комплексно.</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Родители (законные представители) обучающихся и прочие посетители проходят в здания школ после фиксации данных в журналах регистрации посетителей.</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В помещении школы установлены:</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 кнопки тревожной сигнализации на случай экстренного вызова сотрудников полиции, системы видеонаблюдения, автоматическая пожарная сигнализация.</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Имеется вывод на ЕДДС. В течение учебного года на классных часах и уроках ОБЖ регулярно проводились беседы, инструктажи с учащимися по разъяснению правил поведения при теракте, захвате заложников, пожаре и прочих ЧС.</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Согласно разработанному плану проводился месячник безопасности. Разработан антитеррористический паспорт организации.</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Регулярно проводились заранее спланированные объектовые тренировки по действиям обучающихся и работников организации на случай эвакуации во время пожара и прочих ЧС.</w:t>
      </w:r>
    </w:p>
    <w:p w:rsidR="00072861" w:rsidRPr="00566CE8" w:rsidRDefault="00072861" w:rsidP="00072861">
      <w:pPr>
        <w:pStyle w:val="19"/>
        <w:shd w:val="clear" w:color="auto" w:fill="auto"/>
        <w:spacing w:line="274" w:lineRule="exact"/>
        <w:ind w:left="380" w:firstLine="0"/>
        <w:jc w:val="both"/>
        <w:rPr>
          <w:sz w:val="26"/>
          <w:szCs w:val="26"/>
        </w:rPr>
      </w:pPr>
      <w:r w:rsidRPr="00566CE8">
        <w:rPr>
          <w:sz w:val="26"/>
          <w:szCs w:val="26"/>
        </w:rPr>
        <w:t>Все кабинеты оснащены инструкциями по технике безопасности, противопожарной безопасности. Коллектив школы регулярно, в соответствии с графиком, проходит инструктажи по всем видам техники безопасности; вновь принятые работники проходят вводный и первичный инструктажи на рабочем месте.</w:t>
      </w:r>
    </w:p>
    <w:p w:rsidR="00072861" w:rsidRPr="00566CE8" w:rsidRDefault="00072861" w:rsidP="00072861">
      <w:pPr>
        <w:pStyle w:val="19"/>
        <w:shd w:val="clear" w:color="auto" w:fill="auto"/>
        <w:spacing w:line="274" w:lineRule="exact"/>
        <w:ind w:left="20" w:firstLine="360"/>
        <w:jc w:val="left"/>
        <w:rPr>
          <w:sz w:val="26"/>
          <w:szCs w:val="26"/>
        </w:rPr>
      </w:pPr>
      <w:r w:rsidRPr="00566CE8">
        <w:rPr>
          <w:sz w:val="26"/>
          <w:szCs w:val="26"/>
        </w:rPr>
        <w:t xml:space="preserve">Соблюдается порядок проведения ремонтных работ в учебное и каникулярное время. Особое внимание уделяется вопросам техники безопасности на уроках физкультуры, технологии, биологии, физики, химии, информатики, в период прохождения учащимися летней трудовой практики. </w:t>
      </w:r>
    </w:p>
    <w:p w:rsidR="00072861" w:rsidRPr="00566CE8" w:rsidRDefault="00072861" w:rsidP="00072861">
      <w:pPr>
        <w:pStyle w:val="19"/>
        <w:shd w:val="clear" w:color="auto" w:fill="auto"/>
        <w:spacing w:line="274" w:lineRule="exact"/>
        <w:ind w:left="20" w:firstLine="360"/>
        <w:jc w:val="left"/>
        <w:rPr>
          <w:sz w:val="26"/>
          <w:szCs w:val="26"/>
        </w:rPr>
      </w:pPr>
    </w:p>
    <w:p w:rsidR="00072861" w:rsidRPr="00566CE8" w:rsidRDefault="00072861" w:rsidP="00072861">
      <w:pPr>
        <w:pStyle w:val="19"/>
        <w:shd w:val="clear" w:color="auto" w:fill="auto"/>
        <w:spacing w:line="274" w:lineRule="exact"/>
        <w:ind w:left="20" w:firstLine="360"/>
        <w:jc w:val="left"/>
        <w:rPr>
          <w:sz w:val="26"/>
          <w:szCs w:val="26"/>
        </w:rPr>
      </w:pPr>
      <w:r w:rsidRPr="00566CE8">
        <w:rPr>
          <w:b/>
          <w:sz w:val="26"/>
          <w:szCs w:val="26"/>
        </w:rPr>
        <w:t xml:space="preserve">1.8. </w:t>
      </w:r>
      <w:r w:rsidRPr="00566CE8">
        <w:rPr>
          <w:rStyle w:val="15"/>
          <w:b/>
          <w:sz w:val="26"/>
          <w:szCs w:val="26"/>
        </w:rPr>
        <w:t>Оценка функционирования внутренней системы оценки качества образования.</w:t>
      </w:r>
      <w:r w:rsidRPr="00566CE8">
        <w:rPr>
          <w:rStyle w:val="15"/>
          <w:sz w:val="26"/>
          <w:szCs w:val="26"/>
        </w:rPr>
        <w:t xml:space="preserve"> </w:t>
      </w:r>
    </w:p>
    <w:p w:rsidR="00072861" w:rsidRPr="00566CE8" w:rsidRDefault="00072861" w:rsidP="00072861">
      <w:pPr>
        <w:pStyle w:val="19"/>
        <w:shd w:val="clear" w:color="auto" w:fill="auto"/>
        <w:spacing w:line="274" w:lineRule="exact"/>
        <w:ind w:left="20" w:firstLine="360"/>
        <w:jc w:val="left"/>
        <w:rPr>
          <w:sz w:val="26"/>
          <w:szCs w:val="26"/>
        </w:rPr>
      </w:pPr>
      <w:r w:rsidRPr="00566CE8">
        <w:rPr>
          <w:sz w:val="26"/>
          <w:szCs w:val="26"/>
        </w:rPr>
        <w:t>Внутренняя система оценки качества образования проводится по определенному плану, который составляется ежегодно. Она связана с основными направлениями функционирования образовательного учреждения и отражена в плане работы школы.</w:t>
      </w:r>
    </w:p>
    <w:p w:rsidR="00072861" w:rsidRPr="00566CE8" w:rsidRDefault="00072861" w:rsidP="00072861">
      <w:pPr>
        <w:pStyle w:val="19"/>
        <w:shd w:val="clear" w:color="auto" w:fill="auto"/>
        <w:spacing w:line="274" w:lineRule="exact"/>
        <w:ind w:left="20" w:firstLine="0"/>
        <w:jc w:val="both"/>
        <w:rPr>
          <w:sz w:val="26"/>
          <w:szCs w:val="26"/>
        </w:rPr>
      </w:pPr>
      <w:r w:rsidRPr="00566CE8">
        <w:rPr>
          <w:sz w:val="26"/>
          <w:szCs w:val="26"/>
        </w:rPr>
        <w:t xml:space="preserve">В 2023 году школа усилила контроль за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w:t>
      </w:r>
      <w:r w:rsidRPr="00566CE8">
        <w:rPr>
          <w:sz w:val="26"/>
          <w:szCs w:val="26"/>
        </w:rPr>
        <w:lastRenderedPageBreak/>
        <w:t>обучающихся общеобразовательных организаций, разработанные ИСРО по поручению Минпросвещения.</w:t>
      </w:r>
    </w:p>
    <w:p w:rsidR="005B33FC" w:rsidRPr="00566CE8" w:rsidRDefault="00072861" w:rsidP="00072861">
      <w:pPr>
        <w:pStyle w:val="19"/>
        <w:shd w:val="clear" w:color="auto" w:fill="auto"/>
        <w:spacing w:line="274" w:lineRule="exact"/>
        <w:ind w:left="20" w:firstLine="0"/>
        <w:jc w:val="left"/>
        <w:rPr>
          <w:sz w:val="26"/>
          <w:szCs w:val="26"/>
        </w:rPr>
      </w:pPr>
      <w:r w:rsidRPr="00566CE8">
        <w:rPr>
          <w:sz w:val="26"/>
          <w:szCs w:val="26"/>
        </w:rPr>
        <w:t>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 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w:t>
      </w:r>
    </w:p>
    <w:p w:rsidR="005B33FC" w:rsidRPr="00566CE8" w:rsidRDefault="005B33FC" w:rsidP="005B33FC">
      <w:pPr>
        <w:pStyle w:val="19"/>
        <w:shd w:val="clear" w:color="auto" w:fill="auto"/>
        <w:spacing w:line="274" w:lineRule="exact"/>
        <w:ind w:left="160" w:right="260" w:firstLine="0"/>
        <w:jc w:val="left"/>
        <w:rPr>
          <w:sz w:val="26"/>
          <w:szCs w:val="26"/>
        </w:rPr>
      </w:pPr>
      <w:r w:rsidRPr="00566CE8">
        <w:rPr>
          <w:sz w:val="26"/>
          <w:szCs w:val="26"/>
        </w:rPr>
        <w:t xml:space="preserve">В начальной школе и 5-6-х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 </w:t>
      </w:r>
    </w:p>
    <w:p w:rsidR="005B33FC" w:rsidRPr="00566CE8" w:rsidRDefault="005B33FC" w:rsidP="005B33FC">
      <w:pPr>
        <w:pStyle w:val="19"/>
        <w:shd w:val="clear" w:color="auto" w:fill="auto"/>
        <w:spacing w:line="274" w:lineRule="exact"/>
        <w:ind w:left="20" w:firstLine="0"/>
        <w:jc w:val="left"/>
        <w:rPr>
          <w:rStyle w:val="17"/>
          <w:sz w:val="26"/>
          <w:szCs w:val="26"/>
        </w:rPr>
      </w:pPr>
    </w:p>
    <w:p w:rsidR="005B33FC" w:rsidRPr="00566CE8" w:rsidRDefault="005B33FC" w:rsidP="005B33FC">
      <w:pPr>
        <w:pStyle w:val="19"/>
        <w:shd w:val="clear" w:color="auto" w:fill="auto"/>
        <w:spacing w:line="274" w:lineRule="exact"/>
        <w:ind w:left="20" w:firstLine="0"/>
        <w:jc w:val="left"/>
        <w:rPr>
          <w:sz w:val="26"/>
          <w:szCs w:val="26"/>
        </w:rPr>
      </w:pPr>
      <w:r w:rsidRPr="00566CE8">
        <w:rPr>
          <w:rStyle w:val="17"/>
          <w:sz w:val="26"/>
          <w:szCs w:val="26"/>
        </w:rPr>
        <w:t xml:space="preserve">8 февраля 2023 года было проведено итоговое собеседование по русскому языку, в котором приняли участие 6 обучающихся 9 -х классов.  </w:t>
      </w:r>
      <w:r w:rsidRPr="00566CE8">
        <w:rPr>
          <w:rStyle w:val="af"/>
          <w:sz w:val="26"/>
          <w:szCs w:val="26"/>
        </w:rPr>
        <w:t>В результате получили «зачет» 6 обучающихся (100%).</w:t>
      </w:r>
    </w:p>
    <w:p w:rsidR="005B33FC" w:rsidRPr="00566CE8" w:rsidRDefault="005B33FC" w:rsidP="005B33FC">
      <w:pPr>
        <w:pStyle w:val="20"/>
        <w:shd w:val="clear" w:color="auto" w:fill="auto"/>
        <w:spacing w:line="240" w:lineRule="auto"/>
        <w:ind w:left="20"/>
      </w:pPr>
      <w:r w:rsidRPr="00566CE8">
        <w:t>Для проведения устного собеседования была подготовлена 1 аудитория подготовки, 1 аудитории проведения.</w:t>
      </w:r>
    </w:p>
    <w:p w:rsidR="005B33FC" w:rsidRPr="00566CE8" w:rsidRDefault="005B33FC" w:rsidP="005B33FC">
      <w:pPr>
        <w:pStyle w:val="20"/>
        <w:shd w:val="clear" w:color="auto" w:fill="auto"/>
        <w:spacing w:line="240" w:lineRule="auto"/>
        <w:ind w:left="20"/>
      </w:pPr>
      <w:r w:rsidRPr="00566CE8">
        <w:t>На заседании МО учителей русского языка обсудили регламент проведения ИС-9, правила заполнения отчётов. Мероприятие прошло организованно.</w:t>
      </w:r>
    </w:p>
    <w:p w:rsidR="005B33FC" w:rsidRPr="00566CE8" w:rsidRDefault="005B33FC" w:rsidP="005B33FC">
      <w:pPr>
        <w:pStyle w:val="19"/>
        <w:shd w:val="clear" w:color="auto" w:fill="auto"/>
        <w:spacing w:line="274" w:lineRule="exact"/>
        <w:ind w:left="20" w:firstLine="0"/>
        <w:jc w:val="left"/>
        <w:rPr>
          <w:sz w:val="26"/>
          <w:szCs w:val="26"/>
        </w:rPr>
      </w:pPr>
    </w:p>
    <w:p w:rsidR="005B33FC" w:rsidRDefault="00EA07D1" w:rsidP="00EA07D1">
      <w:pPr>
        <w:pStyle w:val="34"/>
        <w:keepNext/>
        <w:keepLines/>
        <w:shd w:val="clear" w:color="auto" w:fill="auto"/>
        <w:spacing w:before="244"/>
        <w:rPr>
          <w:b/>
          <w:sz w:val="26"/>
          <w:szCs w:val="26"/>
        </w:rPr>
      </w:pPr>
      <w:bookmarkStart w:id="7" w:name="bookmark15"/>
      <w:r>
        <w:rPr>
          <w:b/>
          <w:sz w:val="26"/>
          <w:szCs w:val="26"/>
        </w:rPr>
        <w:t xml:space="preserve">                                </w:t>
      </w:r>
      <w:r w:rsidR="005B33FC" w:rsidRPr="00566CE8">
        <w:rPr>
          <w:b/>
          <w:sz w:val="26"/>
          <w:szCs w:val="26"/>
        </w:rPr>
        <w:t>Общие выводы по итогам самообследования:</w:t>
      </w:r>
      <w:bookmarkEnd w:id="7"/>
    </w:p>
    <w:p w:rsidR="00EA07D1" w:rsidRPr="00566CE8" w:rsidRDefault="00EA07D1" w:rsidP="00EA07D1">
      <w:pPr>
        <w:pStyle w:val="34"/>
        <w:keepNext/>
        <w:keepLines/>
        <w:shd w:val="clear" w:color="auto" w:fill="auto"/>
        <w:spacing w:before="244"/>
        <w:ind w:left="2694"/>
        <w:rPr>
          <w:b/>
          <w:sz w:val="26"/>
          <w:szCs w:val="26"/>
        </w:rPr>
      </w:pP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Деятельность муниципального бюджетного общеобразовательного учреждения Труновской средней общеобразовательной школы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МБОУ Труновская СОШ предоставляет доступное качественное образование, воспитание и развитие в безопасных, комфортных условиях, адаптированных к возможностям каждого.</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В управлении организацией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Содержание, уровень и качество подготовки обучающихся по образовательным программам начального общего, основного общего, среднего общего образования - соответствуют требованиям федеральных государственных образовательных стандартов.</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Повышается информационная открытость образовательного учреждения посредством размещения материалов на официальном сайте школы в информационно- телекоммуникационной сети Интернет.</w:t>
      </w:r>
    </w:p>
    <w:p w:rsidR="005B33FC" w:rsidRPr="00566CE8" w:rsidRDefault="005B33FC" w:rsidP="005B33FC">
      <w:pPr>
        <w:pStyle w:val="19"/>
        <w:shd w:val="clear" w:color="auto" w:fill="auto"/>
        <w:spacing w:line="274" w:lineRule="exact"/>
        <w:ind w:firstLine="0"/>
        <w:jc w:val="both"/>
        <w:rPr>
          <w:sz w:val="26"/>
          <w:szCs w:val="26"/>
        </w:rPr>
      </w:pPr>
      <w:r w:rsidRPr="00566CE8">
        <w:rPr>
          <w:sz w:val="26"/>
          <w:szCs w:val="26"/>
        </w:rPr>
        <w:t>В результате самообследования были выявлены и проблемы: необходимо совершенствовать материально-техническое обеспечение образовательного процесса, повышение у обучающихся функциональной грамотности.</w:t>
      </w:r>
    </w:p>
    <w:p w:rsidR="00C062C0" w:rsidRPr="00566CE8" w:rsidRDefault="00C062C0" w:rsidP="005B33FC">
      <w:pPr>
        <w:pStyle w:val="32"/>
        <w:shd w:val="clear" w:color="auto" w:fill="auto"/>
        <w:spacing w:after="196" w:line="220" w:lineRule="exact"/>
        <w:ind w:left="420"/>
        <w:rPr>
          <w:sz w:val="26"/>
          <w:szCs w:val="26"/>
        </w:rPr>
      </w:pPr>
    </w:p>
    <w:p w:rsidR="00EA07D1" w:rsidRDefault="00EA07D1" w:rsidP="005B33FC">
      <w:pPr>
        <w:pStyle w:val="32"/>
        <w:shd w:val="clear" w:color="auto" w:fill="auto"/>
        <w:spacing w:after="196" w:line="220" w:lineRule="exact"/>
        <w:ind w:left="420"/>
        <w:rPr>
          <w:b/>
          <w:sz w:val="26"/>
          <w:szCs w:val="26"/>
        </w:rPr>
      </w:pPr>
    </w:p>
    <w:p w:rsidR="00EA07D1" w:rsidRDefault="00EA07D1" w:rsidP="005B33FC">
      <w:pPr>
        <w:pStyle w:val="32"/>
        <w:shd w:val="clear" w:color="auto" w:fill="auto"/>
        <w:spacing w:after="196" w:line="220" w:lineRule="exact"/>
        <w:ind w:left="420"/>
        <w:rPr>
          <w:b/>
          <w:sz w:val="26"/>
          <w:szCs w:val="26"/>
        </w:rPr>
      </w:pPr>
    </w:p>
    <w:p w:rsidR="00EA07D1" w:rsidRDefault="00EA07D1" w:rsidP="005B33FC">
      <w:pPr>
        <w:pStyle w:val="32"/>
        <w:shd w:val="clear" w:color="auto" w:fill="auto"/>
        <w:spacing w:after="196" w:line="220" w:lineRule="exact"/>
        <w:ind w:left="420"/>
        <w:rPr>
          <w:b/>
          <w:sz w:val="26"/>
          <w:szCs w:val="26"/>
        </w:rPr>
      </w:pPr>
    </w:p>
    <w:p w:rsidR="00EA07D1" w:rsidRDefault="00EA07D1" w:rsidP="005B33FC">
      <w:pPr>
        <w:pStyle w:val="32"/>
        <w:shd w:val="clear" w:color="auto" w:fill="auto"/>
        <w:spacing w:after="196" w:line="220" w:lineRule="exact"/>
        <w:ind w:left="420"/>
        <w:rPr>
          <w:b/>
          <w:sz w:val="26"/>
          <w:szCs w:val="26"/>
        </w:rPr>
      </w:pPr>
    </w:p>
    <w:p w:rsidR="005B33FC" w:rsidRPr="00566CE8" w:rsidRDefault="005B33FC" w:rsidP="005B33FC">
      <w:pPr>
        <w:pStyle w:val="32"/>
        <w:shd w:val="clear" w:color="auto" w:fill="auto"/>
        <w:spacing w:after="196" w:line="220" w:lineRule="exact"/>
        <w:ind w:left="420"/>
        <w:rPr>
          <w:b/>
          <w:sz w:val="26"/>
          <w:szCs w:val="26"/>
        </w:rPr>
      </w:pPr>
      <w:r w:rsidRPr="00566CE8">
        <w:rPr>
          <w:b/>
          <w:sz w:val="26"/>
          <w:szCs w:val="26"/>
        </w:rPr>
        <w:t>2. Анализ показателей деятельности общеобразовательного учреждения.</w:t>
      </w:r>
    </w:p>
    <w:p w:rsidR="00C062C0" w:rsidRPr="00566CE8" w:rsidRDefault="00C062C0" w:rsidP="00C062C0">
      <w:pPr>
        <w:spacing w:after="0" w:line="240" w:lineRule="auto"/>
        <w:jc w:val="center"/>
        <w:rPr>
          <w:rFonts w:ascii="Times New Roman" w:eastAsia="Arial Unicode MS" w:hAnsi="Times New Roman" w:cs="Times New Roman"/>
          <w:color w:val="000000"/>
          <w:sz w:val="26"/>
          <w:szCs w:val="26"/>
          <w:lang w:eastAsia="ru-RU"/>
        </w:rPr>
      </w:pPr>
    </w:p>
    <w:tbl>
      <w:tblPr>
        <w:tblStyle w:val="1"/>
        <w:tblW w:w="0" w:type="auto"/>
        <w:tblLook w:val="04A0"/>
      </w:tblPr>
      <w:tblGrid>
        <w:gridCol w:w="1242"/>
        <w:gridCol w:w="6521"/>
        <w:gridCol w:w="1896"/>
      </w:tblGrid>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color w:val="000000"/>
                <w:sz w:val="26"/>
                <w:szCs w:val="26"/>
                <w:lang w:eastAsia="ru-RU"/>
              </w:rPr>
              <w:t xml:space="preserve">№ </w:t>
            </w:r>
            <w:r w:rsidRPr="00566CE8">
              <w:rPr>
                <w:rFonts w:ascii="Times New Roman" w:eastAsia="Arial Unicode MS" w:hAnsi="Times New Roman" w:cs="Times New Roman"/>
                <w:b/>
                <w:bCs/>
                <w:color w:val="000000"/>
                <w:sz w:val="26"/>
                <w:szCs w:val="26"/>
                <w:lang w:eastAsia="ru-RU"/>
              </w:rPr>
              <w:t>п/п</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b/>
                <w:bCs/>
                <w:color w:val="000000"/>
                <w:sz w:val="26"/>
                <w:szCs w:val="26"/>
                <w:lang w:eastAsia="ru-RU"/>
              </w:rPr>
              <w:t>Показатели</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rPr>
                <w:rFonts w:ascii="Times New Roman" w:eastAsia="Arial Unicode MS" w:hAnsi="Times New Roman" w:cs="Times New Roman"/>
                <w:color w:val="000000"/>
                <w:sz w:val="26"/>
                <w:szCs w:val="26"/>
                <w:lang w:eastAsia="ru-RU"/>
              </w:rPr>
            </w:pPr>
            <w:r w:rsidRPr="00566CE8">
              <w:rPr>
                <w:rFonts w:ascii="Times New Roman" w:eastAsia="Arial Unicode MS" w:hAnsi="Times New Roman" w:cs="Times New Roman"/>
                <w:b/>
                <w:bCs/>
                <w:color w:val="000000"/>
                <w:sz w:val="26"/>
                <w:szCs w:val="26"/>
                <w:lang w:eastAsia="ru-RU"/>
              </w:rPr>
              <w:t>Единица измерения</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b/>
                <w:sz w:val="26"/>
                <w:szCs w:val="26"/>
                <w:lang w:eastAsia="ru-RU"/>
              </w:rPr>
            </w:pPr>
            <w:r w:rsidRPr="00566CE8">
              <w:rPr>
                <w:rFonts w:ascii="Times New Roman" w:eastAsia="Calibri" w:hAnsi="Times New Roman" w:cs="Times New Roman"/>
                <w:b/>
                <w:sz w:val="26"/>
                <w:szCs w:val="26"/>
                <w:lang w:eastAsia="ru-RU"/>
              </w:rPr>
              <w:t xml:space="preserve">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b/>
                <w:sz w:val="26"/>
                <w:szCs w:val="26"/>
                <w:lang w:eastAsia="ru-RU"/>
              </w:rPr>
            </w:pPr>
            <w:r w:rsidRPr="00566CE8">
              <w:rPr>
                <w:rFonts w:ascii="Times New Roman" w:eastAsia="Calibri" w:hAnsi="Times New Roman" w:cs="Times New Roman"/>
                <w:b/>
                <w:sz w:val="26"/>
                <w:szCs w:val="26"/>
                <w:lang w:eastAsia="ru-RU"/>
              </w:rPr>
              <w:t xml:space="preserve">Образовательная деятельность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Общая численность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39человек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 учащихся по образовательной программе начального общего образования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 учащихся по образовательной программе основного общего образования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27 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 учащихся по образовательной программе среднего общего образования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1.5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17человек/ 36%</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1.6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Средний балл государственной итоговой аттестации выпускников 9 класса по русскому языку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3</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1.7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Средний балл государственной итоговой аттестации выпускников 9 класса по математике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3,3</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1.8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Средний балл единого государственного экзамена выпускников 11 класса по русскому языку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1.9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Средний балл единого государственного экзамена выпускников 11 класса по математике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1.10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 человек/ 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человек/ 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0 человек</w:t>
            </w: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человек/</w:t>
            </w: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человек/</w:t>
            </w: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1.15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человек/</w:t>
            </w: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1.16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w:t>
            </w:r>
            <w:r w:rsidRPr="00566CE8">
              <w:rPr>
                <w:rFonts w:ascii="Times New Roman" w:eastAsia="Calibri" w:hAnsi="Times New Roman" w:cs="Times New Roman"/>
                <w:sz w:val="26"/>
                <w:szCs w:val="26"/>
                <w:lang w:eastAsia="ru-RU"/>
              </w:rPr>
              <w:lastRenderedPageBreak/>
              <w:t xml:space="preserve">выпускников 9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lastRenderedPageBreak/>
              <w:t>0</w:t>
            </w:r>
            <w:r w:rsidRPr="00566CE8">
              <w:rPr>
                <w:rFonts w:ascii="Times New Roman" w:eastAsia="Calibri" w:hAnsi="Times New Roman" w:cs="Times New Roman"/>
                <w:sz w:val="26"/>
                <w:szCs w:val="26"/>
                <w:lang w:eastAsia="ru-RU"/>
              </w:rPr>
              <w:t>человек/</w:t>
            </w: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lastRenderedPageBreak/>
              <w:t xml:space="preserve">1.17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 человек/0%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1.18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20 человек/42%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1.19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 человека/1%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1.19.1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Регионального уровня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 человек/0%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1.19.2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Федерального уровня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1.19.3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Международного уровня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1.20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val="en-US" w:eastAsia="ru-RU"/>
              </w:rPr>
              <w:t>0</w:t>
            </w:r>
            <w:r w:rsidRPr="00566CE8">
              <w:rPr>
                <w:rFonts w:ascii="Times New Roman" w:eastAsia="Calibri" w:hAnsi="Times New Roman" w:cs="Times New Roman"/>
                <w:sz w:val="26"/>
                <w:szCs w:val="26"/>
                <w:lang w:eastAsia="ru-RU"/>
              </w:rPr>
              <w:t xml:space="preserve">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Общая численность педагогических работников, в том числе: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 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1.25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8 человек/50%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1.26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7 человек/50%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1.27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5 человек/50%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1.28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4 человек/42%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1.29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10 человек/83%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1.29.1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Высшая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6человек/50%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1.29.2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Первая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4 человек/33%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1.30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w:t>
            </w:r>
            <w:r w:rsidRPr="00566CE8">
              <w:rPr>
                <w:rFonts w:ascii="Times New Roman" w:eastAsia="Calibri" w:hAnsi="Times New Roman" w:cs="Times New Roman"/>
                <w:sz w:val="26"/>
                <w:szCs w:val="26"/>
                <w:lang w:eastAsia="ru-RU"/>
              </w:rPr>
              <w:lastRenderedPageBreak/>
              <w:t xml:space="preserve">работников в общей численности педагогических работников, педагогический стаж работы которых составляет: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lastRenderedPageBreak/>
              <w:t xml:space="preserve">человек/%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lastRenderedPageBreak/>
              <w:t xml:space="preserve">1.30.1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До 5 лет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0 человек</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1.30.2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Свыше 30 лет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6 человек/50%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 человек/ 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6 человек/33%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12человек (92%)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1.34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12человек/92%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Инфраструктура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Количество компьютеров в расчете на одного учащегося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566CE8"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0,9 </w:t>
            </w:r>
            <w:r w:rsidR="00C062C0" w:rsidRPr="00566CE8">
              <w:rPr>
                <w:rFonts w:ascii="Times New Roman" w:eastAsia="Calibri" w:hAnsi="Times New Roman" w:cs="Times New Roman"/>
                <w:sz w:val="26"/>
                <w:szCs w:val="26"/>
                <w:lang w:eastAsia="ru-RU"/>
              </w:rPr>
              <w:t xml:space="preserve">единиц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30</w:t>
            </w:r>
            <w:r w:rsidR="00566CE8" w:rsidRPr="00566CE8">
              <w:rPr>
                <w:rFonts w:ascii="Times New Roman" w:eastAsia="Calibri" w:hAnsi="Times New Roman" w:cs="Times New Roman"/>
                <w:sz w:val="26"/>
                <w:szCs w:val="26"/>
                <w:lang w:eastAsia="ru-RU"/>
              </w:rPr>
              <w:t xml:space="preserve"> </w:t>
            </w:r>
            <w:r w:rsidRPr="00566CE8">
              <w:rPr>
                <w:rFonts w:ascii="Times New Roman" w:eastAsia="Calibri" w:hAnsi="Times New Roman" w:cs="Times New Roman"/>
                <w:sz w:val="26"/>
                <w:szCs w:val="26"/>
                <w:lang w:eastAsia="ru-RU"/>
              </w:rPr>
              <w:t xml:space="preserve">единиц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Наличие в образовательной организации системы электронного документооборота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да</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Наличие читального зала библиотеки, в том числе: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нет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2.4.1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 обеспечением возможности работы на стационарных компьютерах или использования переносных компьютеров </w:t>
            </w:r>
          </w:p>
        </w:tc>
        <w:tc>
          <w:tcPr>
            <w:tcW w:w="1808" w:type="dxa"/>
            <w:tcBorders>
              <w:top w:val="single" w:sz="4" w:space="0" w:color="auto"/>
              <w:left w:val="single" w:sz="4" w:space="0" w:color="auto"/>
              <w:bottom w:val="single" w:sz="4" w:space="0" w:color="auto"/>
              <w:right w:val="single" w:sz="4" w:space="0" w:color="auto"/>
            </w:tcBorders>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2.4.2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С медиатекой</w:t>
            </w:r>
          </w:p>
        </w:tc>
        <w:tc>
          <w:tcPr>
            <w:tcW w:w="1808" w:type="dxa"/>
            <w:tcBorders>
              <w:top w:val="single" w:sz="4" w:space="0" w:color="auto"/>
              <w:left w:val="single" w:sz="4" w:space="0" w:color="auto"/>
              <w:bottom w:val="single" w:sz="4" w:space="0" w:color="auto"/>
              <w:right w:val="single" w:sz="4" w:space="0" w:color="auto"/>
            </w:tcBorders>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2.4.3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Оснащенного средствами сканирования и распознавания текстов </w:t>
            </w:r>
          </w:p>
        </w:tc>
        <w:tc>
          <w:tcPr>
            <w:tcW w:w="1808" w:type="dxa"/>
            <w:tcBorders>
              <w:top w:val="single" w:sz="4" w:space="0" w:color="auto"/>
              <w:left w:val="single" w:sz="4" w:space="0" w:color="auto"/>
              <w:bottom w:val="single" w:sz="4" w:space="0" w:color="auto"/>
              <w:right w:val="single" w:sz="4" w:space="0" w:color="auto"/>
            </w:tcBorders>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2.4.4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 выходом в Интернет с компьютеров, расположенных в помещении библиотеки </w:t>
            </w:r>
          </w:p>
        </w:tc>
        <w:tc>
          <w:tcPr>
            <w:tcW w:w="1808" w:type="dxa"/>
            <w:tcBorders>
              <w:top w:val="single" w:sz="4" w:space="0" w:color="auto"/>
              <w:left w:val="single" w:sz="4" w:space="0" w:color="auto"/>
              <w:bottom w:val="single" w:sz="4" w:space="0" w:color="auto"/>
              <w:right w:val="single" w:sz="4" w:space="0" w:color="auto"/>
            </w:tcBorders>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2.4.5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С контролируемой распечаткой бумажных материалов </w:t>
            </w:r>
          </w:p>
        </w:tc>
        <w:tc>
          <w:tcPr>
            <w:tcW w:w="1808" w:type="dxa"/>
            <w:tcBorders>
              <w:top w:val="single" w:sz="4" w:space="0" w:color="auto"/>
              <w:left w:val="single" w:sz="4" w:space="0" w:color="auto"/>
              <w:bottom w:val="single" w:sz="4" w:space="0" w:color="auto"/>
              <w:right w:val="single" w:sz="4" w:space="0" w:color="auto"/>
            </w:tcBorders>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2.5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0 </w:t>
            </w:r>
          </w:p>
        </w:tc>
      </w:tr>
      <w:tr w:rsidR="00C062C0" w:rsidRPr="00566CE8" w:rsidTr="00620433">
        <w:tc>
          <w:tcPr>
            <w:tcW w:w="1242"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2.6 </w:t>
            </w:r>
          </w:p>
        </w:tc>
        <w:tc>
          <w:tcPr>
            <w:tcW w:w="6521"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 xml:space="preserve">Общая площадь помещений, в которых осуществляется образовательная деятельность, в расчете на одного учащегося </w:t>
            </w:r>
          </w:p>
        </w:tc>
        <w:tc>
          <w:tcPr>
            <w:tcW w:w="1808" w:type="dxa"/>
            <w:tcBorders>
              <w:top w:val="single" w:sz="4" w:space="0" w:color="auto"/>
              <w:left w:val="single" w:sz="4" w:space="0" w:color="auto"/>
              <w:bottom w:val="single" w:sz="4" w:space="0" w:color="auto"/>
              <w:right w:val="single" w:sz="4" w:space="0" w:color="auto"/>
            </w:tcBorders>
            <w:hideMark/>
          </w:tcPr>
          <w:p w:rsidR="00C062C0" w:rsidRPr="00566CE8" w:rsidRDefault="00C062C0" w:rsidP="00620433">
            <w:pPr>
              <w:spacing w:before="100" w:beforeAutospacing="1" w:after="100" w:afterAutospacing="1"/>
              <w:rPr>
                <w:rFonts w:ascii="Times New Roman" w:eastAsia="Calibri" w:hAnsi="Times New Roman" w:cs="Times New Roman"/>
                <w:sz w:val="26"/>
                <w:szCs w:val="26"/>
                <w:lang w:eastAsia="ru-RU"/>
              </w:rPr>
            </w:pPr>
            <w:r w:rsidRPr="00566CE8">
              <w:rPr>
                <w:rFonts w:ascii="Times New Roman" w:eastAsia="Calibri" w:hAnsi="Times New Roman" w:cs="Times New Roman"/>
                <w:sz w:val="26"/>
                <w:szCs w:val="26"/>
                <w:lang w:eastAsia="ru-RU"/>
              </w:rPr>
              <w:t>15,6 кв.м</w:t>
            </w:r>
          </w:p>
        </w:tc>
      </w:tr>
    </w:tbl>
    <w:p w:rsidR="00C062C0" w:rsidRPr="00566CE8" w:rsidRDefault="00C062C0" w:rsidP="00C062C0">
      <w:pPr>
        <w:spacing w:after="0" w:line="240" w:lineRule="exact"/>
        <w:ind w:right="140" w:firstLine="420"/>
        <w:jc w:val="both"/>
        <w:rPr>
          <w:rFonts w:ascii="Times New Roman" w:eastAsia="Times New Roman" w:hAnsi="Times New Roman" w:cs="Times New Roman"/>
          <w:color w:val="000000"/>
          <w:sz w:val="26"/>
          <w:szCs w:val="26"/>
          <w:lang w:eastAsia="ru-RU"/>
        </w:rPr>
      </w:pPr>
    </w:p>
    <w:p w:rsidR="00C062C0" w:rsidRPr="00566CE8" w:rsidRDefault="00C062C0" w:rsidP="00C062C0">
      <w:pPr>
        <w:spacing w:after="0" w:line="240" w:lineRule="exact"/>
        <w:ind w:right="140" w:firstLine="420"/>
        <w:jc w:val="both"/>
        <w:rPr>
          <w:rFonts w:ascii="Times New Roman" w:eastAsia="Times New Roman" w:hAnsi="Times New Roman" w:cs="Times New Roman"/>
          <w:color w:val="000000"/>
          <w:sz w:val="26"/>
          <w:szCs w:val="26"/>
          <w:lang w:eastAsia="ru-RU"/>
        </w:rPr>
      </w:pPr>
    </w:p>
    <w:p w:rsidR="00566CE8" w:rsidRPr="00566CE8" w:rsidRDefault="00566CE8" w:rsidP="00566CE8">
      <w:pPr>
        <w:pStyle w:val="19"/>
        <w:shd w:val="clear" w:color="auto" w:fill="auto"/>
        <w:spacing w:before="138" w:line="240" w:lineRule="auto"/>
        <w:ind w:left="20" w:right="20" w:firstLine="0"/>
        <w:jc w:val="both"/>
        <w:rPr>
          <w:sz w:val="26"/>
          <w:szCs w:val="26"/>
        </w:rPr>
      </w:pPr>
      <w:r w:rsidRPr="00566CE8">
        <w:rPr>
          <w:sz w:val="26"/>
          <w:szCs w:val="26"/>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C062C0" w:rsidRPr="00566CE8" w:rsidRDefault="00566CE8" w:rsidP="00566CE8">
      <w:pPr>
        <w:spacing w:after="0" w:line="240" w:lineRule="exact"/>
        <w:ind w:right="140" w:firstLine="420"/>
        <w:jc w:val="both"/>
        <w:rPr>
          <w:rFonts w:ascii="Times New Roman" w:eastAsia="Times New Roman" w:hAnsi="Times New Roman" w:cs="Times New Roman"/>
          <w:color w:val="000000"/>
          <w:sz w:val="26"/>
          <w:szCs w:val="26"/>
          <w:lang w:eastAsia="ru-RU"/>
        </w:rPr>
      </w:pPr>
      <w:r w:rsidRPr="00566CE8">
        <w:rPr>
          <w:rFonts w:ascii="Times New Roman" w:hAnsi="Times New Roman" w:cs="Times New Roman"/>
          <w:sz w:val="26"/>
          <w:szCs w:val="26"/>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C062C0" w:rsidRPr="00566CE8" w:rsidRDefault="00C062C0" w:rsidP="00C062C0">
      <w:pPr>
        <w:spacing w:after="0" w:line="240" w:lineRule="exact"/>
        <w:ind w:right="140" w:firstLine="420"/>
        <w:jc w:val="both"/>
        <w:rPr>
          <w:rFonts w:ascii="Times New Roman" w:eastAsia="Times New Roman" w:hAnsi="Times New Roman" w:cs="Times New Roman"/>
          <w:color w:val="000000"/>
          <w:sz w:val="26"/>
          <w:szCs w:val="26"/>
          <w:lang w:eastAsia="ru-RU"/>
        </w:rPr>
      </w:pPr>
    </w:p>
    <w:p w:rsidR="00C062C0" w:rsidRPr="00566CE8" w:rsidRDefault="00C062C0" w:rsidP="00C062C0">
      <w:pPr>
        <w:spacing w:after="0" w:line="240" w:lineRule="exact"/>
        <w:ind w:right="140" w:firstLine="420"/>
        <w:jc w:val="both"/>
        <w:rPr>
          <w:rFonts w:ascii="Times New Roman" w:eastAsia="Times New Roman" w:hAnsi="Times New Roman" w:cs="Times New Roman"/>
          <w:color w:val="000000"/>
          <w:sz w:val="26"/>
          <w:szCs w:val="26"/>
          <w:lang w:eastAsia="ru-RU"/>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p w:rsidR="00072861" w:rsidRPr="00566CE8" w:rsidRDefault="00072861" w:rsidP="00072861">
      <w:pPr>
        <w:pStyle w:val="19"/>
        <w:shd w:val="clear" w:color="auto" w:fill="auto"/>
        <w:spacing w:after="245" w:line="240" w:lineRule="auto"/>
        <w:ind w:left="140" w:right="20" w:firstLine="0"/>
        <w:jc w:val="both"/>
        <w:rPr>
          <w:sz w:val="26"/>
          <w:szCs w:val="26"/>
        </w:rPr>
      </w:pPr>
    </w:p>
    <w:sectPr w:rsidR="00072861" w:rsidRPr="00566CE8" w:rsidSect="00566CE8">
      <w:pgSz w:w="11905" w:h="16837"/>
      <w:pgMar w:top="284" w:right="567" w:bottom="567" w:left="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218" w:rsidRDefault="009E6218" w:rsidP="00CA1170">
      <w:pPr>
        <w:spacing w:after="0" w:line="240" w:lineRule="auto"/>
      </w:pPr>
      <w:r>
        <w:separator/>
      </w:r>
    </w:p>
  </w:endnote>
  <w:endnote w:type="continuationSeparator" w:id="1">
    <w:p w:rsidR="009E6218" w:rsidRDefault="009E6218" w:rsidP="00CA1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218" w:rsidRDefault="009E6218" w:rsidP="00CA1170">
      <w:pPr>
        <w:spacing w:after="0" w:line="240" w:lineRule="auto"/>
      </w:pPr>
      <w:r>
        <w:separator/>
      </w:r>
    </w:p>
  </w:footnote>
  <w:footnote w:type="continuationSeparator" w:id="1">
    <w:p w:rsidR="009E6218" w:rsidRDefault="009E6218" w:rsidP="00CA1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570"/>
    <w:multiLevelType w:val="multilevel"/>
    <w:tmpl w:val="F644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E7BDE"/>
    <w:multiLevelType w:val="multilevel"/>
    <w:tmpl w:val="A36C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E2465"/>
    <w:multiLevelType w:val="multilevel"/>
    <w:tmpl w:val="EDB6FE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F4C2A"/>
    <w:multiLevelType w:val="multilevel"/>
    <w:tmpl w:val="7C487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14DF4"/>
    <w:multiLevelType w:val="multilevel"/>
    <w:tmpl w:val="B5E6E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15294"/>
    <w:multiLevelType w:val="multilevel"/>
    <w:tmpl w:val="7C72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96B1E"/>
    <w:multiLevelType w:val="multilevel"/>
    <w:tmpl w:val="40DA6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A0B84"/>
    <w:multiLevelType w:val="multilevel"/>
    <w:tmpl w:val="E206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423570"/>
    <w:multiLevelType w:val="multilevel"/>
    <w:tmpl w:val="8EA84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8E2D24"/>
    <w:multiLevelType w:val="multilevel"/>
    <w:tmpl w:val="F79C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A202D"/>
    <w:multiLevelType w:val="multilevel"/>
    <w:tmpl w:val="32789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5B6E7C"/>
    <w:multiLevelType w:val="multilevel"/>
    <w:tmpl w:val="97EC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73E1B"/>
    <w:multiLevelType w:val="multilevel"/>
    <w:tmpl w:val="890E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50507F"/>
    <w:multiLevelType w:val="multilevel"/>
    <w:tmpl w:val="DC72BC32"/>
    <w:lvl w:ilvl="0">
      <w:start w:val="1"/>
      <w:numFmt w:val="decimal"/>
      <w:lvlText w:val="%1."/>
      <w:lvlJc w:val="left"/>
      <w:pPr>
        <w:ind w:left="405" w:hanging="405"/>
      </w:pPr>
      <w:rPr>
        <w:rFonts w:hint="default"/>
        <w:u w:val="none"/>
      </w:rPr>
    </w:lvl>
    <w:lvl w:ilvl="1">
      <w:start w:val="1"/>
      <w:numFmt w:val="decimal"/>
      <w:lvlText w:val="%1.%2."/>
      <w:lvlJc w:val="left"/>
      <w:pPr>
        <w:ind w:left="865" w:hanging="405"/>
      </w:pPr>
      <w:rPr>
        <w:rFonts w:hint="default"/>
        <w:u w:val="none"/>
      </w:rPr>
    </w:lvl>
    <w:lvl w:ilvl="2">
      <w:start w:val="1"/>
      <w:numFmt w:val="decimal"/>
      <w:lvlText w:val="%1.%2.%3."/>
      <w:lvlJc w:val="left"/>
      <w:pPr>
        <w:ind w:left="1640" w:hanging="720"/>
      </w:pPr>
      <w:rPr>
        <w:rFonts w:hint="default"/>
        <w:u w:val="none"/>
      </w:rPr>
    </w:lvl>
    <w:lvl w:ilvl="3">
      <w:start w:val="1"/>
      <w:numFmt w:val="decimal"/>
      <w:lvlText w:val="%1.%2.%3.%4."/>
      <w:lvlJc w:val="left"/>
      <w:pPr>
        <w:ind w:left="2100" w:hanging="720"/>
      </w:pPr>
      <w:rPr>
        <w:rFonts w:hint="default"/>
        <w:u w:val="none"/>
      </w:rPr>
    </w:lvl>
    <w:lvl w:ilvl="4">
      <w:start w:val="1"/>
      <w:numFmt w:val="decimal"/>
      <w:lvlText w:val="%1.%2.%3.%4.%5."/>
      <w:lvlJc w:val="left"/>
      <w:pPr>
        <w:ind w:left="2920" w:hanging="1080"/>
      </w:pPr>
      <w:rPr>
        <w:rFonts w:hint="default"/>
        <w:u w:val="none"/>
      </w:rPr>
    </w:lvl>
    <w:lvl w:ilvl="5">
      <w:start w:val="1"/>
      <w:numFmt w:val="decimal"/>
      <w:lvlText w:val="%1.%2.%3.%4.%5.%6."/>
      <w:lvlJc w:val="left"/>
      <w:pPr>
        <w:ind w:left="3380" w:hanging="1080"/>
      </w:pPr>
      <w:rPr>
        <w:rFonts w:hint="default"/>
        <w:u w:val="none"/>
      </w:rPr>
    </w:lvl>
    <w:lvl w:ilvl="6">
      <w:start w:val="1"/>
      <w:numFmt w:val="decimal"/>
      <w:lvlText w:val="%1.%2.%3.%4.%5.%6.%7."/>
      <w:lvlJc w:val="left"/>
      <w:pPr>
        <w:ind w:left="4200" w:hanging="1440"/>
      </w:pPr>
      <w:rPr>
        <w:rFonts w:hint="default"/>
        <w:u w:val="none"/>
      </w:rPr>
    </w:lvl>
    <w:lvl w:ilvl="7">
      <w:start w:val="1"/>
      <w:numFmt w:val="decimal"/>
      <w:lvlText w:val="%1.%2.%3.%4.%5.%6.%7.%8."/>
      <w:lvlJc w:val="left"/>
      <w:pPr>
        <w:ind w:left="4660" w:hanging="1440"/>
      </w:pPr>
      <w:rPr>
        <w:rFonts w:hint="default"/>
        <w:u w:val="none"/>
      </w:rPr>
    </w:lvl>
    <w:lvl w:ilvl="8">
      <w:start w:val="1"/>
      <w:numFmt w:val="decimal"/>
      <w:lvlText w:val="%1.%2.%3.%4.%5.%6.%7.%8.%9."/>
      <w:lvlJc w:val="left"/>
      <w:pPr>
        <w:ind w:left="5480" w:hanging="1800"/>
      </w:pPr>
      <w:rPr>
        <w:rFonts w:hint="default"/>
        <w:u w:val="none"/>
      </w:rPr>
    </w:lvl>
  </w:abstractNum>
  <w:abstractNum w:abstractNumId="14">
    <w:nsid w:val="542606CA"/>
    <w:multiLevelType w:val="multilevel"/>
    <w:tmpl w:val="4E7C5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9F0A5A"/>
    <w:multiLevelType w:val="multilevel"/>
    <w:tmpl w:val="BEF6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A59F4"/>
    <w:multiLevelType w:val="multilevel"/>
    <w:tmpl w:val="535C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D64D36"/>
    <w:multiLevelType w:val="multilevel"/>
    <w:tmpl w:val="88A227E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DC1A6B"/>
    <w:multiLevelType w:val="multilevel"/>
    <w:tmpl w:val="4458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C65EA9"/>
    <w:multiLevelType w:val="multilevel"/>
    <w:tmpl w:val="714E3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DC2F1C"/>
    <w:multiLevelType w:val="multilevel"/>
    <w:tmpl w:val="E83CD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1221F4"/>
    <w:multiLevelType w:val="multilevel"/>
    <w:tmpl w:val="9AAC2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1F4DB2"/>
    <w:multiLevelType w:val="multilevel"/>
    <w:tmpl w:val="EC7C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BB2F33"/>
    <w:multiLevelType w:val="multilevel"/>
    <w:tmpl w:val="02CA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636C3C"/>
    <w:multiLevelType w:val="multilevel"/>
    <w:tmpl w:val="12000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AC4D45"/>
    <w:multiLevelType w:val="multilevel"/>
    <w:tmpl w:val="1EFE7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3"/>
  </w:num>
  <w:num w:numId="4">
    <w:abstractNumId w:val="3"/>
  </w:num>
  <w:num w:numId="5">
    <w:abstractNumId w:val="14"/>
  </w:num>
  <w:num w:numId="6">
    <w:abstractNumId w:val="10"/>
  </w:num>
  <w:num w:numId="7">
    <w:abstractNumId w:val="25"/>
  </w:num>
  <w:num w:numId="8">
    <w:abstractNumId w:val="19"/>
  </w:num>
  <w:num w:numId="9">
    <w:abstractNumId w:val="22"/>
  </w:num>
  <w:num w:numId="10">
    <w:abstractNumId w:val="16"/>
  </w:num>
  <w:num w:numId="11">
    <w:abstractNumId w:val="18"/>
  </w:num>
  <w:num w:numId="12">
    <w:abstractNumId w:val="9"/>
  </w:num>
  <w:num w:numId="13">
    <w:abstractNumId w:val="0"/>
  </w:num>
  <w:num w:numId="14">
    <w:abstractNumId w:val="23"/>
  </w:num>
  <w:num w:numId="15">
    <w:abstractNumId w:val="5"/>
  </w:num>
  <w:num w:numId="16">
    <w:abstractNumId w:val="12"/>
  </w:num>
  <w:num w:numId="17">
    <w:abstractNumId w:val="15"/>
  </w:num>
  <w:num w:numId="18">
    <w:abstractNumId w:val="7"/>
  </w:num>
  <w:num w:numId="19">
    <w:abstractNumId w:val="1"/>
  </w:num>
  <w:num w:numId="20">
    <w:abstractNumId w:val="11"/>
  </w:num>
  <w:num w:numId="21">
    <w:abstractNumId w:val="2"/>
  </w:num>
  <w:num w:numId="22">
    <w:abstractNumId w:val="24"/>
  </w:num>
  <w:num w:numId="23">
    <w:abstractNumId w:val="17"/>
  </w:num>
  <w:num w:numId="24">
    <w:abstractNumId w:val="20"/>
  </w:num>
  <w:num w:numId="25">
    <w:abstractNumId w:val="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5B15"/>
    <w:rsid w:val="00006C7C"/>
    <w:rsid w:val="000123CF"/>
    <w:rsid w:val="00014025"/>
    <w:rsid w:val="0001765A"/>
    <w:rsid w:val="000206E6"/>
    <w:rsid w:val="000249B1"/>
    <w:rsid w:val="00053430"/>
    <w:rsid w:val="00056284"/>
    <w:rsid w:val="00071286"/>
    <w:rsid w:val="00072861"/>
    <w:rsid w:val="00073CC8"/>
    <w:rsid w:val="000771C6"/>
    <w:rsid w:val="00090479"/>
    <w:rsid w:val="000A36C1"/>
    <w:rsid w:val="000A748A"/>
    <w:rsid w:val="000B3BDF"/>
    <w:rsid w:val="000B7306"/>
    <w:rsid w:val="000C161C"/>
    <w:rsid w:val="000C7639"/>
    <w:rsid w:val="000E7545"/>
    <w:rsid w:val="000F4C8D"/>
    <w:rsid w:val="000F551F"/>
    <w:rsid w:val="00125D54"/>
    <w:rsid w:val="001479AE"/>
    <w:rsid w:val="001527F7"/>
    <w:rsid w:val="001550E3"/>
    <w:rsid w:val="00157CCE"/>
    <w:rsid w:val="001776A5"/>
    <w:rsid w:val="00181508"/>
    <w:rsid w:val="00183223"/>
    <w:rsid w:val="00186752"/>
    <w:rsid w:val="0019219F"/>
    <w:rsid w:val="00192BE8"/>
    <w:rsid w:val="00194F25"/>
    <w:rsid w:val="00195CF0"/>
    <w:rsid w:val="001A4D2A"/>
    <w:rsid w:val="001B38BE"/>
    <w:rsid w:val="001C0C0C"/>
    <w:rsid w:val="001E1ABC"/>
    <w:rsid w:val="001F01D7"/>
    <w:rsid w:val="001F0BDB"/>
    <w:rsid w:val="001F6809"/>
    <w:rsid w:val="00204427"/>
    <w:rsid w:val="002045A2"/>
    <w:rsid w:val="002069A7"/>
    <w:rsid w:val="0021066B"/>
    <w:rsid w:val="00211DFC"/>
    <w:rsid w:val="00227455"/>
    <w:rsid w:val="0024610B"/>
    <w:rsid w:val="002502C0"/>
    <w:rsid w:val="00255884"/>
    <w:rsid w:val="0026676E"/>
    <w:rsid w:val="002668DD"/>
    <w:rsid w:val="002841E8"/>
    <w:rsid w:val="00294CAC"/>
    <w:rsid w:val="002958D9"/>
    <w:rsid w:val="00296B6D"/>
    <w:rsid w:val="002971D6"/>
    <w:rsid w:val="002A050D"/>
    <w:rsid w:val="002B486F"/>
    <w:rsid w:val="002C0E56"/>
    <w:rsid w:val="002C701B"/>
    <w:rsid w:val="002D6130"/>
    <w:rsid w:val="002E4C37"/>
    <w:rsid w:val="002F0233"/>
    <w:rsid w:val="00302D40"/>
    <w:rsid w:val="00310CC9"/>
    <w:rsid w:val="003206A6"/>
    <w:rsid w:val="0032607B"/>
    <w:rsid w:val="00333D66"/>
    <w:rsid w:val="00335FD6"/>
    <w:rsid w:val="0034456E"/>
    <w:rsid w:val="00357AC3"/>
    <w:rsid w:val="0036019D"/>
    <w:rsid w:val="003675E0"/>
    <w:rsid w:val="003746FD"/>
    <w:rsid w:val="00375E83"/>
    <w:rsid w:val="00380D1A"/>
    <w:rsid w:val="00383A13"/>
    <w:rsid w:val="003911BA"/>
    <w:rsid w:val="003973AF"/>
    <w:rsid w:val="003A22C2"/>
    <w:rsid w:val="003C1ACA"/>
    <w:rsid w:val="003C20D7"/>
    <w:rsid w:val="003D7880"/>
    <w:rsid w:val="003E1802"/>
    <w:rsid w:val="003E276A"/>
    <w:rsid w:val="003E7654"/>
    <w:rsid w:val="003F2D9D"/>
    <w:rsid w:val="003F3F65"/>
    <w:rsid w:val="003F4F66"/>
    <w:rsid w:val="003F5B2D"/>
    <w:rsid w:val="004023CA"/>
    <w:rsid w:val="00402A16"/>
    <w:rsid w:val="004050D5"/>
    <w:rsid w:val="00412DD1"/>
    <w:rsid w:val="00415AEE"/>
    <w:rsid w:val="00416BA0"/>
    <w:rsid w:val="004228D6"/>
    <w:rsid w:val="004356F2"/>
    <w:rsid w:val="0043625E"/>
    <w:rsid w:val="00454882"/>
    <w:rsid w:val="004704F6"/>
    <w:rsid w:val="00472207"/>
    <w:rsid w:val="0047309B"/>
    <w:rsid w:val="00486139"/>
    <w:rsid w:val="00492554"/>
    <w:rsid w:val="004A2A73"/>
    <w:rsid w:val="004A5114"/>
    <w:rsid w:val="004A5815"/>
    <w:rsid w:val="004B10A4"/>
    <w:rsid w:val="004D43FC"/>
    <w:rsid w:val="004D74B1"/>
    <w:rsid w:val="004E49F8"/>
    <w:rsid w:val="004E4B2A"/>
    <w:rsid w:val="00504A2A"/>
    <w:rsid w:val="005110FB"/>
    <w:rsid w:val="00512C37"/>
    <w:rsid w:val="00515E0D"/>
    <w:rsid w:val="00544845"/>
    <w:rsid w:val="00551A2E"/>
    <w:rsid w:val="00556B9B"/>
    <w:rsid w:val="005668EA"/>
    <w:rsid w:val="00566CE8"/>
    <w:rsid w:val="00575185"/>
    <w:rsid w:val="0057523D"/>
    <w:rsid w:val="005912DF"/>
    <w:rsid w:val="005927D4"/>
    <w:rsid w:val="00593114"/>
    <w:rsid w:val="00595AAA"/>
    <w:rsid w:val="005964A3"/>
    <w:rsid w:val="005A150B"/>
    <w:rsid w:val="005B33FC"/>
    <w:rsid w:val="005C09D1"/>
    <w:rsid w:val="005D2AD8"/>
    <w:rsid w:val="005D5680"/>
    <w:rsid w:val="005E0884"/>
    <w:rsid w:val="005E263C"/>
    <w:rsid w:val="005E6800"/>
    <w:rsid w:val="005F4830"/>
    <w:rsid w:val="00601129"/>
    <w:rsid w:val="00603FAD"/>
    <w:rsid w:val="00620433"/>
    <w:rsid w:val="0062315B"/>
    <w:rsid w:val="006231E8"/>
    <w:rsid w:val="00626A79"/>
    <w:rsid w:val="006307C7"/>
    <w:rsid w:val="006334B8"/>
    <w:rsid w:val="006431DB"/>
    <w:rsid w:val="00644584"/>
    <w:rsid w:val="006677B4"/>
    <w:rsid w:val="00677B8E"/>
    <w:rsid w:val="00684038"/>
    <w:rsid w:val="00687049"/>
    <w:rsid w:val="0069009E"/>
    <w:rsid w:val="00696559"/>
    <w:rsid w:val="006B082F"/>
    <w:rsid w:val="006B2731"/>
    <w:rsid w:val="006D0A96"/>
    <w:rsid w:val="006D0B33"/>
    <w:rsid w:val="006F6E9C"/>
    <w:rsid w:val="0072413E"/>
    <w:rsid w:val="00724538"/>
    <w:rsid w:val="00727C0A"/>
    <w:rsid w:val="00733DB3"/>
    <w:rsid w:val="00737397"/>
    <w:rsid w:val="007501F9"/>
    <w:rsid w:val="00750785"/>
    <w:rsid w:val="00775D91"/>
    <w:rsid w:val="007809D1"/>
    <w:rsid w:val="007B3891"/>
    <w:rsid w:val="007C271B"/>
    <w:rsid w:val="007D3378"/>
    <w:rsid w:val="007D41E7"/>
    <w:rsid w:val="007E0B7B"/>
    <w:rsid w:val="007E46BA"/>
    <w:rsid w:val="007E7B69"/>
    <w:rsid w:val="007F75A0"/>
    <w:rsid w:val="008008BB"/>
    <w:rsid w:val="00800BEA"/>
    <w:rsid w:val="00822F49"/>
    <w:rsid w:val="0082400A"/>
    <w:rsid w:val="008372C9"/>
    <w:rsid w:val="00847F4E"/>
    <w:rsid w:val="008560BF"/>
    <w:rsid w:val="00856E50"/>
    <w:rsid w:val="00862C21"/>
    <w:rsid w:val="00866A65"/>
    <w:rsid w:val="00872F44"/>
    <w:rsid w:val="008847E7"/>
    <w:rsid w:val="00885699"/>
    <w:rsid w:val="008A0A0D"/>
    <w:rsid w:val="008B0140"/>
    <w:rsid w:val="008B0FA1"/>
    <w:rsid w:val="008B184D"/>
    <w:rsid w:val="008B1E32"/>
    <w:rsid w:val="008C629D"/>
    <w:rsid w:val="008C6D47"/>
    <w:rsid w:val="008D2516"/>
    <w:rsid w:val="008D4BFB"/>
    <w:rsid w:val="008E4A34"/>
    <w:rsid w:val="008F15AF"/>
    <w:rsid w:val="008F5169"/>
    <w:rsid w:val="008F5CE5"/>
    <w:rsid w:val="008F7727"/>
    <w:rsid w:val="00900E72"/>
    <w:rsid w:val="00907842"/>
    <w:rsid w:val="00923E76"/>
    <w:rsid w:val="0092702D"/>
    <w:rsid w:val="00931298"/>
    <w:rsid w:val="00952080"/>
    <w:rsid w:val="00953C1A"/>
    <w:rsid w:val="0095441C"/>
    <w:rsid w:val="009639BE"/>
    <w:rsid w:val="00965715"/>
    <w:rsid w:val="00972D44"/>
    <w:rsid w:val="00976FB1"/>
    <w:rsid w:val="00977C14"/>
    <w:rsid w:val="009A21D9"/>
    <w:rsid w:val="009A33F3"/>
    <w:rsid w:val="009A6044"/>
    <w:rsid w:val="009B293F"/>
    <w:rsid w:val="009C439D"/>
    <w:rsid w:val="009C6D43"/>
    <w:rsid w:val="009D1844"/>
    <w:rsid w:val="009D3A0D"/>
    <w:rsid w:val="009D66E6"/>
    <w:rsid w:val="009D6D6C"/>
    <w:rsid w:val="009E6218"/>
    <w:rsid w:val="009F3421"/>
    <w:rsid w:val="009F7942"/>
    <w:rsid w:val="00A025D2"/>
    <w:rsid w:val="00A05169"/>
    <w:rsid w:val="00A13BD2"/>
    <w:rsid w:val="00A164A5"/>
    <w:rsid w:val="00A3141C"/>
    <w:rsid w:val="00A32204"/>
    <w:rsid w:val="00A40868"/>
    <w:rsid w:val="00A54124"/>
    <w:rsid w:val="00A54F33"/>
    <w:rsid w:val="00A57C89"/>
    <w:rsid w:val="00A877F2"/>
    <w:rsid w:val="00A9094C"/>
    <w:rsid w:val="00A95E68"/>
    <w:rsid w:val="00AA213D"/>
    <w:rsid w:val="00AA27C8"/>
    <w:rsid w:val="00AA45AB"/>
    <w:rsid w:val="00AC2E50"/>
    <w:rsid w:val="00AD05C4"/>
    <w:rsid w:val="00AE13B1"/>
    <w:rsid w:val="00AE540C"/>
    <w:rsid w:val="00AF23F1"/>
    <w:rsid w:val="00AF568B"/>
    <w:rsid w:val="00B02FE9"/>
    <w:rsid w:val="00B03732"/>
    <w:rsid w:val="00B04213"/>
    <w:rsid w:val="00B15798"/>
    <w:rsid w:val="00B17D2B"/>
    <w:rsid w:val="00B23F49"/>
    <w:rsid w:val="00B40F20"/>
    <w:rsid w:val="00B468E6"/>
    <w:rsid w:val="00B642B9"/>
    <w:rsid w:val="00B64D44"/>
    <w:rsid w:val="00B71FCD"/>
    <w:rsid w:val="00B729B8"/>
    <w:rsid w:val="00B74A8D"/>
    <w:rsid w:val="00B83612"/>
    <w:rsid w:val="00B87CA2"/>
    <w:rsid w:val="00B93250"/>
    <w:rsid w:val="00B94A24"/>
    <w:rsid w:val="00BB696C"/>
    <w:rsid w:val="00BB7C90"/>
    <w:rsid w:val="00BC06BF"/>
    <w:rsid w:val="00BC1D88"/>
    <w:rsid w:val="00BC2AF1"/>
    <w:rsid w:val="00BC30CE"/>
    <w:rsid w:val="00BD7860"/>
    <w:rsid w:val="00BE07A2"/>
    <w:rsid w:val="00BE365C"/>
    <w:rsid w:val="00BE5B8F"/>
    <w:rsid w:val="00BE7353"/>
    <w:rsid w:val="00C04B78"/>
    <w:rsid w:val="00C062C0"/>
    <w:rsid w:val="00C07F9B"/>
    <w:rsid w:val="00C10C43"/>
    <w:rsid w:val="00C13631"/>
    <w:rsid w:val="00C177AD"/>
    <w:rsid w:val="00C17ED1"/>
    <w:rsid w:val="00C2459A"/>
    <w:rsid w:val="00C24C72"/>
    <w:rsid w:val="00C306B3"/>
    <w:rsid w:val="00C40889"/>
    <w:rsid w:val="00C511E8"/>
    <w:rsid w:val="00C52316"/>
    <w:rsid w:val="00C65C3F"/>
    <w:rsid w:val="00C66ABE"/>
    <w:rsid w:val="00C67DBA"/>
    <w:rsid w:val="00C7551A"/>
    <w:rsid w:val="00C84615"/>
    <w:rsid w:val="00C84B19"/>
    <w:rsid w:val="00C90828"/>
    <w:rsid w:val="00C95D6E"/>
    <w:rsid w:val="00C977E7"/>
    <w:rsid w:val="00CA1170"/>
    <w:rsid w:val="00CA21BB"/>
    <w:rsid w:val="00CB485E"/>
    <w:rsid w:val="00CB6B7A"/>
    <w:rsid w:val="00CC1759"/>
    <w:rsid w:val="00CC58DB"/>
    <w:rsid w:val="00CC60AE"/>
    <w:rsid w:val="00CD3887"/>
    <w:rsid w:val="00CE2EAA"/>
    <w:rsid w:val="00CE3336"/>
    <w:rsid w:val="00CE38CA"/>
    <w:rsid w:val="00CE661E"/>
    <w:rsid w:val="00CF23A0"/>
    <w:rsid w:val="00D0483A"/>
    <w:rsid w:val="00D128FD"/>
    <w:rsid w:val="00D2119B"/>
    <w:rsid w:val="00D225C0"/>
    <w:rsid w:val="00D34672"/>
    <w:rsid w:val="00D36289"/>
    <w:rsid w:val="00D438E4"/>
    <w:rsid w:val="00D523D5"/>
    <w:rsid w:val="00D559EE"/>
    <w:rsid w:val="00D63C9A"/>
    <w:rsid w:val="00D66120"/>
    <w:rsid w:val="00D745D5"/>
    <w:rsid w:val="00D90E97"/>
    <w:rsid w:val="00D94B22"/>
    <w:rsid w:val="00D95B15"/>
    <w:rsid w:val="00DB36EC"/>
    <w:rsid w:val="00DC08F6"/>
    <w:rsid w:val="00DD4443"/>
    <w:rsid w:val="00DD7FF7"/>
    <w:rsid w:val="00DF2B7B"/>
    <w:rsid w:val="00DF4583"/>
    <w:rsid w:val="00DF59C6"/>
    <w:rsid w:val="00E101AC"/>
    <w:rsid w:val="00E211FA"/>
    <w:rsid w:val="00E23CAF"/>
    <w:rsid w:val="00E23DAD"/>
    <w:rsid w:val="00E25AB1"/>
    <w:rsid w:val="00E37806"/>
    <w:rsid w:val="00E63675"/>
    <w:rsid w:val="00E66AAF"/>
    <w:rsid w:val="00E96603"/>
    <w:rsid w:val="00E968C8"/>
    <w:rsid w:val="00EA07D1"/>
    <w:rsid w:val="00EC0641"/>
    <w:rsid w:val="00EC7D2E"/>
    <w:rsid w:val="00ED4626"/>
    <w:rsid w:val="00ED7D65"/>
    <w:rsid w:val="00EE17BC"/>
    <w:rsid w:val="00EE2A27"/>
    <w:rsid w:val="00EE2D46"/>
    <w:rsid w:val="00EE4928"/>
    <w:rsid w:val="00EE526D"/>
    <w:rsid w:val="00F14FAF"/>
    <w:rsid w:val="00F23CD6"/>
    <w:rsid w:val="00F306C4"/>
    <w:rsid w:val="00F3294A"/>
    <w:rsid w:val="00F3502F"/>
    <w:rsid w:val="00F41F34"/>
    <w:rsid w:val="00F468E9"/>
    <w:rsid w:val="00F505A3"/>
    <w:rsid w:val="00F51351"/>
    <w:rsid w:val="00F55342"/>
    <w:rsid w:val="00F80B7E"/>
    <w:rsid w:val="00F82BB3"/>
    <w:rsid w:val="00F84441"/>
    <w:rsid w:val="00F854B2"/>
    <w:rsid w:val="00F85F2C"/>
    <w:rsid w:val="00F943A2"/>
    <w:rsid w:val="00FA01B5"/>
    <w:rsid w:val="00FA4671"/>
    <w:rsid w:val="00FA5AB7"/>
    <w:rsid w:val="00FB49A8"/>
    <w:rsid w:val="00FC309D"/>
    <w:rsid w:val="00FD72A2"/>
    <w:rsid w:val="00FE7509"/>
    <w:rsid w:val="00FE7B76"/>
    <w:rsid w:val="00FF007D"/>
    <w:rsid w:val="00FF19DD"/>
    <w:rsid w:val="00FF37C7"/>
    <w:rsid w:val="00FF6C67"/>
    <w:rsid w:val="00FF7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E088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E0884"/>
    <w:pPr>
      <w:shd w:val="clear" w:color="auto" w:fill="FFFFFF"/>
      <w:spacing w:after="0" w:line="624" w:lineRule="exact"/>
    </w:pPr>
    <w:rPr>
      <w:rFonts w:ascii="Times New Roman" w:eastAsia="Times New Roman" w:hAnsi="Times New Roman" w:cs="Times New Roman"/>
      <w:sz w:val="26"/>
      <w:szCs w:val="26"/>
    </w:rPr>
  </w:style>
  <w:style w:type="character" w:customStyle="1" w:styleId="a3">
    <w:name w:val="Основной текст_"/>
    <w:basedOn w:val="a0"/>
    <w:link w:val="11"/>
    <w:rsid w:val="005E0884"/>
    <w:rPr>
      <w:rFonts w:ascii="Times New Roman" w:eastAsia="Times New Roman" w:hAnsi="Times New Roman" w:cs="Times New Roman"/>
      <w:shd w:val="clear" w:color="auto" w:fill="FFFFFF"/>
    </w:rPr>
  </w:style>
  <w:style w:type="paragraph" w:customStyle="1" w:styleId="11">
    <w:name w:val="Основной текст11"/>
    <w:basedOn w:val="a"/>
    <w:link w:val="a3"/>
    <w:rsid w:val="005E0884"/>
    <w:pPr>
      <w:shd w:val="clear" w:color="auto" w:fill="FFFFFF"/>
      <w:spacing w:after="0" w:line="269" w:lineRule="exact"/>
      <w:jc w:val="center"/>
    </w:pPr>
    <w:rPr>
      <w:rFonts w:ascii="Times New Roman" w:eastAsia="Times New Roman" w:hAnsi="Times New Roman" w:cs="Times New Roman"/>
    </w:rPr>
  </w:style>
  <w:style w:type="character" w:customStyle="1" w:styleId="21">
    <w:name w:val="Подпись к таблице (2)_"/>
    <w:basedOn w:val="a0"/>
    <w:rsid w:val="005E0884"/>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Подпись к таблице (2)"/>
    <w:basedOn w:val="21"/>
    <w:rsid w:val="005E088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
    <w:name w:val="Подпись к таблице (3)_"/>
    <w:basedOn w:val="a0"/>
    <w:link w:val="30"/>
    <w:rsid w:val="005E0884"/>
    <w:rPr>
      <w:rFonts w:ascii="Times New Roman" w:eastAsia="Times New Roman" w:hAnsi="Times New Roman" w:cs="Times New Roman"/>
      <w:sz w:val="21"/>
      <w:szCs w:val="21"/>
      <w:shd w:val="clear" w:color="auto" w:fill="FFFFFF"/>
    </w:rPr>
  </w:style>
  <w:style w:type="paragraph" w:customStyle="1" w:styleId="30">
    <w:name w:val="Подпись к таблице (3)"/>
    <w:basedOn w:val="a"/>
    <w:link w:val="3"/>
    <w:rsid w:val="005E0884"/>
    <w:pPr>
      <w:shd w:val="clear" w:color="auto" w:fill="FFFFFF"/>
      <w:spacing w:after="0" w:line="0" w:lineRule="atLeast"/>
    </w:pPr>
    <w:rPr>
      <w:rFonts w:ascii="Times New Roman" w:eastAsia="Times New Roman" w:hAnsi="Times New Roman" w:cs="Times New Roman"/>
      <w:sz w:val="21"/>
      <w:szCs w:val="21"/>
    </w:rPr>
  </w:style>
  <w:style w:type="character" w:customStyle="1" w:styleId="31">
    <w:name w:val="Основной текст (3)_"/>
    <w:basedOn w:val="a0"/>
    <w:link w:val="32"/>
    <w:rsid w:val="00CD3887"/>
    <w:rPr>
      <w:rFonts w:ascii="Times New Roman" w:eastAsia="Times New Roman" w:hAnsi="Times New Roman" w:cs="Times New Roman"/>
      <w:shd w:val="clear" w:color="auto" w:fill="FFFFFF"/>
    </w:rPr>
  </w:style>
  <w:style w:type="paragraph" w:customStyle="1" w:styleId="32">
    <w:name w:val="Основной текст (3)"/>
    <w:basedOn w:val="a"/>
    <w:link w:val="31"/>
    <w:rsid w:val="00CD3887"/>
    <w:pPr>
      <w:shd w:val="clear" w:color="auto" w:fill="FFFFFF"/>
      <w:spacing w:after="240" w:line="0" w:lineRule="atLeast"/>
    </w:pPr>
    <w:rPr>
      <w:rFonts w:ascii="Times New Roman" w:eastAsia="Times New Roman" w:hAnsi="Times New Roman" w:cs="Times New Roman"/>
    </w:rPr>
  </w:style>
  <w:style w:type="character" w:customStyle="1" w:styleId="4">
    <w:name w:val="Основной текст (4)_"/>
    <w:basedOn w:val="a0"/>
    <w:link w:val="40"/>
    <w:rsid w:val="000206E6"/>
    <w:rPr>
      <w:rFonts w:ascii="Times New Roman" w:eastAsia="Times New Roman" w:hAnsi="Times New Roman" w:cs="Times New Roman"/>
      <w:shd w:val="clear" w:color="auto" w:fill="FFFFFF"/>
    </w:rPr>
  </w:style>
  <w:style w:type="character" w:customStyle="1" w:styleId="5">
    <w:name w:val="Подпись к таблице (5)"/>
    <w:basedOn w:val="a0"/>
    <w:rsid w:val="000206E6"/>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40">
    <w:name w:val="Основной текст (4)"/>
    <w:basedOn w:val="a"/>
    <w:link w:val="4"/>
    <w:rsid w:val="000206E6"/>
    <w:pPr>
      <w:shd w:val="clear" w:color="auto" w:fill="FFFFFF"/>
      <w:spacing w:after="0" w:line="274" w:lineRule="exact"/>
      <w:jc w:val="both"/>
    </w:pPr>
    <w:rPr>
      <w:rFonts w:ascii="Times New Roman" w:eastAsia="Times New Roman" w:hAnsi="Times New Roman" w:cs="Times New Roman"/>
    </w:rPr>
  </w:style>
  <w:style w:type="character" w:customStyle="1" w:styleId="a4">
    <w:name w:val="Подпись к таблице_"/>
    <w:basedOn w:val="a0"/>
    <w:link w:val="a5"/>
    <w:rsid w:val="000206E6"/>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0206E6"/>
    <w:pPr>
      <w:shd w:val="clear" w:color="auto" w:fill="FFFFFF"/>
      <w:spacing w:after="0" w:line="0" w:lineRule="atLeast"/>
    </w:pPr>
    <w:rPr>
      <w:rFonts w:ascii="Times New Roman" w:eastAsia="Times New Roman" w:hAnsi="Times New Roman" w:cs="Times New Roman"/>
    </w:rPr>
  </w:style>
  <w:style w:type="character" w:customStyle="1" w:styleId="6">
    <w:name w:val="Подпись к таблице (6)_"/>
    <w:basedOn w:val="a0"/>
    <w:rsid w:val="0005343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Подпись к таблице (6)"/>
    <w:basedOn w:val="6"/>
    <w:rsid w:val="0005343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
    <w:name w:val="Основной текст (9)_"/>
    <w:basedOn w:val="a0"/>
    <w:link w:val="90"/>
    <w:rsid w:val="008008BB"/>
    <w:rPr>
      <w:rFonts w:ascii="Times New Roman" w:eastAsia="Times New Roman" w:hAnsi="Times New Roman" w:cs="Times New Roman"/>
      <w:sz w:val="19"/>
      <w:szCs w:val="19"/>
      <w:shd w:val="clear" w:color="auto" w:fill="FFFFFF"/>
    </w:rPr>
  </w:style>
  <w:style w:type="paragraph" w:customStyle="1" w:styleId="90">
    <w:name w:val="Основной текст (9)"/>
    <w:basedOn w:val="a"/>
    <w:link w:val="9"/>
    <w:rsid w:val="008008BB"/>
    <w:pPr>
      <w:shd w:val="clear" w:color="auto" w:fill="FFFFFF"/>
      <w:spacing w:after="0" w:line="0" w:lineRule="atLeast"/>
    </w:pPr>
    <w:rPr>
      <w:rFonts w:ascii="Times New Roman" w:eastAsia="Times New Roman" w:hAnsi="Times New Roman" w:cs="Times New Roman"/>
      <w:sz w:val="19"/>
      <w:szCs w:val="19"/>
    </w:rPr>
  </w:style>
  <w:style w:type="character" w:customStyle="1" w:styleId="92">
    <w:name w:val="Основной текст (92)_"/>
    <w:basedOn w:val="a0"/>
    <w:link w:val="920"/>
    <w:rsid w:val="008008BB"/>
    <w:rPr>
      <w:rFonts w:ascii="Times New Roman" w:eastAsia="Times New Roman" w:hAnsi="Times New Roman" w:cs="Times New Roman"/>
      <w:sz w:val="19"/>
      <w:szCs w:val="19"/>
      <w:shd w:val="clear" w:color="auto" w:fill="FFFFFF"/>
    </w:rPr>
  </w:style>
  <w:style w:type="paragraph" w:customStyle="1" w:styleId="920">
    <w:name w:val="Основной текст (92)"/>
    <w:basedOn w:val="a"/>
    <w:link w:val="92"/>
    <w:rsid w:val="008008BB"/>
    <w:pPr>
      <w:shd w:val="clear" w:color="auto" w:fill="FFFFFF"/>
      <w:spacing w:before="420" w:after="0" w:line="0" w:lineRule="atLeast"/>
    </w:pPr>
    <w:rPr>
      <w:rFonts w:ascii="Times New Roman" w:eastAsia="Times New Roman" w:hAnsi="Times New Roman" w:cs="Times New Roman"/>
      <w:sz w:val="19"/>
      <w:szCs w:val="19"/>
    </w:rPr>
  </w:style>
  <w:style w:type="table" w:customStyle="1" w:styleId="1">
    <w:name w:val="Сетка таблицы1"/>
    <w:basedOn w:val="a1"/>
    <w:next w:val="a6"/>
    <w:uiPriority w:val="59"/>
    <w:rsid w:val="00800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800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110FB"/>
    <w:pPr>
      <w:ind w:left="720"/>
      <w:contextualSpacing/>
    </w:pPr>
  </w:style>
  <w:style w:type="paragraph" w:styleId="a8">
    <w:name w:val="Balloon Text"/>
    <w:basedOn w:val="a"/>
    <w:link w:val="a9"/>
    <w:uiPriority w:val="99"/>
    <w:semiHidden/>
    <w:unhideWhenUsed/>
    <w:rsid w:val="00A57C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7C89"/>
    <w:rPr>
      <w:rFonts w:ascii="Segoe UI" w:hAnsi="Segoe UI" w:cs="Segoe UI"/>
      <w:sz w:val="18"/>
      <w:szCs w:val="18"/>
    </w:rPr>
  </w:style>
  <w:style w:type="paragraph" w:styleId="aa">
    <w:name w:val="header"/>
    <w:basedOn w:val="a"/>
    <w:link w:val="ab"/>
    <w:uiPriority w:val="99"/>
    <w:semiHidden/>
    <w:unhideWhenUsed/>
    <w:rsid w:val="00CA117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A1170"/>
  </w:style>
  <w:style w:type="paragraph" w:styleId="ac">
    <w:name w:val="footer"/>
    <w:basedOn w:val="a"/>
    <w:link w:val="ad"/>
    <w:uiPriority w:val="99"/>
    <w:unhideWhenUsed/>
    <w:rsid w:val="00CA11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A1170"/>
  </w:style>
  <w:style w:type="character" w:customStyle="1" w:styleId="23">
    <w:name w:val="Заголовок №2_"/>
    <w:basedOn w:val="a0"/>
    <w:link w:val="24"/>
    <w:rsid w:val="003C20D7"/>
    <w:rPr>
      <w:rFonts w:ascii="Times New Roman" w:eastAsia="Times New Roman" w:hAnsi="Times New Roman" w:cs="Times New Roman"/>
      <w:sz w:val="27"/>
      <w:szCs w:val="27"/>
      <w:shd w:val="clear" w:color="auto" w:fill="FFFFFF"/>
    </w:rPr>
  </w:style>
  <w:style w:type="paragraph" w:customStyle="1" w:styleId="19">
    <w:name w:val="Основной текст19"/>
    <w:basedOn w:val="a"/>
    <w:rsid w:val="003C20D7"/>
    <w:pPr>
      <w:shd w:val="clear" w:color="auto" w:fill="FFFFFF"/>
      <w:spacing w:after="0" w:line="254" w:lineRule="exact"/>
      <w:ind w:hanging="240"/>
      <w:jc w:val="center"/>
    </w:pPr>
    <w:rPr>
      <w:rFonts w:ascii="Times New Roman" w:eastAsia="Times New Roman" w:hAnsi="Times New Roman" w:cs="Times New Roman"/>
      <w:color w:val="000000"/>
      <w:sz w:val="23"/>
      <w:szCs w:val="23"/>
      <w:lang w:eastAsia="ru-RU"/>
    </w:rPr>
  </w:style>
  <w:style w:type="paragraph" w:customStyle="1" w:styleId="24">
    <w:name w:val="Заголовок №2"/>
    <w:basedOn w:val="a"/>
    <w:link w:val="23"/>
    <w:rsid w:val="003C20D7"/>
    <w:pPr>
      <w:shd w:val="clear" w:color="auto" w:fill="FFFFFF"/>
      <w:spacing w:after="420" w:line="0" w:lineRule="atLeast"/>
      <w:outlineLvl w:val="1"/>
    </w:pPr>
    <w:rPr>
      <w:rFonts w:ascii="Times New Roman" w:eastAsia="Times New Roman" w:hAnsi="Times New Roman" w:cs="Times New Roman"/>
      <w:sz w:val="27"/>
      <w:szCs w:val="27"/>
    </w:rPr>
  </w:style>
  <w:style w:type="character" w:customStyle="1" w:styleId="33">
    <w:name w:val="Заголовок №3_"/>
    <w:basedOn w:val="a0"/>
    <w:link w:val="34"/>
    <w:rsid w:val="003C20D7"/>
    <w:rPr>
      <w:rFonts w:ascii="Times New Roman" w:eastAsia="Times New Roman" w:hAnsi="Times New Roman" w:cs="Times New Roman"/>
      <w:shd w:val="clear" w:color="auto" w:fill="FFFFFF"/>
    </w:rPr>
  </w:style>
  <w:style w:type="character" w:customStyle="1" w:styleId="50">
    <w:name w:val="Основной текст (5)_"/>
    <w:basedOn w:val="a0"/>
    <w:link w:val="51"/>
    <w:rsid w:val="003C20D7"/>
    <w:rPr>
      <w:rFonts w:ascii="Times New Roman" w:eastAsia="Times New Roman" w:hAnsi="Times New Roman" w:cs="Times New Roman"/>
      <w:sz w:val="23"/>
      <w:szCs w:val="23"/>
      <w:shd w:val="clear" w:color="auto" w:fill="FFFFFF"/>
    </w:rPr>
  </w:style>
  <w:style w:type="paragraph" w:customStyle="1" w:styleId="34">
    <w:name w:val="Заголовок №3"/>
    <w:basedOn w:val="a"/>
    <w:link w:val="33"/>
    <w:rsid w:val="003C20D7"/>
    <w:pPr>
      <w:shd w:val="clear" w:color="auto" w:fill="FFFFFF"/>
      <w:spacing w:after="0" w:line="274" w:lineRule="exact"/>
      <w:outlineLvl w:val="2"/>
    </w:pPr>
    <w:rPr>
      <w:rFonts w:ascii="Times New Roman" w:eastAsia="Times New Roman" w:hAnsi="Times New Roman" w:cs="Times New Roman"/>
    </w:rPr>
  </w:style>
  <w:style w:type="paragraph" w:customStyle="1" w:styleId="51">
    <w:name w:val="Основной текст (5)"/>
    <w:basedOn w:val="a"/>
    <w:link w:val="50"/>
    <w:rsid w:val="003C20D7"/>
    <w:pPr>
      <w:shd w:val="clear" w:color="auto" w:fill="FFFFFF"/>
      <w:spacing w:after="300" w:line="278" w:lineRule="exact"/>
    </w:pPr>
    <w:rPr>
      <w:rFonts w:ascii="Times New Roman" w:eastAsia="Times New Roman" w:hAnsi="Times New Roman" w:cs="Times New Roman"/>
      <w:sz w:val="23"/>
      <w:szCs w:val="23"/>
    </w:rPr>
  </w:style>
  <w:style w:type="character" w:customStyle="1" w:styleId="41">
    <w:name w:val="Основной текст4"/>
    <w:basedOn w:val="a3"/>
    <w:rsid w:val="00EE4928"/>
    <w:rPr>
      <w:b w:val="0"/>
      <w:bCs w:val="0"/>
      <w:i w:val="0"/>
      <w:iCs w:val="0"/>
      <w:smallCaps w:val="0"/>
      <w:strike w:val="0"/>
      <w:spacing w:val="0"/>
      <w:sz w:val="23"/>
      <w:szCs w:val="23"/>
      <w:u w:val="single"/>
    </w:rPr>
  </w:style>
  <w:style w:type="character" w:customStyle="1" w:styleId="52">
    <w:name w:val="Основной текст5"/>
    <w:basedOn w:val="a3"/>
    <w:rsid w:val="00EE4928"/>
    <w:rPr>
      <w:b w:val="0"/>
      <w:bCs w:val="0"/>
      <w:i w:val="0"/>
      <w:iCs w:val="0"/>
      <w:smallCaps w:val="0"/>
      <w:strike w:val="0"/>
      <w:spacing w:val="0"/>
      <w:sz w:val="23"/>
      <w:szCs w:val="23"/>
      <w:u w:val="single"/>
    </w:rPr>
  </w:style>
  <w:style w:type="character" w:customStyle="1" w:styleId="ae">
    <w:name w:val="Основной текст + Полужирный;Курсив"/>
    <w:basedOn w:val="a3"/>
    <w:rsid w:val="00EE4928"/>
    <w:rPr>
      <w:b/>
      <w:bCs/>
      <w:i/>
      <w:iCs/>
      <w:smallCaps w:val="0"/>
      <w:strike w:val="0"/>
      <w:spacing w:val="0"/>
      <w:sz w:val="23"/>
      <w:szCs w:val="23"/>
    </w:rPr>
  </w:style>
  <w:style w:type="character" w:customStyle="1" w:styleId="af">
    <w:name w:val="Основной текст + Курсив"/>
    <w:basedOn w:val="a3"/>
    <w:rsid w:val="00EE4928"/>
    <w:rPr>
      <w:b w:val="0"/>
      <w:bCs w:val="0"/>
      <w:i/>
      <w:iCs/>
      <w:smallCaps w:val="0"/>
      <w:strike w:val="0"/>
      <w:spacing w:val="0"/>
      <w:sz w:val="23"/>
      <w:szCs w:val="23"/>
      <w:u w:val="single"/>
    </w:rPr>
  </w:style>
  <w:style w:type="character" w:customStyle="1" w:styleId="61">
    <w:name w:val="Основной текст6"/>
    <w:basedOn w:val="a3"/>
    <w:rsid w:val="00EE4928"/>
    <w:rPr>
      <w:b w:val="0"/>
      <w:bCs w:val="0"/>
      <w:i w:val="0"/>
      <w:iCs w:val="0"/>
      <w:smallCaps w:val="0"/>
      <w:strike w:val="0"/>
      <w:spacing w:val="0"/>
      <w:sz w:val="23"/>
      <w:szCs w:val="23"/>
      <w:u w:val="single"/>
    </w:rPr>
  </w:style>
  <w:style w:type="character" w:customStyle="1" w:styleId="11pt">
    <w:name w:val="Основной текст + 11 pt;Полужирный"/>
    <w:basedOn w:val="a3"/>
    <w:rsid w:val="00EE4928"/>
    <w:rPr>
      <w:b/>
      <w:bCs/>
      <w:i w:val="0"/>
      <w:iCs w:val="0"/>
      <w:smallCaps w:val="0"/>
      <w:strike w:val="0"/>
      <w:spacing w:val="0"/>
      <w:sz w:val="22"/>
      <w:szCs w:val="22"/>
    </w:rPr>
  </w:style>
  <w:style w:type="character" w:customStyle="1" w:styleId="7">
    <w:name w:val="Основной текст7"/>
    <w:basedOn w:val="a3"/>
    <w:rsid w:val="00595AAA"/>
    <w:rPr>
      <w:b w:val="0"/>
      <w:bCs w:val="0"/>
      <w:i w:val="0"/>
      <w:iCs w:val="0"/>
      <w:smallCaps w:val="0"/>
      <w:strike w:val="0"/>
      <w:spacing w:val="0"/>
      <w:sz w:val="23"/>
      <w:szCs w:val="23"/>
      <w:u w:val="single"/>
    </w:rPr>
  </w:style>
  <w:style w:type="character" w:customStyle="1" w:styleId="8">
    <w:name w:val="Основной текст8"/>
    <w:basedOn w:val="a3"/>
    <w:rsid w:val="0095441C"/>
    <w:rPr>
      <w:b w:val="0"/>
      <w:bCs w:val="0"/>
      <w:i w:val="0"/>
      <w:iCs w:val="0"/>
      <w:smallCaps w:val="0"/>
      <w:strike w:val="0"/>
      <w:spacing w:val="0"/>
      <w:sz w:val="23"/>
      <w:szCs w:val="23"/>
      <w:u w:val="single"/>
    </w:rPr>
  </w:style>
  <w:style w:type="character" w:customStyle="1" w:styleId="10">
    <w:name w:val="Основной текст (10)_"/>
    <w:basedOn w:val="a0"/>
    <w:link w:val="100"/>
    <w:rsid w:val="000B7306"/>
    <w:rPr>
      <w:rFonts w:ascii="Times New Roman" w:eastAsia="Times New Roman" w:hAnsi="Times New Roman" w:cs="Times New Roman"/>
      <w:sz w:val="21"/>
      <w:szCs w:val="21"/>
      <w:shd w:val="clear" w:color="auto" w:fill="FFFFFF"/>
    </w:rPr>
  </w:style>
  <w:style w:type="paragraph" w:customStyle="1" w:styleId="100">
    <w:name w:val="Основной текст (10)"/>
    <w:basedOn w:val="a"/>
    <w:link w:val="10"/>
    <w:rsid w:val="000B7306"/>
    <w:pPr>
      <w:shd w:val="clear" w:color="auto" w:fill="FFFFFF"/>
      <w:spacing w:after="300" w:line="269" w:lineRule="exact"/>
    </w:pPr>
    <w:rPr>
      <w:rFonts w:ascii="Times New Roman" w:eastAsia="Times New Roman" w:hAnsi="Times New Roman" w:cs="Times New Roman"/>
      <w:sz w:val="21"/>
      <w:szCs w:val="21"/>
    </w:rPr>
  </w:style>
  <w:style w:type="character" w:customStyle="1" w:styleId="320">
    <w:name w:val="Заголовок №3 (2)_"/>
    <w:basedOn w:val="a0"/>
    <w:link w:val="321"/>
    <w:rsid w:val="005F4830"/>
    <w:rPr>
      <w:rFonts w:ascii="Times New Roman" w:eastAsia="Times New Roman" w:hAnsi="Times New Roman" w:cs="Times New Roman"/>
      <w:sz w:val="23"/>
      <w:szCs w:val="23"/>
      <w:shd w:val="clear" w:color="auto" w:fill="FFFFFF"/>
    </w:rPr>
  </w:style>
  <w:style w:type="paragraph" w:customStyle="1" w:styleId="321">
    <w:name w:val="Заголовок №3 (2)"/>
    <w:basedOn w:val="a"/>
    <w:link w:val="320"/>
    <w:rsid w:val="005F4830"/>
    <w:pPr>
      <w:shd w:val="clear" w:color="auto" w:fill="FFFFFF"/>
      <w:spacing w:before="180" w:after="0" w:line="274" w:lineRule="exact"/>
      <w:jc w:val="both"/>
      <w:outlineLvl w:val="2"/>
    </w:pPr>
    <w:rPr>
      <w:rFonts w:ascii="Times New Roman" w:eastAsia="Times New Roman" w:hAnsi="Times New Roman" w:cs="Times New Roman"/>
      <w:sz w:val="23"/>
      <w:szCs w:val="23"/>
    </w:rPr>
  </w:style>
  <w:style w:type="character" w:customStyle="1" w:styleId="101">
    <w:name w:val="Основной текст10"/>
    <w:basedOn w:val="a3"/>
    <w:rsid w:val="00601129"/>
    <w:rPr>
      <w:b w:val="0"/>
      <w:bCs w:val="0"/>
      <w:i w:val="0"/>
      <w:iCs w:val="0"/>
      <w:smallCaps w:val="0"/>
      <w:strike w:val="0"/>
      <w:spacing w:val="0"/>
      <w:sz w:val="23"/>
      <w:szCs w:val="23"/>
      <w:u w:val="single"/>
    </w:rPr>
  </w:style>
  <w:style w:type="character" w:customStyle="1" w:styleId="ArialUnicodeMS65pt">
    <w:name w:val="Подпись к таблице + Arial Unicode MS;6;5 pt;Полужирный"/>
    <w:basedOn w:val="a4"/>
    <w:rsid w:val="00601129"/>
    <w:rPr>
      <w:rFonts w:ascii="Arial Unicode MS" w:eastAsia="Arial Unicode MS" w:hAnsi="Arial Unicode MS" w:cs="Arial Unicode MS"/>
      <w:b/>
      <w:bCs/>
      <w:i w:val="0"/>
      <w:iCs w:val="0"/>
      <w:smallCaps w:val="0"/>
      <w:strike w:val="0"/>
      <w:spacing w:val="0"/>
      <w:sz w:val="13"/>
      <w:szCs w:val="13"/>
    </w:rPr>
  </w:style>
  <w:style w:type="character" w:customStyle="1" w:styleId="12">
    <w:name w:val="Основной текст12"/>
    <w:basedOn w:val="a3"/>
    <w:rsid w:val="00DF59C6"/>
    <w:rPr>
      <w:b w:val="0"/>
      <w:bCs w:val="0"/>
      <w:i w:val="0"/>
      <w:iCs w:val="0"/>
      <w:smallCaps w:val="0"/>
      <w:strike w:val="0"/>
      <w:spacing w:val="0"/>
      <w:sz w:val="23"/>
      <w:szCs w:val="23"/>
      <w:u w:val="single"/>
    </w:rPr>
  </w:style>
  <w:style w:type="character" w:customStyle="1" w:styleId="13">
    <w:name w:val="Основной текст13"/>
    <w:basedOn w:val="a3"/>
    <w:rsid w:val="00724538"/>
    <w:rPr>
      <w:b w:val="0"/>
      <w:bCs w:val="0"/>
      <w:i w:val="0"/>
      <w:iCs w:val="0"/>
      <w:smallCaps w:val="0"/>
      <w:strike w:val="0"/>
      <w:spacing w:val="0"/>
      <w:sz w:val="23"/>
      <w:szCs w:val="23"/>
      <w:u w:val="single"/>
    </w:rPr>
  </w:style>
  <w:style w:type="character" w:customStyle="1" w:styleId="14">
    <w:name w:val="Основной текст14"/>
    <w:basedOn w:val="a3"/>
    <w:rsid w:val="00724538"/>
    <w:rPr>
      <w:b w:val="0"/>
      <w:bCs w:val="0"/>
      <w:i w:val="0"/>
      <w:iCs w:val="0"/>
      <w:smallCaps w:val="0"/>
      <w:strike w:val="0"/>
      <w:spacing w:val="0"/>
      <w:sz w:val="23"/>
      <w:szCs w:val="23"/>
      <w:u w:val="single"/>
    </w:rPr>
  </w:style>
  <w:style w:type="character" w:customStyle="1" w:styleId="42">
    <w:name w:val="Подпись к таблице (4)_"/>
    <w:basedOn w:val="a0"/>
    <w:rsid w:val="00072861"/>
    <w:rPr>
      <w:rFonts w:ascii="Times New Roman" w:eastAsia="Times New Roman" w:hAnsi="Times New Roman" w:cs="Times New Roman"/>
      <w:b w:val="0"/>
      <w:bCs w:val="0"/>
      <w:i w:val="0"/>
      <w:iCs w:val="0"/>
      <w:smallCaps w:val="0"/>
      <w:strike w:val="0"/>
      <w:spacing w:val="0"/>
      <w:sz w:val="23"/>
      <w:szCs w:val="23"/>
    </w:rPr>
  </w:style>
  <w:style w:type="character" w:customStyle="1" w:styleId="43">
    <w:name w:val="Подпись к таблице (4)"/>
    <w:basedOn w:val="42"/>
    <w:rsid w:val="00072861"/>
    <w:rPr>
      <w:u w:val="single"/>
    </w:rPr>
  </w:style>
  <w:style w:type="character" w:customStyle="1" w:styleId="15">
    <w:name w:val="Основной текст15"/>
    <w:basedOn w:val="a3"/>
    <w:rsid w:val="00072861"/>
    <w:rPr>
      <w:b w:val="0"/>
      <w:bCs w:val="0"/>
      <w:i w:val="0"/>
      <w:iCs w:val="0"/>
      <w:smallCaps w:val="0"/>
      <w:strike w:val="0"/>
      <w:spacing w:val="0"/>
      <w:sz w:val="23"/>
      <w:szCs w:val="23"/>
      <w:u w:val="single"/>
    </w:rPr>
  </w:style>
  <w:style w:type="character" w:customStyle="1" w:styleId="16">
    <w:name w:val="Основной текст16"/>
    <w:basedOn w:val="a3"/>
    <w:rsid w:val="005B33FC"/>
    <w:rPr>
      <w:b w:val="0"/>
      <w:bCs w:val="0"/>
      <w:i w:val="0"/>
      <w:iCs w:val="0"/>
      <w:smallCaps w:val="0"/>
      <w:strike w:val="0"/>
      <w:spacing w:val="0"/>
      <w:sz w:val="23"/>
      <w:szCs w:val="23"/>
      <w:u w:val="single"/>
    </w:rPr>
  </w:style>
  <w:style w:type="character" w:customStyle="1" w:styleId="17">
    <w:name w:val="Основной текст17"/>
    <w:basedOn w:val="a3"/>
    <w:rsid w:val="005B33FC"/>
    <w:rPr>
      <w:b w:val="0"/>
      <w:bCs w:val="0"/>
      <w:i w:val="0"/>
      <w:iCs w:val="0"/>
      <w:smallCaps w:val="0"/>
      <w:strike w:val="0"/>
      <w:spacing w:val="0"/>
      <w:sz w:val="23"/>
      <w:szCs w:val="23"/>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10965</Words>
  <Characters>62504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ikl</dc:creator>
  <cp:lastModifiedBy>Пользователь Windows</cp:lastModifiedBy>
  <cp:revision>6</cp:revision>
  <cp:lastPrinted>2024-04-19T08:22:00Z</cp:lastPrinted>
  <dcterms:created xsi:type="dcterms:W3CDTF">2024-04-19T08:35:00Z</dcterms:created>
  <dcterms:modified xsi:type="dcterms:W3CDTF">2024-04-22T12:57:00Z</dcterms:modified>
</cp:coreProperties>
</file>