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88" w:rsidRPr="00A1095C" w:rsidRDefault="00961832" w:rsidP="002C2C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9322435" cy="6775122"/>
            <wp:effectExtent l="19050" t="0" r="0" b="0"/>
            <wp:docPr id="2" name="Рисунок 2" descr="C:\Users\User\Desktop\приемка школы\скан докум-в\РП истор. 8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емка школы\скан докум-в\РП истор. 8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435" cy="677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2C88" w:rsidRPr="00A1095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Российская Федерация</w:t>
      </w:r>
    </w:p>
    <w:p w:rsidR="002C2C88" w:rsidRPr="00A1095C" w:rsidRDefault="002C2C88" w:rsidP="002C2C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2C2C88" w:rsidRPr="00A1095C" w:rsidRDefault="002C2C88" w:rsidP="002C2C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Труновская средняя общеобразовательная школа</w:t>
      </w:r>
    </w:p>
    <w:p w:rsidR="002C2C88" w:rsidRPr="00A1095C" w:rsidRDefault="002C2C88" w:rsidP="002C2C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Краснозоренского района</w:t>
      </w:r>
    </w:p>
    <w:p w:rsidR="002C2C88" w:rsidRPr="00A1095C" w:rsidRDefault="002C2C88" w:rsidP="002C2C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095C">
        <w:rPr>
          <w:rFonts w:ascii="Times New Roman" w:hAnsi="Times New Roman" w:cs="Times New Roman"/>
          <w:bCs/>
          <w:sz w:val="28"/>
          <w:szCs w:val="28"/>
        </w:rPr>
        <w:t>Орловской области</w:t>
      </w:r>
    </w:p>
    <w:p w:rsidR="002C2C88" w:rsidRPr="00A1095C" w:rsidRDefault="002C2C88" w:rsidP="002C2C88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C88" w:rsidRPr="00A1095C" w:rsidRDefault="002C2C88" w:rsidP="002C2C88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763"/>
        <w:gridCol w:w="6237"/>
      </w:tblGrid>
      <w:tr w:rsidR="002C2C88" w:rsidRPr="00A1095C" w:rsidTr="002C2C88">
        <w:tc>
          <w:tcPr>
            <w:tcW w:w="7763" w:type="dxa"/>
          </w:tcPr>
          <w:p w:rsidR="002C2C88" w:rsidRPr="00A1095C" w:rsidRDefault="002C2C88" w:rsidP="00720D3B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Согласовано </w:t>
            </w:r>
          </w:p>
          <w:p w:rsidR="002C2C88" w:rsidRPr="00A1095C" w:rsidRDefault="002C2C88" w:rsidP="00720D3B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педагогическим советом школы</w:t>
            </w:r>
          </w:p>
          <w:p w:rsidR="002C2C88" w:rsidRPr="00A1095C" w:rsidRDefault="002C2C88" w:rsidP="002C2C88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Протокол №1 от 28</w:t>
            </w: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г.</w:t>
            </w:r>
          </w:p>
        </w:tc>
        <w:tc>
          <w:tcPr>
            <w:tcW w:w="6237" w:type="dxa"/>
          </w:tcPr>
          <w:p w:rsidR="002C2C88" w:rsidRPr="00A1095C" w:rsidRDefault="002C2C88" w:rsidP="00720D3B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            Утверждаю:</w:t>
            </w:r>
          </w:p>
          <w:p w:rsidR="002C2C88" w:rsidRPr="00A1095C" w:rsidRDefault="002C2C88" w:rsidP="00720D3B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и.о.директора школы</w:t>
            </w:r>
          </w:p>
          <w:p w:rsidR="002C2C88" w:rsidRPr="00A1095C" w:rsidRDefault="002C2C88" w:rsidP="00720D3B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__________Л.В.Сальникова</w:t>
            </w:r>
          </w:p>
          <w:p w:rsidR="002C2C88" w:rsidRPr="00A1095C" w:rsidRDefault="002C2C88" w:rsidP="00720D3B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:rsidR="002C2C88" w:rsidRPr="00A1095C" w:rsidRDefault="002C2C88" w:rsidP="00720D3B">
            <w:pPr>
              <w:ind w:right="-26"/>
              <w:rPr>
                <w:rFonts w:ascii="Times New Roman" w:hAnsi="Times New Roman" w:cs="Times New Roman"/>
                <w:sz w:val="32"/>
                <w:szCs w:val="32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</w:t>
            </w:r>
            <w:r w:rsidRPr="00A1095C">
              <w:rPr>
                <w:rFonts w:ascii="Times New Roman" w:hAnsi="Times New Roman" w:cs="Times New Roman"/>
                <w:sz w:val="32"/>
                <w:szCs w:val="32"/>
              </w:rPr>
              <w:t>Приказ № 6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от 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.08.202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  <w:r w:rsidRPr="00A1095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</w:tr>
    </w:tbl>
    <w:p w:rsidR="002C2C88" w:rsidRPr="00E57BB4" w:rsidRDefault="002C2C88" w:rsidP="002C2C88">
      <w:pPr>
        <w:spacing w:after="0"/>
        <w:ind w:left="120"/>
        <w:rPr>
          <w:lang w:val="ru-RU"/>
        </w:rPr>
      </w:pPr>
    </w:p>
    <w:p w:rsidR="002C2C88" w:rsidRPr="00E57BB4" w:rsidRDefault="002C2C88" w:rsidP="002C2C88">
      <w:pPr>
        <w:spacing w:after="0"/>
        <w:rPr>
          <w:lang w:val="ru-RU"/>
        </w:rPr>
      </w:pPr>
    </w:p>
    <w:p w:rsidR="002C2C88" w:rsidRPr="00E57BB4" w:rsidRDefault="002C2C88" w:rsidP="002C2C88">
      <w:pPr>
        <w:spacing w:after="0"/>
        <w:ind w:left="120"/>
        <w:rPr>
          <w:lang w:val="ru-RU"/>
        </w:rPr>
      </w:pPr>
    </w:p>
    <w:p w:rsidR="002C2C88" w:rsidRPr="00E57BB4" w:rsidRDefault="002C2C88" w:rsidP="002C2C88">
      <w:pPr>
        <w:spacing w:after="0" w:line="408" w:lineRule="auto"/>
        <w:ind w:left="120"/>
        <w:jc w:val="center"/>
        <w:rPr>
          <w:lang w:val="ru-RU"/>
        </w:rPr>
      </w:pPr>
      <w:r w:rsidRPr="00E57B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C2C88" w:rsidRPr="00E57BB4" w:rsidRDefault="002C2C88" w:rsidP="002C2C88">
      <w:pPr>
        <w:spacing w:after="0"/>
        <w:ind w:left="120"/>
        <w:jc w:val="center"/>
        <w:rPr>
          <w:lang w:val="ru-RU"/>
        </w:rPr>
      </w:pPr>
    </w:p>
    <w:p w:rsidR="002C2C88" w:rsidRPr="00E57BB4" w:rsidRDefault="002C2C88" w:rsidP="002C2C88">
      <w:pPr>
        <w:spacing w:after="0" w:line="408" w:lineRule="auto"/>
        <w:ind w:left="120"/>
        <w:jc w:val="center"/>
        <w:rPr>
          <w:lang w:val="ru-RU"/>
        </w:rPr>
      </w:pPr>
      <w:r w:rsidRPr="00E57BB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2C2C88" w:rsidRPr="00E57BB4" w:rsidRDefault="002C2C88" w:rsidP="002C2C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Pr="00E57BB4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2C2C88" w:rsidRPr="00E57BB4" w:rsidRDefault="002C2C88" w:rsidP="002C2C88">
      <w:pPr>
        <w:spacing w:after="0"/>
        <w:ind w:left="120"/>
        <w:jc w:val="center"/>
        <w:rPr>
          <w:lang w:val="ru-RU"/>
        </w:rPr>
      </w:pPr>
    </w:p>
    <w:p w:rsidR="002C2C88" w:rsidRPr="00A1095C" w:rsidRDefault="002C2C88" w:rsidP="002C2C88">
      <w:pPr>
        <w:rPr>
          <w:rFonts w:ascii="Times New Roman" w:hAnsi="Times New Roman" w:cs="Times New Roman"/>
          <w:bCs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Количество часов: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 </w:t>
      </w:r>
      <w:r w:rsidR="00720D3B">
        <w:rPr>
          <w:rFonts w:ascii="Times New Roman" w:hAnsi="Times New Roman" w:cs="Times New Roman"/>
          <w:bCs/>
          <w:sz w:val="32"/>
          <w:szCs w:val="32"/>
          <w:lang w:val="ru-RU"/>
        </w:rPr>
        <w:t>8 - 9 кл – 13</w:t>
      </w:r>
      <w:r>
        <w:rPr>
          <w:rFonts w:ascii="Times New Roman" w:hAnsi="Times New Roman" w:cs="Times New Roman"/>
          <w:bCs/>
          <w:sz w:val="32"/>
          <w:szCs w:val="32"/>
          <w:lang w:val="ru-RU"/>
        </w:rPr>
        <w:t>6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>ч.</w:t>
      </w:r>
    </w:p>
    <w:p w:rsidR="002C2C88" w:rsidRPr="00A1095C" w:rsidRDefault="002C2C88" w:rsidP="002C2C88">
      <w:pPr>
        <w:spacing w:after="16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sz w:val="32"/>
          <w:szCs w:val="32"/>
          <w:lang w:val="ru-RU"/>
        </w:rPr>
        <w:t>Срок реализации: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1 год (2025-2026</w:t>
      </w: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 уч.год)</w:t>
      </w:r>
    </w:p>
    <w:p w:rsidR="002C2C88" w:rsidRPr="00A1095C" w:rsidRDefault="002C2C88" w:rsidP="002C2C88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sz w:val="32"/>
          <w:szCs w:val="32"/>
          <w:lang w:val="ru-RU"/>
        </w:rPr>
        <w:t>Составил:</w:t>
      </w: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 учитель истории и обществознания </w:t>
      </w:r>
    </w:p>
    <w:p w:rsidR="002C2C88" w:rsidRPr="00A1095C" w:rsidRDefault="002C2C88" w:rsidP="002C2C88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sz w:val="32"/>
          <w:szCs w:val="32"/>
          <w:lang w:val="ru-RU"/>
        </w:rPr>
        <w:t>высшей квалификационной категории Сальникова Людмила Владимировна.</w:t>
      </w:r>
    </w:p>
    <w:p w:rsidR="002C2C88" w:rsidRPr="00A1095C" w:rsidRDefault="002C2C88" w:rsidP="002C2C88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C2C88" w:rsidRPr="00A1095C" w:rsidRDefault="002C2C88" w:rsidP="002C2C88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C2C88" w:rsidRPr="00E57BB4" w:rsidRDefault="002C2C88" w:rsidP="002C2C88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57BB4">
        <w:rPr>
          <w:rFonts w:ascii="Times New Roman" w:hAnsi="Times New Roman" w:cs="Times New Roman"/>
          <w:sz w:val="28"/>
          <w:szCs w:val="28"/>
          <w:lang w:val="ru-RU"/>
        </w:rPr>
        <w:t>п. Ключики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57BB4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57BB4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4B2EDF" w:rsidRDefault="004B2EDF">
      <w:pPr>
        <w:rPr>
          <w:lang w:val="ru-RU"/>
        </w:rPr>
      </w:pPr>
    </w:p>
    <w:p w:rsidR="002C2C88" w:rsidRPr="00E57BB4" w:rsidRDefault="002C2C88" w:rsidP="002C2C88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block-45964591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ПОЯСНИТЕЛЬНАЯ ЗАПИСКА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ОБЩАЯ ХАРАКТЕРИСТИКА УЧЕБНОГО ПРЕДМЕТА «ИСТОРИЯ»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ЦЕЛИ ИЗУЧЕНИЯ УЧЕБНОГО ПРЕДМЕТА «ИСТОРИЯ»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Задачами изучения истории являются:</w:t>
      </w:r>
    </w:p>
    <w:p w:rsidR="002C2C88" w:rsidRPr="00E57BB4" w:rsidRDefault="002C2C88" w:rsidP="002C2C8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C2C88" w:rsidRPr="00E57BB4" w:rsidRDefault="002C2C88" w:rsidP="002C2C8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C2C88" w:rsidRPr="00E57BB4" w:rsidRDefault="002C2C88" w:rsidP="002C2C8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C2C88" w:rsidRPr="00E57BB4" w:rsidRDefault="002C2C88" w:rsidP="002C2C8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C2C88" w:rsidRPr="00E57BB4" w:rsidRDefault="002C2C88" w:rsidP="002C2C8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МЕСТО УЧЕБНОГО ПРЕДМЕТА «ИСТОРИЯ» В УЧЕБНОМ ПЛАНЕ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изучение предмета «История» в 8  классе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отводится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68 часов 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2 часа в неделю), в 9 классе 68часов (из них 8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часов составляет модуль «Введение в новейшую историю </w:t>
      </w:r>
      <w:r w:rsidRPr="0096183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России»</w:t>
      </w:r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СОДЕРЖАНИЕ УЧЕБНОГО ПРЕДМЕТА</w:t>
      </w:r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Век Просвещения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Государства Европы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Монархии в Европе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в.: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Великобритания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Франция.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Германские государства, монархия Габсбургов, итальянские земли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Раздробленность Германии. Возвышение Пруссии. Фридрих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Великий. Габсбургская монархия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Правление Марии Терезии и Иосифа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Государства Пиренейского полуострова.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Британские колонии в Северной Америке: борьба за независимость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Французская революция конца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Европейская культура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Международные отношения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Страны Востока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Сегуны и дайме. Положение сословий. Культура стран Востока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Обобщение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Историческое и культурное наследие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ИСТОРИЯ РОССИИ. РОССИЯ В КОНЦЕ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в.: ОТ ЦАРСТВА К ИМПЕРИИ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в эпоху преобразований Петра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Причины и предпосылки преобразований.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Россия и Европа в конце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Экономическая политика.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Социальная политика.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Реформы управления.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Церковная реформа.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Оппозиция реформам Петра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.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Социальные движения в первой четверти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Восстания в Астрахани, Башкирии, на Дону. Дело царевича Алексея.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Внешняя политика.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Преобразования Петра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 области культуры.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Итоги, последствия и значение петровских преобразований. Образ Петра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русской культуре.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после Петра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 Дворцовые перевороты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Россия при Елизавете Петровне.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Петр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Манифест о вольности дворянства. Причины переворота 28 июня 1762 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в 1760–1790-х гг.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Правление Екатерины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и Павла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Внутренняя политика Екатерины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Национальная политика и народы России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Экономическое развитие России во второй половине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Обострение социальных противоречий.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Внешняя политика России второй половины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в., ее основные задачи.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юг в 1787 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при Павле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.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Личность Павла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Культурное пространство Российской империи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Русская культура и культура народов России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Развитие новой светской культуры после преобразований Петра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Российская наука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Образование в России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Русская архитектура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Новые веяния в изобразительном искусстве в конце столетия.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Наш край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Обобщение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НАЧАЛО ХХ 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Европа в начале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Провозглашение империи Наполеона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Развитие индустриального общества в первой половине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в.: экономика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социальные отношения, политические процессы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Политическое развитие европейских стран в 1815–1840-е гг.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Страны Европы и Северной Америки в середине Х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Х – начале ХХ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Великобритания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Франция.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Империя Наполеона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Италия.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Германия.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Страны Центральной и Юго-Восточной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Европы во второй половине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Соединенные Штаты Америки.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Экономическое и социально-политическое развитие стран Европы и США в конце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начале ХХ 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Страны Латинской Америки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начале ХХ в.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Страны Азии в Х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Х – начале ХХ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Япония.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Китай.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Османская империя.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Революция 1905–1911 г. в Иране.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Индия.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Создание Индийского национального конгресса. Б. Тилак, М.К. Ганди.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Народы Африки в Х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Х – начале ХХ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Развитие культуры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начале ХХ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Научные открытия и технические изобретения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Международные отношения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Обобщение (1 ч).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Историческое и культурное наследие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ИСТОРИЯ РОССИИ. РОССИЙСКАЯ ИМПЕРИЯ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Александровская эпоха: государственный либерализм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Проекты либеральных реформ Александра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Николаевское самодержавие: государственный консерватизм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Реформаторские и консервативные тенденции в политике Николая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Культурное пространство империи в первой половине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Народы России в первой половине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Социальная и правовая модернизация страны при Александре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в 1880–1890-х гг.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«Народное самодержавие» Александра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Культурное пространство империи во второй половине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Культура и быт народов России во второй половине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Этнокультурный облик империи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съезд РСДРП.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Россия на пороге ХХ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Избирательный закон 11 декабря 1905 г. Избирательная кампания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Государственной думы: итоги и уроки.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в мировую культуру.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Наш край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начале ХХ 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Обобщение.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 В НОВЕЙШУЮ ИСТОРИЮ РОССИИ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Российская революция 1917-1922 гг.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Российская империя накануне Февральской революции 1917 г.: общенациональный кризис.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Февральское восстание в Петрограде. Отречение Николая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Переход страны к мирной жизни. Образование СССР.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Революционные события в России глазами соотечественников и мира. Русское зарубежье.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Влияние революционных событий на общемировые процессы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в., историю народов России.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Великая Отечественная война (1941—1945 гг.)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Блокада Ленинграда. Дорога жизни. Значение героического сопротивления Ленинграда.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Прорыв и снятие блокады Ленинграда. Битва за Днепр.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Разгром милитаристской Японии. 3 сентября — окончание Второй мировой войны.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Распад СССР. Становление новой России (1992—1999 гг.)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Распад СССР и его последствия для России и мира.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Добровольная отставка Б. Н. Ельцина.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Возрождение страны с 2000-х гг.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Российская Федерация в начале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века: на пути восстановления и укрепления страны.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Воссоединение Крыма с Россией.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Крым в составе Российского государства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Воссоединение Крыма с Россией, его значение и международные последствия.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Российская Федерация на современном этапе.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Общероссийское голосование по поправкам к Конституции России (2020 г.).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Признание Россией ДНР и ЛНР (2022 г.)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Итоговое повторение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История родного края в годы революций и Гражданской войны.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Наши земляки — герои Великой Отечественной войны (1941—1945 гг.).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Наш регион в конце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— начале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Трудовые достижения родного края.</w:t>
      </w:r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C2C88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ПЛАНИРУЕМЫЕ РЕЗУЛЬТАТЫ</w:t>
      </w:r>
    </w:p>
    <w:p w:rsidR="002C2C88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важнейшим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личностным результатам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C2C88" w:rsidRPr="00E57BB4" w:rsidRDefault="002C2C88" w:rsidP="002C2C88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 сфере универсальных учебных познавательных действий: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универсальных учебных коммуникативных действий: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универсальных учебных регулятивных действий: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эмоционального интеллекта, понимания себя и других: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на примерах исторических ситуаций роль эмоций в отношениях между людьми;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27241C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724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2C2C88" w:rsidRPr="0027241C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2C2C88" w:rsidRPr="00E57BB4" w:rsidRDefault="002C2C88" w:rsidP="002C2C8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называть даты важнейших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 определять их принадлежность к историческому периоду, этапу;</w:t>
      </w:r>
    </w:p>
    <w:p w:rsidR="002C2C88" w:rsidRPr="00E57BB4" w:rsidRDefault="002C2C88" w:rsidP="002C2C8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устанавливать синхронность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2C2C88" w:rsidRPr="00E57BB4" w:rsidRDefault="002C2C88" w:rsidP="002C2C8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</w:t>
      </w:r>
    </w:p>
    <w:p w:rsidR="002C2C88" w:rsidRPr="00E57BB4" w:rsidRDefault="002C2C88" w:rsidP="002C2C8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3. Работа с исторической картой:</w:t>
      </w:r>
    </w:p>
    <w:p w:rsidR="002C2C88" w:rsidRPr="00E57BB4" w:rsidRDefault="002C2C88" w:rsidP="002C2C8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4. Работа с историческими источниками:</w:t>
      </w:r>
    </w:p>
    <w:p w:rsidR="002C2C88" w:rsidRPr="00E57BB4" w:rsidRDefault="002C2C88" w:rsidP="002C2C8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C2C88" w:rsidRPr="00E57BB4" w:rsidRDefault="002C2C88" w:rsidP="002C2C8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C2C88" w:rsidRPr="00E57BB4" w:rsidRDefault="002C2C88" w:rsidP="002C2C8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из взаимодополняющих письменных, визуальных и вещественных источников.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5. Историческое описание (реконструкция):</w:t>
      </w:r>
    </w:p>
    <w:p w:rsidR="002C2C88" w:rsidRPr="00E57BB4" w:rsidRDefault="002C2C88" w:rsidP="002C2C8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рассказывать о ключевых событиях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в., их участниках;</w:t>
      </w:r>
    </w:p>
    <w:p w:rsidR="002C2C88" w:rsidRPr="00E57BB4" w:rsidRDefault="002C2C88" w:rsidP="002C2C8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на основе информации учебника и дополнительных материалов;</w:t>
      </w:r>
    </w:p>
    <w:p w:rsidR="002C2C88" w:rsidRPr="00E57BB4" w:rsidRDefault="002C2C88" w:rsidP="002C2C8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</w:t>
      </w:r>
    </w:p>
    <w:p w:rsidR="002C2C88" w:rsidRPr="00E57BB4" w:rsidRDefault="002C2C88" w:rsidP="002C2C8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 б) изменений, происшедших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различать в описаниях событий и личностей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8. Применение исторических знаний:</w:t>
      </w:r>
    </w:p>
    <w:p w:rsidR="002C2C88" w:rsidRPr="00E57BB4" w:rsidRDefault="002C2C88" w:rsidP="002C2C8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раскрывать (объяснять), как сочетались в памятниках культуры России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европейские влияния и национальные традиции, показывать на примерах;</w:t>
      </w:r>
    </w:p>
    <w:p w:rsidR="002C2C88" w:rsidRPr="00E57BB4" w:rsidRDefault="002C2C88" w:rsidP="002C2C8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выполнять учебные проекты по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(в том числе на региональном материале).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2C2C88" w:rsidRPr="00E57BB4" w:rsidRDefault="002C2C88" w:rsidP="002C2C8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 выделять этапы (периоды) в развитии ключевых событий и процессов;</w:t>
      </w:r>
    </w:p>
    <w:p w:rsidR="002C2C88" w:rsidRPr="00E57BB4" w:rsidRDefault="002C2C88" w:rsidP="002C2C8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</w:t>
      </w:r>
    </w:p>
    <w:p w:rsidR="002C2C88" w:rsidRPr="00E57BB4" w:rsidRDefault="002C2C88" w:rsidP="002C2C8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определять последовательность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на основе анализа причинно-следственных связей.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2C2C88" w:rsidRPr="00E57BB4" w:rsidRDefault="002C2C88" w:rsidP="002C2C8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</w:t>
      </w:r>
    </w:p>
    <w:p w:rsidR="002C2C88" w:rsidRPr="00E57BB4" w:rsidRDefault="002C2C88" w:rsidP="002C2C8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C2C88" w:rsidRPr="00E57BB4" w:rsidRDefault="002C2C88" w:rsidP="002C2C8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составлять систематические таблицы;</w:t>
      </w:r>
    </w:p>
    <w:p w:rsidR="002C2C88" w:rsidRPr="00E57BB4" w:rsidRDefault="002C2C88" w:rsidP="002C2C8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3. Работа с исторической картой:</w:t>
      </w:r>
    </w:p>
    <w:p w:rsidR="002C2C88" w:rsidRPr="00E57BB4" w:rsidRDefault="002C2C88" w:rsidP="002C2C8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</w:t>
      </w:r>
    </w:p>
    <w:p w:rsidR="002C2C88" w:rsidRPr="00E57BB4" w:rsidRDefault="002C2C88" w:rsidP="002C2C8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4. Работа с историческими источниками:</w:t>
      </w:r>
    </w:p>
    <w:p w:rsidR="002C2C88" w:rsidRPr="00E57BB4" w:rsidRDefault="002C2C88" w:rsidP="002C2C8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C2C88" w:rsidRPr="00E57BB4" w:rsidRDefault="002C2C88" w:rsidP="002C2C8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2C2C88" w:rsidRPr="00E57BB4" w:rsidRDefault="002C2C88" w:rsidP="002C2C8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из разных письменных, визуальных и вещественных источников;</w:t>
      </w:r>
    </w:p>
    <w:p w:rsidR="002C2C88" w:rsidRPr="00E57BB4" w:rsidRDefault="002C2C88" w:rsidP="002C2C8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различать в тексте письменных источников факты и интерпретации событий прошлого.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5. Историческое описание (реконструкция):</w:t>
      </w:r>
    </w:p>
    <w:p w:rsidR="002C2C88" w:rsidRPr="00E57BB4" w:rsidRDefault="002C2C88" w:rsidP="002C2C8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C2C88" w:rsidRPr="00E57BB4" w:rsidRDefault="002C2C88" w:rsidP="002C2C8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составлять развернутую характеристику исторических личностей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с описанием и оценкой их деятельности (сообщение, презентация, эссе);</w:t>
      </w:r>
    </w:p>
    <w:p w:rsidR="002C2C88" w:rsidRPr="00E57BB4" w:rsidRDefault="002C2C88" w:rsidP="002C2C8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в., показывая изменения, происшедшие в течение рассматриваемого периода;</w:t>
      </w:r>
    </w:p>
    <w:p w:rsidR="002C2C88" w:rsidRPr="00E57BB4" w:rsidRDefault="002C2C88" w:rsidP="002C2C8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2C2C88" w:rsidRPr="00E57BB4" w:rsidRDefault="002C2C88" w:rsidP="002C2C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C2C88" w:rsidRPr="00E57BB4" w:rsidRDefault="002C2C88" w:rsidP="002C2C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C2C88" w:rsidRPr="00E57BB4" w:rsidRDefault="002C2C88" w:rsidP="002C2C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C2C88" w:rsidRPr="00E57BB4" w:rsidRDefault="002C2C88" w:rsidP="002C2C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2C2C88" w:rsidRPr="00E57BB4" w:rsidRDefault="002C2C88" w:rsidP="002C2C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Раскрывать наиболее значимые события и процессы истории России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C2C88" w:rsidRPr="00E57BB4" w:rsidRDefault="002C2C88" w:rsidP="002C2C8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в., объяснять, что могло лежать в их основе;</w:t>
      </w:r>
    </w:p>
    <w:p w:rsidR="002C2C88" w:rsidRPr="00E57BB4" w:rsidRDefault="002C2C88" w:rsidP="002C2C8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оценивать степень убедительности предложенных точек зрения, формулировать и аргументировать свое мнение;</w:t>
      </w:r>
    </w:p>
    <w:p w:rsidR="002C2C88" w:rsidRPr="00E57BB4" w:rsidRDefault="002C2C88" w:rsidP="002C2C8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8. Применение исторических знаний:</w:t>
      </w:r>
    </w:p>
    <w:p w:rsidR="002C2C88" w:rsidRPr="00E57BB4" w:rsidRDefault="002C2C88" w:rsidP="002C2C8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2C2C88" w:rsidRPr="00E57BB4" w:rsidRDefault="002C2C88" w:rsidP="002C2C8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выполнять учебные проекты по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ХХ в. (в том числе на региональном материале);</w:t>
      </w:r>
    </w:p>
    <w:p w:rsidR="002C2C88" w:rsidRPr="00E57BB4" w:rsidRDefault="002C2C88" w:rsidP="002C2C8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объяснять, в чем состоит наследие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ХХ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вв</w:t>
      </w:r>
    </w:p>
    <w:p w:rsidR="002C2C88" w:rsidRDefault="002C2C88" w:rsidP="002C2C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2C88" w:rsidRDefault="002C2C88" w:rsidP="002C2C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2C88" w:rsidRDefault="002C2C88" w:rsidP="002C2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2C88" w:rsidRDefault="002C2C88" w:rsidP="002C2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2C2C88" w:rsidTr="002C2C88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Tr="002C2C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</w:tr>
      <w:tr w:rsidR="002C2C88" w:rsidTr="00720D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720D3B"/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RPr="00720D3B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720D3B"/>
        </w:tc>
      </w:tr>
      <w:tr w:rsidR="002C2C88" w:rsidTr="002C2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/>
        </w:tc>
      </w:tr>
    </w:tbl>
    <w:p w:rsidR="002C2C88" w:rsidRDefault="002C2C88" w:rsidP="002C2C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2C88" w:rsidRDefault="002C2C88" w:rsidP="002C2C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2C88" w:rsidRDefault="002C2C88" w:rsidP="002C2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2C2C88" w:rsidTr="00720D3B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</w:tr>
      <w:tr w:rsidR="002C2C88" w:rsidTr="00720D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1.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720D3B"/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Александровская эпоха: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государственный либерализм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720D3B"/>
        </w:tc>
      </w:tr>
      <w:tr w:rsidR="002C2C88" w:rsidTr="00720D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720D3B"/>
        </w:tc>
      </w:tr>
      <w:tr w:rsidR="002C2C88" w:rsidTr="00720D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/>
        </w:tc>
      </w:tr>
    </w:tbl>
    <w:p w:rsidR="002C2C88" w:rsidRDefault="002C2C88" w:rsidP="002C2C88">
      <w:pPr>
        <w:rPr>
          <w:lang w:val="ru-RU"/>
        </w:rPr>
      </w:pPr>
    </w:p>
    <w:p w:rsidR="002C2C88" w:rsidRDefault="002C2C88" w:rsidP="002C2C88">
      <w:pPr>
        <w:rPr>
          <w:lang w:val="ru-RU"/>
        </w:rPr>
      </w:pPr>
    </w:p>
    <w:p w:rsidR="002C2C88" w:rsidRDefault="002C2C88" w:rsidP="002C2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0"/>
        <w:gridCol w:w="4488"/>
        <w:gridCol w:w="1340"/>
        <w:gridCol w:w="1841"/>
        <w:gridCol w:w="1910"/>
        <w:gridCol w:w="1347"/>
        <w:gridCol w:w="2873"/>
      </w:tblGrid>
      <w:tr w:rsidR="002C2C88" w:rsidTr="00720D3B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 / 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720D3B"/>
        </w:tc>
      </w:tr>
    </w:tbl>
    <w:p w:rsidR="002C2C88" w:rsidRDefault="002C2C88" w:rsidP="002C2C88">
      <w:pPr>
        <w:sectPr w:rsidR="002C2C88" w:rsidSect="002C2C88">
          <w:pgSz w:w="16383" w:h="11906" w:orient="landscape"/>
          <w:pgMar w:top="567" w:right="851" w:bottom="567" w:left="851" w:header="720" w:footer="720" w:gutter="0"/>
          <w:cols w:space="720"/>
        </w:sectPr>
      </w:pPr>
    </w:p>
    <w:p w:rsidR="002C2C88" w:rsidRDefault="002C2C88" w:rsidP="002C2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4820"/>
        <w:gridCol w:w="1134"/>
        <w:gridCol w:w="1134"/>
        <w:gridCol w:w="1559"/>
        <w:gridCol w:w="1276"/>
        <w:gridCol w:w="3450"/>
      </w:tblGrid>
      <w:tr w:rsidR="002C2C88" w:rsidTr="00720D3B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  <w:tc>
          <w:tcPr>
            <w:tcW w:w="4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720D3B"/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720D3B" w:rsidTr="00720D3B">
        <w:trPr>
          <w:trHeight w:val="126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  <w:p w:rsidR="002C2C88" w:rsidRPr="006341C7" w:rsidRDefault="002C2C88" w:rsidP="00720D3B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ind w:left="135"/>
              <w:rPr>
                <w:lang w:val="ru-RU"/>
              </w:rPr>
            </w:pPr>
            <w:r w:rsidRPr="006341C7">
              <w:rPr>
                <w:rFonts w:ascii="Times New Roman" w:hAnsi="Times New Roman"/>
                <w:color w:val="000000"/>
                <w:sz w:val="24"/>
                <w:lang w:val="ru-RU"/>
              </w:rPr>
              <w:t>Сословная структура российского общества.</w:t>
            </w:r>
          </w:p>
          <w:p w:rsidR="002C2C88" w:rsidRPr="006341C7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634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720D3B" w:rsidTr="00720D3B">
        <w:trPr>
          <w:trHeight w:val="121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Pr="00A56382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 w:rsidRPr="00634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2C2C88" w:rsidRPr="00720D3B" w:rsidTr="00720D3B">
        <w:trPr>
          <w:trHeight w:val="126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27241C" w:rsidRDefault="002C2C88" w:rsidP="00720D3B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культура. Культура повседневности</w:t>
            </w:r>
          </w:p>
          <w:p w:rsidR="002C2C88" w:rsidRPr="006341C7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634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Pr="00A56382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720D3B" w:rsidTr="00720D3B">
        <w:trPr>
          <w:trHeight w:val="121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2C2C88" w:rsidRPr="006341C7" w:rsidRDefault="002C2C88" w:rsidP="00720D3B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27241C" w:rsidRDefault="002C2C88" w:rsidP="00720D3B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Земская и городская реформы</w:t>
            </w:r>
          </w:p>
          <w:p w:rsidR="002C2C88" w:rsidRPr="006341C7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634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  <w:p w:rsidR="002C2C88" w:rsidRDefault="002C2C88" w:rsidP="00720D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C2C88" w:rsidRPr="0027241C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RPr="00720D3B" w:rsidTr="00720D3B">
        <w:trPr>
          <w:trHeight w:val="126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  <w:p w:rsidR="002C2C88" w:rsidRPr="006341C7" w:rsidRDefault="002C2C88" w:rsidP="00720D3B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Pr="00462698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720D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  <w:p w:rsidR="002C2C88" w:rsidRPr="00A56382" w:rsidRDefault="002C2C88" w:rsidP="00720D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720D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720D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  <w:p w:rsidR="002C2C88" w:rsidRPr="00E57BB4" w:rsidRDefault="002C2C88" w:rsidP="00720D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C2C88" w:rsidRPr="00720D3B" w:rsidTr="00720D3B">
        <w:trPr>
          <w:trHeight w:val="126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  <w:p w:rsidR="002C2C88" w:rsidRPr="006341C7" w:rsidRDefault="002C2C88" w:rsidP="00720D3B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C2C88" w:rsidRPr="00720D3B" w:rsidTr="00720D3B">
        <w:trPr>
          <w:trHeight w:val="126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  <w:p w:rsidR="002C2C88" w:rsidRPr="006341C7" w:rsidRDefault="002C2C88" w:rsidP="00720D3B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Pr="00A56382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720D3B" w:rsidTr="00720D3B">
        <w:trPr>
          <w:trHeight w:val="126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  <w:p w:rsidR="002C2C88" w:rsidRPr="006341C7" w:rsidRDefault="002C2C88" w:rsidP="00720D3B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27241C" w:rsidRDefault="002C2C88" w:rsidP="00720D3B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Избирательный закон 11 декабря 1905 г.</w:t>
            </w:r>
          </w:p>
          <w:p w:rsidR="002C2C88" w:rsidRPr="007B2F66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7B2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RPr="00720D3B" w:rsidTr="00720D3B">
        <w:trPr>
          <w:trHeight w:val="126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  <w:p w:rsidR="002C2C88" w:rsidRPr="006341C7" w:rsidRDefault="002C2C88" w:rsidP="00720D3B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27241C" w:rsidRDefault="002C2C88" w:rsidP="00720D3B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</w:t>
            </w:r>
          </w:p>
          <w:p w:rsidR="002C2C88" w:rsidRPr="007B2F66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7B2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Pr="007B2F66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2C2C88" w:rsidRPr="00720D3B" w:rsidTr="00720D3B">
        <w:trPr>
          <w:trHeight w:val="317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:rsidR="002C2C88" w:rsidRPr="006341C7" w:rsidRDefault="002C2C88" w:rsidP="00720D3B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  <w:p w:rsidR="002C2C88" w:rsidRPr="007B2F66" w:rsidRDefault="002C2C88" w:rsidP="00720D3B">
            <w:pPr>
              <w:spacing w:after="0"/>
              <w:ind w:left="135"/>
              <w:rPr>
                <w:lang w:val="ru-RU"/>
              </w:rPr>
            </w:pPr>
            <w:r w:rsidRPr="007B2F6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империя накануне революции</w:t>
            </w:r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7B2F66">
              <w:rPr>
                <w:rFonts w:ascii="Times New Roman" w:hAnsi="Times New Roman"/>
                <w:color w:val="000000"/>
                <w:sz w:val="24"/>
                <w:lang w:val="ru-RU"/>
              </w:rPr>
              <w:t>Февральская революция 1917 года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75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edsoo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ru</w:t>
              </w:r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720D3B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RPr="00720D3B" w:rsidTr="00720D3B">
        <w:trPr>
          <w:trHeight w:val="158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76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edsoo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ru</w:t>
              </w:r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720D3B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RPr="00720D3B" w:rsidTr="00720D3B">
        <w:trPr>
          <w:trHeight w:val="9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720D3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77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edsoo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ru</w:t>
              </w:r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720D3B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RPr="00720D3B" w:rsidTr="00720D3B">
        <w:trPr>
          <w:trHeight w:val="19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  <w:p w:rsidR="002C2C88" w:rsidRPr="007B2F66" w:rsidRDefault="002C2C88" w:rsidP="00720D3B">
            <w:pPr>
              <w:spacing w:after="0"/>
              <w:ind w:left="135"/>
              <w:rPr>
                <w:lang w:val="ru-RU"/>
              </w:rPr>
            </w:pPr>
            <w:r w:rsidRPr="007B2F66">
              <w:rPr>
                <w:rFonts w:ascii="Times New Roman" w:hAnsi="Times New Roman"/>
                <w:color w:val="000000"/>
                <w:sz w:val="24"/>
                <w:lang w:val="ru-RU"/>
              </w:rPr>
              <w:t>СССР и союзники</w:t>
            </w:r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78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edsoo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ru</w:t>
              </w:r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720D3B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RPr="00720D3B" w:rsidTr="00720D3B">
        <w:trPr>
          <w:trHeight w:val="952"/>
          <w:tblCellSpacing w:w="20" w:type="nil"/>
        </w:trPr>
        <w:tc>
          <w:tcPr>
            <w:tcW w:w="667" w:type="dxa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27241C" w:rsidRDefault="002C2C88" w:rsidP="00720D3B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</w:t>
            </w:r>
          </w:p>
          <w:p w:rsidR="002C2C88" w:rsidRPr="0027241C" w:rsidRDefault="002C2C88" w:rsidP="00720D3B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демократической России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79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edsoo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ru</w:t>
              </w:r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720D3B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RPr="00720D3B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524A17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80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edsoo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ru</w:t>
              </w:r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720D3B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RPr="00720D3B" w:rsidTr="00720D3B">
        <w:trPr>
          <w:trHeight w:val="188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  <w:p w:rsidR="002C2C88" w:rsidRDefault="002C2C88" w:rsidP="00720D3B">
            <w:pPr>
              <w:spacing w:after="0"/>
              <w:ind w:left="135"/>
              <w:rPr>
                <w:lang w:val="ru-RU"/>
              </w:rPr>
            </w:pPr>
          </w:p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  <w:p w:rsidR="002C2C88" w:rsidRPr="007B2F66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81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edsoo</w:t>
              </w:r>
              <w:r w:rsidRPr="00B40DAB">
                <w:rPr>
                  <w:rStyle w:val="ac"/>
                  <w:lang w:val="ru-RU"/>
                </w:rPr>
                <w:t>.</w:t>
              </w:r>
              <w:r w:rsidRPr="00B40DAB">
                <w:rPr>
                  <w:rStyle w:val="ac"/>
                </w:rPr>
                <w:t>ru</w:t>
              </w:r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720D3B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720D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</w:pPr>
          </w:p>
        </w:tc>
      </w:tr>
      <w:tr w:rsidR="002C2C88" w:rsidTr="00720D3B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720D3B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524A17" w:rsidRDefault="002C2C88" w:rsidP="00720D3B">
            <w:pPr>
              <w:spacing w:after="0"/>
              <w:ind w:left="135"/>
              <w:jc w:val="center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720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720D3B"/>
        </w:tc>
      </w:tr>
    </w:tbl>
    <w:p w:rsidR="002C2C88" w:rsidRPr="002C2C88" w:rsidRDefault="002C2C88" w:rsidP="002C2C88">
      <w:pPr>
        <w:rPr>
          <w:lang w:val="ru-RU"/>
        </w:rPr>
        <w:sectPr w:rsidR="002C2C88" w:rsidRPr="002C2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2C88" w:rsidRPr="002C2C88" w:rsidRDefault="002C2C88" w:rsidP="002C2C88">
      <w:pPr>
        <w:rPr>
          <w:lang w:val="ru-RU"/>
        </w:rPr>
        <w:sectPr w:rsidR="002C2C88" w:rsidRPr="002C2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2C88" w:rsidRPr="002C2C88" w:rsidRDefault="002C2C88" w:rsidP="002C2C88">
      <w:pPr>
        <w:rPr>
          <w:rFonts w:ascii="Times New Roman" w:hAnsi="Times New Roman" w:cs="Times New Roman"/>
          <w:sz w:val="20"/>
          <w:szCs w:val="20"/>
          <w:lang w:val="ru-RU"/>
        </w:rPr>
        <w:sectPr w:rsidR="002C2C88" w:rsidRPr="002C2C88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2C2C88" w:rsidRPr="002C2C88" w:rsidRDefault="002C2C88">
      <w:pPr>
        <w:rPr>
          <w:lang w:val="ru-RU"/>
        </w:rPr>
      </w:pPr>
    </w:p>
    <w:sectPr w:rsidR="002C2C88" w:rsidRPr="002C2C88" w:rsidSect="004B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B40"/>
    <w:multiLevelType w:val="multilevel"/>
    <w:tmpl w:val="73341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92121"/>
    <w:multiLevelType w:val="multilevel"/>
    <w:tmpl w:val="4C5A7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A55F6"/>
    <w:multiLevelType w:val="multilevel"/>
    <w:tmpl w:val="0E4CB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490976"/>
    <w:multiLevelType w:val="multilevel"/>
    <w:tmpl w:val="5BBA7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216EAA"/>
    <w:multiLevelType w:val="multilevel"/>
    <w:tmpl w:val="9BD24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C91AE5"/>
    <w:multiLevelType w:val="multilevel"/>
    <w:tmpl w:val="01740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AC0BCD"/>
    <w:multiLevelType w:val="multilevel"/>
    <w:tmpl w:val="CB1EE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B46D13"/>
    <w:multiLevelType w:val="multilevel"/>
    <w:tmpl w:val="8F067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BF70F7"/>
    <w:multiLevelType w:val="multilevel"/>
    <w:tmpl w:val="FFF04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A11448"/>
    <w:multiLevelType w:val="multilevel"/>
    <w:tmpl w:val="88687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D93C5B"/>
    <w:multiLevelType w:val="multilevel"/>
    <w:tmpl w:val="7CD46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3B6E9E"/>
    <w:multiLevelType w:val="multilevel"/>
    <w:tmpl w:val="D924B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5E18D7"/>
    <w:multiLevelType w:val="multilevel"/>
    <w:tmpl w:val="3410D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5165C"/>
    <w:multiLevelType w:val="multilevel"/>
    <w:tmpl w:val="04AE0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D580A"/>
    <w:multiLevelType w:val="multilevel"/>
    <w:tmpl w:val="5CA6C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6522C6"/>
    <w:multiLevelType w:val="multilevel"/>
    <w:tmpl w:val="6C14A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2A56CD"/>
    <w:multiLevelType w:val="multilevel"/>
    <w:tmpl w:val="8ADE0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4B0EC1"/>
    <w:multiLevelType w:val="multilevel"/>
    <w:tmpl w:val="71A2B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3D676D"/>
    <w:multiLevelType w:val="multilevel"/>
    <w:tmpl w:val="111CB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3421D1"/>
    <w:multiLevelType w:val="multilevel"/>
    <w:tmpl w:val="31342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D2220D"/>
    <w:multiLevelType w:val="multilevel"/>
    <w:tmpl w:val="2D8E2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265EE3"/>
    <w:multiLevelType w:val="multilevel"/>
    <w:tmpl w:val="E006D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D50819"/>
    <w:multiLevelType w:val="multilevel"/>
    <w:tmpl w:val="B4861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92486E"/>
    <w:multiLevelType w:val="multilevel"/>
    <w:tmpl w:val="BBD8D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994E07"/>
    <w:multiLevelType w:val="multilevel"/>
    <w:tmpl w:val="5ECE9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3A580D"/>
    <w:multiLevelType w:val="multilevel"/>
    <w:tmpl w:val="65EA5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7F122B"/>
    <w:multiLevelType w:val="multilevel"/>
    <w:tmpl w:val="61CEA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EC5E40"/>
    <w:multiLevelType w:val="multilevel"/>
    <w:tmpl w:val="FFA2A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1C3ABD"/>
    <w:multiLevelType w:val="multilevel"/>
    <w:tmpl w:val="61DA6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2E2E3C"/>
    <w:multiLevelType w:val="multilevel"/>
    <w:tmpl w:val="E884A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6F4832"/>
    <w:multiLevelType w:val="multilevel"/>
    <w:tmpl w:val="CCDA5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9A4DAE"/>
    <w:multiLevelType w:val="multilevel"/>
    <w:tmpl w:val="96EE9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C80CE9"/>
    <w:multiLevelType w:val="multilevel"/>
    <w:tmpl w:val="EF645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422403"/>
    <w:multiLevelType w:val="multilevel"/>
    <w:tmpl w:val="8F24F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CC6BCD"/>
    <w:multiLevelType w:val="multilevel"/>
    <w:tmpl w:val="C9E28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865B6F"/>
    <w:multiLevelType w:val="multilevel"/>
    <w:tmpl w:val="03BED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FB3565"/>
    <w:multiLevelType w:val="multilevel"/>
    <w:tmpl w:val="21948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3659F2"/>
    <w:multiLevelType w:val="multilevel"/>
    <w:tmpl w:val="B1CA2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35"/>
  </w:num>
  <w:num w:numId="5">
    <w:abstractNumId w:val="2"/>
  </w:num>
  <w:num w:numId="6">
    <w:abstractNumId w:val="6"/>
  </w:num>
  <w:num w:numId="7">
    <w:abstractNumId w:val="14"/>
  </w:num>
  <w:num w:numId="8">
    <w:abstractNumId w:val="33"/>
  </w:num>
  <w:num w:numId="9">
    <w:abstractNumId w:val="21"/>
  </w:num>
  <w:num w:numId="10">
    <w:abstractNumId w:val="24"/>
  </w:num>
  <w:num w:numId="11">
    <w:abstractNumId w:val="23"/>
  </w:num>
  <w:num w:numId="12">
    <w:abstractNumId w:val="25"/>
  </w:num>
  <w:num w:numId="13">
    <w:abstractNumId w:val="31"/>
  </w:num>
  <w:num w:numId="14">
    <w:abstractNumId w:val="15"/>
  </w:num>
  <w:num w:numId="15">
    <w:abstractNumId w:val="10"/>
  </w:num>
  <w:num w:numId="16">
    <w:abstractNumId w:val="34"/>
  </w:num>
  <w:num w:numId="17">
    <w:abstractNumId w:val="3"/>
  </w:num>
  <w:num w:numId="18">
    <w:abstractNumId w:val="5"/>
  </w:num>
  <w:num w:numId="19">
    <w:abstractNumId w:val="13"/>
  </w:num>
  <w:num w:numId="20">
    <w:abstractNumId w:val="16"/>
  </w:num>
  <w:num w:numId="21">
    <w:abstractNumId w:val="9"/>
  </w:num>
  <w:num w:numId="22">
    <w:abstractNumId w:val="0"/>
  </w:num>
  <w:num w:numId="23">
    <w:abstractNumId w:val="20"/>
  </w:num>
  <w:num w:numId="24">
    <w:abstractNumId w:val="12"/>
  </w:num>
  <w:num w:numId="25">
    <w:abstractNumId w:val="22"/>
  </w:num>
  <w:num w:numId="26">
    <w:abstractNumId w:val="36"/>
  </w:num>
  <w:num w:numId="27">
    <w:abstractNumId w:val="8"/>
  </w:num>
  <w:num w:numId="28">
    <w:abstractNumId w:val="30"/>
  </w:num>
  <w:num w:numId="29">
    <w:abstractNumId w:val="28"/>
  </w:num>
  <w:num w:numId="30">
    <w:abstractNumId w:val="1"/>
  </w:num>
  <w:num w:numId="31">
    <w:abstractNumId w:val="4"/>
  </w:num>
  <w:num w:numId="32">
    <w:abstractNumId w:val="37"/>
  </w:num>
  <w:num w:numId="33">
    <w:abstractNumId w:val="19"/>
  </w:num>
  <w:num w:numId="34">
    <w:abstractNumId w:val="27"/>
  </w:num>
  <w:num w:numId="35">
    <w:abstractNumId w:val="26"/>
  </w:num>
  <w:num w:numId="36">
    <w:abstractNumId w:val="29"/>
  </w:num>
  <w:num w:numId="37">
    <w:abstractNumId w:val="18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2C2C88"/>
    <w:rsid w:val="001B43D3"/>
    <w:rsid w:val="002C2C88"/>
    <w:rsid w:val="004B2EDF"/>
    <w:rsid w:val="00720D3B"/>
    <w:rsid w:val="007E7455"/>
    <w:rsid w:val="00961832"/>
    <w:rsid w:val="00DB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88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C2C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2C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2C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C8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C2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C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C2C8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C2C8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2C2C88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2C88"/>
    <w:rPr>
      <w:lang w:val="en-US"/>
    </w:rPr>
  </w:style>
  <w:style w:type="paragraph" w:styleId="a6">
    <w:name w:val="Normal Indent"/>
    <w:basedOn w:val="a"/>
    <w:uiPriority w:val="99"/>
    <w:unhideWhenUsed/>
    <w:rsid w:val="002C2C88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2C2C8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C2C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2C2C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C2C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2C2C88"/>
    <w:rPr>
      <w:i/>
      <w:iCs/>
    </w:rPr>
  </w:style>
  <w:style w:type="character" w:styleId="ac">
    <w:name w:val="Hyperlink"/>
    <w:basedOn w:val="a0"/>
    <w:uiPriority w:val="99"/>
    <w:unhideWhenUsed/>
    <w:rsid w:val="002C2C88"/>
    <w:rPr>
      <w:color w:val="0000FF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2C2C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C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2C8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dc0" TargetMode="External"/><Relationship Id="rId117" Type="http://schemas.openxmlformats.org/officeDocument/2006/relationships/hyperlink" Target="https://m.edsoo.ru/8864ece6" TargetMode="External"/><Relationship Id="rId21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8864c3f6" TargetMode="External"/><Relationship Id="rId63" Type="http://schemas.openxmlformats.org/officeDocument/2006/relationships/hyperlink" Target="https://m.edsoo.ru/8864d9f4" TargetMode="External"/><Relationship Id="rId68" Type="http://schemas.openxmlformats.org/officeDocument/2006/relationships/hyperlink" Target="https://m.edsoo.ru/8a18b720" TargetMode="External"/><Relationship Id="rId84" Type="http://schemas.openxmlformats.org/officeDocument/2006/relationships/hyperlink" Target="https://m.edsoo.ru/8a18d840" TargetMode="External"/><Relationship Id="rId89" Type="http://schemas.openxmlformats.org/officeDocument/2006/relationships/hyperlink" Target="https://m.edsoo.ru/8a18e16e" TargetMode="External"/><Relationship Id="rId112" Type="http://schemas.openxmlformats.org/officeDocument/2006/relationships/hyperlink" Target="https://m.edsoo.ru/8864e44e" TargetMode="External"/><Relationship Id="rId133" Type="http://schemas.openxmlformats.org/officeDocument/2006/relationships/hyperlink" Target="https://m.edsoo.ru/8a19109e" TargetMode="External"/><Relationship Id="rId138" Type="http://schemas.openxmlformats.org/officeDocument/2006/relationships/hyperlink" Target="https://m.edsoo.ru/8a19223c" TargetMode="External"/><Relationship Id="rId154" Type="http://schemas.openxmlformats.org/officeDocument/2006/relationships/hyperlink" Target="https://m.edsoo.ru/8a193a06" TargetMode="External"/><Relationship Id="rId159" Type="http://schemas.openxmlformats.org/officeDocument/2006/relationships/hyperlink" Target="https://m.edsoo.ru/8a1940b4" TargetMode="External"/><Relationship Id="rId175" Type="http://schemas.openxmlformats.org/officeDocument/2006/relationships/hyperlink" Target="https://m.edsoo.ru/8a%20194d34" TargetMode="External"/><Relationship Id="rId170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8a34" TargetMode="External"/><Relationship Id="rId107" Type="http://schemas.openxmlformats.org/officeDocument/2006/relationships/hyperlink" Target="https://m.edsoo.ru/8a1901ee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c0c" TargetMode="External"/><Relationship Id="rId58" Type="http://schemas.openxmlformats.org/officeDocument/2006/relationships/hyperlink" Target="https://m.edsoo.ru/8864d418" TargetMode="External"/><Relationship Id="rId74" Type="http://schemas.openxmlformats.org/officeDocument/2006/relationships/hyperlink" Target="https://m.edsoo.ru/8a18c620" TargetMode="External"/><Relationship Id="rId79" Type="http://schemas.openxmlformats.org/officeDocument/2006/relationships/hyperlink" Target="https://m.edsoo.ru/8a18cfa8" TargetMode="External"/><Relationship Id="rId102" Type="http://schemas.openxmlformats.org/officeDocument/2006/relationships/hyperlink" Target="https://m.edsoo.ru/8a18fa6e" TargetMode="External"/><Relationship Id="rId123" Type="http://schemas.openxmlformats.org/officeDocument/2006/relationships/hyperlink" Target="https://m.edsoo.ru/8864f83a" TargetMode="External"/><Relationship Id="rId128" Type="http://schemas.openxmlformats.org/officeDocument/2006/relationships/hyperlink" Target="https://m.edsoo.ru/8864ff2e" TargetMode="External"/><Relationship Id="rId144" Type="http://schemas.openxmlformats.org/officeDocument/2006/relationships/hyperlink" Target="https://m.edsoo.ru/8a192912" TargetMode="External"/><Relationship Id="rId149" Type="http://schemas.openxmlformats.org/officeDocument/2006/relationships/hyperlink" Target="https://m.edsoo.ru/8a19316e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a18e59c" TargetMode="External"/><Relationship Id="rId95" Type="http://schemas.openxmlformats.org/officeDocument/2006/relationships/hyperlink" Target="https://m.edsoo.ru/8a18ed6c" TargetMode="External"/><Relationship Id="rId160" Type="http://schemas.openxmlformats.org/officeDocument/2006/relationships/hyperlink" Target="https://m.edsoo.ru/8a1941cc" TargetMode="External"/><Relationship Id="rId165" Type="http://schemas.openxmlformats.org/officeDocument/2006/relationships/hyperlink" Target="https://m.edsoo.ru/8a1946ae" TargetMode="External"/><Relationship Id="rId181" Type="http://schemas.openxmlformats.org/officeDocument/2006/relationships/hyperlink" Target="https://m.edsoo.ru/8a%20194d34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c44" TargetMode="External"/><Relationship Id="rId48" Type="http://schemas.openxmlformats.org/officeDocument/2006/relationships/hyperlink" Target="https://m.edsoo.ru/8864c536" TargetMode="External"/><Relationship Id="rId64" Type="http://schemas.openxmlformats.org/officeDocument/2006/relationships/hyperlink" Target="https://m.edsoo.ru/8864db0c" TargetMode="External"/><Relationship Id="rId69" Type="http://schemas.openxmlformats.org/officeDocument/2006/relationships/hyperlink" Target="https://m.edsoo.ru/8a18ba40" TargetMode="External"/><Relationship Id="rId113" Type="http://schemas.openxmlformats.org/officeDocument/2006/relationships/hyperlink" Target="https://m.edsoo.ru/8864e584" TargetMode="External"/><Relationship Id="rId118" Type="http://schemas.openxmlformats.org/officeDocument/2006/relationships/hyperlink" Target="https://m.edsoo.ru/8864f0a6" TargetMode="External"/><Relationship Id="rId134" Type="http://schemas.openxmlformats.org/officeDocument/2006/relationships/hyperlink" Target="https://m.edsoo.ru/8a1912ce" TargetMode="External"/><Relationship Id="rId139" Type="http://schemas.openxmlformats.org/officeDocument/2006/relationships/hyperlink" Target="https://m.edsoo.ru/8a1923b8" TargetMode="External"/><Relationship Id="rId80" Type="http://schemas.openxmlformats.org/officeDocument/2006/relationships/hyperlink" Target="https://m.edsoo.ru/8a18d1d8" TargetMode="External"/><Relationship Id="rId85" Type="http://schemas.openxmlformats.org/officeDocument/2006/relationships/hyperlink" Target="https://m.edsoo.ru/8a18d9e4" TargetMode="External"/><Relationship Id="rId150" Type="http://schemas.openxmlformats.org/officeDocument/2006/relationships/hyperlink" Target="https://m.edsoo.ru/8a1933da" TargetMode="External"/><Relationship Id="rId155" Type="http://schemas.openxmlformats.org/officeDocument/2006/relationships/hyperlink" Target="https://m.edsoo.ru/8a193b82" TargetMode="External"/><Relationship Id="rId171" Type="http://schemas.openxmlformats.org/officeDocument/2006/relationships/hyperlink" Target="https://m.edsoo.ru/8a194d34" TargetMode="External"/><Relationship Id="rId176" Type="http://schemas.openxmlformats.org/officeDocument/2006/relationships/hyperlink" Target="https://m.edsoo.ru/8a%20194d34" TargetMode="Externa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562" TargetMode="External"/><Relationship Id="rId103" Type="http://schemas.openxmlformats.org/officeDocument/2006/relationships/hyperlink" Target="https://m.edsoo.ru/8a18fbb8" TargetMode="External"/><Relationship Id="rId108" Type="http://schemas.openxmlformats.org/officeDocument/2006/relationships/hyperlink" Target="https://m.edsoo.ru/8a1907f2" TargetMode="External"/><Relationship Id="rId124" Type="http://schemas.openxmlformats.org/officeDocument/2006/relationships/hyperlink" Target="https://m.edsoo.ru/8864f9b6" TargetMode="External"/><Relationship Id="rId129" Type="http://schemas.openxmlformats.org/officeDocument/2006/relationships/hyperlink" Target="https://m.edsoo.ru/8a190996" TargetMode="External"/><Relationship Id="rId54" Type="http://schemas.openxmlformats.org/officeDocument/2006/relationships/hyperlink" Target="https://m.edsoo.ru/8864cd24" TargetMode="External"/><Relationship Id="rId70" Type="http://schemas.openxmlformats.org/officeDocument/2006/relationships/hyperlink" Target="https://m.edsoo.ru/8a18bbee" TargetMode="External"/><Relationship Id="rId75" Type="http://schemas.openxmlformats.org/officeDocument/2006/relationships/hyperlink" Target="https://m.edsoo.ru/8a18c7ec" TargetMode="External"/><Relationship Id="rId91" Type="http://schemas.openxmlformats.org/officeDocument/2006/relationships/hyperlink" Target="https://m.edsoo.ru/8a18e722" TargetMode="External"/><Relationship Id="rId96" Type="http://schemas.openxmlformats.org/officeDocument/2006/relationships/hyperlink" Target="https://m.edsoo.ru/8a18ef42" TargetMode="External"/><Relationship Id="rId140" Type="http://schemas.openxmlformats.org/officeDocument/2006/relationships/hyperlink" Target="https://m.edsoo.ru/8a191f12" TargetMode="External"/><Relationship Id="rId145" Type="http://schemas.openxmlformats.org/officeDocument/2006/relationships/hyperlink" Target="https://m.edsoo.ru/8a19278c" TargetMode="External"/><Relationship Id="rId161" Type="http://schemas.openxmlformats.org/officeDocument/2006/relationships/hyperlink" Target="https://m.edsoo.ru/8a1942e4" TargetMode="External"/><Relationship Id="rId166" Type="http://schemas.openxmlformats.org/officeDocument/2006/relationships/hyperlink" Target="https://m.edsoo.ru/8a1947d0" TargetMode="External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c6d0" TargetMode="External"/><Relationship Id="rId114" Type="http://schemas.openxmlformats.org/officeDocument/2006/relationships/hyperlink" Target="https://m.edsoo.ru/8864e6b0" TargetMode="External"/><Relationship Id="rId119" Type="http://schemas.openxmlformats.org/officeDocument/2006/relationships/hyperlink" Target="https://m.edsoo.ru/8864f1e6" TargetMode="External"/><Relationship Id="rId44" Type="http://schemas.openxmlformats.org/officeDocument/2006/relationships/hyperlink" Target="https://m.edsoo.ru/8864c086" TargetMode="External"/><Relationship Id="rId60" Type="http://schemas.openxmlformats.org/officeDocument/2006/relationships/hyperlink" Target="https://m.edsoo.ru/8864d6ac" TargetMode="External"/><Relationship Id="rId65" Type="http://schemas.openxmlformats.org/officeDocument/2006/relationships/hyperlink" Target="https://m.edsoo.ru/8864dc56" TargetMode="External"/><Relationship Id="rId81" Type="http://schemas.openxmlformats.org/officeDocument/2006/relationships/hyperlink" Target="https://m.edsoo.ru/8a18d368" TargetMode="External"/><Relationship Id="rId86" Type="http://schemas.openxmlformats.org/officeDocument/2006/relationships/hyperlink" Target="https://m.edsoo.ru/8a18dc14" TargetMode="External"/><Relationship Id="rId130" Type="http://schemas.openxmlformats.org/officeDocument/2006/relationships/hyperlink" Target="https://m.edsoo.ru/8a190b80" TargetMode="External"/><Relationship Id="rId135" Type="http://schemas.openxmlformats.org/officeDocument/2006/relationships/hyperlink" Target="https://m.edsoo.ru/8a191490" TargetMode="External"/><Relationship Id="rId151" Type="http://schemas.openxmlformats.org/officeDocument/2006/relationships/hyperlink" Target="https://m.edsoo.ru/8a193542" TargetMode="External"/><Relationship Id="rId156" Type="http://schemas.openxmlformats.org/officeDocument/2006/relationships/hyperlink" Target="https://m.edsoo.ru/8a193cae" TargetMode="External"/><Relationship Id="rId177" Type="http://schemas.openxmlformats.org/officeDocument/2006/relationships/hyperlink" Target="https://m.edsoo.ru/8a%20194d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72" Type="http://schemas.openxmlformats.org/officeDocument/2006/relationships/hyperlink" Target="https://m.edsoo.ru/8a194f5a" TargetMode="External"/><Relationship Id="rId180" Type="http://schemas.openxmlformats.org/officeDocument/2006/relationships/hyperlink" Target="https://m.edsoo.ru/8a%20194d34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864dff8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892" TargetMode="External"/><Relationship Id="rId55" Type="http://schemas.openxmlformats.org/officeDocument/2006/relationships/hyperlink" Target="https://m.edsoo.ru/8864ce3c" TargetMode="External"/><Relationship Id="rId76" Type="http://schemas.openxmlformats.org/officeDocument/2006/relationships/hyperlink" Target="https://m.edsoo.ru/8a18c97c" TargetMode="External"/><Relationship Id="rId97" Type="http://schemas.openxmlformats.org/officeDocument/2006/relationships/hyperlink" Target="https://m.edsoo.ru/8a18f118" TargetMode="External"/><Relationship Id="rId104" Type="http://schemas.openxmlformats.org/officeDocument/2006/relationships/hyperlink" Target="https://m.edsoo.ru/8a18fcf8" TargetMode="External"/><Relationship Id="rId120" Type="http://schemas.openxmlformats.org/officeDocument/2006/relationships/hyperlink" Target="https://m.edsoo.ru/8864f2fe" TargetMode="External"/><Relationship Id="rId125" Type="http://schemas.openxmlformats.org/officeDocument/2006/relationships/hyperlink" Target="https://m.edsoo.ru/8864fb6e" TargetMode="External"/><Relationship Id="rId141" Type="http://schemas.openxmlformats.org/officeDocument/2006/relationships/hyperlink" Target="https://m.edsoo.ru/8a1920c0" TargetMode="External"/><Relationship Id="rId146" Type="http://schemas.openxmlformats.org/officeDocument/2006/relationships/hyperlink" Target="https://m.edsoo.ru/8a192ad4" TargetMode="External"/><Relationship Id="rId167" Type="http://schemas.openxmlformats.org/officeDocument/2006/relationships/hyperlink" Target="https://m.edsoo.ru/8a1948de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d74" TargetMode="External"/><Relationship Id="rId92" Type="http://schemas.openxmlformats.org/officeDocument/2006/relationships/hyperlink" Target="https://m.edsoo.ru/8a18e858" TargetMode="External"/><Relationship Id="rId162" Type="http://schemas.openxmlformats.org/officeDocument/2006/relationships/hyperlink" Target="https://m.edsoo.ru/8a1943f2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1a8" TargetMode="External"/><Relationship Id="rId66" Type="http://schemas.openxmlformats.org/officeDocument/2006/relationships/hyperlink" Target="https://m.edsoo.ru/8864dea4" TargetMode="External"/><Relationship Id="rId87" Type="http://schemas.openxmlformats.org/officeDocument/2006/relationships/hyperlink" Target="https://m.edsoo.ru/8a18ddc2" TargetMode="External"/><Relationship Id="rId110" Type="http://schemas.openxmlformats.org/officeDocument/2006/relationships/hyperlink" Target="https://m.edsoo.ru/8864e17e" TargetMode="External"/><Relationship Id="rId115" Type="http://schemas.openxmlformats.org/officeDocument/2006/relationships/hyperlink" Target="https://m.edsoo.ru/8864e912" TargetMode="External"/><Relationship Id="rId131" Type="http://schemas.openxmlformats.org/officeDocument/2006/relationships/hyperlink" Target="https://m.edsoo.ru/8a190d10" TargetMode="External"/><Relationship Id="rId136" Type="http://schemas.openxmlformats.org/officeDocument/2006/relationships/hyperlink" Target="https://m.edsoo.ru/8a191648" TargetMode="External"/><Relationship Id="rId157" Type="http://schemas.openxmlformats.org/officeDocument/2006/relationships/hyperlink" Target="https://m.edsoo.ru/8a193e5c" TargetMode="External"/><Relationship Id="rId178" Type="http://schemas.openxmlformats.org/officeDocument/2006/relationships/hyperlink" Target="https://m.edsoo.ru/8a%20194d34" TargetMode="External"/><Relationship Id="rId61" Type="http://schemas.openxmlformats.org/officeDocument/2006/relationships/hyperlink" Target="https://m.edsoo.ru/8864d7c4" TargetMode="External"/><Relationship Id="rId82" Type="http://schemas.openxmlformats.org/officeDocument/2006/relationships/hyperlink" Target="https://m.edsoo.ru/8a18d516" TargetMode="External"/><Relationship Id="rId152" Type="http://schemas.openxmlformats.org/officeDocument/2006/relationships/hyperlink" Target="https://m.edsoo.ru/8a1936a0" TargetMode="External"/><Relationship Id="rId173" Type="http://schemas.openxmlformats.org/officeDocument/2006/relationships/hyperlink" Target="https://m.edsoo.ru/8a1954e6" TargetMode="Externa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cf5e" TargetMode="External"/><Relationship Id="rId77" Type="http://schemas.openxmlformats.org/officeDocument/2006/relationships/hyperlink" Target="https://m.edsoo.ru/8a18cb0c" TargetMode="External"/><Relationship Id="rId100" Type="http://schemas.openxmlformats.org/officeDocument/2006/relationships/hyperlink" Target="https://m.edsoo.ru/8a18f668" TargetMode="External"/><Relationship Id="rId105" Type="http://schemas.openxmlformats.org/officeDocument/2006/relationships/hyperlink" Target="https://m.edsoo.ru/8a18fe6a" TargetMode="External"/><Relationship Id="rId126" Type="http://schemas.openxmlformats.org/officeDocument/2006/relationships/hyperlink" Target="https://m.edsoo.ru/8864fcea" TargetMode="External"/><Relationship Id="rId147" Type="http://schemas.openxmlformats.org/officeDocument/2006/relationships/hyperlink" Target="https://m.edsoo.ru/8a192c5a" TargetMode="External"/><Relationship Id="rId168" Type="http://schemas.openxmlformats.org/officeDocument/2006/relationships/hyperlink" Target="https://m.edsoo.ru/8a194a00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9c8" TargetMode="External"/><Relationship Id="rId72" Type="http://schemas.openxmlformats.org/officeDocument/2006/relationships/hyperlink" Target="https://m.edsoo.ru/8a18bef0" TargetMode="External"/><Relationship Id="rId93" Type="http://schemas.openxmlformats.org/officeDocument/2006/relationships/hyperlink" Target="https://m.edsoo.ru/8a18e9d4" TargetMode="External"/><Relationship Id="rId98" Type="http://schemas.openxmlformats.org/officeDocument/2006/relationships/hyperlink" Target="https://m.edsoo.ru/8a18f302" TargetMode="External"/><Relationship Id="rId121" Type="http://schemas.openxmlformats.org/officeDocument/2006/relationships/hyperlink" Target="https://m.edsoo.ru/8864f5d8" TargetMode="External"/><Relationship Id="rId142" Type="http://schemas.openxmlformats.org/officeDocument/2006/relationships/hyperlink" Target="https://m.edsoo.ru/8a1923b8" TargetMode="External"/><Relationship Id="rId163" Type="http://schemas.openxmlformats.org/officeDocument/2006/relationships/hyperlink" Target="https://m.edsoo.ru/8a1945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2c0" TargetMode="External"/><Relationship Id="rId67" Type="http://schemas.openxmlformats.org/officeDocument/2006/relationships/hyperlink" Target="https://m.edsoo.ru/8a18b356" TargetMode="External"/><Relationship Id="rId116" Type="http://schemas.openxmlformats.org/officeDocument/2006/relationships/hyperlink" Target="https://m.edsoo.ru/8864eb56" TargetMode="External"/><Relationship Id="rId137" Type="http://schemas.openxmlformats.org/officeDocument/2006/relationships/hyperlink" Target="https://m.edsoo.ru/8a191cec" TargetMode="External"/><Relationship Id="rId158" Type="http://schemas.openxmlformats.org/officeDocument/2006/relationships/hyperlink" Target="https://m.edsoo.ru/8a193f88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8dc" TargetMode="External"/><Relationship Id="rId83" Type="http://schemas.openxmlformats.org/officeDocument/2006/relationships/hyperlink" Target="https://m.edsoo.ru/8a18d6a6" TargetMode="External"/><Relationship Id="rId88" Type="http://schemas.openxmlformats.org/officeDocument/2006/relationships/hyperlink" Target="https://m.edsoo.ru/8a18dfb6" TargetMode="External"/><Relationship Id="rId111" Type="http://schemas.openxmlformats.org/officeDocument/2006/relationships/hyperlink" Target="https://m.edsoo.ru/8864e2dc" TargetMode="External"/><Relationship Id="rId132" Type="http://schemas.openxmlformats.org/officeDocument/2006/relationships/hyperlink" Target="https://m.edsoo.ru/8a190ebe" TargetMode="External"/><Relationship Id="rId153" Type="http://schemas.openxmlformats.org/officeDocument/2006/relationships/hyperlink" Target="https://m.edsoo.ru/8a193862" TargetMode="External"/><Relationship Id="rId174" Type="http://schemas.openxmlformats.org/officeDocument/2006/relationships/hyperlink" Target="https://m.edsoo.ru/8a195608" TargetMode="External"/><Relationship Id="rId179" Type="http://schemas.openxmlformats.org/officeDocument/2006/relationships/hyperlink" Target="https://m.edsoo.ru/8a%20194d34" TargetMode="External"/><Relationship Id="rId15" Type="http://schemas.openxmlformats.org/officeDocument/2006/relationships/hyperlink" Target="https://m.edsoo.ru/7f418a34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d080" TargetMode="External"/><Relationship Id="rId106" Type="http://schemas.openxmlformats.org/officeDocument/2006/relationships/hyperlink" Target="https://m.edsoo.ru/8a190022" TargetMode="External"/><Relationship Id="rId127" Type="http://schemas.openxmlformats.org/officeDocument/2006/relationships/hyperlink" Target="https://m.edsoo.ru/8864fe16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dc0" TargetMode="External"/><Relationship Id="rId52" Type="http://schemas.openxmlformats.org/officeDocument/2006/relationships/hyperlink" Target="https://m.edsoo.ru/8864cae0" TargetMode="External"/><Relationship Id="rId73" Type="http://schemas.openxmlformats.org/officeDocument/2006/relationships/hyperlink" Target="https://m.edsoo.ru/8a18c094" TargetMode="External"/><Relationship Id="rId78" Type="http://schemas.openxmlformats.org/officeDocument/2006/relationships/hyperlink" Target="https://m.edsoo.ru/8a18ce0e" TargetMode="External"/><Relationship Id="rId94" Type="http://schemas.openxmlformats.org/officeDocument/2006/relationships/hyperlink" Target="https://m.edsoo.ru/8a18ebc8" TargetMode="External"/><Relationship Id="rId99" Type="http://schemas.openxmlformats.org/officeDocument/2006/relationships/hyperlink" Target="https://m.edsoo.ru/8a18f4b0" TargetMode="External"/><Relationship Id="rId101" Type="http://schemas.openxmlformats.org/officeDocument/2006/relationships/hyperlink" Target="https://m.edsoo.ru/8a18f8ca" TargetMode="External"/><Relationship Id="rId122" Type="http://schemas.openxmlformats.org/officeDocument/2006/relationships/hyperlink" Target="https://m.edsoo.ru/8864f6f0" TargetMode="External"/><Relationship Id="rId143" Type="http://schemas.openxmlformats.org/officeDocument/2006/relationships/hyperlink" Target="https://m.edsoo.ru/8a19261a" TargetMode="External"/><Relationship Id="rId148" Type="http://schemas.openxmlformats.org/officeDocument/2006/relationships/hyperlink" Target="https://m.edsoo.ru/8a192da4" TargetMode="External"/><Relationship Id="rId164" Type="http://schemas.openxmlformats.org/officeDocument/2006/relationships/hyperlink" Target="https://m.edsoo.ru/8a194500" TargetMode="External"/><Relationship Id="rId169" Type="http://schemas.openxmlformats.org/officeDocument/2006/relationships/hyperlink" Target="https://m.edsoo.ru/8a194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13130</Words>
  <Characters>74846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2025-12-06T19:51:00Z</cp:lastPrinted>
  <dcterms:created xsi:type="dcterms:W3CDTF">2025-09-30T01:02:00Z</dcterms:created>
  <dcterms:modified xsi:type="dcterms:W3CDTF">2025-12-06T22:09:00Z</dcterms:modified>
</cp:coreProperties>
</file>