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86" w:rsidRDefault="00F91D99" w:rsidP="00222B8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4pt;height:700.2pt">
            <v:imagedata r:id="rId8" o:title="ск парта героя"/>
          </v:shape>
        </w:pict>
      </w:r>
    </w:p>
    <w:p w:rsidR="00F91D99" w:rsidRDefault="00F91D99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99" w:rsidRDefault="00F91D99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99" w:rsidRDefault="00F91D99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99" w:rsidRDefault="00F91D99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99" w:rsidRDefault="00F91D99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99" w:rsidRDefault="00F91D99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5D7" w:rsidRPr="006465D7" w:rsidRDefault="006465D7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65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6465D7" w:rsidRPr="006465D7" w:rsidRDefault="006465D7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5D7">
        <w:rPr>
          <w:rFonts w:ascii="Times New Roman" w:eastAsia="Times New Roman" w:hAnsi="Times New Roman" w:cs="Times New Roman"/>
          <w:b/>
          <w:sz w:val="24"/>
          <w:szCs w:val="24"/>
        </w:rPr>
        <w:t>Труновская средняя общеобразовательная школа</w:t>
      </w:r>
    </w:p>
    <w:p w:rsidR="006465D7" w:rsidRPr="006465D7" w:rsidRDefault="006465D7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5D7">
        <w:rPr>
          <w:rFonts w:ascii="Times New Roman" w:eastAsia="Times New Roman" w:hAnsi="Times New Roman" w:cs="Times New Roman"/>
          <w:b/>
          <w:sz w:val="24"/>
          <w:szCs w:val="24"/>
        </w:rPr>
        <w:t>Краснозоренского района</w:t>
      </w:r>
    </w:p>
    <w:p w:rsidR="006465D7" w:rsidRPr="006465D7" w:rsidRDefault="006465D7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5D7">
        <w:rPr>
          <w:rFonts w:ascii="Times New Roman" w:eastAsia="Times New Roman" w:hAnsi="Times New Roman" w:cs="Times New Roman"/>
          <w:b/>
          <w:sz w:val="24"/>
          <w:szCs w:val="24"/>
        </w:rPr>
        <w:t>Орловской области</w:t>
      </w:r>
    </w:p>
    <w:p w:rsidR="006465D7" w:rsidRPr="006465D7" w:rsidRDefault="006465D7" w:rsidP="006465D7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5D7" w:rsidRPr="006465D7" w:rsidRDefault="006465D7" w:rsidP="006465D7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65D7">
        <w:rPr>
          <w:rFonts w:ascii="Times New Roman" w:eastAsia="Times New Roman" w:hAnsi="Times New Roman" w:cs="Times New Roman"/>
          <w:bCs/>
          <w:sz w:val="24"/>
          <w:szCs w:val="24"/>
        </w:rPr>
        <w:t>Рассмотрено                                                                                                         Утверждаю</w:t>
      </w:r>
    </w:p>
    <w:p w:rsidR="006465D7" w:rsidRPr="006465D7" w:rsidRDefault="006465D7" w:rsidP="006465D7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65D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педагогическом совете                                         </w:t>
      </w:r>
      <w:r w:rsidR="00705E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Д</w:t>
      </w:r>
      <w:r w:rsidRPr="006465D7">
        <w:rPr>
          <w:rFonts w:ascii="Times New Roman" w:eastAsia="Times New Roman" w:hAnsi="Times New Roman" w:cs="Times New Roman"/>
          <w:bCs/>
          <w:sz w:val="24"/>
          <w:szCs w:val="24"/>
        </w:rPr>
        <w:t>иректор школы</w:t>
      </w:r>
    </w:p>
    <w:p w:rsidR="006465D7" w:rsidRPr="006465D7" w:rsidRDefault="00705EE7" w:rsidP="006465D7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 №   2</w:t>
      </w:r>
      <w:r w:rsidR="006465D7" w:rsidRPr="006465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</w:p>
    <w:p w:rsidR="006465D7" w:rsidRPr="006465D7" w:rsidRDefault="00705EE7" w:rsidP="006465D7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 14</w:t>
      </w:r>
      <w:r w:rsidR="006465D7" w:rsidRPr="006465D7">
        <w:rPr>
          <w:rFonts w:ascii="Times New Roman" w:eastAsia="Times New Roman" w:hAnsi="Times New Roman" w:cs="Times New Roman"/>
          <w:bCs/>
          <w:sz w:val="24"/>
          <w:szCs w:val="24"/>
        </w:rPr>
        <w:t xml:space="preserve"> »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6465D7" w:rsidRPr="006465D7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6465D7" w:rsidRPr="006465D7">
        <w:rPr>
          <w:rFonts w:ascii="Times New Roman" w:eastAsia="Times New Roman" w:hAnsi="Times New Roman" w:cs="Times New Roman"/>
          <w:bCs/>
          <w:sz w:val="24"/>
          <w:szCs w:val="24"/>
        </w:rPr>
        <w:t xml:space="preserve">г.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="006465D7" w:rsidRPr="006465D7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И. М. Кружкова</w:t>
      </w:r>
    </w:p>
    <w:p w:rsidR="006465D7" w:rsidRPr="006465D7" w:rsidRDefault="00705EE7" w:rsidP="006465D7">
      <w:pPr>
        <w:widowControl w:val="0"/>
        <w:suppressAutoHyphens/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465D7" w:rsidRPr="006465D7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eastAsia="Times New Roman" w:hAnsi="Times New Roman" w:cs="Times New Roman"/>
          <w:sz w:val="24"/>
          <w:szCs w:val="24"/>
        </w:rPr>
        <w:t>78 от 14.09.2023 г</w:t>
      </w:r>
    </w:p>
    <w:p w:rsidR="006465D7" w:rsidRPr="006465D7" w:rsidRDefault="006465D7" w:rsidP="006465D7">
      <w:pPr>
        <w:widowControl w:val="0"/>
        <w:tabs>
          <w:tab w:val="left" w:pos="6510"/>
        </w:tabs>
        <w:suppressAutoHyphens/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5D7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</w:t>
      </w:r>
    </w:p>
    <w:p w:rsidR="00222B86" w:rsidRDefault="00222B86" w:rsidP="00222B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Положение </w:t>
      </w: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 патриотическом проекте</w:t>
      </w: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«Парта Героя»</w:t>
      </w: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86" w:rsidRDefault="00222B86" w:rsidP="00222B8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B86" w:rsidRDefault="00222B86" w:rsidP="00222B8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B86" w:rsidRDefault="00222B86" w:rsidP="00222B8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B86" w:rsidRDefault="00222B86" w:rsidP="00222B8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D9F" w:rsidRDefault="00E85D9F" w:rsidP="006465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1132" w:rsidRPr="00222B86" w:rsidRDefault="00A81132" w:rsidP="00222B8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B8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81132" w:rsidRDefault="00A81132" w:rsidP="00A8113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81132" w:rsidRDefault="00A81132" w:rsidP="00A81132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организации и проведения патриотического проекта «Парта Героя» ( далее </w:t>
      </w:r>
      <w:r w:rsidR="006C26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C26EE">
        <w:rPr>
          <w:rFonts w:ascii="Times New Roman" w:hAnsi="Times New Roman" w:cs="Times New Roman"/>
          <w:sz w:val="28"/>
          <w:szCs w:val="28"/>
        </w:rPr>
        <w:t xml:space="preserve"> «Парта Героя»), условия выбора победителей (далее – Положение).</w:t>
      </w:r>
    </w:p>
    <w:p w:rsidR="006C26EE" w:rsidRDefault="006C26EE" w:rsidP="00A81132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термины:</w:t>
      </w:r>
    </w:p>
    <w:p w:rsidR="006C26EE" w:rsidRDefault="006C26EE" w:rsidP="004C5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  </w:t>
      </w:r>
      <w:r w:rsidR="007A56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Парта Героя</w:t>
      </w:r>
      <w:r w:rsidR="007A56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парта ученическая с размещенной на ней информацией о герое, имеющем непосредственное отношение к школе и являющимся героем нашего времени.</w:t>
      </w:r>
    </w:p>
    <w:p w:rsidR="006C26EE" w:rsidRDefault="006C26EE" w:rsidP="004C5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 Герой – человек, совершивший доблестный поступок, проявив личное мужество, стойкость, </w:t>
      </w:r>
      <w:r w:rsidR="00FB158F">
        <w:rPr>
          <w:rFonts w:ascii="Times New Roman" w:hAnsi="Times New Roman" w:cs="Times New Roman"/>
          <w:sz w:val="28"/>
          <w:szCs w:val="28"/>
        </w:rPr>
        <w:t>готовность к самопожертвованию.</w:t>
      </w:r>
    </w:p>
    <w:p w:rsidR="005432D5" w:rsidRDefault="005432D5" w:rsidP="005432D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5432D5" w:rsidRPr="0036330D" w:rsidRDefault="005432D5" w:rsidP="005432D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30D">
        <w:rPr>
          <w:rFonts w:ascii="Times New Roman" w:hAnsi="Times New Roman" w:cs="Times New Roman"/>
          <w:b/>
          <w:bCs/>
          <w:sz w:val="28"/>
          <w:szCs w:val="28"/>
        </w:rPr>
        <w:t>Цель и задачи</w:t>
      </w:r>
    </w:p>
    <w:p w:rsidR="005432D5" w:rsidRDefault="005432D5" w:rsidP="005432D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62BD6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2.1. Цель: создание условий для формирования у детей и подростков уважительного</w:t>
      </w:r>
      <w:r w:rsidR="004C5775" w:rsidRPr="004C5775">
        <w:rPr>
          <w:rFonts w:ascii="Times New Roman" w:hAnsi="Times New Roman" w:cs="Times New Roman"/>
          <w:sz w:val="28"/>
          <w:szCs w:val="28"/>
        </w:rPr>
        <w:t xml:space="preserve"> </w:t>
      </w:r>
      <w:r w:rsidRPr="004C5775">
        <w:rPr>
          <w:rFonts w:ascii="Times New Roman" w:hAnsi="Times New Roman" w:cs="Times New Roman"/>
          <w:sz w:val="28"/>
          <w:szCs w:val="28"/>
        </w:rPr>
        <w:t>отношения к истории Отечества, героическому про</w:t>
      </w:r>
      <w:r w:rsidR="004C5775" w:rsidRPr="004C5775">
        <w:rPr>
          <w:rFonts w:ascii="Times New Roman" w:hAnsi="Times New Roman" w:cs="Times New Roman"/>
          <w:sz w:val="28"/>
          <w:szCs w:val="28"/>
        </w:rPr>
        <w:t>шлому и настоящему нашей страны.</w:t>
      </w:r>
      <w:r w:rsidRPr="004C5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BD6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2.2. Задачи:</w:t>
      </w:r>
    </w:p>
    <w:p w:rsidR="00A62BD6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2.2.1. Содействие нравственному и интеллектуальному развитию подростков и</w:t>
      </w:r>
      <w:r w:rsidR="0036330D" w:rsidRPr="004C5775">
        <w:rPr>
          <w:rFonts w:ascii="Times New Roman" w:hAnsi="Times New Roman" w:cs="Times New Roman"/>
          <w:sz w:val="28"/>
          <w:szCs w:val="28"/>
        </w:rPr>
        <w:t xml:space="preserve"> молодежи.</w:t>
      </w:r>
    </w:p>
    <w:p w:rsidR="00A62BD6" w:rsidRPr="004C5775" w:rsidRDefault="00A62BD6" w:rsidP="004C5775">
      <w:pPr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2.2.2. Содействие развитию творческих и личностных навыков, знаний и компетенций</w:t>
      </w:r>
      <w:r w:rsidR="00E85D9F">
        <w:rPr>
          <w:rFonts w:ascii="Times New Roman" w:hAnsi="Times New Roman" w:cs="Times New Roman"/>
          <w:sz w:val="28"/>
          <w:szCs w:val="28"/>
        </w:rPr>
        <w:t xml:space="preserve"> обучающихся М</w:t>
      </w:r>
      <w:r w:rsidR="0036330D" w:rsidRPr="004C5775">
        <w:rPr>
          <w:rFonts w:ascii="Times New Roman" w:hAnsi="Times New Roman" w:cs="Times New Roman"/>
          <w:sz w:val="28"/>
          <w:szCs w:val="28"/>
        </w:rPr>
        <w:t>БОУ</w:t>
      </w:r>
      <w:r w:rsidR="00E85D9F">
        <w:rPr>
          <w:rFonts w:ascii="Times New Roman" w:hAnsi="Times New Roman" w:cs="Times New Roman"/>
          <w:sz w:val="28"/>
          <w:szCs w:val="28"/>
        </w:rPr>
        <w:t xml:space="preserve"> Труновской СОШ</w:t>
      </w:r>
      <w:r w:rsidR="0036330D" w:rsidRPr="004C5775">
        <w:rPr>
          <w:rFonts w:ascii="Times New Roman" w:hAnsi="Times New Roman" w:cs="Times New Roman"/>
          <w:sz w:val="28"/>
          <w:szCs w:val="28"/>
        </w:rPr>
        <w:t>.</w:t>
      </w:r>
    </w:p>
    <w:p w:rsidR="0036330D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2.2.3.Содействие в личностном самовыражении, гражданском образовании и</w:t>
      </w:r>
      <w:r w:rsidR="004C5775" w:rsidRP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36330D" w:rsidRPr="004C5775">
        <w:rPr>
          <w:rFonts w:ascii="Times New Roman" w:hAnsi="Times New Roman" w:cs="Times New Roman"/>
          <w:sz w:val="28"/>
          <w:szCs w:val="28"/>
        </w:rPr>
        <w:t>патриотическом воспитании подростков и молодежи.</w:t>
      </w:r>
    </w:p>
    <w:p w:rsidR="0036330D" w:rsidRPr="00A62BD6" w:rsidRDefault="0036330D" w:rsidP="0036330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62BD6" w:rsidRPr="0036330D" w:rsidRDefault="00A62BD6" w:rsidP="0036330D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D6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</w:p>
    <w:p w:rsidR="0036330D" w:rsidRPr="00A62BD6" w:rsidRDefault="0036330D" w:rsidP="0036330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C5775" w:rsidRPr="004C5775" w:rsidRDefault="00A62BD6" w:rsidP="004C577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2BD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36330D">
        <w:rPr>
          <w:rFonts w:ascii="Times New Roman" w:hAnsi="Times New Roman" w:cs="Times New Roman"/>
          <w:sz w:val="28"/>
          <w:szCs w:val="28"/>
        </w:rPr>
        <w:t>1</w:t>
      </w:r>
      <w:r w:rsidR="00E85D9F">
        <w:rPr>
          <w:rFonts w:ascii="Times New Roman" w:hAnsi="Times New Roman" w:cs="Times New Roman"/>
          <w:sz w:val="28"/>
          <w:szCs w:val="28"/>
        </w:rPr>
        <w:t>-11 классов М</w:t>
      </w:r>
      <w:r w:rsidRPr="00A62BD6">
        <w:rPr>
          <w:rFonts w:ascii="Times New Roman" w:hAnsi="Times New Roman" w:cs="Times New Roman"/>
          <w:sz w:val="28"/>
          <w:szCs w:val="28"/>
        </w:rPr>
        <w:t xml:space="preserve">БОУ </w:t>
      </w:r>
      <w:r w:rsidR="00705EE7">
        <w:rPr>
          <w:rFonts w:ascii="Times New Roman" w:hAnsi="Times New Roman" w:cs="Times New Roman"/>
          <w:sz w:val="28"/>
          <w:szCs w:val="28"/>
        </w:rPr>
        <w:t>Труновской СОШ.</w:t>
      </w:r>
    </w:p>
    <w:p w:rsidR="00A62BD6" w:rsidRPr="004E450F" w:rsidRDefault="00A62BD6" w:rsidP="004E450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D6">
        <w:rPr>
          <w:rFonts w:ascii="Times New Roman" w:hAnsi="Times New Roman" w:cs="Times New Roman"/>
          <w:b/>
          <w:bCs/>
          <w:sz w:val="28"/>
          <w:szCs w:val="28"/>
        </w:rPr>
        <w:t>Время и место проведения</w:t>
      </w:r>
    </w:p>
    <w:p w:rsidR="004E450F" w:rsidRPr="00A62BD6" w:rsidRDefault="004E450F" w:rsidP="004E45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E35B0" w:rsidRPr="00AE35B0" w:rsidRDefault="00A62BD6" w:rsidP="00AE35B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5B0">
        <w:rPr>
          <w:rFonts w:ascii="Times New Roman" w:hAnsi="Times New Roman" w:cs="Times New Roman"/>
          <w:sz w:val="28"/>
          <w:szCs w:val="28"/>
        </w:rPr>
        <w:t>Место проведения</w:t>
      </w:r>
      <w:r w:rsidR="00AE35B0" w:rsidRPr="00AE35B0">
        <w:rPr>
          <w:rFonts w:ascii="Times New Roman" w:hAnsi="Times New Roman" w:cs="Times New Roman"/>
          <w:sz w:val="28"/>
          <w:szCs w:val="28"/>
        </w:rPr>
        <w:t>:</w:t>
      </w:r>
    </w:p>
    <w:p w:rsidR="00AE35B0" w:rsidRDefault="00AE35B0" w:rsidP="00AE35B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– кабинеты началь</w:t>
      </w:r>
      <w:r w:rsidR="004C5775">
        <w:rPr>
          <w:rFonts w:ascii="Times New Roman" w:hAnsi="Times New Roman" w:cs="Times New Roman"/>
          <w:sz w:val="28"/>
          <w:szCs w:val="28"/>
        </w:rPr>
        <w:t>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5B0" w:rsidRPr="00AE35B0" w:rsidRDefault="004C5775" w:rsidP="00AE35B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5-11 классы – кабинет </w:t>
      </w:r>
      <w:r w:rsidR="00AE35B0">
        <w:rPr>
          <w:rFonts w:ascii="Times New Roman" w:hAnsi="Times New Roman" w:cs="Times New Roman"/>
          <w:sz w:val="28"/>
          <w:szCs w:val="28"/>
        </w:rPr>
        <w:t xml:space="preserve"> истории.</w:t>
      </w:r>
    </w:p>
    <w:p w:rsidR="00A62BD6" w:rsidRDefault="00A62BD6" w:rsidP="00AE35B0">
      <w:pPr>
        <w:jc w:val="both"/>
        <w:rPr>
          <w:rFonts w:ascii="Times New Roman" w:hAnsi="Times New Roman" w:cs="Times New Roman"/>
          <w:sz w:val="28"/>
          <w:szCs w:val="28"/>
        </w:rPr>
      </w:pPr>
      <w:r w:rsidRPr="00A62BD6">
        <w:rPr>
          <w:rFonts w:ascii="Times New Roman" w:hAnsi="Times New Roman" w:cs="Times New Roman"/>
          <w:sz w:val="28"/>
          <w:szCs w:val="28"/>
        </w:rPr>
        <w:t>4.2. Время проведения – каждый учебный год.</w:t>
      </w:r>
    </w:p>
    <w:p w:rsidR="004E450F" w:rsidRPr="00A62BD6" w:rsidRDefault="004E450F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E450F" w:rsidRPr="004C5775" w:rsidRDefault="00A62BD6" w:rsidP="004C577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D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E450F" w:rsidRPr="004E45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2BD6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проведения</w:t>
      </w:r>
    </w:p>
    <w:p w:rsidR="00A62BD6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5.1. Проект реализ</w:t>
      </w:r>
      <w:r w:rsidR="00E85D9F">
        <w:rPr>
          <w:rFonts w:ascii="Times New Roman" w:hAnsi="Times New Roman" w:cs="Times New Roman"/>
          <w:sz w:val="28"/>
          <w:szCs w:val="28"/>
        </w:rPr>
        <w:t>у</w:t>
      </w:r>
      <w:r w:rsidRPr="004C5775">
        <w:rPr>
          <w:rFonts w:ascii="Times New Roman" w:hAnsi="Times New Roman" w:cs="Times New Roman"/>
          <w:sz w:val="28"/>
          <w:szCs w:val="28"/>
        </w:rPr>
        <w:t>ется в</w:t>
      </w:r>
      <w:r w:rsidR="004C5775">
        <w:rPr>
          <w:rFonts w:ascii="Times New Roman" w:hAnsi="Times New Roman" w:cs="Times New Roman"/>
          <w:sz w:val="28"/>
          <w:szCs w:val="28"/>
        </w:rPr>
        <w:t xml:space="preserve"> системе воспитательной работы </w:t>
      </w:r>
      <w:r w:rsidR="00E85D9F">
        <w:rPr>
          <w:rFonts w:ascii="Times New Roman" w:hAnsi="Times New Roman" w:cs="Times New Roman"/>
          <w:sz w:val="28"/>
          <w:szCs w:val="28"/>
        </w:rPr>
        <w:t>М</w:t>
      </w:r>
      <w:r w:rsidR="00E85D9F" w:rsidRPr="00A62BD6">
        <w:rPr>
          <w:rFonts w:ascii="Times New Roman" w:hAnsi="Times New Roman" w:cs="Times New Roman"/>
          <w:sz w:val="28"/>
          <w:szCs w:val="28"/>
        </w:rPr>
        <w:t xml:space="preserve">БОУ </w:t>
      </w:r>
      <w:r w:rsidR="00E85D9F">
        <w:rPr>
          <w:rFonts w:ascii="Times New Roman" w:hAnsi="Times New Roman" w:cs="Times New Roman"/>
          <w:sz w:val="28"/>
          <w:szCs w:val="28"/>
        </w:rPr>
        <w:t>Труновской СОШ</w:t>
      </w:r>
    </w:p>
    <w:p w:rsidR="007A56F4" w:rsidRPr="004C5775" w:rsidRDefault="00A62BD6" w:rsidP="00E85D9F">
      <w:pPr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 xml:space="preserve">5.2. Участники – учащиеся </w:t>
      </w:r>
      <w:r w:rsidR="007A56F4" w:rsidRPr="004C5775">
        <w:rPr>
          <w:rFonts w:ascii="Times New Roman" w:hAnsi="Times New Roman" w:cs="Times New Roman"/>
          <w:sz w:val="28"/>
          <w:szCs w:val="28"/>
        </w:rPr>
        <w:t>1-11</w:t>
      </w:r>
      <w:r w:rsidRPr="004C5775">
        <w:rPr>
          <w:rFonts w:ascii="Times New Roman" w:hAnsi="Times New Roman" w:cs="Times New Roman"/>
          <w:sz w:val="28"/>
          <w:szCs w:val="28"/>
        </w:rPr>
        <w:t xml:space="preserve"> классов по итогам учебной четверти на классном</w:t>
      </w:r>
      <w:r w:rsid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7A56F4" w:rsidRPr="004C5775">
        <w:rPr>
          <w:rFonts w:ascii="Times New Roman" w:hAnsi="Times New Roman" w:cs="Times New Roman"/>
          <w:sz w:val="28"/>
          <w:szCs w:val="28"/>
        </w:rPr>
        <w:t xml:space="preserve">собрании (классном часе, воспитательном мероприятии) определяют с помощью </w:t>
      </w:r>
      <w:r w:rsidR="007A56F4" w:rsidRPr="004C5775">
        <w:rPr>
          <w:rFonts w:ascii="Times New Roman" w:hAnsi="Times New Roman" w:cs="Times New Roman"/>
          <w:sz w:val="28"/>
          <w:szCs w:val="28"/>
        </w:rPr>
        <w:lastRenderedPageBreak/>
        <w:t>голосования(открытого или закрытого по решению класса), кто наиболее достоин в следующей учебной</w:t>
      </w:r>
      <w:r w:rsidR="00E85D9F">
        <w:rPr>
          <w:rFonts w:ascii="Times New Roman" w:hAnsi="Times New Roman" w:cs="Times New Roman"/>
          <w:sz w:val="28"/>
          <w:szCs w:val="28"/>
        </w:rPr>
        <w:t xml:space="preserve"> </w:t>
      </w:r>
      <w:r w:rsidR="007A56F4" w:rsidRPr="004C5775">
        <w:rPr>
          <w:rFonts w:ascii="Times New Roman" w:hAnsi="Times New Roman" w:cs="Times New Roman"/>
          <w:sz w:val="28"/>
          <w:szCs w:val="28"/>
        </w:rPr>
        <w:t>четверти сидеть за «Партой Героя».</w:t>
      </w:r>
    </w:p>
    <w:p w:rsidR="00A62BD6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5.3. Критериями для выявления наиболее достойных обучающихся являются:</w:t>
      </w:r>
    </w:p>
    <w:p w:rsidR="00A62BD6" w:rsidRPr="00A62BD6" w:rsidRDefault="00A62BD6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2BD6">
        <w:rPr>
          <w:rFonts w:ascii="Times New Roman" w:hAnsi="Times New Roman" w:cs="Times New Roman"/>
          <w:sz w:val="28"/>
          <w:szCs w:val="28"/>
        </w:rPr>
        <w:t>- поведение в школе и повседневной жизни;</w:t>
      </w:r>
    </w:p>
    <w:p w:rsidR="00A62BD6" w:rsidRPr="00A62BD6" w:rsidRDefault="00A62BD6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2BD6">
        <w:rPr>
          <w:rFonts w:ascii="Times New Roman" w:hAnsi="Times New Roman" w:cs="Times New Roman"/>
          <w:sz w:val="28"/>
          <w:szCs w:val="28"/>
        </w:rPr>
        <w:t>- положительная динамика в успеваемости по учебным предметам;</w:t>
      </w:r>
    </w:p>
    <w:p w:rsidR="00A62BD6" w:rsidRPr="00A62BD6" w:rsidRDefault="00A62BD6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2BD6">
        <w:rPr>
          <w:rFonts w:ascii="Times New Roman" w:hAnsi="Times New Roman" w:cs="Times New Roman"/>
          <w:sz w:val="28"/>
          <w:szCs w:val="28"/>
        </w:rPr>
        <w:t>- участие в общественных делах класса и школы;</w:t>
      </w:r>
    </w:p>
    <w:p w:rsidR="00A62BD6" w:rsidRPr="00A62BD6" w:rsidRDefault="00A62BD6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2BD6">
        <w:rPr>
          <w:rFonts w:ascii="Times New Roman" w:hAnsi="Times New Roman" w:cs="Times New Roman"/>
          <w:sz w:val="28"/>
          <w:szCs w:val="28"/>
        </w:rPr>
        <w:t>- здоровый образ жизни;</w:t>
      </w:r>
    </w:p>
    <w:p w:rsidR="00A62BD6" w:rsidRPr="00A62BD6" w:rsidRDefault="00A62BD6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62BD6">
        <w:rPr>
          <w:rFonts w:ascii="Times New Roman" w:hAnsi="Times New Roman" w:cs="Times New Roman"/>
          <w:sz w:val="28"/>
          <w:szCs w:val="28"/>
        </w:rPr>
        <w:t>- нравственная, жизненная позиция, являющаяся примером для подражания.</w:t>
      </w:r>
    </w:p>
    <w:p w:rsidR="00691BBD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5.4. Учащиеся, победившие в голосовании, получают возможность и имеют право в</w:t>
      </w:r>
      <w:r w:rsid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691BBD" w:rsidRPr="004C5775">
        <w:rPr>
          <w:rFonts w:ascii="Times New Roman" w:hAnsi="Times New Roman" w:cs="Times New Roman"/>
          <w:sz w:val="28"/>
          <w:szCs w:val="28"/>
        </w:rPr>
        <w:t>течение следующей учебной четверти обучаться за «Партой Героя».</w:t>
      </w:r>
    </w:p>
    <w:p w:rsidR="00A62BD6" w:rsidRPr="00691BBD" w:rsidRDefault="00A62BD6" w:rsidP="00691BBD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91BBD" w:rsidRPr="00691B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2BD6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награждения</w:t>
      </w:r>
    </w:p>
    <w:p w:rsidR="00691BBD" w:rsidRPr="00A62BD6" w:rsidRDefault="00691BBD" w:rsidP="00691BB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91BBD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6.1. Участники патриотического проекта – учащиеся 5-11 классов, обучавшиеся за</w:t>
      </w:r>
      <w:r w:rsid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7A56F4" w:rsidRPr="004C5775">
        <w:rPr>
          <w:rFonts w:ascii="Times New Roman" w:hAnsi="Times New Roman" w:cs="Times New Roman"/>
          <w:sz w:val="28"/>
          <w:szCs w:val="28"/>
        </w:rPr>
        <w:t>«</w:t>
      </w:r>
      <w:r w:rsidR="00691BBD" w:rsidRPr="004C5775">
        <w:rPr>
          <w:rFonts w:ascii="Times New Roman" w:hAnsi="Times New Roman" w:cs="Times New Roman"/>
          <w:sz w:val="28"/>
          <w:szCs w:val="28"/>
        </w:rPr>
        <w:t>Партой Героя</w:t>
      </w:r>
      <w:r w:rsidR="007A56F4" w:rsidRPr="004C5775">
        <w:rPr>
          <w:rFonts w:ascii="Times New Roman" w:hAnsi="Times New Roman" w:cs="Times New Roman"/>
          <w:sz w:val="28"/>
          <w:szCs w:val="28"/>
        </w:rPr>
        <w:t>»</w:t>
      </w:r>
      <w:r w:rsidR="00691BBD" w:rsidRPr="004C5775">
        <w:rPr>
          <w:rFonts w:ascii="Times New Roman" w:hAnsi="Times New Roman" w:cs="Times New Roman"/>
          <w:sz w:val="28"/>
          <w:szCs w:val="28"/>
        </w:rPr>
        <w:t xml:space="preserve"> в течение двух учебных четвертей подряд, получают в награду Благодарственное</w:t>
      </w:r>
      <w:r w:rsid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691BBD" w:rsidRPr="004C5775">
        <w:rPr>
          <w:rFonts w:ascii="Times New Roman" w:hAnsi="Times New Roman" w:cs="Times New Roman"/>
          <w:sz w:val="28"/>
          <w:szCs w:val="28"/>
        </w:rPr>
        <w:t xml:space="preserve">письмо за подписью директора школы и личное фото за </w:t>
      </w:r>
      <w:r w:rsidR="007A56F4" w:rsidRPr="004C5775">
        <w:rPr>
          <w:rFonts w:ascii="Times New Roman" w:hAnsi="Times New Roman" w:cs="Times New Roman"/>
          <w:sz w:val="28"/>
          <w:szCs w:val="28"/>
        </w:rPr>
        <w:t>«</w:t>
      </w:r>
      <w:r w:rsidR="00691BBD" w:rsidRPr="004C5775">
        <w:rPr>
          <w:rFonts w:ascii="Times New Roman" w:hAnsi="Times New Roman" w:cs="Times New Roman"/>
          <w:sz w:val="28"/>
          <w:szCs w:val="28"/>
        </w:rPr>
        <w:t>Партой Героя</w:t>
      </w:r>
      <w:r w:rsidR="007A56F4" w:rsidRPr="004C5775">
        <w:rPr>
          <w:rFonts w:ascii="Times New Roman" w:hAnsi="Times New Roman" w:cs="Times New Roman"/>
          <w:sz w:val="28"/>
          <w:szCs w:val="28"/>
        </w:rPr>
        <w:t>»</w:t>
      </w:r>
      <w:r w:rsidR="00691BBD" w:rsidRPr="004C5775">
        <w:rPr>
          <w:rFonts w:ascii="Times New Roman" w:hAnsi="Times New Roman" w:cs="Times New Roman"/>
          <w:sz w:val="28"/>
          <w:szCs w:val="28"/>
        </w:rPr>
        <w:t>.</w:t>
      </w:r>
    </w:p>
    <w:p w:rsidR="00691BBD" w:rsidRPr="00A62BD6" w:rsidRDefault="00691BBD" w:rsidP="00691B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62BD6" w:rsidRPr="00691BBD" w:rsidRDefault="00A62BD6" w:rsidP="004C5775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A62B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91BBD" w:rsidRPr="00691B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2BD6">
        <w:rPr>
          <w:rFonts w:ascii="Times New Roman" w:hAnsi="Times New Roman" w:cs="Times New Roman"/>
          <w:b/>
          <w:bCs/>
          <w:sz w:val="28"/>
          <w:szCs w:val="28"/>
        </w:rPr>
        <w:t xml:space="preserve"> Финансирование проекта</w:t>
      </w:r>
    </w:p>
    <w:p w:rsidR="00691BBD" w:rsidRPr="00A62BD6" w:rsidRDefault="00691BBD" w:rsidP="00691BB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62BD6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7.1. Финансирование реализации прое</w:t>
      </w:r>
      <w:r w:rsidR="004C5775">
        <w:rPr>
          <w:rFonts w:ascii="Times New Roman" w:hAnsi="Times New Roman" w:cs="Times New Roman"/>
          <w:sz w:val="28"/>
          <w:szCs w:val="28"/>
        </w:rPr>
        <w:t>кта «Парта героя» осуществляет</w:t>
      </w:r>
      <w:r w:rsidR="00E85D9F">
        <w:rPr>
          <w:rFonts w:ascii="Times New Roman" w:hAnsi="Times New Roman" w:cs="Times New Roman"/>
          <w:sz w:val="28"/>
          <w:szCs w:val="28"/>
        </w:rPr>
        <w:t xml:space="preserve"> М</w:t>
      </w:r>
      <w:r w:rsidR="00E85D9F" w:rsidRPr="00A62BD6">
        <w:rPr>
          <w:rFonts w:ascii="Times New Roman" w:hAnsi="Times New Roman" w:cs="Times New Roman"/>
          <w:sz w:val="28"/>
          <w:szCs w:val="28"/>
        </w:rPr>
        <w:t xml:space="preserve">БОУ </w:t>
      </w:r>
      <w:r w:rsidR="00E85D9F">
        <w:rPr>
          <w:rFonts w:ascii="Times New Roman" w:hAnsi="Times New Roman" w:cs="Times New Roman"/>
          <w:sz w:val="28"/>
          <w:szCs w:val="28"/>
        </w:rPr>
        <w:t>Труновской СОШ</w:t>
      </w:r>
      <w:r w:rsidR="00691BBD" w:rsidRPr="004C5775">
        <w:rPr>
          <w:rFonts w:ascii="Times New Roman" w:hAnsi="Times New Roman" w:cs="Times New Roman"/>
          <w:sz w:val="28"/>
          <w:szCs w:val="28"/>
        </w:rPr>
        <w:t>.</w:t>
      </w:r>
    </w:p>
    <w:p w:rsidR="00691BBD" w:rsidRDefault="00691BBD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91BBD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7.2. Организационную, финансовую и материально-техническую поддержку Проекту</w:t>
      </w:r>
      <w:r w:rsid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691BBD" w:rsidRPr="004C5775">
        <w:rPr>
          <w:rFonts w:ascii="Times New Roman" w:hAnsi="Times New Roman" w:cs="Times New Roman"/>
          <w:sz w:val="28"/>
          <w:szCs w:val="28"/>
        </w:rPr>
        <w:t>могут оказывать любые юридические и физические лица.</w:t>
      </w:r>
    </w:p>
    <w:p w:rsidR="00691BBD" w:rsidRPr="00A62BD6" w:rsidRDefault="00691BBD" w:rsidP="00691B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62BD6" w:rsidRDefault="00A62BD6" w:rsidP="00691BBD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D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91B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2BD6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</w:p>
    <w:p w:rsidR="00691BBD" w:rsidRPr="00A62BD6" w:rsidRDefault="00691BBD" w:rsidP="00691BBD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BD" w:rsidRPr="004C5775" w:rsidRDefault="00A62BD6" w:rsidP="004C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C5775">
        <w:rPr>
          <w:rFonts w:ascii="Times New Roman" w:hAnsi="Times New Roman" w:cs="Times New Roman"/>
          <w:sz w:val="28"/>
          <w:szCs w:val="28"/>
        </w:rPr>
        <w:t>8.1. Все вопросы, не отраженные в настоящем Положении, решаются на совещании</w:t>
      </w:r>
      <w:r w:rsid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691BBD" w:rsidRPr="004C5775">
        <w:rPr>
          <w:rFonts w:ascii="Times New Roman" w:hAnsi="Times New Roman" w:cs="Times New Roman"/>
          <w:sz w:val="28"/>
          <w:szCs w:val="28"/>
        </w:rPr>
        <w:t>классных руководителей и заседании Совета старшеклассников исходя из компетенции в рамках сложившейся</w:t>
      </w:r>
      <w:r w:rsidR="004C5775">
        <w:rPr>
          <w:rFonts w:ascii="Times New Roman" w:hAnsi="Times New Roman" w:cs="Times New Roman"/>
          <w:sz w:val="28"/>
          <w:szCs w:val="28"/>
        </w:rPr>
        <w:t xml:space="preserve"> </w:t>
      </w:r>
      <w:r w:rsidR="00691BBD" w:rsidRPr="004C5775">
        <w:rPr>
          <w:rFonts w:ascii="Times New Roman" w:hAnsi="Times New Roman" w:cs="Times New Roman"/>
          <w:sz w:val="28"/>
          <w:szCs w:val="28"/>
        </w:rPr>
        <w:t>ситуации и в соответствии с действующим законодательством.</w:t>
      </w:r>
    </w:p>
    <w:p w:rsidR="00691BBD" w:rsidRPr="00A62BD6" w:rsidRDefault="00691BBD" w:rsidP="00691B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62BD6" w:rsidRPr="00A62BD6" w:rsidRDefault="00A62BD6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91BBD" w:rsidRDefault="00691BBD" w:rsidP="00A62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62BD6" w:rsidRDefault="00A62BD6" w:rsidP="005432D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91BBD" w:rsidRPr="005432D5" w:rsidRDefault="00691BBD" w:rsidP="005432D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691BBD" w:rsidRPr="005432D5" w:rsidSect="00E85D9F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91" w:rsidRDefault="00AC4491" w:rsidP="00222B86">
      <w:pPr>
        <w:spacing w:after="0" w:line="240" w:lineRule="auto"/>
      </w:pPr>
      <w:r>
        <w:separator/>
      </w:r>
    </w:p>
  </w:endnote>
  <w:endnote w:type="continuationSeparator" w:id="0">
    <w:p w:rsidR="00AC4491" w:rsidRDefault="00AC4491" w:rsidP="0022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91" w:rsidRDefault="00AC4491" w:rsidP="00222B86">
      <w:pPr>
        <w:spacing w:after="0" w:line="240" w:lineRule="auto"/>
      </w:pPr>
      <w:r>
        <w:separator/>
      </w:r>
    </w:p>
  </w:footnote>
  <w:footnote w:type="continuationSeparator" w:id="0">
    <w:p w:rsidR="00AC4491" w:rsidRDefault="00AC4491" w:rsidP="0022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1AD6"/>
    <w:multiLevelType w:val="hybridMultilevel"/>
    <w:tmpl w:val="831A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5464"/>
    <w:multiLevelType w:val="hybridMultilevel"/>
    <w:tmpl w:val="63D66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A53FD"/>
    <w:multiLevelType w:val="multilevel"/>
    <w:tmpl w:val="FBB888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771"/>
    <w:rsid w:val="00031614"/>
    <w:rsid w:val="00131FA0"/>
    <w:rsid w:val="00222B86"/>
    <w:rsid w:val="0028016B"/>
    <w:rsid w:val="0036330D"/>
    <w:rsid w:val="004164D6"/>
    <w:rsid w:val="004C5775"/>
    <w:rsid w:val="004E450F"/>
    <w:rsid w:val="005432D5"/>
    <w:rsid w:val="006465D7"/>
    <w:rsid w:val="00691BBD"/>
    <w:rsid w:val="006C26EE"/>
    <w:rsid w:val="00705EE7"/>
    <w:rsid w:val="007A56F4"/>
    <w:rsid w:val="00826126"/>
    <w:rsid w:val="00A62BD6"/>
    <w:rsid w:val="00A81132"/>
    <w:rsid w:val="00AC4491"/>
    <w:rsid w:val="00AE35B0"/>
    <w:rsid w:val="00BA1FE9"/>
    <w:rsid w:val="00E707D8"/>
    <w:rsid w:val="00E85D9F"/>
    <w:rsid w:val="00EE04DF"/>
    <w:rsid w:val="00F91D99"/>
    <w:rsid w:val="00FB158F"/>
    <w:rsid w:val="00FC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2B86"/>
  </w:style>
  <w:style w:type="paragraph" w:styleId="a6">
    <w:name w:val="footer"/>
    <w:basedOn w:val="a"/>
    <w:link w:val="a7"/>
    <w:uiPriority w:val="99"/>
    <w:unhideWhenUsed/>
    <w:rsid w:val="0022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2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2023-11-03T08:50:00Z</dcterms:created>
  <dcterms:modified xsi:type="dcterms:W3CDTF">2026-02-12T11:25:00Z</dcterms:modified>
</cp:coreProperties>
</file>