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7623" w:rsidRDefault="00977623" w:rsidP="00C95A4A">
      <w:pPr>
        <w:shd w:val="clear" w:color="auto" w:fill="FFFFFF"/>
        <w:tabs>
          <w:tab w:val="left" w:pos="2700"/>
        </w:tabs>
        <w:spacing w:line="264" w:lineRule="exact"/>
        <w:ind w:left="-142" w:firstLine="426"/>
        <w:rPr>
          <w:rFonts w:ascii="Times New Roman" w:eastAsia="Times New Roman" w:hAnsi="Times New Roman"/>
          <w:b/>
          <w:bCs/>
          <w:color w:val="000000"/>
          <w:lang w:eastAsia="ru-RU"/>
        </w:rPr>
      </w:pPr>
    </w:p>
    <w:p w:rsidR="00977623" w:rsidRDefault="00977623" w:rsidP="00C95A4A">
      <w:pPr>
        <w:shd w:val="clear" w:color="auto" w:fill="FFFFFF"/>
        <w:tabs>
          <w:tab w:val="left" w:pos="2700"/>
        </w:tabs>
        <w:spacing w:line="264" w:lineRule="exact"/>
        <w:ind w:left="-142" w:firstLine="426"/>
        <w:rPr>
          <w:rFonts w:ascii="Times New Roman" w:eastAsia="Times New Roman" w:hAnsi="Times New Roman"/>
          <w:b/>
          <w:bCs/>
          <w:color w:val="000000"/>
          <w:lang w:eastAsia="ru-RU"/>
        </w:rPr>
      </w:pPr>
    </w:p>
    <w:p w:rsidR="00B755FE" w:rsidRPr="00B004DC" w:rsidRDefault="00B755FE" w:rsidP="00B755FE">
      <w:pPr>
        <w:shd w:val="clear" w:color="auto" w:fill="FFFFFF"/>
        <w:tabs>
          <w:tab w:val="left" w:pos="2700"/>
        </w:tabs>
        <w:spacing w:line="264" w:lineRule="exact"/>
        <w:ind w:left="-142" w:firstLine="426"/>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B004DC" w:rsidRPr="00B004DC" w:rsidRDefault="00B004DC" w:rsidP="00B004DC">
      <w:pPr>
        <w:spacing w:line="220" w:lineRule="exact"/>
        <w:rPr>
          <w:rFonts w:ascii="Calibri" w:hAnsi="Calibri" w:cs="Calibri"/>
          <w:color w:val="000000"/>
          <w:sz w:val="22"/>
          <w:szCs w:val="22"/>
          <w:shd w:val="clear" w:color="auto" w:fill="FFFFFF"/>
        </w:rPr>
      </w:pPr>
    </w:p>
    <w:p w:rsidR="008750EA" w:rsidRDefault="008750EA" w:rsidP="008750EA">
      <w:pPr>
        <w:spacing w:line="220" w:lineRule="exact"/>
      </w:pPr>
    </w:p>
    <w:p w:rsidR="00D97020" w:rsidRDefault="002152E6" w:rsidP="00B755FE">
      <w:pPr>
        <w:rPr>
          <w:rFonts w:asciiTheme="minorHAnsi" w:hAnsiTheme="minorHAnsi"/>
          <w:b/>
          <w:bCs/>
        </w:rPr>
      </w:pPr>
      <w:r>
        <w:rPr>
          <w:rFonts w:ascii="Calibri" w:hAnsi="Calibri" w:cs="Calibri"/>
          <w:b/>
          <w:noProof/>
          <w:color w:val="000000"/>
          <w:sz w:val="22"/>
          <w:szCs w:val="22"/>
          <w:shd w:val="clear" w:color="auto" w:fill="FFFFFF"/>
          <w:lang w:eastAsia="ru-RU"/>
        </w:rPr>
        <w:lastRenderedPageBreak/>
        <w:drawing>
          <wp:inline distT="0" distB="0" distL="0" distR="0">
            <wp:extent cx="6798945" cy="9607577"/>
            <wp:effectExtent l="0" t="0" r="1905" b="0"/>
            <wp:docPr id="18" name="Рисунок 18" descr="C:\Users\Татьяна\Documents\Scan титул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Татьяна\Documents\Scan титул2.tif"/>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98945" cy="9607577"/>
                    </a:xfrm>
                    <a:prstGeom prst="rect">
                      <a:avLst/>
                    </a:prstGeom>
                    <a:noFill/>
                    <a:ln>
                      <a:noFill/>
                    </a:ln>
                  </pic:spPr>
                </pic:pic>
              </a:graphicData>
            </a:graphic>
          </wp:inline>
        </w:drawing>
      </w:r>
      <w:bookmarkStart w:id="0" w:name="bookmark0"/>
    </w:p>
    <w:p w:rsidR="00977623" w:rsidRDefault="00977623" w:rsidP="00D97020">
      <w:pPr>
        <w:pStyle w:val="60"/>
        <w:shd w:val="clear" w:color="auto" w:fill="auto"/>
        <w:spacing w:after="0" w:line="240" w:lineRule="exact"/>
        <w:ind w:right="100" w:firstLine="0"/>
        <w:jc w:val="left"/>
        <w:rPr>
          <w:rFonts w:eastAsia="Arial Unicode MS"/>
          <w:b w:val="0"/>
          <w:bCs w:val="0"/>
          <w:sz w:val="24"/>
          <w:szCs w:val="24"/>
        </w:rPr>
      </w:pPr>
    </w:p>
    <w:p w:rsidR="00D97020" w:rsidRPr="00D97020" w:rsidRDefault="00D97020" w:rsidP="00D97020">
      <w:pPr>
        <w:pStyle w:val="60"/>
        <w:shd w:val="clear" w:color="auto" w:fill="auto"/>
        <w:spacing w:after="0" w:line="240" w:lineRule="exact"/>
        <w:ind w:right="100" w:firstLine="0"/>
        <w:jc w:val="left"/>
        <w:rPr>
          <w:sz w:val="24"/>
          <w:szCs w:val="24"/>
        </w:rPr>
      </w:pPr>
      <w:r w:rsidRPr="00D97020">
        <w:rPr>
          <w:sz w:val="24"/>
          <w:szCs w:val="24"/>
        </w:rPr>
        <w:lastRenderedPageBreak/>
        <w:t>СОДЕРЖАНИЕ:</w:t>
      </w:r>
      <w:bookmarkEnd w:id="0"/>
    </w:p>
    <w:p w:rsidR="00977623" w:rsidRPr="00977623" w:rsidRDefault="00977623" w:rsidP="00977623">
      <w:pPr>
        <w:tabs>
          <w:tab w:val="left" w:pos="1112"/>
        </w:tabs>
        <w:spacing w:after="150" w:line="200" w:lineRule="exact"/>
        <w:rPr>
          <w:rStyle w:val="7"/>
          <w:rFonts w:eastAsia="Arial Unicode MS"/>
          <w:color w:val="auto"/>
          <w:sz w:val="24"/>
          <w:szCs w:val="24"/>
          <w:u w:val="none"/>
          <w:lang w:eastAsia="en-US" w:bidi="ar-SA"/>
        </w:rPr>
      </w:pPr>
    </w:p>
    <w:p w:rsidR="00D97020" w:rsidRPr="00D97020" w:rsidRDefault="00D97020" w:rsidP="00D97020">
      <w:pPr>
        <w:numPr>
          <w:ilvl w:val="0"/>
          <w:numId w:val="1"/>
        </w:numPr>
        <w:tabs>
          <w:tab w:val="left" w:pos="1112"/>
        </w:tabs>
        <w:spacing w:after="150" w:line="200" w:lineRule="exact"/>
        <w:ind w:left="760"/>
        <w:rPr>
          <w:rFonts w:ascii="Times New Roman" w:hAnsi="Times New Roman" w:cs="Times New Roman"/>
        </w:rPr>
      </w:pPr>
      <w:r w:rsidRPr="00D97020">
        <w:rPr>
          <w:rStyle w:val="7"/>
          <w:rFonts w:eastAsia="Arial Unicode MS"/>
          <w:sz w:val="24"/>
          <w:szCs w:val="24"/>
        </w:rPr>
        <w:t>ЦЕЛЕВОЙ РАЗДЕЛ</w:t>
      </w:r>
    </w:p>
    <w:p w:rsidR="00D97020" w:rsidRPr="00D97020" w:rsidRDefault="00D97020" w:rsidP="00D97020">
      <w:pPr>
        <w:numPr>
          <w:ilvl w:val="1"/>
          <w:numId w:val="1"/>
        </w:numPr>
        <w:tabs>
          <w:tab w:val="left" w:pos="464"/>
        </w:tabs>
        <w:spacing w:line="230" w:lineRule="exact"/>
        <w:rPr>
          <w:rFonts w:ascii="Times New Roman" w:hAnsi="Times New Roman" w:cs="Times New Roman"/>
        </w:rPr>
      </w:pPr>
      <w:r w:rsidRPr="00D97020">
        <w:rPr>
          <w:rFonts w:ascii="Times New Roman" w:hAnsi="Times New Roman" w:cs="Times New Roman"/>
        </w:rPr>
        <w:t xml:space="preserve"> Пояснительная записка.</w:t>
      </w:r>
    </w:p>
    <w:p w:rsidR="00D97020" w:rsidRPr="00D97020" w:rsidRDefault="00D97020" w:rsidP="00D97020">
      <w:pPr>
        <w:numPr>
          <w:ilvl w:val="2"/>
          <w:numId w:val="1"/>
        </w:numPr>
        <w:tabs>
          <w:tab w:val="left" w:pos="1033"/>
        </w:tabs>
        <w:spacing w:line="230" w:lineRule="exact"/>
        <w:ind w:left="420"/>
        <w:rPr>
          <w:rFonts w:ascii="Times New Roman" w:hAnsi="Times New Roman" w:cs="Times New Roman"/>
        </w:rPr>
      </w:pPr>
      <w:r w:rsidRPr="00D97020">
        <w:rPr>
          <w:rFonts w:ascii="Times New Roman" w:hAnsi="Times New Roman" w:cs="Times New Roman"/>
        </w:rPr>
        <w:t>Цели и задачи реализации ОП.</w:t>
      </w:r>
    </w:p>
    <w:p w:rsidR="00D97020" w:rsidRPr="00D97020" w:rsidRDefault="00D97020" w:rsidP="00D97020">
      <w:pPr>
        <w:numPr>
          <w:ilvl w:val="2"/>
          <w:numId w:val="1"/>
        </w:numPr>
        <w:tabs>
          <w:tab w:val="left" w:pos="1033"/>
        </w:tabs>
        <w:spacing w:line="230" w:lineRule="exact"/>
        <w:ind w:left="420"/>
        <w:rPr>
          <w:rFonts w:ascii="Times New Roman" w:hAnsi="Times New Roman" w:cs="Times New Roman"/>
        </w:rPr>
      </w:pPr>
      <w:r w:rsidRPr="00D97020">
        <w:rPr>
          <w:rFonts w:ascii="Times New Roman" w:hAnsi="Times New Roman" w:cs="Times New Roman"/>
        </w:rPr>
        <w:t>Принципы и подходы к формированию ОП.</w:t>
      </w:r>
    </w:p>
    <w:p w:rsidR="00D97020" w:rsidRPr="00D97020" w:rsidRDefault="00D97020" w:rsidP="00D97020">
      <w:pPr>
        <w:numPr>
          <w:ilvl w:val="2"/>
          <w:numId w:val="1"/>
        </w:numPr>
        <w:tabs>
          <w:tab w:val="left" w:pos="939"/>
        </w:tabs>
        <w:spacing w:line="230" w:lineRule="exact"/>
        <w:ind w:firstLine="420"/>
        <w:rPr>
          <w:rFonts w:ascii="Times New Roman" w:hAnsi="Times New Roman" w:cs="Times New Roman"/>
        </w:rPr>
      </w:pPr>
      <w:r w:rsidRPr="00D97020">
        <w:rPr>
          <w:rFonts w:ascii="Times New Roman" w:hAnsi="Times New Roman" w:cs="Times New Roman"/>
        </w:rPr>
        <w:t>Значимые для разработки и реализации ОП характеристики, характеристики особенностей развития детей раннего и дошкольного возраста</w:t>
      </w:r>
    </w:p>
    <w:p w:rsidR="00D97020" w:rsidRPr="00D97020" w:rsidRDefault="00D97020" w:rsidP="00D97020">
      <w:pPr>
        <w:numPr>
          <w:ilvl w:val="1"/>
          <w:numId w:val="1"/>
        </w:numPr>
        <w:tabs>
          <w:tab w:val="left" w:pos="464"/>
        </w:tabs>
        <w:spacing w:line="230" w:lineRule="exact"/>
        <w:rPr>
          <w:rFonts w:ascii="Times New Roman" w:hAnsi="Times New Roman" w:cs="Times New Roman"/>
        </w:rPr>
      </w:pPr>
      <w:r w:rsidRPr="00D97020">
        <w:rPr>
          <w:rFonts w:ascii="Times New Roman" w:hAnsi="Times New Roman" w:cs="Times New Roman"/>
        </w:rPr>
        <w:t>Планируемые результаты освоения ОП:</w:t>
      </w:r>
    </w:p>
    <w:p w:rsidR="00D97020" w:rsidRPr="00D97020" w:rsidRDefault="00D97020" w:rsidP="00D97020">
      <w:pPr>
        <w:numPr>
          <w:ilvl w:val="2"/>
          <w:numId w:val="1"/>
        </w:numPr>
        <w:tabs>
          <w:tab w:val="left" w:pos="1028"/>
        </w:tabs>
        <w:spacing w:line="230" w:lineRule="exact"/>
        <w:ind w:left="420"/>
        <w:rPr>
          <w:rFonts w:ascii="Times New Roman" w:hAnsi="Times New Roman" w:cs="Times New Roman"/>
        </w:rPr>
      </w:pPr>
      <w:r w:rsidRPr="00D97020">
        <w:rPr>
          <w:rFonts w:ascii="Times New Roman" w:hAnsi="Times New Roman" w:cs="Times New Roman"/>
        </w:rPr>
        <w:t>Целевые ориентиры образования в младенческом и раннем возрасте.</w:t>
      </w:r>
    </w:p>
    <w:p w:rsidR="00D97020" w:rsidRPr="00D97020" w:rsidRDefault="00D97020" w:rsidP="00D97020">
      <w:pPr>
        <w:numPr>
          <w:ilvl w:val="2"/>
          <w:numId w:val="1"/>
        </w:numPr>
        <w:tabs>
          <w:tab w:val="left" w:pos="1028"/>
        </w:tabs>
        <w:spacing w:line="230" w:lineRule="exact"/>
        <w:ind w:left="420"/>
        <w:rPr>
          <w:rFonts w:ascii="Times New Roman" w:hAnsi="Times New Roman" w:cs="Times New Roman"/>
        </w:rPr>
      </w:pPr>
      <w:r w:rsidRPr="00D97020">
        <w:rPr>
          <w:rFonts w:ascii="Times New Roman" w:hAnsi="Times New Roman" w:cs="Times New Roman"/>
        </w:rPr>
        <w:t>Целевые ориентиры на этапе завершения дошкольного образования.</w:t>
      </w:r>
    </w:p>
    <w:p w:rsidR="00D97020" w:rsidRPr="00D97020" w:rsidRDefault="00D97020" w:rsidP="00D97020">
      <w:pPr>
        <w:tabs>
          <w:tab w:val="left" w:pos="1028"/>
        </w:tabs>
        <w:spacing w:line="230" w:lineRule="exact"/>
        <w:ind w:left="420"/>
        <w:rPr>
          <w:rFonts w:ascii="Times New Roman" w:hAnsi="Times New Roman" w:cs="Times New Roman"/>
        </w:rPr>
      </w:pPr>
    </w:p>
    <w:p w:rsidR="00D97020" w:rsidRPr="00D97020" w:rsidRDefault="00D97020" w:rsidP="00D97020">
      <w:pPr>
        <w:numPr>
          <w:ilvl w:val="0"/>
          <w:numId w:val="1"/>
        </w:numPr>
        <w:tabs>
          <w:tab w:val="left" w:pos="1112"/>
        </w:tabs>
        <w:spacing w:after="155" w:line="200" w:lineRule="exact"/>
        <w:ind w:left="760"/>
        <w:rPr>
          <w:rFonts w:ascii="Times New Roman" w:hAnsi="Times New Roman" w:cs="Times New Roman"/>
        </w:rPr>
      </w:pPr>
      <w:r w:rsidRPr="00D97020">
        <w:rPr>
          <w:rStyle w:val="7"/>
          <w:rFonts w:eastAsia="Arial Unicode MS"/>
          <w:sz w:val="24"/>
          <w:szCs w:val="24"/>
        </w:rPr>
        <w:t>СОДЕРЖАТЕЛЬНЫЙ РАЗДЕЛ</w:t>
      </w:r>
    </w:p>
    <w:p w:rsidR="00D97020" w:rsidRPr="00D97020" w:rsidRDefault="00D97020" w:rsidP="00D97020">
      <w:pPr>
        <w:numPr>
          <w:ilvl w:val="1"/>
          <w:numId w:val="1"/>
        </w:numPr>
        <w:tabs>
          <w:tab w:val="left" w:pos="483"/>
        </w:tabs>
        <w:spacing w:line="230" w:lineRule="exact"/>
        <w:ind w:left="420" w:hanging="420"/>
        <w:rPr>
          <w:rFonts w:ascii="Times New Roman" w:hAnsi="Times New Roman" w:cs="Times New Roman"/>
        </w:rPr>
      </w:pPr>
      <w:r w:rsidRPr="00D97020">
        <w:rPr>
          <w:rFonts w:ascii="Times New Roman" w:hAnsi="Times New Roman" w:cs="Times New Roman"/>
        </w:rPr>
        <w:t>Описание образовательной деятельности в соответствии с направлениями развития ребенка, представленными в пяти образовательных областях.</w:t>
      </w:r>
    </w:p>
    <w:p w:rsidR="00D97020" w:rsidRPr="00D97020" w:rsidRDefault="00D97020" w:rsidP="00D97020">
      <w:pPr>
        <w:numPr>
          <w:ilvl w:val="1"/>
          <w:numId w:val="1"/>
        </w:numPr>
        <w:tabs>
          <w:tab w:val="left" w:pos="483"/>
        </w:tabs>
        <w:spacing w:line="230" w:lineRule="exact"/>
        <w:rPr>
          <w:rFonts w:ascii="Times New Roman" w:hAnsi="Times New Roman" w:cs="Times New Roman"/>
        </w:rPr>
      </w:pPr>
      <w:r w:rsidRPr="00D97020">
        <w:rPr>
          <w:rFonts w:ascii="Times New Roman" w:hAnsi="Times New Roman" w:cs="Times New Roman"/>
        </w:rPr>
        <w:t>Описание вариативных форм, способов, методов и средств реализации ОП</w:t>
      </w:r>
    </w:p>
    <w:p w:rsidR="00D97020" w:rsidRPr="00D97020" w:rsidRDefault="00D97020" w:rsidP="00D97020">
      <w:pPr>
        <w:numPr>
          <w:ilvl w:val="1"/>
          <w:numId w:val="1"/>
        </w:numPr>
        <w:tabs>
          <w:tab w:val="left" w:pos="483"/>
        </w:tabs>
        <w:spacing w:line="230" w:lineRule="exact"/>
        <w:rPr>
          <w:rFonts w:ascii="Times New Roman" w:hAnsi="Times New Roman" w:cs="Times New Roman"/>
        </w:rPr>
      </w:pPr>
      <w:r w:rsidRPr="00D97020">
        <w:rPr>
          <w:rFonts w:ascii="Times New Roman" w:hAnsi="Times New Roman" w:cs="Times New Roman"/>
        </w:rPr>
        <w:t xml:space="preserve"> Описание образовательной деятельности по профессиональной коррекции нарушений развития детей</w:t>
      </w:r>
    </w:p>
    <w:p w:rsidR="00D97020" w:rsidRPr="00D97020" w:rsidRDefault="00D97020" w:rsidP="00D97020">
      <w:pPr>
        <w:tabs>
          <w:tab w:val="left" w:pos="483"/>
        </w:tabs>
        <w:spacing w:line="230" w:lineRule="exact"/>
        <w:rPr>
          <w:rFonts w:ascii="Times New Roman" w:hAnsi="Times New Roman" w:cs="Times New Roman"/>
        </w:rPr>
      </w:pPr>
    </w:p>
    <w:p w:rsidR="00D97020" w:rsidRPr="00D97020" w:rsidRDefault="00D97020" w:rsidP="00D97020">
      <w:pPr>
        <w:numPr>
          <w:ilvl w:val="0"/>
          <w:numId w:val="1"/>
        </w:numPr>
        <w:tabs>
          <w:tab w:val="left" w:pos="1112"/>
        </w:tabs>
        <w:spacing w:after="160" w:line="200" w:lineRule="exact"/>
        <w:ind w:left="760"/>
        <w:rPr>
          <w:rFonts w:ascii="Times New Roman" w:hAnsi="Times New Roman" w:cs="Times New Roman"/>
        </w:rPr>
      </w:pPr>
      <w:r w:rsidRPr="00D97020">
        <w:rPr>
          <w:rStyle w:val="7"/>
          <w:rFonts w:eastAsia="Arial Unicode MS"/>
          <w:sz w:val="24"/>
          <w:szCs w:val="24"/>
        </w:rPr>
        <w:t>ОРГАНИЗАЦИОННЫЙ РАЗДЕЛ</w:t>
      </w:r>
    </w:p>
    <w:p w:rsidR="00D97020" w:rsidRPr="00D97020" w:rsidRDefault="00D97020" w:rsidP="00D97020">
      <w:pPr>
        <w:numPr>
          <w:ilvl w:val="1"/>
          <w:numId w:val="1"/>
        </w:numPr>
        <w:tabs>
          <w:tab w:val="left" w:pos="478"/>
        </w:tabs>
        <w:spacing w:line="230" w:lineRule="exact"/>
        <w:rPr>
          <w:rFonts w:ascii="Times New Roman" w:hAnsi="Times New Roman" w:cs="Times New Roman"/>
        </w:rPr>
      </w:pPr>
      <w:r w:rsidRPr="00D97020">
        <w:rPr>
          <w:rFonts w:ascii="Times New Roman" w:hAnsi="Times New Roman" w:cs="Times New Roman"/>
        </w:rPr>
        <w:t>Описание материально-технического обеспечения ОП</w:t>
      </w:r>
    </w:p>
    <w:p w:rsidR="00D97020" w:rsidRPr="00D97020" w:rsidRDefault="00D97020" w:rsidP="00D97020">
      <w:pPr>
        <w:numPr>
          <w:ilvl w:val="1"/>
          <w:numId w:val="1"/>
        </w:numPr>
        <w:tabs>
          <w:tab w:val="left" w:pos="478"/>
        </w:tabs>
        <w:spacing w:line="230" w:lineRule="exact"/>
        <w:rPr>
          <w:rFonts w:ascii="Times New Roman" w:hAnsi="Times New Roman" w:cs="Times New Roman"/>
        </w:rPr>
      </w:pPr>
      <w:r w:rsidRPr="00D97020">
        <w:rPr>
          <w:rFonts w:ascii="Times New Roman" w:hAnsi="Times New Roman" w:cs="Times New Roman"/>
        </w:rPr>
        <w:t>Описание методических материалов и средств обучения и воспитания</w:t>
      </w:r>
    </w:p>
    <w:p w:rsidR="00D97020" w:rsidRPr="00D97020" w:rsidRDefault="00D97020" w:rsidP="00D97020">
      <w:pPr>
        <w:numPr>
          <w:ilvl w:val="1"/>
          <w:numId w:val="1"/>
        </w:numPr>
        <w:tabs>
          <w:tab w:val="left" w:pos="478"/>
        </w:tabs>
        <w:spacing w:line="230" w:lineRule="exact"/>
        <w:rPr>
          <w:rFonts w:ascii="Times New Roman" w:hAnsi="Times New Roman" w:cs="Times New Roman"/>
        </w:rPr>
      </w:pPr>
      <w:r w:rsidRPr="00D97020">
        <w:rPr>
          <w:rFonts w:ascii="Times New Roman" w:hAnsi="Times New Roman" w:cs="Times New Roman"/>
        </w:rPr>
        <w:t>Распорядок и режим дня</w:t>
      </w:r>
    </w:p>
    <w:p w:rsidR="00D97020" w:rsidRPr="00D97020" w:rsidRDefault="00D97020" w:rsidP="00D97020">
      <w:pPr>
        <w:numPr>
          <w:ilvl w:val="1"/>
          <w:numId w:val="1"/>
        </w:numPr>
        <w:tabs>
          <w:tab w:val="left" w:pos="478"/>
        </w:tabs>
        <w:spacing w:line="230" w:lineRule="exact"/>
        <w:rPr>
          <w:rFonts w:ascii="Times New Roman" w:hAnsi="Times New Roman" w:cs="Times New Roman"/>
        </w:rPr>
      </w:pPr>
      <w:r w:rsidRPr="00D97020">
        <w:rPr>
          <w:rFonts w:ascii="Times New Roman" w:hAnsi="Times New Roman" w:cs="Times New Roman"/>
        </w:rPr>
        <w:t>Особенности традиционных событий, праздников, мероприятий</w:t>
      </w:r>
    </w:p>
    <w:p w:rsidR="00D97020" w:rsidRPr="00D97020" w:rsidRDefault="00D97020" w:rsidP="00D97020">
      <w:pPr>
        <w:numPr>
          <w:ilvl w:val="1"/>
          <w:numId w:val="1"/>
        </w:numPr>
        <w:tabs>
          <w:tab w:val="left" w:pos="478"/>
        </w:tabs>
        <w:spacing w:line="230" w:lineRule="exact"/>
        <w:rPr>
          <w:rFonts w:ascii="Times New Roman" w:hAnsi="Times New Roman" w:cs="Times New Roman"/>
        </w:rPr>
      </w:pPr>
      <w:r w:rsidRPr="00D97020">
        <w:rPr>
          <w:rFonts w:ascii="Times New Roman" w:hAnsi="Times New Roman" w:cs="Times New Roman"/>
        </w:rPr>
        <w:t>Особенности организации развивающей предметно-пространственной среды</w:t>
      </w:r>
    </w:p>
    <w:p w:rsidR="00D97020" w:rsidRPr="00D97020" w:rsidRDefault="00D97020" w:rsidP="00D97020">
      <w:pPr>
        <w:numPr>
          <w:ilvl w:val="0"/>
          <w:numId w:val="1"/>
        </w:numPr>
        <w:tabs>
          <w:tab w:val="left" w:pos="930"/>
        </w:tabs>
        <w:spacing w:after="155" w:line="200" w:lineRule="exact"/>
        <w:ind w:left="600"/>
        <w:rPr>
          <w:rFonts w:ascii="Times New Roman" w:hAnsi="Times New Roman" w:cs="Times New Roman"/>
        </w:rPr>
      </w:pPr>
      <w:r w:rsidRPr="00D97020">
        <w:rPr>
          <w:rStyle w:val="7"/>
          <w:rFonts w:eastAsia="Arial Unicode MS"/>
          <w:sz w:val="24"/>
          <w:szCs w:val="24"/>
        </w:rPr>
        <w:t>КРАТКАЯ ПРЕЗЕНТАЦИЯ ПРОГРАММЫ</w:t>
      </w:r>
    </w:p>
    <w:p w:rsidR="00D97020" w:rsidRPr="00D97020" w:rsidRDefault="00D97020" w:rsidP="00D97020">
      <w:pPr>
        <w:numPr>
          <w:ilvl w:val="1"/>
          <w:numId w:val="1"/>
        </w:numPr>
        <w:tabs>
          <w:tab w:val="left" w:pos="483"/>
        </w:tabs>
        <w:spacing w:line="230" w:lineRule="exact"/>
        <w:rPr>
          <w:rFonts w:ascii="Times New Roman" w:hAnsi="Times New Roman" w:cs="Times New Roman"/>
        </w:rPr>
      </w:pPr>
      <w:r w:rsidRPr="00D97020">
        <w:rPr>
          <w:rFonts w:ascii="Times New Roman" w:hAnsi="Times New Roman" w:cs="Times New Roman"/>
        </w:rPr>
        <w:t>Возрастные и иные категории детей, на которых ориентирована ОП</w:t>
      </w:r>
    </w:p>
    <w:p w:rsidR="00D97020" w:rsidRPr="00D97020" w:rsidRDefault="00D97020" w:rsidP="00D97020">
      <w:pPr>
        <w:numPr>
          <w:ilvl w:val="1"/>
          <w:numId w:val="1"/>
        </w:numPr>
        <w:tabs>
          <w:tab w:val="left" w:pos="483"/>
        </w:tabs>
        <w:spacing w:line="230" w:lineRule="exact"/>
        <w:rPr>
          <w:rFonts w:ascii="Times New Roman" w:hAnsi="Times New Roman" w:cs="Times New Roman"/>
        </w:rPr>
      </w:pPr>
      <w:r w:rsidRPr="00D97020">
        <w:rPr>
          <w:rFonts w:ascii="Times New Roman" w:hAnsi="Times New Roman" w:cs="Times New Roman"/>
        </w:rPr>
        <w:t>Образовательные программы.</w:t>
      </w:r>
    </w:p>
    <w:p w:rsidR="00D97020" w:rsidRPr="00D97020" w:rsidRDefault="00D97020" w:rsidP="00D97020">
      <w:pPr>
        <w:numPr>
          <w:ilvl w:val="1"/>
          <w:numId w:val="1"/>
        </w:numPr>
        <w:tabs>
          <w:tab w:val="left" w:pos="483"/>
        </w:tabs>
        <w:spacing w:after="240" w:line="230" w:lineRule="exact"/>
        <w:rPr>
          <w:rFonts w:ascii="Times New Roman" w:hAnsi="Times New Roman" w:cs="Times New Roman"/>
        </w:rPr>
      </w:pPr>
      <w:r w:rsidRPr="00D97020">
        <w:rPr>
          <w:rFonts w:ascii="Times New Roman" w:hAnsi="Times New Roman" w:cs="Times New Roman"/>
        </w:rPr>
        <w:t>Характеристика взаимодействия педагогического коллектива с семьями воспитанников</w:t>
      </w:r>
    </w:p>
    <w:p w:rsidR="00D97020" w:rsidRPr="00D97020" w:rsidRDefault="00D97020" w:rsidP="00D97020">
      <w:pPr>
        <w:spacing w:line="230" w:lineRule="exact"/>
        <w:rPr>
          <w:rFonts w:ascii="Times New Roman" w:hAnsi="Times New Roman" w:cs="Times New Roman"/>
        </w:rPr>
      </w:pPr>
      <w:r w:rsidRPr="00D97020">
        <w:rPr>
          <w:rFonts w:ascii="Times New Roman" w:hAnsi="Times New Roman" w:cs="Times New Roman"/>
        </w:rPr>
        <w:t>ПРИЛОЖЕНИЕ 1 Учебный план</w:t>
      </w:r>
    </w:p>
    <w:p w:rsidR="00D97020" w:rsidRPr="00D97020" w:rsidRDefault="00D97020" w:rsidP="00D97020">
      <w:pPr>
        <w:spacing w:line="230" w:lineRule="exact"/>
        <w:rPr>
          <w:rFonts w:ascii="Times New Roman" w:hAnsi="Times New Roman" w:cs="Times New Roman"/>
        </w:rPr>
      </w:pPr>
      <w:r w:rsidRPr="00D97020">
        <w:rPr>
          <w:rFonts w:ascii="Times New Roman" w:hAnsi="Times New Roman" w:cs="Times New Roman"/>
        </w:rPr>
        <w:t>ПРИЛОЖЕНИЕ 2. Календарный учебный график</w:t>
      </w:r>
    </w:p>
    <w:p w:rsidR="00D97020" w:rsidRPr="00D97020" w:rsidRDefault="00D97020" w:rsidP="00D97020">
      <w:pPr>
        <w:spacing w:line="230" w:lineRule="exact"/>
        <w:rPr>
          <w:rFonts w:ascii="Times New Roman" w:hAnsi="Times New Roman" w:cs="Times New Roman"/>
        </w:rPr>
      </w:pPr>
      <w:r w:rsidRPr="00D97020">
        <w:rPr>
          <w:rFonts w:ascii="Times New Roman" w:hAnsi="Times New Roman" w:cs="Times New Roman"/>
        </w:rPr>
        <w:t>ПРИЛОЖЕНИЕ 3. Рабочие программы образовательной деятельности</w:t>
      </w:r>
    </w:p>
    <w:p w:rsidR="00D97020" w:rsidRPr="00D97020" w:rsidRDefault="00D97020" w:rsidP="00D97020">
      <w:pPr>
        <w:pStyle w:val="a9"/>
        <w:framePr w:wrap="none" w:vAnchor="page" w:hAnchor="page" w:x="11090" w:y="16291"/>
        <w:shd w:val="clear" w:color="auto" w:fill="auto"/>
        <w:spacing w:line="220" w:lineRule="exact"/>
        <w:rPr>
          <w:sz w:val="24"/>
          <w:szCs w:val="24"/>
        </w:rPr>
      </w:pPr>
      <w:r w:rsidRPr="00D97020">
        <w:rPr>
          <w:sz w:val="24"/>
          <w:szCs w:val="24"/>
        </w:rPr>
        <w:t>2</w:t>
      </w:r>
    </w:p>
    <w:p w:rsidR="00D97020" w:rsidRPr="00D97020" w:rsidRDefault="00D97020" w:rsidP="00D97020">
      <w:pPr>
        <w:rPr>
          <w:rFonts w:ascii="Times New Roman" w:hAnsi="Times New Roman" w:cs="Times New Roman"/>
        </w:rPr>
        <w:sectPr w:rsidR="00D97020" w:rsidRPr="00D97020" w:rsidSect="00C95A4A">
          <w:pgSz w:w="12147" w:h="16838"/>
          <w:pgMar w:top="720" w:right="720" w:bottom="720" w:left="720" w:header="0" w:footer="3" w:gutter="0"/>
          <w:cols w:space="720"/>
          <w:noEndnote/>
          <w:docGrid w:linePitch="360"/>
        </w:sectPr>
      </w:pPr>
    </w:p>
    <w:p w:rsidR="00D97020" w:rsidRPr="005640C8" w:rsidRDefault="00D97020" w:rsidP="00D97020">
      <w:pPr>
        <w:pStyle w:val="60"/>
        <w:shd w:val="clear" w:color="auto" w:fill="auto"/>
        <w:spacing w:after="0" w:line="413" w:lineRule="exact"/>
        <w:ind w:firstLine="0"/>
      </w:pPr>
      <w:bookmarkStart w:id="1" w:name="bookmark1"/>
      <w:r w:rsidRPr="005640C8">
        <w:rPr>
          <w:lang w:val="en-US" w:bidi="en-US"/>
        </w:rPr>
        <w:lastRenderedPageBreak/>
        <w:t>t</w:t>
      </w:r>
      <w:r w:rsidRPr="00D97020">
        <w:rPr>
          <w:lang w:bidi="en-US"/>
        </w:rPr>
        <w:t xml:space="preserve">. </w:t>
      </w:r>
      <w:r w:rsidRPr="005640C8">
        <w:t>ЦЕЛЕВОЙ РАЗДЕЛ</w:t>
      </w:r>
      <w:bookmarkEnd w:id="1"/>
    </w:p>
    <w:p w:rsidR="00D97020" w:rsidRPr="005640C8" w:rsidRDefault="00D97020" w:rsidP="00D97020">
      <w:pPr>
        <w:pStyle w:val="60"/>
        <w:numPr>
          <w:ilvl w:val="0"/>
          <w:numId w:val="2"/>
        </w:numPr>
        <w:shd w:val="clear" w:color="auto" w:fill="auto"/>
        <w:tabs>
          <w:tab w:val="left" w:pos="4064"/>
        </w:tabs>
        <w:spacing w:after="0" w:line="413" w:lineRule="exact"/>
        <w:ind w:left="3660" w:firstLine="0"/>
        <w:jc w:val="both"/>
      </w:pPr>
      <w:bookmarkStart w:id="2" w:name="bookmark2"/>
      <w:r w:rsidRPr="005640C8">
        <w:t>Пояснительная записка</w:t>
      </w:r>
      <w:bookmarkEnd w:id="2"/>
    </w:p>
    <w:p w:rsidR="00D97020" w:rsidRPr="005640C8" w:rsidRDefault="00D97020" w:rsidP="00D97020">
      <w:pPr>
        <w:ind w:firstLine="600"/>
      </w:pPr>
      <w:r w:rsidRPr="005640C8">
        <w:rPr>
          <w:rStyle w:val="22"/>
          <w:rFonts w:eastAsia="Arial Unicode MS"/>
        </w:rPr>
        <w:t>Основная образовательная программа дошкольно</w:t>
      </w:r>
      <w:r w:rsidR="00F7449D">
        <w:rPr>
          <w:rStyle w:val="22"/>
          <w:rFonts w:eastAsia="Arial Unicode MS"/>
        </w:rPr>
        <w:t>го образования структурного подразделения   детский сад</w:t>
      </w:r>
      <w:r w:rsidRPr="005640C8">
        <w:rPr>
          <w:rStyle w:val="22"/>
          <w:rFonts w:eastAsia="Arial Unicode MS"/>
        </w:rPr>
        <w:t xml:space="preserve"> (далее Программа) разработана на основе Основной</w:t>
      </w:r>
      <w:hyperlink r:id="rId8" w:history="1">
        <w:r w:rsidRPr="005640C8">
          <w:rPr>
            <w:rStyle w:val="aa"/>
          </w:rPr>
          <w:t xml:space="preserve"> образовательной программы дошкольного</w:t>
        </w:r>
      </w:hyperlink>
      <w:hyperlink r:id="rId9" w:history="1">
        <w:r w:rsidRPr="005640C8">
          <w:rPr>
            <w:rStyle w:val="aa"/>
          </w:rPr>
          <w:t>образования «От рождения до школы» / Под редакцией Н.Е. Вераксы, Т.С. Комаровой, М.А.</w:t>
        </w:r>
      </w:hyperlink>
      <w:hyperlink r:id="rId10" w:history="1">
        <w:r w:rsidRPr="005640C8">
          <w:rPr>
            <w:rStyle w:val="aa"/>
          </w:rPr>
          <w:t xml:space="preserve">Васильевой </w:t>
        </w:r>
      </w:hyperlink>
      <w:r w:rsidRPr="005640C8">
        <w:rPr>
          <w:rStyle w:val="22"/>
          <w:rFonts w:eastAsia="Arial Unicode MS"/>
        </w:rPr>
        <w:t>и в соответствии со следующими нормативными правовыми документами, регламентирующими функционирование системы дошкольного образования в Российской Федерации:</w:t>
      </w:r>
    </w:p>
    <w:p w:rsidR="00D97020" w:rsidRPr="00C932D9" w:rsidRDefault="00D97020" w:rsidP="00D97020">
      <w:pPr>
        <w:numPr>
          <w:ilvl w:val="0"/>
          <w:numId w:val="3"/>
        </w:numPr>
        <w:tabs>
          <w:tab w:val="left" w:pos="722"/>
        </w:tabs>
        <w:spacing w:line="278" w:lineRule="exact"/>
        <w:ind w:left="760" w:hanging="380"/>
        <w:jc w:val="both"/>
        <w:rPr>
          <w:rFonts w:ascii="Times New Roman" w:hAnsi="Times New Roman" w:cs="Times New Roman"/>
        </w:rPr>
      </w:pPr>
      <w:r w:rsidRPr="00C932D9">
        <w:rPr>
          <w:rFonts w:ascii="Times New Roman" w:hAnsi="Times New Roman" w:cs="Times New Roman"/>
        </w:rPr>
        <w:t>Федеральным законом РФ от 29 декабря 2012г. № 273- ФЗ «Об образовании в Российской Федерации».</w:t>
      </w:r>
    </w:p>
    <w:p w:rsidR="00D97020" w:rsidRPr="00C932D9" w:rsidRDefault="00D97020" w:rsidP="00D97020">
      <w:pPr>
        <w:numPr>
          <w:ilvl w:val="0"/>
          <w:numId w:val="3"/>
        </w:numPr>
        <w:tabs>
          <w:tab w:val="left" w:pos="722"/>
        </w:tabs>
        <w:spacing w:line="278" w:lineRule="exact"/>
        <w:ind w:left="760" w:hanging="380"/>
        <w:jc w:val="both"/>
        <w:rPr>
          <w:rFonts w:ascii="Times New Roman" w:hAnsi="Times New Roman" w:cs="Times New Roman"/>
        </w:rPr>
      </w:pPr>
      <w:r w:rsidRPr="00C932D9">
        <w:rPr>
          <w:rFonts w:ascii="Times New Roman" w:hAnsi="Times New Roman" w:cs="Times New Roman"/>
        </w:rPr>
        <w:t>Приказом МО и науки РФ от 17 октября 2013г. №1155 г. Москва «Об утверждении федерального государственного образовательного стандарта дошкольного образования».</w:t>
      </w:r>
    </w:p>
    <w:p w:rsidR="00D97020" w:rsidRPr="00C932D9" w:rsidRDefault="00D97020" w:rsidP="00D97020">
      <w:pPr>
        <w:numPr>
          <w:ilvl w:val="0"/>
          <w:numId w:val="3"/>
        </w:numPr>
        <w:tabs>
          <w:tab w:val="left" w:pos="722"/>
        </w:tabs>
        <w:spacing w:line="278" w:lineRule="exact"/>
        <w:ind w:left="760" w:hanging="380"/>
        <w:jc w:val="both"/>
        <w:rPr>
          <w:rFonts w:ascii="Times New Roman" w:hAnsi="Times New Roman" w:cs="Times New Roman"/>
        </w:rPr>
      </w:pPr>
      <w:r w:rsidRPr="00C932D9">
        <w:rPr>
          <w:rFonts w:ascii="Times New Roman" w:hAnsi="Times New Roman" w:cs="Times New Roman"/>
        </w:rPr>
        <w:t>Комментарии Минобрнауки России к ФГОС дошкольного образования от 28.02.2014 г. № 08-249.</w:t>
      </w:r>
    </w:p>
    <w:p w:rsidR="00D97020" w:rsidRPr="00C932D9" w:rsidRDefault="00D97020" w:rsidP="00D97020">
      <w:pPr>
        <w:numPr>
          <w:ilvl w:val="0"/>
          <w:numId w:val="3"/>
        </w:numPr>
        <w:tabs>
          <w:tab w:val="left" w:pos="722"/>
        </w:tabs>
        <w:spacing w:line="278" w:lineRule="exact"/>
        <w:ind w:left="760" w:hanging="380"/>
        <w:jc w:val="both"/>
        <w:rPr>
          <w:rFonts w:ascii="Times New Roman" w:hAnsi="Times New Roman" w:cs="Times New Roman"/>
        </w:rPr>
      </w:pPr>
      <w:r w:rsidRPr="00C932D9">
        <w:rPr>
          <w:rFonts w:ascii="Times New Roman" w:hAnsi="Times New Roman" w:cs="Times New Roman"/>
        </w:rPr>
        <w:t>Приказом МО и науки РФ от 30 августа 2013г. № 1014 «Порядок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D97020" w:rsidRPr="00C932D9" w:rsidRDefault="00D97020" w:rsidP="00D97020">
      <w:pPr>
        <w:numPr>
          <w:ilvl w:val="0"/>
          <w:numId w:val="3"/>
        </w:numPr>
        <w:tabs>
          <w:tab w:val="left" w:pos="722"/>
        </w:tabs>
        <w:spacing w:line="278" w:lineRule="exact"/>
        <w:ind w:left="760" w:hanging="380"/>
        <w:jc w:val="both"/>
        <w:rPr>
          <w:rFonts w:ascii="Times New Roman" w:hAnsi="Times New Roman" w:cs="Times New Roman"/>
        </w:rPr>
      </w:pPr>
      <w:r w:rsidRPr="00C932D9">
        <w:rPr>
          <w:rFonts w:ascii="Times New Roman" w:hAnsi="Times New Roman" w:cs="Times New Roman"/>
        </w:rPr>
        <w:t>Постановлением от 15 мая 2013г. № 26 об утверждении 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D97020" w:rsidRPr="00F265A6" w:rsidRDefault="00D97020" w:rsidP="00D97020">
      <w:pPr>
        <w:numPr>
          <w:ilvl w:val="0"/>
          <w:numId w:val="3"/>
        </w:numPr>
        <w:spacing w:line="278" w:lineRule="exact"/>
        <w:ind w:left="760" w:hanging="380"/>
        <w:jc w:val="both"/>
        <w:rPr>
          <w:rFonts w:ascii="Times New Roman" w:hAnsi="Times New Roman" w:cs="Times New Roman"/>
        </w:rPr>
      </w:pPr>
      <w:r w:rsidRPr="00C932D9">
        <w:rPr>
          <w:rFonts w:ascii="Times New Roman" w:hAnsi="Times New Roman" w:cs="Times New Roman"/>
        </w:rPr>
        <w:t xml:space="preserve"> Письмом Минобрнауки России от 07.06.2013 № ИР-535/07 «О коррекционном и инклюзивном образовании детей</w:t>
      </w:r>
      <w:r w:rsidRPr="00F265A6">
        <w:rPr>
          <w:rFonts w:ascii="Times New Roman" w:hAnsi="Times New Roman" w:cs="Times New Roman"/>
        </w:rPr>
        <w:t>»</w:t>
      </w:r>
    </w:p>
    <w:p w:rsidR="00D97020" w:rsidRPr="00F265A6" w:rsidRDefault="00D97020" w:rsidP="00D97020">
      <w:pPr>
        <w:pStyle w:val="60"/>
        <w:numPr>
          <w:ilvl w:val="0"/>
          <w:numId w:val="4"/>
        </w:numPr>
        <w:shd w:val="clear" w:color="auto" w:fill="auto"/>
        <w:tabs>
          <w:tab w:val="left" w:pos="3369"/>
        </w:tabs>
        <w:spacing w:after="0" w:line="274" w:lineRule="exact"/>
        <w:ind w:left="2720" w:firstLine="0"/>
        <w:jc w:val="both"/>
        <w:rPr>
          <w:sz w:val="24"/>
          <w:szCs w:val="24"/>
        </w:rPr>
      </w:pPr>
      <w:bookmarkStart w:id="3" w:name="bookmark3"/>
      <w:r w:rsidRPr="00F265A6">
        <w:rPr>
          <w:sz w:val="24"/>
          <w:szCs w:val="24"/>
        </w:rPr>
        <w:t>Цели и задачи реализации Программы</w:t>
      </w:r>
      <w:bookmarkEnd w:id="3"/>
    </w:p>
    <w:p w:rsidR="00D97020" w:rsidRPr="005640C8" w:rsidRDefault="00D97020" w:rsidP="00D97020">
      <w:pPr>
        <w:spacing w:after="236" w:line="274" w:lineRule="exact"/>
        <w:ind w:firstLine="600"/>
      </w:pPr>
      <w:r w:rsidRPr="00F265A6">
        <w:rPr>
          <w:rFonts w:ascii="Times New Roman" w:hAnsi="Times New Roman" w:cs="Times New Roman"/>
        </w:rPr>
        <w:t>Программа определяет содержание и организацию образовательной деятельности в</w:t>
      </w:r>
      <w:r w:rsidR="00104FD0">
        <w:rPr>
          <w:rFonts w:ascii="Times New Roman" w:hAnsi="Times New Roman" w:cs="Times New Roman"/>
        </w:rPr>
        <w:t xml:space="preserve"> МБОУ Труновская СОШ структурное подразделение  «Детский </w:t>
      </w:r>
      <w:r w:rsidRPr="00F265A6">
        <w:rPr>
          <w:rFonts w:ascii="Times New Roman" w:hAnsi="Times New Roman" w:cs="Times New Roman"/>
        </w:rPr>
        <w:t>с</w:t>
      </w:r>
      <w:r w:rsidR="00104FD0">
        <w:rPr>
          <w:rFonts w:ascii="Times New Roman" w:hAnsi="Times New Roman" w:cs="Times New Roman"/>
        </w:rPr>
        <w:t>ад</w:t>
      </w:r>
      <w:r w:rsidRPr="00F265A6">
        <w:rPr>
          <w:rFonts w:ascii="Times New Roman" w:hAnsi="Times New Roman" w:cs="Times New Roman"/>
        </w:rPr>
        <w:t>» и 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 Программа сформирована с целью психолого-педагогической поддержки позитивной социализации и индивидуализации, развития личности детей дошкольного возраста. Программа реализуется на государственном языке</w:t>
      </w:r>
      <w:r w:rsidRPr="005640C8">
        <w:t xml:space="preserve"> Российской Федерации.</w:t>
      </w:r>
    </w:p>
    <w:p w:rsidR="00D97020" w:rsidRPr="00C932D9" w:rsidRDefault="00D97020" w:rsidP="00D97020">
      <w:pPr>
        <w:ind w:firstLine="600"/>
        <w:rPr>
          <w:rFonts w:ascii="Times New Roman" w:hAnsi="Times New Roman" w:cs="Times New Roman"/>
        </w:rPr>
      </w:pPr>
      <w:r w:rsidRPr="00C932D9">
        <w:rPr>
          <w:rFonts w:ascii="Times New Roman" w:hAnsi="Times New Roman" w:cs="Times New Roman"/>
          <w:b/>
        </w:rPr>
        <w:t xml:space="preserve">Программа </w:t>
      </w:r>
      <w:r w:rsidRPr="00C932D9">
        <w:rPr>
          <w:rStyle w:val="23"/>
          <w:rFonts w:eastAsia="Arial Unicode MS"/>
        </w:rPr>
        <w:t xml:space="preserve">направлена </w:t>
      </w:r>
      <w:r w:rsidRPr="00C932D9">
        <w:rPr>
          <w:rFonts w:ascii="Times New Roman" w:hAnsi="Times New Roman" w:cs="Times New Roman"/>
        </w:rPr>
        <w:t>на:</w:t>
      </w:r>
    </w:p>
    <w:p w:rsidR="00D97020" w:rsidRPr="00C932D9" w:rsidRDefault="00D97020" w:rsidP="00D97020">
      <w:pPr>
        <w:numPr>
          <w:ilvl w:val="0"/>
          <w:numId w:val="3"/>
        </w:numPr>
        <w:tabs>
          <w:tab w:val="left" w:pos="1320"/>
        </w:tabs>
        <w:spacing w:line="278" w:lineRule="exact"/>
        <w:ind w:left="1320" w:hanging="360"/>
        <w:jc w:val="both"/>
        <w:rPr>
          <w:rFonts w:ascii="Times New Roman" w:hAnsi="Times New Roman" w:cs="Times New Roman"/>
        </w:rPr>
      </w:pPr>
      <w:r w:rsidRPr="00C932D9">
        <w:rPr>
          <w:rFonts w:ascii="Times New Roman" w:hAnsi="Times New Roman" w:cs="Times New Roman"/>
        </w:rPr>
        <w:t>на разностороннее развитие детей дошкольного возраста с учетом их возрастных и 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 видов деятельности;</w:t>
      </w:r>
    </w:p>
    <w:p w:rsidR="00D97020" w:rsidRPr="00C932D9" w:rsidRDefault="00D97020" w:rsidP="00D97020">
      <w:pPr>
        <w:numPr>
          <w:ilvl w:val="0"/>
          <w:numId w:val="3"/>
        </w:numPr>
        <w:tabs>
          <w:tab w:val="left" w:pos="1320"/>
        </w:tabs>
        <w:spacing w:line="278" w:lineRule="exact"/>
        <w:ind w:left="1320" w:hanging="360"/>
        <w:jc w:val="both"/>
        <w:rPr>
          <w:rFonts w:ascii="Times New Roman" w:hAnsi="Times New Roman" w:cs="Times New Roman"/>
        </w:rPr>
      </w:pPr>
      <w:r w:rsidRPr="00C932D9">
        <w:rPr>
          <w:rFonts w:ascii="Times New Roman" w:hAnsi="Times New Roman" w:cs="Times New Roman"/>
        </w:rPr>
        <w:t>создание условий развития ребенка, открывающих возможности для его позитивной социализации, его личностного развития, развития инициативы и творческих способностей на основе сотрудничества со взрослыми и сверстниками и соответствующим возрасту видам деятельности;</w:t>
      </w:r>
    </w:p>
    <w:p w:rsidR="00D97020" w:rsidRPr="00C932D9" w:rsidRDefault="00D97020" w:rsidP="00D97020">
      <w:pPr>
        <w:numPr>
          <w:ilvl w:val="0"/>
          <w:numId w:val="3"/>
        </w:numPr>
        <w:tabs>
          <w:tab w:val="left" w:pos="1320"/>
        </w:tabs>
        <w:spacing w:line="269" w:lineRule="exact"/>
        <w:ind w:left="1320" w:hanging="360"/>
        <w:jc w:val="both"/>
        <w:rPr>
          <w:rFonts w:ascii="Times New Roman" w:hAnsi="Times New Roman" w:cs="Times New Roman"/>
        </w:rPr>
      </w:pPr>
      <w:r w:rsidRPr="00C932D9">
        <w:rPr>
          <w:rFonts w:ascii="Times New Roman" w:hAnsi="Times New Roman" w:cs="Times New Roman"/>
        </w:rPr>
        <w:t>на создание развивающей образовательной среды, которая представляет собой систему условий социализации и индивидуализации детей.</w:t>
      </w:r>
    </w:p>
    <w:p w:rsidR="00D97020" w:rsidRPr="00C932D9" w:rsidRDefault="00D97020" w:rsidP="00D97020">
      <w:pPr>
        <w:spacing w:line="274" w:lineRule="exact"/>
        <w:ind w:firstLine="380"/>
        <w:rPr>
          <w:rFonts w:ascii="Times New Roman" w:hAnsi="Times New Roman" w:cs="Times New Roman"/>
        </w:rPr>
      </w:pPr>
      <w:r w:rsidRPr="00C932D9">
        <w:rPr>
          <w:rStyle w:val="23"/>
          <w:rFonts w:eastAsia="Arial Unicode MS"/>
        </w:rPr>
        <w:t xml:space="preserve">Цели Программы </w:t>
      </w:r>
      <w:r w:rsidRPr="00C932D9">
        <w:rPr>
          <w:rFonts w:ascii="Times New Roman" w:hAnsi="Times New Roman" w:cs="Times New Roman"/>
        </w:rPr>
        <w:t>— создание благоприятных условий 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w:t>
      </w:r>
    </w:p>
    <w:p w:rsidR="00D97020" w:rsidRPr="005640C8" w:rsidRDefault="00D97020" w:rsidP="00D97020">
      <w:pPr>
        <w:pStyle w:val="a9"/>
        <w:framePr w:wrap="none" w:vAnchor="page" w:hAnchor="page" w:x="11022" w:y="16305"/>
        <w:shd w:val="clear" w:color="auto" w:fill="auto"/>
        <w:spacing w:line="220" w:lineRule="exact"/>
        <w:rPr>
          <w:sz w:val="24"/>
          <w:szCs w:val="24"/>
        </w:rPr>
      </w:pPr>
      <w:r w:rsidRPr="005640C8">
        <w:rPr>
          <w:sz w:val="24"/>
          <w:szCs w:val="24"/>
        </w:rPr>
        <w:t>3</w:t>
      </w:r>
    </w:p>
    <w:p w:rsidR="00D97020" w:rsidRPr="005640C8" w:rsidRDefault="00D97020" w:rsidP="00D97020">
      <w:pPr>
        <w:rPr>
          <w:rFonts w:ascii="Times New Roman" w:hAnsi="Times New Roman" w:cs="Times New Roman"/>
        </w:rPr>
        <w:sectPr w:rsidR="00D97020" w:rsidRPr="005640C8" w:rsidSect="001A280F">
          <w:pgSz w:w="12147" w:h="16838"/>
          <w:pgMar w:top="1134" w:right="1134" w:bottom="1134" w:left="1134" w:header="0" w:footer="3" w:gutter="0"/>
          <w:cols w:space="720"/>
          <w:noEndnote/>
          <w:docGrid w:linePitch="360"/>
        </w:sectPr>
      </w:pPr>
    </w:p>
    <w:p w:rsidR="00D97020" w:rsidRPr="00215BB8" w:rsidRDefault="00D97020" w:rsidP="00D97020">
      <w:pPr>
        <w:spacing w:line="274" w:lineRule="exact"/>
        <w:rPr>
          <w:rFonts w:ascii="Times New Roman" w:hAnsi="Times New Roman" w:cs="Times New Roman"/>
          <w:b/>
        </w:rPr>
      </w:pPr>
      <w:r w:rsidRPr="00D97020">
        <w:rPr>
          <w:rFonts w:ascii="Times New Roman" w:hAnsi="Times New Roman" w:cs="Times New Roman"/>
        </w:rPr>
        <w:lastRenderedPageBreak/>
        <w:t>особенностями, подготовка к жизни в современном обществе, формирование предпосылок к учебной деятельности, обеспечение безопасности жизнедеятельности дошкольника</w:t>
      </w:r>
      <w:r w:rsidRPr="00215BB8">
        <w:rPr>
          <w:rFonts w:ascii="Times New Roman" w:hAnsi="Times New Roman" w:cs="Times New Roman"/>
          <w:b/>
        </w:rPr>
        <w:t>. Цель реализации Программы -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w:t>
      </w:r>
    </w:p>
    <w:p w:rsidR="00D97020" w:rsidRPr="00D97020" w:rsidRDefault="00D97020" w:rsidP="00D97020">
      <w:pPr>
        <w:spacing w:line="274" w:lineRule="exact"/>
        <w:ind w:firstLine="380"/>
        <w:rPr>
          <w:rFonts w:ascii="Times New Roman" w:hAnsi="Times New Roman" w:cs="Times New Roman"/>
        </w:rPr>
      </w:pPr>
      <w:r w:rsidRPr="00D97020">
        <w:rPr>
          <w:rFonts w:ascii="Times New Roman" w:hAnsi="Times New Roman" w:cs="Times New Roman"/>
        </w:rPr>
        <w:t>Особое внимание в Программе уделяется развитию личности ребенка, сохранению и укреплению здоровья детей, а также воспитанию у дошкольников таких качеств, как патриотизм, активная жизненная позиция, творческий подход в решении различных жизненных ситуаций, уважение к традиционным ценностям.</w:t>
      </w:r>
    </w:p>
    <w:p w:rsidR="00D97020" w:rsidRPr="00D97020" w:rsidRDefault="00D97020" w:rsidP="00D97020">
      <w:pPr>
        <w:spacing w:line="274" w:lineRule="exact"/>
        <w:ind w:left="760" w:hanging="380"/>
        <w:rPr>
          <w:rFonts w:ascii="Times New Roman" w:hAnsi="Times New Roman" w:cs="Times New Roman"/>
        </w:rPr>
      </w:pPr>
      <w:r w:rsidRPr="00D97020">
        <w:rPr>
          <w:rFonts w:ascii="Times New Roman" w:hAnsi="Times New Roman" w:cs="Times New Roman"/>
        </w:rPr>
        <w:t xml:space="preserve">Для достижения целей Программы первостепенное значение имеют следующие </w:t>
      </w:r>
      <w:r w:rsidRPr="00D97020">
        <w:rPr>
          <w:rStyle w:val="23"/>
          <w:rFonts w:eastAsia="Arial Unicode MS"/>
        </w:rPr>
        <w:t>задачи:</w:t>
      </w:r>
    </w:p>
    <w:p w:rsidR="00D97020" w:rsidRPr="00D97020" w:rsidRDefault="00D97020" w:rsidP="00D97020">
      <w:pPr>
        <w:numPr>
          <w:ilvl w:val="0"/>
          <w:numId w:val="3"/>
        </w:numPr>
        <w:tabs>
          <w:tab w:val="left" w:pos="727"/>
        </w:tabs>
        <w:spacing w:line="274" w:lineRule="exact"/>
        <w:ind w:left="760" w:hanging="380"/>
        <w:rPr>
          <w:rFonts w:ascii="Times New Roman" w:hAnsi="Times New Roman" w:cs="Times New Roman"/>
        </w:rPr>
      </w:pPr>
      <w:r w:rsidRPr="00D97020">
        <w:rPr>
          <w:rFonts w:ascii="Times New Roman" w:hAnsi="Times New Roman" w:cs="Times New Roman"/>
        </w:rPr>
        <w:t>забота о здоровье, эмоциональном благополучии и своевременном всестороннем развитии каждого ребенка;</w:t>
      </w:r>
    </w:p>
    <w:p w:rsidR="00D97020" w:rsidRPr="00D97020" w:rsidRDefault="00D97020" w:rsidP="00D97020">
      <w:pPr>
        <w:numPr>
          <w:ilvl w:val="0"/>
          <w:numId w:val="3"/>
        </w:numPr>
        <w:tabs>
          <w:tab w:val="left" w:pos="727"/>
        </w:tabs>
        <w:spacing w:line="274" w:lineRule="exact"/>
        <w:ind w:left="760" w:hanging="380"/>
        <w:jc w:val="both"/>
        <w:rPr>
          <w:rFonts w:ascii="Times New Roman" w:hAnsi="Times New Roman" w:cs="Times New Roman"/>
        </w:rPr>
      </w:pPr>
      <w:r w:rsidRPr="00D97020">
        <w:rPr>
          <w:rFonts w:ascii="Times New Roman" w:hAnsi="Times New Roman" w:cs="Times New Roman"/>
        </w:rPr>
        <w:t>создание в группах атмосферы гуманного и доброжелательного отношения ко всем воспитанникам, что позволяет растить их общительными, добрыми, любознательными, инициативными, стремящимися к самостоятельности и творчеству;</w:t>
      </w:r>
    </w:p>
    <w:p w:rsidR="00D97020" w:rsidRPr="00D97020" w:rsidRDefault="00D97020" w:rsidP="00D97020">
      <w:pPr>
        <w:numPr>
          <w:ilvl w:val="0"/>
          <w:numId w:val="3"/>
        </w:numPr>
        <w:tabs>
          <w:tab w:val="left" w:pos="727"/>
        </w:tabs>
        <w:spacing w:line="274" w:lineRule="exact"/>
        <w:ind w:left="760" w:hanging="380"/>
        <w:rPr>
          <w:rFonts w:ascii="Times New Roman" w:hAnsi="Times New Roman" w:cs="Times New Roman"/>
        </w:rPr>
      </w:pPr>
      <w:r w:rsidRPr="00D97020">
        <w:rPr>
          <w:rFonts w:ascii="Times New Roman" w:hAnsi="Times New Roman" w:cs="Times New Roman"/>
        </w:rPr>
        <w:t>максимальное использование разнообразных видов детской деятельности, их интеграция в целях повышения эффективности воспитательно-образовательного процесса;</w:t>
      </w:r>
    </w:p>
    <w:p w:rsidR="00D97020" w:rsidRPr="00D97020" w:rsidRDefault="00D97020" w:rsidP="00D97020">
      <w:pPr>
        <w:numPr>
          <w:ilvl w:val="0"/>
          <w:numId w:val="3"/>
        </w:numPr>
        <w:tabs>
          <w:tab w:val="left" w:pos="727"/>
        </w:tabs>
        <w:spacing w:line="274" w:lineRule="exact"/>
        <w:ind w:left="760" w:hanging="380"/>
        <w:jc w:val="both"/>
        <w:rPr>
          <w:rFonts w:ascii="Times New Roman" w:hAnsi="Times New Roman" w:cs="Times New Roman"/>
        </w:rPr>
      </w:pPr>
      <w:r w:rsidRPr="00D97020">
        <w:rPr>
          <w:rFonts w:ascii="Times New Roman" w:hAnsi="Times New Roman" w:cs="Times New Roman"/>
        </w:rPr>
        <w:t>творческая организация воспитательно-образовательного процесса;</w:t>
      </w:r>
    </w:p>
    <w:p w:rsidR="00D97020" w:rsidRPr="00D97020" w:rsidRDefault="00D97020" w:rsidP="00D97020">
      <w:pPr>
        <w:numPr>
          <w:ilvl w:val="0"/>
          <w:numId w:val="3"/>
        </w:numPr>
        <w:tabs>
          <w:tab w:val="left" w:pos="727"/>
        </w:tabs>
        <w:spacing w:line="274" w:lineRule="exact"/>
        <w:ind w:left="760" w:hanging="380"/>
        <w:rPr>
          <w:rFonts w:ascii="Times New Roman" w:hAnsi="Times New Roman" w:cs="Times New Roman"/>
        </w:rPr>
      </w:pPr>
      <w:r w:rsidRPr="00D97020">
        <w:rPr>
          <w:rFonts w:ascii="Times New Roman" w:hAnsi="Times New Roman" w:cs="Times New Roman"/>
        </w:rPr>
        <w:t>вариативность использования образовательного материала, позволяющая развивать творчество в соответствии с интересами и наклонностями каждого ребенка;</w:t>
      </w:r>
    </w:p>
    <w:p w:rsidR="00D97020" w:rsidRPr="00D97020" w:rsidRDefault="00D97020" w:rsidP="00D97020">
      <w:pPr>
        <w:numPr>
          <w:ilvl w:val="0"/>
          <w:numId w:val="3"/>
        </w:numPr>
        <w:tabs>
          <w:tab w:val="left" w:pos="727"/>
        </w:tabs>
        <w:spacing w:line="274" w:lineRule="exact"/>
        <w:ind w:left="760" w:hanging="380"/>
        <w:jc w:val="both"/>
        <w:rPr>
          <w:rFonts w:ascii="Times New Roman" w:hAnsi="Times New Roman" w:cs="Times New Roman"/>
        </w:rPr>
      </w:pPr>
      <w:r w:rsidRPr="00D97020">
        <w:rPr>
          <w:rFonts w:ascii="Times New Roman" w:hAnsi="Times New Roman" w:cs="Times New Roman"/>
        </w:rPr>
        <w:t>уважительное отношение к результатам детского творчества;</w:t>
      </w:r>
    </w:p>
    <w:p w:rsidR="00D97020" w:rsidRPr="00D97020" w:rsidRDefault="00D97020" w:rsidP="00D97020">
      <w:pPr>
        <w:numPr>
          <w:ilvl w:val="0"/>
          <w:numId w:val="3"/>
        </w:numPr>
        <w:tabs>
          <w:tab w:val="left" w:pos="727"/>
        </w:tabs>
        <w:spacing w:line="274" w:lineRule="exact"/>
        <w:ind w:left="760" w:hanging="380"/>
        <w:rPr>
          <w:rFonts w:ascii="Times New Roman" w:hAnsi="Times New Roman" w:cs="Times New Roman"/>
        </w:rPr>
      </w:pPr>
      <w:r w:rsidRPr="00D97020">
        <w:rPr>
          <w:rFonts w:ascii="Times New Roman" w:hAnsi="Times New Roman" w:cs="Times New Roman"/>
        </w:rPr>
        <w:t>единство подходов к воспитанию детей в условиях дошкольного образовательного учреждения и семьи;</w:t>
      </w:r>
    </w:p>
    <w:p w:rsidR="00D97020" w:rsidRPr="00716911" w:rsidRDefault="00D97020" w:rsidP="00D97020">
      <w:pPr>
        <w:numPr>
          <w:ilvl w:val="0"/>
          <w:numId w:val="3"/>
        </w:numPr>
        <w:tabs>
          <w:tab w:val="left" w:pos="727"/>
        </w:tabs>
        <w:spacing w:after="180" w:line="274" w:lineRule="exact"/>
        <w:ind w:left="760" w:hanging="380"/>
        <w:jc w:val="both"/>
        <w:rPr>
          <w:rFonts w:ascii="Times New Roman" w:hAnsi="Times New Roman" w:cs="Times New Roman"/>
        </w:rPr>
      </w:pPr>
      <w:r w:rsidRPr="00D97020">
        <w:rPr>
          <w:rFonts w:ascii="Times New Roman" w:hAnsi="Times New Roman" w:cs="Times New Roman"/>
        </w:rPr>
        <w:t xml:space="preserve">соблюдение в работе детского сада и начальной школы преемственности, исключающей умственные и физические перегрузки в содержании образования детей дошкольного </w:t>
      </w:r>
      <w:r w:rsidRPr="00716911">
        <w:rPr>
          <w:rFonts w:ascii="Times New Roman" w:hAnsi="Times New Roman" w:cs="Times New Roman"/>
        </w:rPr>
        <w:t>возраста, обеспечивающей отсутствие давления предметного обучения</w:t>
      </w:r>
    </w:p>
    <w:p w:rsidR="00D97020" w:rsidRPr="00716911" w:rsidRDefault="00D97020" w:rsidP="00D97020">
      <w:pPr>
        <w:pStyle w:val="60"/>
        <w:shd w:val="clear" w:color="auto" w:fill="auto"/>
        <w:spacing w:after="0" w:line="274" w:lineRule="exact"/>
        <w:ind w:firstLine="0"/>
        <w:jc w:val="both"/>
        <w:rPr>
          <w:sz w:val="24"/>
          <w:szCs w:val="24"/>
        </w:rPr>
      </w:pPr>
      <w:bookmarkStart w:id="4" w:name="bookmark4"/>
      <w:r w:rsidRPr="00716911">
        <w:rPr>
          <w:sz w:val="24"/>
          <w:szCs w:val="24"/>
        </w:rPr>
        <w:t>Приоритетные задачи реализации Программы:</w:t>
      </w:r>
      <w:bookmarkEnd w:id="4"/>
    </w:p>
    <w:p w:rsidR="00D97020" w:rsidRPr="00716911" w:rsidRDefault="00D97020" w:rsidP="00D97020">
      <w:pPr>
        <w:numPr>
          <w:ilvl w:val="0"/>
          <w:numId w:val="5"/>
        </w:numPr>
        <w:tabs>
          <w:tab w:val="left" w:pos="322"/>
        </w:tabs>
        <w:spacing w:line="274" w:lineRule="exact"/>
        <w:ind w:right="1920"/>
        <w:rPr>
          <w:rFonts w:ascii="Times New Roman" w:hAnsi="Times New Roman" w:cs="Times New Roman"/>
        </w:rPr>
      </w:pPr>
      <w:r w:rsidRPr="00716911">
        <w:rPr>
          <w:rFonts w:ascii="Times New Roman" w:hAnsi="Times New Roman" w:cs="Times New Roman"/>
        </w:rPr>
        <w:t>охрана и укрепление физического и психического здоровья детей, в том числе их эмоционального благополучия;</w:t>
      </w:r>
    </w:p>
    <w:p w:rsidR="00D97020" w:rsidRPr="00716911" w:rsidRDefault="00D97020" w:rsidP="00D97020">
      <w:pPr>
        <w:numPr>
          <w:ilvl w:val="0"/>
          <w:numId w:val="5"/>
        </w:numPr>
        <w:tabs>
          <w:tab w:val="left" w:pos="332"/>
        </w:tabs>
        <w:spacing w:line="274" w:lineRule="exact"/>
        <w:jc w:val="both"/>
        <w:rPr>
          <w:rFonts w:ascii="Times New Roman" w:hAnsi="Times New Roman" w:cs="Times New Roman"/>
        </w:rPr>
      </w:pPr>
      <w:r w:rsidRPr="00716911">
        <w:rPr>
          <w:rFonts w:ascii="Times New Roman" w:hAnsi="Times New Roman" w:cs="Times New Roman"/>
        </w:rPr>
        <w:t>обеспечение равных возможностей для полноценного развития каждого ребенка в период дошкольного детства независимо от места жительства, пола, нации, языка, социального статуса, психофизиологических и других особенностей (в том числе ограниченных возможностей здоровья);</w:t>
      </w:r>
    </w:p>
    <w:p w:rsidR="00D97020" w:rsidRPr="00716911" w:rsidRDefault="00D97020" w:rsidP="00D97020">
      <w:pPr>
        <w:numPr>
          <w:ilvl w:val="0"/>
          <w:numId w:val="5"/>
        </w:numPr>
        <w:tabs>
          <w:tab w:val="left" w:pos="327"/>
        </w:tabs>
        <w:spacing w:line="274" w:lineRule="exact"/>
        <w:jc w:val="both"/>
        <w:rPr>
          <w:rFonts w:ascii="Times New Roman" w:hAnsi="Times New Roman" w:cs="Times New Roman"/>
        </w:rPr>
      </w:pPr>
      <w:r w:rsidRPr="00716911">
        <w:rPr>
          <w:rFonts w:ascii="Times New Roman" w:hAnsi="Times New Roman" w:cs="Times New Roman"/>
        </w:rPr>
        <w:t>обеспечение преемственности целей, задач и содержания образования, реализуемых в рамках образовательных программ различных уровней (далее — преемственность основных образовательных программ дошкольного и начального общего образования);</w:t>
      </w:r>
    </w:p>
    <w:p w:rsidR="00D97020" w:rsidRPr="00716911" w:rsidRDefault="00D97020" w:rsidP="00D97020">
      <w:pPr>
        <w:numPr>
          <w:ilvl w:val="0"/>
          <w:numId w:val="5"/>
        </w:numPr>
        <w:tabs>
          <w:tab w:val="left" w:pos="470"/>
        </w:tabs>
        <w:spacing w:line="274" w:lineRule="exact"/>
        <w:jc w:val="both"/>
        <w:rPr>
          <w:rFonts w:ascii="Times New Roman" w:hAnsi="Times New Roman" w:cs="Times New Roman"/>
        </w:rPr>
      </w:pPr>
      <w:r w:rsidRPr="00716911">
        <w:rPr>
          <w:rFonts w:ascii="Times New Roman" w:hAnsi="Times New Roman" w:cs="Times New Roman"/>
        </w:rPr>
        <w:t>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ребенка как субъекта отношений с самим собой, другими детьми, взрослыми и миром;</w:t>
      </w:r>
    </w:p>
    <w:p w:rsidR="00D97020" w:rsidRPr="00716911" w:rsidRDefault="00D97020" w:rsidP="00D97020">
      <w:pPr>
        <w:numPr>
          <w:ilvl w:val="0"/>
          <w:numId w:val="5"/>
        </w:numPr>
        <w:tabs>
          <w:tab w:val="left" w:pos="332"/>
        </w:tabs>
        <w:spacing w:line="274" w:lineRule="exact"/>
        <w:jc w:val="both"/>
        <w:rPr>
          <w:rFonts w:ascii="Times New Roman" w:hAnsi="Times New Roman" w:cs="Times New Roman"/>
        </w:rPr>
      </w:pPr>
      <w:r w:rsidRPr="00716911">
        <w:rPr>
          <w:rFonts w:ascii="Times New Roman" w:hAnsi="Times New Roman" w:cs="Times New Roman"/>
        </w:rPr>
        <w:t>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D97020" w:rsidRPr="00716911" w:rsidRDefault="00D97020" w:rsidP="00D97020">
      <w:pPr>
        <w:numPr>
          <w:ilvl w:val="0"/>
          <w:numId w:val="5"/>
        </w:numPr>
        <w:tabs>
          <w:tab w:val="left" w:pos="332"/>
        </w:tabs>
        <w:spacing w:line="274" w:lineRule="exact"/>
        <w:jc w:val="both"/>
        <w:rPr>
          <w:rFonts w:ascii="Times New Roman" w:hAnsi="Times New Roman" w:cs="Times New Roman"/>
        </w:rPr>
      </w:pPr>
      <w:r w:rsidRPr="00716911">
        <w:rPr>
          <w:rFonts w:ascii="Times New Roman" w:hAnsi="Times New Roman" w:cs="Times New Roman"/>
        </w:rPr>
        <w:t>формирование общей культуры личности детей,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формирования предпосылок учебной деятельности;</w:t>
      </w:r>
    </w:p>
    <w:p w:rsidR="00D97020" w:rsidRPr="00716911" w:rsidRDefault="00D97020" w:rsidP="00D97020">
      <w:pPr>
        <w:numPr>
          <w:ilvl w:val="0"/>
          <w:numId w:val="5"/>
        </w:numPr>
        <w:tabs>
          <w:tab w:val="left" w:pos="327"/>
        </w:tabs>
        <w:spacing w:line="274" w:lineRule="exact"/>
        <w:jc w:val="both"/>
        <w:rPr>
          <w:rFonts w:ascii="Times New Roman" w:hAnsi="Times New Roman" w:cs="Times New Roman"/>
        </w:rPr>
      </w:pPr>
      <w:r w:rsidRPr="00716911">
        <w:rPr>
          <w:rFonts w:ascii="Times New Roman" w:hAnsi="Times New Roman" w:cs="Times New Roman"/>
        </w:rPr>
        <w:t>обеспечение вариативности и разнообразия содержания Программ и организационных форм дошкольного образования, возможности формирования Программ различной направленности с учетом образовательных потребностей, способностей</w:t>
      </w:r>
      <w:r w:rsidR="001A280F">
        <w:rPr>
          <w:rFonts w:ascii="Times New Roman" w:hAnsi="Times New Roman" w:cs="Times New Roman"/>
        </w:rPr>
        <w:t>;</w:t>
      </w:r>
    </w:p>
    <w:p w:rsidR="00716911" w:rsidRPr="00716911" w:rsidRDefault="00D97020" w:rsidP="00716911">
      <w:pPr>
        <w:numPr>
          <w:ilvl w:val="0"/>
          <w:numId w:val="5"/>
        </w:numPr>
        <w:tabs>
          <w:tab w:val="left" w:pos="413"/>
        </w:tabs>
        <w:spacing w:after="184" w:line="278" w:lineRule="exact"/>
        <w:jc w:val="both"/>
        <w:rPr>
          <w:rFonts w:ascii="Times New Roman" w:hAnsi="Times New Roman" w:cs="Times New Roman"/>
        </w:rPr>
      </w:pPr>
      <w:r w:rsidRPr="00716911">
        <w:rPr>
          <w:rFonts w:ascii="Times New Roman" w:hAnsi="Times New Roman" w:cs="Times New Roman"/>
        </w:rPr>
        <w:t xml:space="preserve">формирование социокультурной среды, соответствующей возрастным, </w:t>
      </w:r>
      <w:r w:rsidRPr="00716911">
        <w:rPr>
          <w:rFonts w:ascii="Times New Roman" w:hAnsi="Times New Roman" w:cs="Times New Roman"/>
        </w:rPr>
        <w:lastRenderedPageBreak/>
        <w:t>индивидуальным,</w:t>
      </w:r>
      <w:r w:rsidR="00716911" w:rsidRPr="00716911">
        <w:rPr>
          <w:rFonts w:ascii="Times New Roman" w:hAnsi="Times New Roman" w:cs="Times New Roman"/>
        </w:rPr>
        <w:t>психологическим и физиологическим особенностям детей;</w:t>
      </w:r>
    </w:p>
    <w:p w:rsidR="00716911" w:rsidRPr="00716911" w:rsidRDefault="00716911" w:rsidP="00716911">
      <w:pPr>
        <w:numPr>
          <w:ilvl w:val="0"/>
          <w:numId w:val="5"/>
        </w:numPr>
        <w:tabs>
          <w:tab w:val="left" w:pos="413"/>
        </w:tabs>
        <w:spacing w:after="184" w:line="278" w:lineRule="exact"/>
        <w:jc w:val="both"/>
        <w:rPr>
          <w:rFonts w:ascii="Times New Roman" w:hAnsi="Times New Roman" w:cs="Times New Roman"/>
        </w:rPr>
      </w:pPr>
      <w:r w:rsidRPr="00716911">
        <w:rPr>
          <w:rFonts w:ascii="Times New Roman" w:hAnsi="Times New Roman" w:cs="Times New Roman"/>
        </w:rPr>
        <w:t xml:space="preserve">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p>
    <w:p w:rsidR="00716911" w:rsidRPr="00716911" w:rsidRDefault="00716911" w:rsidP="00716911">
      <w:pPr>
        <w:spacing w:line="274" w:lineRule="exact"/>
        <w:ind w:firstLine="360"/>
        <w:rPr>
          <w:rFonts w:ascii="Times New Roman" w:hAnsi="Times New Roman" w:cs="Times New Roman"/>
        </w:rPr>
      </w:pPr>
      <w:r w:rsidRPr="00716911">
        <w:rPr>
          <w:rFonts w:ascii="Times New Roman" w:hAnsi="Times New Roman" w:cs="Times New Roman"/>
        </w:rPr>
        <w:t xml:space="preserve">Обязательная часть Программы полностью соответствует </w:t>
      </w:r>
      <w:r w:rsidRPr="00716911">
        <w:rPr>
          <w:rStyle w:val="22"/>
          <w:rFonts w:eastAsia="Arial Unicode MS"/>
        </w:rPr>
        <w:t>Образовательной программе дошкольного образования «От рождения до школы» под ред. Н.Е. Вераксы, Т.С. Комаровой, М.А. Васильевой.</w:t>
      </w:r>
    </w:p>
    <w:p w:rsidR="00716911" w:rsidRPr="00716911" w:rsidRDefault="00716911" w:rsidP="00716911">
      <w:pPr>
        <w:spacing w:line="274" w:lineRule="exact"/>
        <w:ind w:firstLine="360"/>
        <w:rPr>
          <w:rFonts w:ascii="Times New Roman" w:hAnsi="Times New Roman" w:cs="Times New Roman"/>
        </w:rPr>
      </w:pPr>
      <w:r w:rsidRPr="00716911">
        <w:rPr>
          <w:rFonts w:ascii="Times New Roman" w:hAnsi="Times New Roman" w:cs="Times New Roman"/>
        </w:rPr>
        <w:t xml:space="preserve">Часть Программы, формируемая участниками образовательных отношений, разработана с учетом следующих </w:t>
      </w:r>
      <w:r w:rsidRPr="00716911">
        <w:rPr>
          <w:rStyle w:val="23"/>
          <w:rFonts w:eastAsia="Arial Unicode MS"/>
        </w:rPr>
        <w:t>парциальных программ:</w:t>
      </w:r>
    </w:p>
    <w:p w:rsidR="00716911" w:rsidRPr="00716911" w:rsidRDefault="00716911" w:rsidP="00C07523">
      <w:pPr>
        <w:tabs>
          <w:tab w:val="left" w:pos="842"/>
        </w:tabs>
        <w:spacing w:line="274" w:lineRule="exact"/>
        <w:ind w:left="480"/>
        <w:jc w:val="both"/>
        <w:rPr>
          <w:rFonts w:ascii="Times New Roman" w:hAnsi="Times New Roman" w:cs="Times New Roman"/>
        </w:rPr>
      </w:pPr>
    </w:p>
    <w:p w:rsidR="00716911" w:rsidRPr="00716911" w:rsidRDefault="00716911" w:rsidP="00716911">
      <w:pPr>
        <w:numPr>
          <w:ilvl w:val="0"/>
          <w:numId w:val="6"/>
        </w:numPr>
        <w:tabs>
          <w:tab w:val="left" w:pos="842"/>
        </w:tabs>
        <w:spacing w:line="274" w:lineRule="exact"/>
        <w:ind w:left="480"/>
        <w:jc w:val="both"/>
        <w:rPr>
          <w:rFonts w:ascii="Times New Roman" w:hAnsi="Times New Roman" w:cs="Times New Roman"/>
        </w:rPr>
      </w:pPr>
      <w:r w:rsidRPr="00716911">
        <w:rPr>
          <w:rFonts w:ascii="Times New Roman" w:hAnsi="Times New Roman" w:cs="Times New Roman"/>
        </w:rPr>
        <w:t>«Основы безопасности детей дошкольного возраста», Р.Б. Стеркина, О.Л. Князева, Н.Н.</w:t>
      </w:r>
    </w:p>
    <w:p w:rsidR="00716911" w:rsidRPr="00716911" w:rsidRDefault="00C07523" w:rsidP="00C07523">
      <w:pPr>
        <w:spacing w:line="274" w:lineRule="exact"/>
        <w:ind w:left="760"/>
        <w:rPr>
          <w:rFonts w:ascii="Times New Roman" w:hAnsi="Times New Roman" w:cs="Times New Roman"/>
        </w:rPr>
      </w:pPr>
      <w:r>
        <w:rPr>
          <w:rFonts w:ascii="Times New Roman" w:hAnsi="Times New Roman" w:cs="Times New Roman"/>
        </w:rPr>
        <w:t>Авдеева.</w:t>
      </w:r>
    </w:p>
    <w:p w:rsidR="00716911" w:rsidRPr="00716911" w:rsidRDefault="00716911" w:rsidP="00716911">
      <w:pPr>
        <w:tabs>
          <w:tab w:val="left" w:pos="842"/>
        </w:tabs>
        <w:spacing w:line="274" w:lineRule="exact"/>
        <w:rPr>
          <w:rFonts w:ascii="Times New Roman" w:hAnsi="Times New Roman" w:cs="Times New Roman"/>
        </w:rPr>
      </w:pPr>
    </w:p>
    <w:p w:rsidR="00716911" w:rsidRPr="00716911" w:rsidRDefault="00716911" w:rsidP="00716911">
      <w:pPr>
        <w:pStyle w:val="60"/>
        <w:shd w:val="clear" w:color="auto" w:fill="auto"/>
        <w:spacing w:after="0" w:line="274" w:lineRule="exact"/>
        <w:ind w:left="20" w:firstLine="0"/>
        <w:rPr>
          <w:sz w:val="24"/>
          <w:szCs w:val="24"/>
        </w:rPr>
      </w:pPr>
      <w:bookmarkStart w:id="5" w:name="bookmark5"/>
      <w:r w:rsidRPr="00716911">
        <w:rPr>
          <w:sz w:val="24"/>
          <w:szCs w:val="24"/>
        </w:rPr>
        <w:t>1.1.2 Принципы и подходы к формированию Программы</w:t>
      </w:r>
      <w:bookmarkEnd w:id="5"/>
    </w:p>
    <w:p w:rsidR="00716911" w:rsidRPr="00716911" w:rsidRDefault="00716911" w:rsidP="00716911">
      <w:pPr>
        <w:spacing w:line="274" w:lineRule="exact"/>
        <w:rPr>
          <w:rFonts w:ascii="Times New Roman" w:hAnsi="Times New Roman" w:cs="Times New Roman"/>
        </w:rPr>
      </w:pPr>
      <w:r w:rsidRPr="00716911">
        <w:rPr>
          <w:rFonts w:ascii="Times New Roman" w:hAnsi="Times New Roman" w:cs="Times New Roman"/>
        </w:rPr>
        <w:t>Программа соответствует следующим принципам:</w:t>
      </w:r>
    </w:p>
    <w:p w:rsidR="00716911" w:rsidRPr="00716911" w:rsidRDefault="00716911" w:rsidP="00716911">
      <w:pPr>
        <w:numPr>
          <w:ilvl w:val="0"/>
          <w:numId w:val="7"/>
        </w:numPr>
        <w:tabs>
          <w:tab w:val="left" w:pos="919"/>
        </w:tabs>
        <w:spacing w:line="274" w:lineRule="exact"/>
        <w:ind w:firstLine="580"/>
        <w:jc w:val="both"/>
        <w:rPr>
          <w:rFonts w:ascii="Times New Roman" w:hAnsi="Times New Roman" w:cs="Times New Roman"/>
        </w:rPr>
      </w:pPr>
      <w:r w:rsidRPr="00716911">
        <w:rPr>
          <w:rFonts w:ascii="Times New Roman" w:hAnsi="Times New Roman" w:cs="Times New Roman"/>
        </w:rPr>
        <w:t>полноценное проживание ребенком всех этапов детства (младенческого, раннего и дошкольного возраста), обогащение (амплификация) детского развития;</w:t>
      </w:r>
    </w:p>
    <w:p w:rsidR="00716911" w:rsidRPr="00716911" w:rsidRDefault="00716911" w:rsidP="00716911">
      <w:pPr>
        <w:numPr>
          <w:ilvl w:val="0"/>
          <w:numId w:val="7"/>
        </w:numPr>
        <w:tabs>
          <w:tab w:val="left" w:pos="915"/>
        </w:tabs>
        <w:spacing w:line="274" w:lineRule="exact"/>
        <w:ind w:firstLine="580"/>
        <w:jc w:val="both"/>
        <w:rPr>
          <w:rFonts w:ascii="Times New Roman" w:hAnsi="Times New Roman" w:cs="Times New Roman"/>
        </w:rPr>
      </w:pPr>
      <w:r w:rsidRPr="00716911">
        <w:rPr>
          <w:rFonts w:ascii="Times New Roman" w:hAnsi="Times New Roman" w:cs="Times New Roman"/>
        </w:rPr>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 (далее - индивидуализация дошкольного образования);</w:t>
      </w:r>
    </w:p>
    <w:p w:rsidR="00716911" w:rsidRPr="00716911" w:rsidRDefault="00716911" w:rsidP="00716911">
      <w:pPr>
        <w:numPr>
          <w:ilvl w:val="0"/>
          <w:numId w:val="7"/>
        </w:numPr>
        <w:tabs>
          <w:tab w:val="left" w:pos="924"/>
        </w:tabs>
        <w:spacing w:line="274" w:lineRule="exact"/>
        <w:ind w:firstLine="580"/>
        <w:jc w:val="both"/>
        <w:rPr>
          <w:rFonts w:ascii="Times New Roman" w:hAnsi="Times New Roman" w:cs="Times New Roman"/>
        </w:rPr>
      </w:pPr>
      <w:r w:rsidRPr="00716911">
        <w:rPr>
          <w:rFonts w:ascii="Times New Roman" w:hAnsi="Times New Roman" w:cs="Times New Roman"/>
        </w:rPr>
        <w:t>содействие и сотрудничество детей и взрослых, признание ребенка полноценным участником (субъектом) образовательных отношений;</w:t>
      </w:r>
    </w:p>
    <w:p w:rsidR="00716911" w:rsidRPr="00716911" w:rsidRDefault="00716911" w:rsidP="00716911">
      <w:pPr>
        <w:numPr>
          <w:ilvl w:val="0"/>
          <w:numId w:val="7"/>
        </w:numPr>
        <w:tabs>
          <w:tab w:val="left" w:pos="957"/>
        </w:tabs>
        <w:spacing w:line="274" w:lineRule="exact"/>
        <w:ind w:firstLine="580"/>
        <w:jc w:val="both"/>
        <w:rPr>
          <w:rFonts w:ascii="Times New Roman" w:hAnsi="Times New Roman" w:cs="Times New Roman"/>
        </w:rPr>
      </w:pPr>
      <w:r w:rsidRPr="00716911">
        <w:rPr>
          <w:rFonts w:ascii="Times New Roman" w:hAnsi="Times New Roman" w:cs="Times New Roman"/>
        </w:rPr>
        <w:t>поддержка инициативы детей в различных видах деятельности;</w:t>
      </w:r>
    </w:p>
    <w:p w:rsidR="00716911" w:rsidRPr="00716911" w:rsidRDefault="00716911" w:rsidP="00716911">
      <w:pPr>
        <w:numPr>
          <w:ilvl w:val="0"/>
          <w:numId w:val="7"/>
        </w:numPr>
        <w:tabs>
          <w:tab w:val="left" w:pos="957"/>
        </w:tabs>
        <w:spacing w:line="274" w:lineRule="exact"/>
        <w:ind w:firstLine="580"/>
        <w:jc w:val="both"/>
        <w:rPr>
          <w:rFonts w:ascii="Times New Roman" w:hAnsi="Times New Roman" w:cs="Times New Roman"/>
        </w:rPr>
      </w:pPr>
      <w:r w:rsidRPr="00716911">
        <w:rPr>
          <w:rFonts w:ascii="Times New Roman" w:hAnsi="Times New Roman" w:cs="Times New Roman"/>
        </w:rPr>
        <w:t>сотрудничество Организации с семьей;</w:t>
      </w:r>
    </w:p>
    <w:p w:rsidR="00716911" w:rsidRPr="00716911" w:rsidRDefault="00716911" w:rsidP="00716911">
      <w:pPr>
        <w:numPr>
          <w:ilvl w:val="0"/>
          <w:numId w:val="7"/>
        </w:numPr>
        <w:tabs>
          <w:tab w:val="left" w:pos="957"/>
        </w:tabs>
        <w:spacing w:line="274" w:lineRule="exact"/>
        <w:ind w:firstLine="580"/>
        <w:jc w:val="both"/>
        <w:rPr>
          <w:rFonts w:ascii="Times New Roman" w:hAnsi="Times New Roman" w:cs="Times New Roman"/>
        </w:rPr>
      </w:pPr>
      <w:r w:rsidRPr="00716911">
        <w:rPr>
          <w:rFonts w:ascii="Times New Roman" w:hAnsi="Times New Roman" w:cs="Times New Roman"/>
        </w:rPr>
        <w:t>приобщение детей к социокультурным нормам, традициям семьи, общества и государства;</w:t>
      </w:r>
    </w:p>
    <w:p w:rsidR="00716911" w:rsidRPr="00716911" w:rsidRDefault="00716911" w:rsidP="00716911">
      <w:pPr>
        <w:numPr>
          <w:ilvl w:val="0"/>
          <w:numId w:val="7"/>
        </w:numPr>
        <w:tabs>
          <w:tab w:val="left" w:pos="915"/>
        </w:tabs>
        <w:spacing w:line="274" w:lineRule="exact"/>
        <w:ind w:firstLine="580"/>
        <w:jc w:val="both"/>
        <w:rPr>
          <w:rFonts w:ascii="Times New Roman" w:hAnsi="Times New Roman" w:cs="Times New Roman"/>
        </w:rPr>
      </w:pPr>
      <w:r w:rsidRPr="00716911">
        <w:rPr>
          <w:rFonts w:ascii="Times New Roman" w:hAnsi="Times New Roman" w:cs="Times New Roman"/>
        </w:rPr>
        <w:t>формирование познавательных интересов и познавательных действий ребенка в различных видах деятельности;</w:t>
      </w:r>
    </w:p>
    <w:p w:rsidR="00716911" w:rsidRPr="00716911" w:rsidRDefault="00716911" w:rsidP="00716911">
      <w:pPr>
        <w:numPr>
          <w:ilvl w:val="0"/>
          <w:numId w:val="7"/>
        </w:numPr>
        <w:tabs>
          <w:tab w:val="left" w:pos="919"/>
        </w:tabs>
        <w:spacing w:line="274" w:lineRule="exact"/>
        <w:ind w:firstLine="580"/>
        <w:jc w:val="both"/>
        <w:rPr>
          <w:rFonts w:ascii="Times New Roman" w:hAnsi="Times New Roman" w:cs="Times New Roman"/>
        </w:rPr>
      </w:pPr>
      <w:r w:rsidRPr="00716911">
        <w:rPr>
          <w:rFonts w:ascii="Times New Roman" w:hAnsi="Times New Roman" w:cs="Times New Roman"/>
        </w:rPr>
        <w:t>возрастная адекватность дошкольного образования (соответствие условий, требований, методов возрасту и особенностям развития);</w:t>
      </w:r>
    </w:p>
    <w:p w:rsidR="00716911" w:rsidRPr="00716911" w:rsidRDefault="00716911" w:rsidP="00716911">
      <w:pPr>
        <w:numPr>
          <w:ilvl w:val="0"/>
          <w:numId w:val="7"/>
        </w:numPr>
        <w:tabs>
          <w:tab w:val="left" w:pos="957"/>
        </w:tabs>
        <w:spacing w:line="274" w:lineRule="exact"/>
        <w:ind w:firstLine="580"/>
        <w:jc w:val="both"/>
        <w:rPr>
          <w:rFonts w:ascii="Times New Roman" w:hAnsi="Times New Roman" w:cs="Times New Roman"/>
        </w:rPr>
      </w:pPr>
      <w:r w:rsidRPr="00716911">
        <w:rPr>
          <w:rFonts w:ascii="Times New Roman" w:hAnsi="Times New Roman" w:cs="Times New Roman"/>
        </w:rPr>
        <w:t>учет этнокультурной ситуации развития детей.</w:t>
      </w:r>
    </w:p>
    <w:p w:rsidR="00716911" w:rsidRPr="00716911" w:rsidRDefault="00716911" w:rsidP="00716911">
      <w:pPr>
        <w:numPr>
          <w:ilvl w:val="0"/>
          <w:numId w:val="7"/>
        </w:numPr>
        <w:tabs>
          <w:tab w:val="left" w:pos="953"/>
        </w:tabs>
        <w:spacing w:line="274" w:lineRule="exact"/>
        <w:ind w:left="480"/>
        <w:jc w:val="both"/>
        <w:rPr>
          <w:rFonts w:ascii="Times New Roman" w:hAnsi="Times New Roman" w:cs="Times New Roman"/>
        </w:rPr>
      </w:pPr>
      <w:r w:rsidRPr="00716911">
        <w:rPr>
          <w:rFonts w:ascii="Times New Roman" w:hAnsi="Times New Roman" w:cs="Times New Roman"/>
        </w:rPr>
        <w:t>принцип развивающего образования, целью которого является развитие ребенка;</w:t>
      </w:r>
    </w:p>
    <w:p w:rsidR="00716911" w:rsidRPr="00716911" w:rsidRDefault="00716911" w:rsidP="00716911">
      <w:pPr>
        <w:numPr>
          <w:ilvl w:val="0"/>
          <w:numId w:val="7"/>
        </w:numPr>
        <w:tabs>
          <w:tab w:val="left" w:pos="919"/>
        </w:tabs>
        <w:spacing w:line="274" w:lineRule="exact"/>
        <w:ind w:firstLine="480"/>
        <w:rPr>
          <w:rFonts w:ascii="Times New Roman" w:hAnsi="Times New Roman" w:cs="Times New Roman"/>
        </w:rPr>
      </w:pPr>
      <w:r w:rsidRPr="00716911">
        <w:rPr>
          <w:rFonts w:ascii="Times New Roman" w:hAnsi="Times New Roman" w:cs="Times New Roman"/>
        </w:rPr>
        <w:t>принцип научной обоснованности и практической применимости (содержание Программы соответствует основным положениям возрастной психологии и дошкольной педагогики;</w:t>
      </w:r>
    </w:p>
    <w:p w:rsidR="00716911" w:rsidRPr="00716911" w:rsidRDefault="00716911" w:rsidP="00716911">
      <w:pPr>
        <w:numPr>
          <w:ilvl w:val="0"/>
          <w:numId w:val="7"/>
        </w:numPr>
        <w:tabs>
          <w:tab w:val="left" w:pos="910"/>
        </w:tabs>
        <w:spacing w:line="274" w:lineRule="exact"/>
        <w:ind w:firstLine="480"/>
        <w:rPr>
          <w:rFonts w:ascii="Times New Roman" w:hAnsi="Times New Roman" w:cs="Times New Roman"/>
        </w:rPr>
      </w:pPr>
      <w:r w:rsidRPr="00716911">
        <w:rPr>
          <w:rFonts w:ascii="Times New Roman" w:hAnsi="Times New Roman" w:cs="Times New Roman"/>
        </w:rPr>
        <w:t>соответствует критериям полноты, необходимости и достаточности (позволяя решать поставленные цели и задачи при использовании разумного «минимума» материала);</w:t>
      </w:r>
    </w:p>
    <w:p w:rsidR="00716911" w:rsidRPr="00716911" w:rsidRDefault="00716911" w:rsidP="00716911">
      <w:pPr>
        <w:numPr>
          <w:ilvl w:val="0"/>
          <w:numId w:val="7"/>
        </w:numPr>
        <w:tabs>
          <w:tab w:val="left" w:pos="915"/>
        </w:tabs>
        <w:spacing w:line="274" w:lineRule="exact"/>
        <w:ind w:firstLine="480"/>
        <w:rPr>
          <w:rFonts w:ascii="Times New Roman" w:hAnsi="Times New Roman" w:cs="Times New Roman"/>
        </w:rPr>
      </w:pPr>
      <w:r w:rsidRPr="00716911">
        <w:rPr>
          <w:rFonts w:ascii="Times New Roman" w:hAnsi="Times New Roman" w:cs="Times New Roman"/>
        </w:rPr>
        <w:t>единство воспитательных, развивающих и обучающих целей и задач процесса образования детей дошкольного возраста;</w:t>
      </w:r>
    </w:p>
    <w:p w:rsidR="00716911" w:rsidRPr="00716911" w:rsidRDefault="00716911" w:rsidP="00716911">
      <w:pPr>
        <w:numPr>
          <w:ilvl w:val="0"/>
          <w:numId w:val="7"/>
        </w:numPr>
        <w:tabs>
          <w:tab w:val="left" w:pos="910"/>
        </w:tabs>
        <w:spacing w:line="274" w:lineRule="exact"/>
        <w:ind w:firstLine="480"/>
        <w:rPr>
          <w:rFonts w:ascii="Times New Roman" w:hAnsi="Times New Roman" w:cs="Times New Roman"/>
        </w:rPr>
      </w:pPr>
      <w:r w:rsidRPr="00716911">
        <w:rPr>
          <w:rFonts w:ascii="Times New Roman" w:hAnsi="Times New Roman" w:cs="Times New Roman"/>
        </w:rPr>
        <w:t>принцип интеграции образовательных областей в соответствии с возрастными возможностями и особенностями детей, спецификой и возможностями образовательных областей;</w:t>
      </w:r>
    </w:p>
    <w:p w:rsidR="00716911" w:rsidRPr="00716911" w:rsidRDefault="00716911" w:rsidP="00716911">
      <w:pPr>
        <w:numPr>
          <w:ilvl w:val="0"/>
          <w:numId w:val="7"/>
        </w:numPr>
        <w:tabs>
          <w:tab w:val="left" w:pos="953"/>
        </w:tabs>
        <w:spacing w:line="274" w:lineRule="exact"/>
        <w:ind w:left="480"/>
        <w:jc w:val="both"/>
        <w:rPr>
          <w:rFonts w:ascii="Times New Roman" w:hAnsi="Times New Roman" w:cs="Times New Roman"/>
        </w:rPr>
      </w:pPr>
      <w:r w:rsidRPr="00716911">
        <w:rPr>
          <w:rFonts w:ascii="Times New Roman" w:hAnsi="Times New Roman" w:cs="Times New Roman"/>
        </w:rPr>
        <w:t>комплексно-тематический принцип построения образовательного процесса;</w:t>
      </w:r>
    </w:p>
    <w:p w:rsidR="00716911" w:rsidRPr="00716911" w:rsidRDefault="00716911" w:rsidP="00716911">
      <w:pPr>
        <w:numPr>
          <w:ilvl w:val="0"/>
          <w:numId w:val="7"/>
        </w:numPr>
        <w:tabs>
          <w:tab w:val="left" w:pos="915"/>
        </w:tabs>
        <w:spacing w:line="274" w:lineRule="exact"/>
        <w:ind w:firstLine="480"/>
        <w:rPr>
          <w:rFonts w:ascii="Times New Roman" w:hAnsi="Times New Roman" w:cs="Times New Roman"/>
        </w:rPr>
      </w:pPr>
      <w:r w:rsidRPr="00716911">
        <w:rPr>
          <w:rFonts w:ascii="Times New Roman" w:hAnsi="Times New Roman" w:cs="Times New Roman"/>
        </w:rPr>
        <w:t>предусматривает решение программных образовательных задач в совместной деятельности взрослого и детей и самостоятельной деятельности дошкольников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w:t>
      </w:r>
    </w:p>
    <w:p w:rsidR="00716911" w:rsidRPr="00716911" w:rsidRDefault="00716911" w:rsidP="00716911">
      <w:pPr>
        <w:numPr>
          <w:ilvl w:val="0"/>
          <w:numId w:val="7"/>
        </w:numPr>
        <w:tabs>
          <w:tab w:val="left" w:pos="953"/>
        </w:tabs>
        <w:spacing w:line="274" w:lineRule="exact"/>
        <w:ind w:left="480"/>
        <w:jc w:val="both"/>
        <w:rPr>
          <w:rFonts w:ascii="Times New Roman" w:hAnsi="Times New Roman" w:cs="Times New Roman"/>
        </w:rPr>
      </w:pPr>
      <w:r w:rsidRPr="00716911">
        <w:rPr>
          <w:rFonts w:ascii="Times New Roman" w:hAnsi="Times New Roman" w:cs="Times New Roman"/>
        </w:rPr>
        <w:t>построение образовательного процесса на адекватных возрасту формах работы с детьми.</w:t>
      </w:r>
    </w:p>
    <w:p w:rsidR="00716911" w:rsidRPr="00716911" w:rsidRDefault="00716911" w:rsidP="00716911">
      <w:pPr>
        <w:spacing w:line="274" w:lineRule="exact"/>
        <w:ind w:left="20"/>
        <w:rPr>
          <w:rFonts w:ascii="Times New Roman" w:hAnsi="Times New Roman" w:cs="Times New Roman"/>
        </w:rPr>
      </w:pPr>
      <w:r w:rsidRPr="00716911">
        <w:rPr>
          <w:rFonts w:ascii="Times New Roman" w:hAnsi="Times New Roman" w:cs="Times New Roman"/>
        </w:rPr>
        <w:lastRenderedPageBreak/>
        <w:t>Основной формой работы с дошкольниками и ведущим видом их деятельности является игра;</w:t>
      </w:r>
    </w:p>
    <w:p w:rsidR="00716911" w:rsidRPr="00716911" w:rsidRDefault="00716911" w:rsidP="00716911">
      <w:pPr>
        <w:tabs>
          <w:tab w:val="left" w:pos="327"/>
        </w:tabs>
        <w:spacing w:line="274" w:lineRule="exact"/>
        <w:jc w:val="both"/>
        <w:rPr>
          <w:rFonts w:ascii="Times New Roman" w:hAnsi="Times New Roman" w:cs="Times New Roman"/>
        </w:rPr>
      </w:pPr>
    </w:p>
    <w:p w:rsidR="00716911" w:rsidRPr="00716911" w:rsidRDefault="00F24E5C" w:rsidP="00716911">
      <w:pPr>
        <w:numPr>
          <w:ilvl w:val="0"/>
          <w:numId w:val="3"/>
        </w:numPr>
        <w:tabs>
          <w:tab w:val="left" w:pos="247"/>
        </w:tabs>
        <w:spacing w:line="274" w:lineRule="exact"/>
        <w:jc w:val="both"/>
        <w:rPr>
          <w:rFonts w:ascii="Times New Roman" w:hAnsi="Times New Roman" w:cs="Times New Roman"/>
        </w:rPr>
      </w:pPr>
      <w:r>
        <w:rPr>
          <w:rFonts w:ascii="Times New Roman" w:hAnsi="Times New Roman" w:cs="Times New Roman"/>
        </w:rPr>
        <w:t xml:space="preserve">варьирование </w:t>
      </w:r>
      <w:r w:rsidR="00716911" w:rsidRPr="00716911">
        <w:rPr>
          <w:rFonts w:ascii="Times New Roman" w:hAnsi="Times New Roman" w:cs="Times New Roman"/>
        </w:rPr>
        <w:t>образовательного процесса в зависимо</w:t>
      </w:r>
      <w:r w:rsidR="00215BB8">
        <w:rPr>
          <w:rFonts w:ascii="Times New Roman" w:hAnsi="Times New Roman" w:cs="Times New Roman"/>
        </w:rPr>
        <w:t>сти от региональных</w:t>
      </w:r>
      <w:r w:rsidR="00716911" w:rsidRPr="00716911">
        <w:rPr>
          <w:rFonts w:ascii="Times New Roman" w:hAnsi="Times New Roman" w:cs="Times New Roman"/>
        </w:rPr>
        <w:t xml:space="preserve"> особенностей;</w:t>
      </w:r>
    </w:p>
    <w:p w:rsidR="00716911" w:rsidRDefault="00716911" w:rsidP="00716911">
      <w:pPr>
        <w:numPr>
          <w:ilvl w:val="0"/>
          <w:numId w:val="3"/>
        </w:numPr>
        <w:tabs>
          <w:tab w:val="left" w:pos="247"/>
        </w:tabs>
        <w:spacing w:line="274" w:lineRule="exact"/>
        <w:rPr>
          <w:rFonts w:ascii="Times New Roman" w:hAnsi="Times New Roman" w:cs="Times New Roman"/>
        </w:rPr>
      </w:pPr>
      <w:r w:rsidRPr="00716911">
        <w:rPr>
          <w:rFonts w:ascii="Times New Roman" w:hAnsi="Times New Roman" w:cs="Times New Roman"/>
        </w:rPr>
        <w:t>учетом соблюдения преемственности между всеми возрастными дошкольными группами и между детским садом и начальной школой.</w:t>
      </w:r>
    </w:p>
    <w:p w:rsidR="00716911" w:rsidRDefault="00716911" w:rsidP="00716911">
      <w:pPr>
        <w:tabs>
          <w:tab w:val="left" w:pos="247"/>
        </w:tabs>
        <w:spacing w:line="274" w:lineRule="exact"/>
        <w:rPr>
          <w:rFonts w:ascii="Times New Roman" w:hAnsi="Times New Roman" w:cs="Times New Roman"/>
        </w:rPr>
      </w:pPr>
    </w:p>
    <w:p w:rsidR="00716911" w:rsidRPr="00716911" w:rsidRDefault="00716911" w:rsidP="00716911">
      <w:pPr>
        <w:spacing w:line="274" w:lineRule="exact"/>
        <w:ind w:left="220"/>
        <w:rPr>
          <w:rFonts w:ascii="Times New Roman" w:hAnsi="Times New Roman" w:cs="Times New Roman"/>
        </w:rPr>
      </w:pPr>
      <w:r w:rsidRPr="00716911">
        <w:rPr>
          <w:rFonts w:ascii="Times New Roman" w:hAnsi="Times New Roman" w:cs="Times New Roman"/>
        </w:rPr>
        <w:t xml:space="preserve">Основные методологические </w:t>
      </w:r>
      <w:r w:rsidRPr="00716911">
        <w:rPr>
          <w:rStyle w:val="24"/>
          <w:rFonts w:eastAsia="Arial Unicode MS"/>
        </w:rPr>
        <w:t>подходы</w:t>
      </w:r>
      <w:r w:rsidR="008B5216">
        <w:rPr>
          <w:rFonts w:ascii="Times New Roman" w:hAnsi="Times New Roman" w:cs="Times New Roman"/>
        </w:rPr>
        <w:t>к формирование</w:t>
      </w:r>
      <w:r w:rsidRPr="00716911">
        <w:rPr>
          <w:rFonts w:ascii="Times New Roman" w:hAnsi="Times New Roman" w:cs="Times New Roman"/>
        </w:rPr>
        <w:t xml:space="preserve"> Программы:</w:t>
      </w:r>
    </w:p>
    <w:p w:rsidR="00716911" w:rsidRPr="00716911" w:rsidRDefault="00716911" w:rsidP="00716911">
      <w:pPr>
        <w:numPr>
          <w:ilvl w:val="0"/>
          <w:numId w:val="8"/>
        </w:numPr>
        <w:tabs>
          <w:tab w:val="left" w:pos="207"/>
        </w:tabs>
        <w:spacing w:line="274" w:lineRule="exact"/>
        <w:ind w:right="180"/>
        <w:jc w:val="both"/>
        <w:rPr>
          <w:rFonts w:ascii="Times New Roman" w:hAnsi="Times New Roman" w:cs="Times New Roman"/>
        </w:rPr>
      </w:pPr>
      <w:r w:rsidRPr="00716911">
        <w:rPr>
          <w:rStyle w:val="24"/>
          <w:rFonts w:eastAsia="Arial Unicode MS"/>
        </w:rPr>
        <w:t>культурно-исторический подход</w:t>
      </w:r>
      <w:r w:rsidRPr="00716911">
        <w:rPr>
          <w:rFonts w:ascii="Times New Roman" w:hAnsi="Times New Roman" w:cs="Times New Roman"/>
        </w:rPr>
        <w:t xml:space="preserve"> определяет развитие ребенка как «процесс формирования человека или личности, совершающийся путем возникновения на каждой ступени новых качеств, специфических для человека, подготовленных всем предшествующим ходом развития, но не содержащихся в готовом виде на более ранних ступенях» (Л.С.Выготский);</w:t>
      </w:r>
    </w:p>
    <w:p w:rsidR="00716911" w:rsidRPr="00716911" w:rsidRDefault="00716911" w:rsidP="00716911">
      <w:pPr>
        <w:numPr>
          <w:ilvl w:val="0"/>
          <w:numId w:val="8"/>
        </w:numPr>
        <w:tabs>
          <w:tab w:val="left" w:pos="212"/>
        </w:tabs>
        <w:spacing w:line="274" w:lineRule="exact"/>
        <w:ind w:right="180"/>
        <w:jc w:val="both"/>
        <w:rPr>
          <w:rFonts w:ascii="Times New Roman" w:hAnsi="Times New Roman" w:cs="Times New Roman"/>
        </w:rPr>
      </w:pPr>
      <w:r w:rsidRPr="00716911">
        <w:rPr>
          <w:rStyle w:val="24"/>
          <w:rFonts w:eastAsia="Arial Unicode MS"/>
        </w:rPr>
        <w:t>личностный подход</w:t>
      </w:r>
      <w:r w:rsidRPr="00716911">
        <w:rPr>
          <w:rFonts w:ascii="Times New Roman" w:hAnsi="Times New Roman" w:cs="Times New Roman"/>
        </w:rPr>
        <w:t xml:space="preserve"> исходит из положения, что в основе развития лежит, прежде всего, эволюция поведения и интересов ребенка, изменение структуры направленности поведения Поступательное развитие ребенка главным образом происходит за счет его личностного развития. В дошкольном возрасте социальные мотивы поведения развиты еще слабо, а потому в этот возрастной период деятельность мотивируется в основном непосредственными мотивами. Исходя из этого, предлагаемая ребенку деятельность должна быть для него осмысленной, только в этом случае она будет оказывать на него развивающее воздействие;</w:t>
      </w:r>
    </w:p>
    <w:p w:rsidR="00716911" w:rsidRDefault="00716911" w:rsidP="00716911">
      <w:pPr>
        <w:numPr>
          <w:ilvl w:val="0"/>
          <w:numId w:val="8"/>
        </w:numPr>
        <w:tabs>
          <w:tab w:val="left" w:pos="202"/>
        </w:tabs>
        <w:spacing w:line="274" w:lineRule="exact"/>
        <w:ind w:right="180"/>
        <w:jc w:val="both"/>
        <w:rPr>
          <w:rFonts w:ascii="Times New Roman" w:hAnsi="Times New Roman" w:cs="Times New Roman"/>
        </w:rPr>
      </w:pPr>
      <w:r w:rsidRPr="00716911">
        <w:rPr>
          <w:rStyle w:val="24"/>
          <w:rFonts w:eastAsia="Arial Unicode MS"/>
        </w:rPr>
        <w:t>деятельностный подход</w:t>
      </w:r>
      <w:r w:rsidRPr="00716911">
        <w:rPr>
          <w:rFonts w:ascii="Times New Roman" w:hAnsi="Times New Roman" w:cs="Times New Roman"/>
        </w:rPr>
        <w:t xml:space="preserve"> рассматривает деятельность наравне с обучением, как движущую силу психического развития ребенка. В каждом возрасте существует своя ведущая деятельность, внутри которой возникают новые виды деятельности, развиваются (перестраиваются) психические процессы и возникают личностные новообразования.</w:t>
      </w:r>
    </w:p>
    <w:p w:rsidR="002B07D0" w:rsidRPr="00716911" w:rsidRDefault="002B07D0" w:rsidP="00716911">
      <w:pPr>
        <w:numPr>
          <w:ilvl w:val="0"/>
          <w:numId w:val="8"/>
        </w:numPr>
        <w:tabs>
          <w:tab w:val="left" w:pos="202"/>
        </w:tabs>
        <w:spacing w:line="274" w:lineRule="exact"/>
        <w:ind w:right="180"/>
        <w:jc w:val="both"/>
        <w:rPr>
          <w:rFonts w:ascii="Times New Roman" w:hAnsi="Times New Roman" w:cs="Times New Roman"/>
        </w:rPr>
      </w:pPr>
    </w:p>
    <w:p w:rsidR="00716911" w:rsidRPr="00716911" w:rsidRDefault="00716911" w:rsidP="00716911">
      <w:pPr>
        <w:pStyle w:val="60"/>
        <w:shd w:val="clear" w:color="auto" w:fill="auto"/>
        <w:spacing w:after="244" w:line="278" w:lineRule="exact"/>
        <w:ind w:left="120" w:firstLine="0"/>
        <w:rPr>
          <w:sz w:val="24"/>
          <w:szCs w:val="24"/>
        </w:rPr>
      </w:pPr>
      <w:bookmarkStart w:id="6" w:name="bookmark6"/>
      <w:r w:rsidRPr="00716911">
        <w:rPr>
          <w:sz w:val="24"/>
          <w:szCs w:val="24"/>
        </w:rPr>
        <w:t>1.1.3. Значимые для разработки и реализации Программы характеристики,</w:t>
      </w:r>
      <w:r w:rsidRPr="00716911">
        <w:rPr>
          <w:sz w:val="24"/>
          <w:szCs w:val="24"/>
        </w:rPr>
        <w:br/>
        <w:t>характеристики особенностей развития детей раннего и дошкольного возраста</w:t>
      </w:r>
      <w:bookmarkEnd w:id="6"/>
    </w:p>
    <w:p w:rsidR="00716911" w:rsidRPr="00716911" w:rsidRDefault="00716911" w:rsidP="00716911">
      <w:pPr>
        <w:spacing w:line="274" w:lineRule="exact"/>
        <w:ind w:right="180" w:firstLine="360"/>
        <w:rPr>
          <w:rFonts w:ascii="Times New Roman" w:hAnsi="Times New Roman" w:cs="Times New Roman"/>
        </w:rPr>
      </w:pPr>
      <w:r w:rsidRPr="00716911">
        <w:rPr>
          <w:rFonts w:ascii="Times New Roman" w:hAnsi="Times New Roman" w:cs="Times New Roman"/>
        </w:rPr>
        <w:t>Содержание Программы учитывает возрастные и индивидуальные особенности контингента детей, воспитывающихся в образовательном учреждении. Образовательное учреждение обеспечивает получение дошкольного образования, присмотр и уход за воспитанниками в возрасте от двух месяцев до 8 лет в разновозрастной группе общеразвивающей направленности. Программа предусмотрена для освоения детьми в возрасте от 1,5 до 8 лет в разновозрастной группе общеразвивающей направленности. При необходимости Программа может быть адаптирована для детей с ограниченными возможностями здоровья.</w:t>
      </w:r>
    </w:p>
    <w:p w:rsidR="00716911" w:rsidRPr="00716911" w:rsidRDefault="00716911" w:rsidP="00716911">
      <w:pPr>
        <w:spacing w:line="274" w:lineRule="exact"/>
        <w:ind w:firstLine="360"/>
        <w:rPr>
          <w:rFonts w:ascii="Times New Roman" w:hAnsi="Times New Roman" w:cs="Times New Roman"/>
        </w:rPr>
      </w:pPr>
      <w:r w:rsidRPr="00716911">
        <w:rPr>
          <w:rFonts w:ascii="Times New Roman" w:hAnsi="Times New Roman" w:cs="Times New Roman"/>
        </w:rPr>
        <w:t>Срок реализации программы - 5 лет.</w:t>
      </w:r>
    </w:p>
    <w:p w:rsidR="003B6953" w:rsidRDefault="00716911" w:rsidP="00716911">
      <w:pPr>
        <w:spacing w:line="274" w:lineRule="exact"/>
        <w:ind w:right="180" w:firstLine="360"/>
        <w:rPr>
          <w:rFonts w:ascii="Times New Roman" w:hAnsi="Times New Roman" w:cs="Times New Roman"/>
        </w:rPr>
      </w:pPr>
      <w:r w:rsidRPr="00716911">
        <w:rPr>
          <w:rFonts w:ascii="Times New Roman" w:hAnsi="Times New Roman" w:cs="Times New Roman"/>
        </w:rPr>
        <w:t xml:space="preserve">Освоение Программы не сопровождается проведением промежуточных аттестаций и итоговой аттестации воспитанников. При реализации Рабочей Программы педагогическими работниками проводится </w:t>
      </w:r>
      <w:r w:rsidRPr="00716911">
        <w:rPr>
          <w:rStyle w:val="23"/>
          <w:rFonts w:eastAsia="Arial Unicode MS"/>
        </w:rPr>
        <w:t xml:space="preserve">оценка индивидуального развития детей </w:t>
      </w:r>
      <w:r w:rsidRPr="00716911">
        <w:rPr>
          <w:rFonts w:ascii="Times New Roman" w:hAnsi="Times New Roman" w:cs="Times New Roman"/>
        </w:rPr>
        <w:t xml:space="preserve">в рамках </w:t>
      </w:r>
    </w:p>
    <w:p w:rsidR="00716911" w:rsidRPr="00716911" w:rsidRDefault="00716911" w:rsidP="00716911">
      <w:pPr>
        <w:spacing w:line="274" w:lineRule="exact"/>
        <w:ind w:right="180" w:firstLine="360"/>
        <w:rPr>
          <w:rFonts w:ascii="Times New Roman" w:hAnsi="Times New Roman" w:cs="Times New Roman"/>
        </w:rPr>
      </w:pPr>
      <w:r w:rsidRPr="00716911">
        <w:rPr>
          <w:rFonts w:ascii="Times New Roman" w:hAnsi="Times New Roman" w:cs="Times New Roman"/>
        </w:rPr>
        <w:t>педагогического мониторинга.</w:t>
      </w:r>
    </w:p>
    <w:p w:rsidR="00716911" w:rsidRPr="00716911" w:rsidRDefault="00716911" w:rsidP="00716911">
      <w:pPr>
        <w:pStyle w:val="80"/>
        <w:shd w:val="clear" w:color="auto" w:fill="auto"/>
        <w:ind w:firstLine="360"/>
        <w:rPr>
          <w:sz w:val="24"/>
          <w:szCs w:val="24"/>
        </w:rPr>
      </w:pPr>
      <w:r w:rsidRPr="00716911">
        <w:rPr>
          <w:rStyle w:val="81"/>
        </w:rPr>
        <w:t xml:space="preserve">Программа </w:t>
      </w:r>
      <w:r w:rsidRPr="00716911">
        <w:rPr>
          <w:sz w:val="24"/>
          <w:szCs w:val="24"/>
        </w:rPr>
        <w:t xml:space="preserve">может корректироваться в связи </w:t>
      </w:r>
      <w:r w:rsidRPr="00716911">
        <w:rPr>
          <w:rStyle w:val="81"/>
        </w:rPr>
        <w:t>с изменениями:</w:t>
      </w:r>
    </w:p>
    <w:p w:rsidR="00716911" w:rsidRPr="00716911" w:rsidRDefault="00716911" w:rsidP="00716911">
      <w:pPr>
        <w:numPr>
          <w:ilvl w:val="0"/>
          <w:numId w:val="8"/>
        </w:numPr>
        <w:tabs>
          <w:tab w:val="left" w:pos="802"/>
        </w:tabs>
        <w:spacing w:line="274" w:lineRule="exact"/>
        <w:ind w:left="600"/>
        <w:jc w:val="both"/>
        <w:rPr>
          <w:rFonts w:ascii="Times New Roman" w:hAnsi="Times New Roman" w:cs="Times New Roman"/>
        </w:rPr>
      </w:pPr>
      <w:r w:rsidRPr="00716911">
        <w:rPr>
          <w:rFonts w:ascii="Times New Roman" w:hAnsi="Times New Roman" w:cs="Times New Roman"/>
        </w:rPr>
        <w:t>нормативно-правовой базы ДОУ</w:t>
      </w:r>
    </w:p>
    <w:p w:rsidR="00716911" w:rsidRPr="00716911" w:rsidRDefault="00716911" w:rsidP="00716911">
      <w:pPr>
        <w:numPr>
          <w:ilvl w:val="0"/>
          <w:numId w:val="8"/>
        </w:numPr>
        <w:tabs>
          <w:tab w:val="left" w:pos="802"/>
        </w:tabs>
        <w:spacing w:line="274" w:lineRule="exact"/>
        <w:ind w:left="600"/>
        <w:jc w:val="both"/>
        <w:rPr>
          <w:rFonts w:ascii="Times New Roman" w:hAnsi="Times New Roman" w:cs="Times New Roman"/>
        </w:rPr>
      </w:pPr>
      <w:r w:rsidRPr="00716911">
        <w:rPr>
          <w:rFonts w:ascii="Times New Roman" w:hAnsi="Times New Roman" w:cs="Times New Roman"/>
        </w:rPr>
        <w:t>образовательного запроса родителей</w:t>
      </w:r>
    </w:p>
    <w:p w:rsidR="00716911" w:rsidRPr="00716911" w:rsidRDefault="00716911" w:rsidP="00716911">
      <w:pPr>
        <w:numPr>
          <w:ilvl w:val="0"/>
          <w:numId w:val="8"/>
        </w:numPr>
        <w:tabs>
          <w:tab w:val="left" w:pos="802"/>
        </w:tabs>
        <w:spacing w:after="240" w:line="274" w:lineRule="exact"/>
        <w:ind w:left="600"/>
        <w:jc w:val="both"/>
        <w:rPr>
          <w:rFonts w:ascii="Times New Roman" w:hAnsi="Times New Roman" w:cs="Times New Roman"/>
        </w:rPr>
      </w:pPr>
      <w:r w:rsidRPr="00716911">
        <w:rPr>
          <w:rFonts w:ascii="Times New Roman" w:hAnsi="Times New Roman" w:cs="Times New Roman"/>
        </w:rPr>
        <w:t>видовой структуры группы.</w:t>
      </w:r>
    </w:p>
    <w:p w:rsidR="00716911" w:rsidRPr="00716911" w:rsidRDefault="00716911" w:rsidP="00716911">
      <w:pPr>
        <w:spacing w:after="240" w:line="274" w:lineRule="exact"/>
        <w:ind w:firstLine="360"/>
        <w:rPr>
          <w:rFonts w:ascii="Times New Roman" w:hAnsi="Times New Roman" w:cs="Times New Roman"/>
        </w:rPr>
      </w:pPr>
      <w:r w:rsidRPr="00716911">
        <w:rPr>
          <w:rStyle w:val="23"/>
          <w:rFonts w:eastAsia="Arial Unicode MS"/>
        </w:rPr>
        <w:t xml:space="preserve">Приоритетным направлением деятельности </w:t>
      </w:r>
      <w:r w:rsidRPr="00716911">
        <w:rPr>
          <w:rStyle w:val="22"/>
          <w:rFonts w:eastAsia="Arial Unicode MS"/>
        </w:rPr>
        <w:t>учреждения по реализации основной образовательной программы является обеспечение равных стартовых возможностей для обучения детей в образовательных учреждениях, реализующих основную образовательную программу начального общего образования.</w:t>
      </w:r>
    </w:p>
    <w:p w:rsidR="00716911" w:rsidRPr="00716911" w:rsidRDefault="00716911" w:rsidP="00716911">
      <w:pPr>
        <w:pStyle w:val="60"/>
        <w:shd w:val="clear" w:color="auto" w:fill="auto"/>
        <w:spacing w:after="0" w:line="274" w:lineRule="exact"/>
        <w:ind w:left="120" w:firstLine="0"/>
        <w:rPr>
          <w:sz w:val="24"/>
          <w:szCs w:val="24"/>
        </w:rPr>
      </w:pPr>
      <w:bookmarkStart w:id="7" w:name="bookmark7"/>
      <w:r w:rsidRPr="00716911">
        <w:rPr>
          <w:sz w:val="24"/>
          <w:szCs w:val="24"/>
        </w:rPr>
        <w:t>1.2. Планируемые результаты освоения Программы.</w:t>
      </w:r>
      <w:bookmarkEnd w:id="7"/>
    </w:p>
    <w:p w:rsidR="00716911" w:rsidRPr="00716911" w:rsidRDefault="00716911" w:rsidP="00716911">
      <w:pPr>
        <w:spacing w:line="274" w:lineRule="exact"/>
        <w:ind w:right="180" w:firstLine="360"/>
        <w:rPr>
          <w:rFonts w:ascii="Times New Roman" w:hAnsi="Times New Roman" w:cs="Times New Roman"/>
        </w:rPr>
      </w:pPr>
      <w:r w:rsidRPr="00716911">
        <w:rPr>
          <w:rFonts w:ascii="Times New Roman" w:hAnsi="Times New Roman" w:cs="Times New Roman"/>
        </w:rPr>
        <w:t xml:space="preserve">Специфика дошкольного детства (гибкость, пластичность развития ребенка, высокий разброс вариантов его развития, его непосредственность и непроизвольность) не позволяет </w:t>
      </w:r>
      <w:r w:rsidRPr="00716911">
        <w:rPr>
          <w:rFonts w:ascii="Times New Roman" w:hAnsi="Times New Roman" w:cs="Times New Roman"/>
        </w:rPr>
        <w:lastRenderedPageBreak/>
        <w:t xml:space="preserve">требовать от ребенка дошкольного возраста достижения конкретных образовательных результатов и обусловливает необходимость определения результатов освоения образовательной программы в виде </w:t>
      </w:r>
      <w:r w:rsidRPr="00716911">
        <w:rPr>
          <w:rStyle w:val="23"/>
          <w:rFonts w:eastAsia="Arial Unicode MS"/>
        </w:rPr>
        <w:t>целевых ориентиров.</w:t>
      </w:r>
    </w:p>
    <w:p w:rsidR="00716911" w:rsidRDefault="00716911" w:rsidP="00716911">
      <w:pPr>
        <w:spacing w:line="274" w:lineRule="exact"/>
        <w:ind w:right="180" w:firstLine="360"/>
        <w:rPr>
          <w:rFonts w:ascii="Times New Roman" w:hAnsi="Times New Roman" w:cs="Times New Roman"/>
        </w:rPr>
      </w:pPr>
      <w:r w:rsidRPr="00716911">
        <w:rPr>
          <w:rFonts w:ascii="Times New Roman" w:hAnsi="Times New Roman" w:cs="Times New Roman"/>
        </w:rPr>
        <w:t>Целевые ориентиры дошкольного образования, представленные в ФГОС ДО, следует рассматривать как социально-нормативные возрастные характеристики возможных достижений ребенка. Это ориентир для педагогов и родителей, обозначающий направленность воспитательной деятельности взрослых.</w:t>
      </w:r>
    </w:p>
    <w:p w:rsidR="003B6953" w:rsidRDefault="003B6953" w:rsidP="00716911">
      <w:pPr>
        <w:spacing w:line="274" w:lineRule="exact"/>
        <w:ind w:right="180" w:firstLine="360"/>
        <w:rPr>
          <w:rFonts w:ascii="Times New Roman" w:hAnsi="Times New Roman" w:cs="Times New Roman"/>
        </w:rPr>
      </w:pPr>
    </w:p>
    <w:p w:rsidR="003B6953" w:rsidRPr="003B6953" w:rsidRDefault="003B6953" w:rsidP="003B6953">
      <w:pPr>
        <w:spacing w:line="274" w:lineRule="exact"/>
        <w:ind w:firstLine="380"/>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В Программе целевые ориентиры даются для детей раннего возраста (на этапе перехода к дошкольному возрасту) и для старшего дошкольного возраста (на этапе завершения дошкольного образования).</w:t>
      </w:r>
    </w:p>
    <w:p w:rsidR="003B6953" w:rsidRPr="003B6953" w:rsidRDefault="003B6953" w:rsidP="003B6953">
      <w:pPr>
        <w:spacing w:line="274" w:lineRule="exact"/>
        <w:ind w:firstLine="380"/>
        <w:jc w:val="both"/>
        <w:rPr>
          <w:rFonts w:ascii="Times New Roman" w:eastAsia="Times New Roman" w:hAnsi="Times New Roman" w:cs="Times New Roman"/>
          <w:color w:val="000000"/>
          <w:lang w:eastAsia="ru-RU" w:bidi="ru-RU"/>
        </w:rPr>
      </w:pPr>
    </w:p>
    <w:p w:rsidR="003B6953" w:rsidRPr="003B6953" w:rsidRDefault="003B6953" w:rsidP="003B6953">
      <w:pPr>
        <w:numPr>
          <w:ilvl w:val="0"/>
          <w:numId w:val="9"/>
        </w:numPr>
        <w:tabs>
          <w:tab w:val="left" w:pos="3669"/>
        </w:tabs>
        <w:spacing w:line="274" w:lineRule="exact"/>
        <w:ind w:left="3240" w:right="3020" w:hanging="220"/>
        <w:outlineLvl w:val="5"/>
        <w:rPr>
          <w:rFonts w:ascii="Times New Roman" w:eastAsia="Times New Roman" w:hAnsi="Times New Roman" w:cs="Times New Roman"/>
          <w:b/>
          <w:bCs/>
          <w:color w:val="000000"/>
          <w:lang w:eastAsia="ru-RU" w:bidi="ru-RU"/>
        </w:rPr>
      </w:pPr>
      <w:bookmarkStart w:id="8" w:name="bookmark8"/>
      <w:r w:rsidRPr="003B6953">
        <w:rPr>
          <w:rFonts w:ascii="Times New Roman" w:eastAsia="Times New Roman" w:hAnsi="Times New Roman" w:cs="Times New Roman"/>
          <w:b/>
          <w:bCs/>
          <w:color w:val="000000"/>
          <w:lang w:eastAsia="ru-RU" w:bidi="ru-RU"/>
        </w:rPr>
        <w:t>Целевые ориентиры образования в младенческом и раннем возрасте</w:t>
      </w:r>
      <w:bookmarkEnd w:id="8"/>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Ребенок интересуется окружающими предметами и активно действует с ними; эмоционально вовлечен в действия с игрушками и другими предметами, стремится проявлять настойчивость в достижении результата своих действий.</w:t>
      </w:r>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Использует специфические, культурно фиксированные предметные действия, знает назначение бытовых предметов (ложки, расчески, карандаша и пр.) и умеет пользоваться ими. Владеет простейшими навыками самообслуживания; стремится проявлять самостоятельность в бытовом и игровом поведении; проявляет навыки опрятности.</w:t>
      </w:r>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Проявляет отрицательное отношение к грубости, жадности.</w:t>
      </w:r>
    </w:p>
    <w:p w:rsidR="003B6953" w:rsidRPr="003B6953" w:rsidRDefault="003B6953" w:rsidP="003B6953">
      <w:pPr>
        <w:numPr>
          <w:ilvl w:val="0"/>
          <w:numId w:val="3"/>
        </w:numPr>
        <w:tabs>
          <w:tab w:val="left" w:pos="202"/>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Соблюдает правила элементарной вежливости (самостоятельно или по напоминанию говорит «спасибо», «здравствуйте», «до свидания», «спокойной ночи» (в семье, в группе)); имеет первичные представления об элементарных правилах поведения в детском саду, дома, на улице и старается соблюдать их.</w:t>
      </w:r>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Владеет активной речью, включенной в общение; может обращаться с вопросами и просьбами, понимает речь взрослых; знает названия окружающих предметов и игрушек. Речь становится полноценным средством общения с другими детьми.</w:t>
      </w:r>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Стремится к общению со взрослыми и активно подражает им в движениях и действиях; появляются игры, в которых ребенок воспроизводит действия взрослого. Эмоционально откликается на игру, предложенную взрослым, принимает игровую задачу.</w:t>
      </w:r>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Проявляет интерес к сверстникам; наблюдает за их действиями и подражает им. Умеет играть рядом со сверстниками, не мешая им. Проявляет интерес к совместным играм небольшими группами.</w:t>
      </w:r>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Проявляет интерес к окружающему миру природы, с интересом участвует в сезонных наблюдениях.</w:t>
      </w:r>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Проявляет интерес к стихам, песням и сказкам, рассматриванию картинок, стремится двигаться под музыку; эмоционально откликается на различные произведения культуры и искусства.</w:t>
      </w:r>
    </w:p>
    <w:p w:rsidR="003B6953" w:rsidRPr="003B6953" w:rsidRDefault="003B6953" w:rsidP="003B6953">
      <w:pPr>
        <w:numPr>
          <w:ilvl w:val="0"/>
          <w:numId w:val="3"/>
        </w:numPr>
        <w:tabs>
          <w:tab w:val="left" w:pos="207"/>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С пониманием следит за действиями героев кукольного театра; проявляет желание участвовать в театрализованных и сюжетно-ролевых играх.</w:t>
      </w:r>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Проявляет интерес к продуктивной деятельности (рисование, лепка, конструирование, аппликация).</w:t>
      </w:r>
    </w:p>
    <w:p w:rsidR="003B6953" w:rsidRPr="003B6953" w:rsidRDefault="003B6953" w:rsidP="003B6953">
      <w:pPr>
        <w:numPr>
          <w:ilvl w:val="0"/>
          <w:numId w:val="3"/>
        </w:numPr>
        <w:tabs>
          <w:tab w:val="left" w:pos="198"/>
        </w:tabs>
        <w:spacing w:after="180"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У ребенка развита крупная моторика, он стремится осваивать различные виды движений (бег, лазанье, перешагивание и пр.). С интересом участвует в подвижных играх с простым содержанием, несложными движениями.</w:t>
      </w:r>
    </w:p>
    <w:p w:rsidR="003B6953" w:rsidRPr="003B6953" w:rsidRDefault="002B07D0" w:rsidP="002B07D0">
      <w:pPr>
        <w:numPr>
          <w:ilvl w:val="0"/>
          <w:numId w:val="9"/>
        </w:numPr>
        <w:tabs>
          <w:tab w:val="left" w:pos="3904"/>
        </w:tabs>
        <w:spacing w:line="274" w:lineRule="exact"/>
        <w:ind w:left="3020" w:right="3020" w:firstLine="220"/>
        <w:outlineLvl w:val="5"/>
        <w:rPr>
          <w:rFonts w:ascii="Times New Roman" w:eastAsia="Times New Roman" w:hAnsi="Times New Roman" w:cs="Times New Roman"/>
          <w:b/>
          <w:bCs/>
          <w:color w:val="000000"/>
          <w:lang w:eastAsia="ru-RU" w:bidi="ru-RU"/>
        </w:rPr>
      </w:pPr>
      <w:bookmarkStart w:id="9" w:name="bookmark9"/>
      <w:r>
        <w:rPr>
          <w:rFonts w:ascii="Times New Roman" w:eastAsia="Times New Roman" w:hAnsi="Times New Roman" w:cs="Times New Roman"/>
          <w:b/>
          <w:bCs/>
          <w:color w:val="000000"/>
          <w:lang w:eastAsia="ru-RU" w:bidi="ru-RU"/>
        </w:rPr>
        <w:t xml:space="preserve">Целевые ориентиры на </w:t>
      </w:r>
      <w:r w:rsidR="003B6953" w:rsidRPr="003B6953">
        <w:rPr>
          <w:rFonts w:ascii="Times New Roman" w:eastAsia="Times New Roman" w:hAnsi="Times New Roman" w:cs="Times New Roman"/>
          <w:b/>
          <w:bCs/>
          <w:color w:val="000000"/>
          <w:lang w:eastAsia="ru-RU" w:bidi="ru-RU"/>
        </w:rPr>
        <w:t>этапе завершения дошкольного</w:t>
      </w:r>
      <w:bookmarkEnd w:id="9"/>
      <w:r>
        <w:rPr>
          <w:rFonts w:ascii="Times New Roman" w:eastAsia="Times New Roman" w:hAnsi="Times New Roman" w:cs="Times New Roman"/>
          <w:b/>
          <w:bCs/>
          <w:color w:val="000000"/>
          <w:lang w:eastAsia="ru-RU" w:bidi="ru-RU"/>
        </w:rPr>
        <w:t>о</w:t>
      </w:r>
      <w:r w:rsidR="006629A7">
        <w:rPr>
          <w:rFonts w:ascii="Times New Roman" w:eastAsia="Times New Roman" w:hAnsi="Times New Roman" w:cs="Times New Roman"/>
          <w:b/>
          <w:bCs/>
          <w:color w:val="000000"/>
          <w:lang w:eastAsia="ru-RU" w:bidi="ru-RU"/>
        </w:rPr>
        <w:t>бразования</w:t>
      </w:r>
    </w:p>
    <w:p w:rsidR="003B6953" w:rsidRPr="003B6953" w:rsidRDefault="003B6953" w:rsidP="003B6953">
      <w:pPr>
        <w:numPr>
          <w:ilvl w:val="0"/>
          <w:numId w:val="3"/>
        </w:numPr>
        <w:tabs>
          <w:tab w:val="left" w:pos="202"/>
        </w:tabs>
        <w:spacing w:line="274" w:lineRule="exact"/>
        <w:jc w:val="both"/>
        <w:rPr>
          <w:rFonts w:ascii="Times New Roman" w:eastAsia="Times New Roman" w:hAnsi="Times New Roman" w:cs="Times New Roman"/>
          <w:color w:val="000000"/>
          <w:lang w:eastAsia="ru-RU" w:bidi="ru-RU"/>
        </w:rPr>
      </w:pPr>
      <w:r w:rsidRPr="003B6953">
        <w:rPr>
          <w:rFonts w:ascii="Times New Roman" w:eastAsia="Times New Roman" w:hAnsi="Times New Roman" w:cs="Times New Roman"/>
          <w:color w:val="000000"/>
          <w:lang w:eastAsia="ru-RU" w:bidi="ru-RU"/>
        </w:rPr>
        <w:t xml:space="preserve">Ребенок овладевает основными культурными средствами, способами деятельности, </w:t>
      </w:r>
      <w:r w:rsidRPr="003B6953">
        <w:rPr>
          <w:rFonts w:ascii="Times New Roman" w:eastAsia="Times New Roman" w:hAnsi="Times New Roman" w:cs="Times New Roman"/>
          <w:color w:val="000000"/>
          <w:lang w:eastAsia="ru-RU" w:bidi="ru-RU"/>
        </w:rPr>
        <w:lastRenderedPageBreak/>
        <w:t>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w:t>
      </w:r>
    </w:p>
    <w:p w:rsidR="003B6953" w:rsidRPr="003B6953" w:rsidRDefault="003B6953" w:rsidP="003B6953">
      <w:pPr>
        <w:numPr>
          <w:ilvl w:val="0"/>
          <w:numId w:val="3"/>
        </w:numPr>
        <w:tabs>
          <w:tab w:val="left" w:pos="198"/>
        </w:tabs>
        <w:spacing w:line="274" w:lineRule="exact"/>
        <w:jc w:val="both"/>
        <w:rPr>
          <w:rFonts w:ascii="Times New Roman" w:eastAsia="Times New Roman" w:hAnsi="Times New Roman" w:cs="Times New Roman"/>
          <w:color w:val="000000"/>
          <w:lang w:eastAsia="ru-RU" w:bidi="ru-RU"/>
        </w:rPr>
      </w:pPr>
      <w:r w:rsidRPr="003B6953">
        <w:rPr>
          <w:rFonts w:ascii="Times New Roman" w:hAnsi="Times New Roman" w:cs="Times New Roman"/>
          <w:color w:val="000000"/>
          <w:lang w:eastAsia="ru-RU" w:bidi="ru-RU"/>
        </w:rPr>
        <w:t>интересы и чувства других, сопереживать неудачам и радоваться успехам других, адекватно проявляет свои чувства, в том числе чувство веры в себя,</w:t>
      </w:r>
      <w:r w:rsidRPr="003B6953">
        <w:rPr>
          <w:rFonts w:ascii="Times New Roman" w:eastAsia="Times New Roman" w:hAnsi="Times New Roman" w:cs="Times New Roman"/>
          <w:color w:val="000000"/>
          <w:lang w:eastAsia="ru-RU" w:bidi="ru-RU"/>
        </w:rPr>
        <w:t xml:space="preserve"> 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 Умеет выражать и отстаивать свою позицию по разным вопросам.</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Способен сотрудничать и выполнять как лидерские, так и исполнительские функции в совместной деятельности.</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Понимает, что все люди равны вне зависимости от их социального происхождения, этнической принадлежности, религиозных и других верований, их физических и психических особенностей.</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Проявляет эмпатию по отношению к другим людям, готовность прийти на помощь тем, кто в этом нуждается.</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Проявляет умение слышать других и стремление быть понятым другими.</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Ребенок обладает развитым воображением, которое реализуется в разных видах деятельности, и прежде всего в игре; владеет разными формами и видами игры, различает условную и реальную ситуации; умеет подчиняться разным правилам и социальным нормам. Умеет распознавать различные ситуации и адекватно их оценивать.</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Ребенок достаточно хорошо владеет устной речью, может выражать свои мысли и желания, использовать речь для выражения своих мыслей, чувств и желаний, построения речевого высказывания в ситуации общения, выделять звуки в словах, у ребенка складываются предпосылки грамотности.</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У ребенка развита крупная и мелкая моторика; он подвижен, вынослив, владеет основными движениями, может контролировать свои движения и управлять ими.</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навыки личной гигиены.</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Проявляет ответственность за начатое дело.</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т.п.; способен к принятию собственных решений, опираясь на свои знания и умения в различных видах деятельности.</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Открыт новому, то есть проявляет желание узнавать новое, самостоятельно добывать новые знания; положительно относится к обучению в школе.</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Проявляет уважение к жизни (в различных ее формах) и заботу об окружающей среде.</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Эмоционально отзывается на красоту окружающего мира, произведения народного и профессионального искусства (музыку, танцы, театральную деятельность, изобразительную деятельность и т. д.).</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Проявляет патриотические чувства, ощущает гордость за свою страну, ее достижения, имеет представление о ее географическом разнообразии, многонациональности, важнейших исторических событиях.</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 xml:space="preserve">Имеет первичные представления о себе, семье, традиционных семейных ценностях, включая традиционные гендерные ориентации, проявляет уважение к своему и противоположному </w:t>
      </w:r>
      <w:r w:rsidRPr="003B6953">
        <w:rPr>
          <w:rFonts w:ascii="Times New Roman" w:hAnsi="Times New Roman" w:cs="Times New Roman"/>
        </w:rPr>
        <w:lastRenderedPageBreak/>
        <w:t>полу.</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Соблюдает элементарные общепринятые нормы, имеет первичные ценностные представления о том, «что такое хорошо и что такое плохо», стремится поступать хорошо; проявляет уважение к старшим и заботу о младших.</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w:t>
      </w:r>
      <w:r w:rsidRPr="003B6953">
        <w:rPr>
          <w:rFonts w:ascii="Times New Roman" w:hAnsi="Times New Roman" w:cs="Times New Roman"/>
        </w:rPr>
        <w:tab/>
        <w:t>Имеет начальные представления о здоровом образе жизни. Воспринимает здоровый образ жизни как ценность.</w:t>
      </w:r>
    </w:p>
    <w:p w:rsidR="003B6953" w:rsidRPr="003B6953" w:rsidRDefault="003B6953" w:rsidP="003B6953">
      <w:pPr>
        <w:tabs>
          <w:tab w:val="left" w:pos="247"/>
        </w:tabs>
        <w:spacing w:line="274" w:lineRule="exact"/>
        <w:rPr>
          <w:rFonts w:ascii="Times New Roman" w:hAnsi="Times New Roman" w:cs="Times New Roman"/>
        </w:rPr>
      </w:pPr>
    </w:p>
    <w:p w:rsidR="003B6953" w:rsidRPr="003B6953" w:rsidRDefault="003B6953" w:rsidP="003B6953">
      <w:pPr>
        <w:tabs>
          <w:tab w:val="left" w:pos="247"/>
        </w:tabs>
        <w:spacing w:line="274" w:lineRule="exact"/>
        <w:rPr>
          <w:rFonts w:ascii="Times New Roman" w:hAnsi="Times New Roman" w:cs="Times New Roman"/>
          <w:b/>
        </w:rPr>
      </w:pPr>
      <w:r w:rsidRPr="003B6953">
        <w:rPr>
          <w:rFonts w:ascii="Times New Roman" w:hAnsi="Times New Roman" w:cs="Times New Roman"/>
          <w:b/>
        </w:rPr>
        <w:t>В части Программы, формируемой самими участниками образовательных отношений, представлены ориентиры на этапе завершения освоения парциальных образовательных программ</w:t>
      </w:r>
    </w:p>
    <w:p w:rsidR="003B6953" w:rsidRPr="00574B3E" w:rsidRDefault="003B6953" w:rsidP="003B6953">
      <w:pPr>
        <w:tabs>
          <w:tab w:val="left" w:pos="247"/>
        </w:tabs>
        <w:spacing w:line="274" w:lineRule="exact"/>
        <w:rPr>
          <w:rFonts w:ascii="Times New Roman" w:hAnsi="Times New Roman" w:cs="Times New Roman"/>
          <w:b/>
        </w:rPr>
      </w:pPr>
      <w:r w:rsidRPr="00574B3E">
        <w:rPr>
          <w:rFonts w:ascii="Times New Roman" w:hAnsi="Times New Roman" w:cs="Times New Roman"/>
          <w:b/>
        </w:rPr>
        <w:t>Оценка индивидуального развития детей</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 xml:space="preserve">Реализация Программы предполагает </w:t>
      </w:r>
      <w:r w:rsidRPr="00574B3E">
        <w:rPr>
          <w:rFonts w:ascii="Times New Roman" w:hAnsi="Times New Roman" w:cs="Times New Roman"/>
          <w:b/>
        </w:rPr>
        <w:t>оценку индивидуального развития детей</w:t>
      </w:r>
      <w:r w:rsidRPr="003B6953">
        <w:rPr>
          <w:rFonts w:ascii="Times New Roman" w:hAnsi="Times New Roman" w:cs="Times New Roman"/>
        </w:rPr>
        <w:t>. Такая оценка производится педагогическим работником в рамках педагогической диагностики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Педагогическая диагностика проводится в ходе наблюдений за активностью детей в спонтанной и специально организованной деятельности. Инструментарий для педагогической диагностики — карты наблюдений детского развития, позволяющие фиксировать индивидуальную динамику и перспективы развития каждого ребенка.</w:t>
      </w:r>
    </w:p>
    <w:p w:rsidR="003B6953" w:rsidRPr="00574B3E" w:rsidRDefault="003B6953" w:rsidP="003B6953">
      <w:pPr>
        <w:tabs>
          <w:tab w:val="left" w:pos="247"/>
        </w:tabs>
        <w:spacing w:line="274" w:lineRule="exact"/>
        <w:rPr>
          <w:rFonts w:ascii="Times New Roman" w:hAnsi="Times New Roman" w:cs="Times New Roman"/>
          <w:b/>
        </w:rPr>
      </w:pPr>
      <w:r w:rsidRPr="003B6953">
        <w:rPr>
          <w:rFonts w:ascii="Times New Roman" w:hAnsi="Times New Roman" w:cs="Times New Roman"/>
        </w:rPr>
        <w:t xml:space="preserve">Результаты педагогической диагностики могут использоваться исключительно </w:t>
      </w:r>
      <w:r w:rsidRPr="00574B3E">
        <w:rPr>
          <w:rFonts w:ascii="Times New Roman" w:hAnsi="Times New Roman" w:cs="Times New Roman"/>
          <w:b/>
        </w:rPr>
        <w:t>для решения следующих образовательных задач:</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1)</w:t>
      </w:r>
      <w:r w:rsidRPr="003B6953">
        <w:rPr>
          <w:rFonts w:ascii="Times New Roman" w:hAnsi="Times New Roman" w:cs="Times New Roman"/>
        </w:rPr>
        <w:tab/>
        <w:t>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rsidR="003B6953" w:rsidRPr="003B6953" w:rsidRDefault="003B6953" w:rsidP="003B6953">
      <w:pPr>
        <w:tabs>
          <w:tab w:val="left" w:pos="247"/>
        </w:tabs>
        <w:spacing w:line="274" w:lineRule="exact"/>
        <w:rPr>
          <w:rFonts w:ascii="Times New Roman" w:hAnsi="Times New Roman" w:cs="Times New Roman"/>
        </w:rPr>
      </w:pPr>
      <w:r w:rsidRPr="003B6953">
        <w:rPr>
          <w:rFonts w:ascii="Times New Roman" w:hAnsi="Times New Roman" w:cs="Times New Roman"/>
        </w:rPr>
        <w:t>2)</w:t>
      </w:r>
      <w:r w:rsidRPr="003B6953">
        <w:rPr>
          <w:rFonts w:ascii="Times New Roman" w:hAnsi="Times New Roman" w:cs="Times New Roman"/>
        </w:rPr>
        <w:tab/>
        <w:t>оптимизации работы с группой детей.</w:t>
      </w:r>
    </w:p>
    <w:p w:rsidR="00716911" w:rsidRPr="00716911" w:rsidRDefault="00716911" w:rsidP="00716911">
      <w:pPr>
        <w:tabs>
          <w:tab w:val="left" w:pos="247"/>
        </w:tabs>
        <w:spacing w:line="274" w:lineRule="exact"/>
        <w:rPr>
          <w:rFonts w:ascii="Times New Roman" w:hAnsi="Times New Roman" w:cs="Times New Roman"/>
        </w:rPr>
      </w:pPr>
    </w:p>
    <w:p w:rsidR="00716911" w:rsidRPr="00716911" w:rsidRDefault="00716911" w:rsidP="00716911">
      <w:pPr>
        <w:tabs>
          <w:tab w:val="left" w:pos="327"/>
        </w:tabs>
        <w:spacing w:line="274" w:lineRule="exact"/>
        <w:jc w:val="both"/>
        <w:rPr>
          <w:rFonts w:ascii="Times New Roman" w:hAnsi="Times New Roman" w:cs="Times New Roman"/>
        </w:rPr>
      </w:pPr>
    </w:p>
    <w:p w:rsidR="00716911" w:rsidRPr="00716911" w:rsidRDefault="00716911" w:rsidP="00716911">
      <w:pPr>
        <w:pStyle w:val="a9"/>
        <w:framePr w:wrap="none" w:vAnchor="page" w:hAnchor="page" w:x="11018" w:y="16291"/>
        <w:shd w:val="clear" w:color="auto" w:fill="auto"/>
        <w:spacing w:line="220" w:lineRule="exact"/>
        <w:rPr>
          <w:sz w:val="24"/>
          <w:szCs w:val="24"/>
        </w:rPr>
      </w:pPr>
      <w:r w:rsidRPr="00716911">
        <w:rPr>
          <w:sz w:val="24"/>
          <w:szCs w:val="24"/>
        </w:rPr>
        <w:t>4</w:t>
      </w:r>
    </w:p>
    <w:p w:rsidR="00716911" w:rsidRPr="00716911" w:rsidRDefault="00716911" w:rsidP="00716911">
      <w:pPr>
        <w:rPr>
          <w:rFonts w:ascii="Times New Roman" w:hAnsi="Times New Roman" w:cs="Times New Roman"/>
        </w:rPr>
        <w:sectPr w:rsidR="00716911" w:rsidRPr="00716911" w:rsidSect="001A280F">
          <w:pgSz w:w="12147" w:h="16838"/>
          <w:pgMar w:top="1134" w:right="1134" w:bottom="1134" w:left="1134" w:header="0" w:footer="3" w:gutter="0"/>
          <w:cols w:space="720"/>
          <w:noEndnote/>
          <w:docGrid w:linePitch="360"/>
        </w:sectPr>
      </w:pPr>
    </w:p>
    <w:p w:rsidR="00574B3E" w:rsidRDefault="00574B3E" w:rsidP="00574B3E">
      <w:pPr>
        <w:pStyle w:val="90"/>
        <w:numPr>
          <w:ilvl w:val="0"/>
          <w:numId w:val="10"/>
        </w:numPr>
        <w:shd w:val="clear" w:color="auto" w:fill="auto"/>
        <w:tabs>
          <w:tab w:val="left" w:pos="3786"/>
        </w:tabs>
        <w:spacing w:before="0" w:after="208" w:line="200" w:lineRule="exact"/>
        <w:ind w:left="3500"/>
      </w:pPr>
      <w:r>
        <w:rPr>
          <w:rStyle w:val="91"/>
          <w:b/>
          <w:bCs/>
        </w:rPr>
        <w:lastRenderedPageBreak/>
        <w:t>СОДЕРЖАТЕЛЬНЫЙ раздел</w:t>
      </w:r>
    </w:p>
    <w:p w:rsidR="00574B3E" w:rsidRDefault="00574B3E" w:rsidP="00574B3E">
      <w:pPr>
        <w:pStyle w:val="60"/>
        <w:shd w:val="clear" w:color="auto" w:fill="auto"/>
        <w:spacing w:after="184" w:line="240" w:lineRule="exact"/>
        <w:ind w:right="80" w:firstLine="0"/>
      </w:pPr>
      <w:bookmarkStart w:id="10" w:name="bookmark12"/>
      <w:r>
        <w:t>Описание образовательной деятельности в соответствии с направлениями развития ребенка,</w:t>
      </w:r>
      <w:bookmarkStart w:id="11" w:name="bookmark13"/>
      <w:bookmarkEnd w:id="10"/>
      <w:r>
        <w:t>представленными в пяти образовательных областях</w:t>
      </w:r>
      <w:bookmarkEnd w:id="11"/>
    </w:p>
    <w:p w:rsidR="00574B3E" w:rsidRDefault="00574B3E" w:rsidP="00574B3E">
      <w:pPr>
        <w:pStyle w:val="80"/>
        <w:shd w:val="clear" w:color="auto" w:fill="auto"/>
        <w:ind w:firstLine="420"/>
        <w:jc w:val="left"/>
      </w:pPr>
      <w:r>
        <w:t>Данный раздел Программы соответствует главе «СОДЕРЖАТЕЛЬНЫЙ РАЗДЕЛ» в Основной образовательной программе дошкольного образования «От рождения до школы» под редакцией Н.Е. Вераксы, Т.С. Комаровой, М.Н. Васильевой - 3-е изд., испр. и доп., М.: МОЗАИКА-СИНТЕЗ, 2015 г., и дополняется вариативной частью.</w:t>
      </w:r>
    </w:p>
    <w:p w:rsidR="00574B3E" w:rsidRDefault="00574B3E" w:rsidP="00574B3E">
      <w:pPr>
        <w:pStyle w:val="60"/>
        <w:shd w:val="clear" w:color="auto" w:fill="auto"/>
        <w:spacing w:after="0" w:line="278" w:lineRule="exact"/>
        <w:ind w:right="80" w:firstLine="0"/>
      </w:pPr>
      <w:bookmarkStart w:id="12" w:name="bookmark14"/>
      <w:r>
        <w:t>Модель соотношения образовательных программ</w:t>
      </w:r>
      <w:r>
        <w:br/>
        <w:t>по реализации задач образовательных областей</w:t>
      </w:r>
      <w:bookmarkEnd w:id="12"/>
    </w:p>
    <w:tbl>
      <w:tblPr>
        <w:tblOverlap w:val="never"/>
        <w:tblW w:w="0" w:type="auto"/>
        <w:tblLayout w:type="fixed"/>
        <w:tblCellMar>
          <w:left w:w="10" w:type="dxa"/>
          <w:right w:w="10" w:type="dxa"/>
        </w:tblCellMar>
        <w:tblLook w:val="0000"/>
      </w:tblPr>
      <w:tblGrid>
        <w:gridCol w:w="5102"/>
        <w:gridCol w:w="5050"/>
      </w:tblGrid>
      <w:tr w:rsidR="00574B3E" w:rsidTr="001A280F">
        <w:trPr>
          <w:trHeight w:hRule="exact" w:val="293"/>
        </w:trPr>
        <w:tc>
          <w:tcPr>
            <w:tcW w:w="5102" w:type="dxa"/>
            <w:tcBorders>
              <w:top w:val="single" w:sz="4" w:space="0" w:color="auto"/>
              <w:left w:val="single" w:sz="4" w:space="0" w:color="auto"/>
            </w:tcBorders>
            <w:shd w:val="clear" w:color="auto" w:fill="FFFFFF"/>
            <w:vAlign w:val="bottom"/>
          </w:tcPr>
          <w:p w:rsidR="00574B3E" w:rsidRDefault="00574B3E" w:rsidP="001A280F">
            <w:pPr>
              <w:framePr w:w="10152" w:h="5880" w:wrap="none" w:vAnchor="page" w:hAnchor="page" w:x="880" w:y="4112"/>
              <w:spacing w:line="240" w:lineRule="exact"/>
              <w:jc w:val="center"/>
            </w:pPr>
            <w:r>
              <w:rPr>
                <w:rStyle w:val="23"/>
                <w:rFonts w:eastAsia="Arial Unicode MS"/>
              </w:rPr>
              <w:t>ОБРАЗОВАТЕЛЬНЫЕ ОБЛАСТИ</w:t>
            </w:r>
          </w:p>
        </w:tc>
        <w:tc>
          <w:tcPr>
            <w:tcW w:w="5050" w:type="dxa"/>
            <w:tcBorders>
              <w:top w:val="single" w:sz="4" w:space="0" w:color="auto"/>
              <w:left w:val="single" w:sz="4" w:space="0" w:color="auto"/>
              <w:right w:val="single" w:sz="4" w:space="0" w:color="auto"/>
            </w:tcBorders>
            <w:shd w:val="clear" w:color="auto" w:fill="FFFFFF"/>
            <w:vAlign w:val="bottom"/>
          </w:tcPr>
          <w:p w:rsidR="00574B3E" w:rsidRDefault="00574B3E" w:rsidP="001A280F">
            <w:pPr>
              <w:framePr w:w="10152" w:h="5880" w:wrap="none" w:vAnchor="page" w:hAnchor="page" w:x="880" w:y="4112"/>
              <w:spacing w:line="240" w:lineRule="exact"/>
              <w:jc w:val="center"/>
            </w:pPr>
            <w:r>
              <w:rPr>
                <w:rStyle w:val="23"/>
                <w:rFonts w:eastAsia="Arial Unicode MS"/>
              </w:rPr>
              <w:t>ПРОГРАММЫ</w:t>
            </w:r>
          </w:p>
        </w:tc>
      </w:tr>
      <w:tr w:rsidR="00574B3E" w:rsidTr="001A280F">
        <w:trPr>
          <w:trHeight w:hRule="exact" w:val="288"/>
        </w:trPr>
        <w:tc>
          <w:tcPr>
            <w:tcW w:w="10152" w:type="dxa"/>
            <w:gridSpan w:val="2"/>
            <w:tcBorders>
              <w:top w:val="single" w:sz="4" w:space="0" w:color="auto"/>
              <w:left w:val="single" w:sz="4" w:space="0" w:color="auto"/>
              <w:right w:val="single" w:sz="4" w:space="0" w:color="auto"/>
            </w:tcBorders>
            <w:shd w:val="clear" w:color="auto" w:fill="FFFFFF"/>
          </w:tcPr>
          <w:p w:rsidR="00574B3E" w:rsidRDefault="00574B3E" w:rsidP="001A280F">
            <w:pPr>
              <w:framePr w:w="10152" w:h="5880" w:wrap="none" w:vAnchor="page" w:hAnchor="page" w:x="880" w:y="4112"/>
              <w:spacing w:line="240" w:lineRule="exact"/>
              <w:jc w:val="center"/>
            </w:pPr>
            <w:r>
              <w:rPr>
                <w:rStyle w:val="25"/>
                <w:rFonts w:eastAsia="Arial Unicode MS"/>
              </w:rPr>
              <w:t>Обязательная часть</w:t>
            </w:r>
          </w:p>
        </w:tc>
      </w:tr>
      <w:tr w:rsidR="00574B3E" w:rsidTr="001A280F">
        <w:trPr>
          <w:trHeight w:hRule="exact" w:val="2218"/>
        </w:trPr>
        <w:tc>
          <w:tcPr>
            <w:tcW w:w="5102" w:type="dxa"/>
            <w:tcBorders>
              <w:top w:val="single" w:sz="4" w:space="0" w:color="auto"/>
              <w:left w:val="single" w:sz="4" w:space="0" w:color="auto"/>
            </w:tcBorders>
            <w:shd w:val="clear" w:color="auto" w:fill="FFFFFF"/>
            <w:vAlign w:val="center"/>
          </w:tcPr>
          <w:p w:rsidR="00574B3E" w:rsidRDefault="00574B3E" w:rsidP="00574B3E">
            <w:pPr>
              <w:framePr w:w="10152" w:h="5880" w:wrap="none" w:vAnchor="page" w:hAnchor="page" w:x="880" w:y="4112"/>
              <w:numPr>
                <w:ilvl w:val="0"/>
                <w:numId w:val="11"/>
              </w:numPr>
              <w:tabs>
                <w:tab w:val="left" w:pos="1381"/>
              </w:tabs>
              <w:spacing w:line="274" w:lineRule="exact"/>
              <w:ind w:left="1380" w:hanging="340"/>
            </w:pPr>
            <w:r>
              <w:rPr>
                <w:rStyle w:val="22"/>
                <w:rFonts w:eastAsia="Arial Unicode MS"/>
              </w:rPr>
              <w:t>социально-коммуникативное развитие;</w:t>
            </w:r>
          </w:p>
          <w:p w:rsidR="00574B3E" w:rsidRDefault="00574B3E" w:rsidP="00574B3E">
            <w:pPr>
              <w:framePr w:w="10152" w:h="5880" w:wrap="none" w:vAnchor="page" w:hAnchor="page" w:x="880" w:y="4112"/>
              <w:numPr>
                <w:ilvl w:val="0"/>
                <w:numId w:val="11"/>
              </w:numPr>
              <w:tabs>
                <w:tab w:val="left" w:pos="365"/>
              </w:tabs>
              <w:spacing w:line="274" w:lineRule="exact"/>
              <w:jc w:val="both"/>
            </w:pPr>
            <w:r>
              <w:rPr>
                <w:rStyle w:val="22"/>
                <w:rFonts w:eastAsia="Arial Unicode MS"/>
              </w:rPr>
              <w:t>познавательное развитие;</w:t>
            </w:r>
          </w:p>
          <w:p w:rsidR="00574B3E" w:rsidRDefault="00574B3E" w:rsidP="00574B3E">
            <w:pPr>
              <w:framePr w:w="10152" w:h="5880" w:wrap="none" w:vAnchor="page" w:hAnchor="page" w:x="880" w:y="4112"/>
              <w:numPr>
                <w:ilvl w:val="0"/>
                <w:numId w:val="11"/>
              </w:numPr>
              <w:tabs>
                <w:tab w:val="left" w:pos="355"/>
              </w:tabs>
              <w:spacing w:line="274" w:lineRule="exact"/>
              <w:jc w:val="both"/>
            </w:pPr>
            <w:r>
              <w:rPr>
                <w:rStyle w:val="22"/>
                <w:rFonts w:eastAsia="Arial Unicode MS"/>
              </w:rPr>
              <w:t>речевое развитие;</w:t>
            </w:r>
          </w:p>
          <w:p w:rsidR="00574B3E" w:rsidRDefault="00574B3E" w:rsidP="00574B3E">
            <w:pPr>
              <w:framePr w:w="10152" w:h="5880" w:wrap="none" w:vAnchor="page" w:hAnchor="page" w:x="880" w:y="4112"/>
              <w:numPr>
                <w:ilvl w:val="0"/>
                <w:numId w:val="11"/>
              </w:numPr>
              <w:tabs>
                <w:tab w:val="left" w:pos="1395"/>
              </w:tabs>
              <w:spacing w:line="274" w:lineRule="exact"/>
              <w:ind w:left="1380" w:hanging="340"/>
            </w:pPr>
            <w:r>
              <w:rPr>
                <w:rStyle w:val="22"/>
                <w:rFonts w:eastAsia="Arial Unicode MS"/>
              </w:rPr>
              <w:t>художественно-эстетическое развитие;</w:t>
            </w:r>
          </w:p>
          <w:p w:rsidR="00574B3E" w:rsidRDefault="00574B3E" w:rsidP="00574B3E">
            <w:pPr>
              <w:framePr w:w="10152" w:h="5880" w:wrap="none" w:vAnchor="page" w:hAnchor="page" w:x="880" w:y="4112"/>
              <w:numPr>
                <w:ilvl w:val="0"/>
                <w:numId w:val="11"/>
              </w:numPr>
              <w:tabs>
                <w:tab w:val="left" w:pos="355"/>
              </w:tabs>
              <w:spacing w:line="274" w:lineRule="exact"/>
              <w:jc w:val="both"/>
            </w:pPr>
            <w:r>
              <w:rPr>
                <w:rStyle w:val="22"/>
                <w:rFonts w:eastAsia="Arial Unicode MS"/>
              </w:rPr>
              <w:t>физическое развитие.</w:t>
            </w:r>
          </w:p>
        </w:tc>
        <w:tc>
          <w:tcPr>
            <w:tcW w:w="5050" w:type="dxa"/>
            <w:tcBorders>
              <w:top w:val="single" w:sz="4" w:space="0" w:color="auto"/>
              <w:left w:val="single" w:sz="4" w:space="0" w:color="auto"/>
              <w:right w:val="single" w:sz="4" w:space="0" w:color="auto"/>
            </w:tcBorders>
            <w:shd w:val="clear" w:color="auto" w:fill="FFFFFF"/>
            <w:vAlign w:val="center"/>
          </w:tcPr>
          <w:p w:rsidR="00574B3E" w:rsidRDefault="00574B3E" w:rsidP="001A280F">
            <w:pPr>
              <w:framePr w:w="10152" w:h="5880" w:wrap="none" w:vAnchor="page" w:hAnchor="page" w:x="880" w:y="4112"/>
              <w:spacing w:line="274" w:lineRule="exact"/>
            </w:pPr>
            <w:r>
              <w:rPr>
                <w:rStyle w:val="22"/>
                <w:rFonts w:eastAsia="Arial Unicode MS"/>
              </w:rPr>
              <w:t>Основная образовательная программа дошкольного образования «От рождения до школы» под ред. Н.Е. Вераксы, Т.С. Комаровой, М.А. Васильевой</w:t>
            </w:r>
          </w:p>
        </w:tc>
      </w:tr>
      <w:tr w:rsidR="00574B3E" w:rsidTr="001A280F">
        <w:trPr>
          <w:trHeight w:hRule="exact" w:val="283"/>
        </w:trPr>
        <w:tc>
          <w:tcPr>
            <w:tcW w:w="10152" w:type="dxa"/>
            <w:gridSpan w:val="2"/>
            <w:tcBorders>
              <w:top w:val="single" w:sz="4" w:space="0" w:color="auto"/>
              <w:left w:val="single" w:sz="4" w:space="0" w:color="auto"/>
              <w:right w:val="single" w:sz="4" w:space="0" w:color="auto"/>
            </w:tcBorders>
            <w:shd w:val="clear" w:color="auto" w:fill="FFFFFF"/>
            <w:vAlign w:val="bottom"/>
          </w:tcPr>
          <w:p w:rsidR="00574B3E" w:rsidRDefault="00574B3E" w:rsidP="001A280F">
            <w:pPr>
              <w:framePr w:w="10152" w:h="5880" w:wrap="none" w:vAnchor="page" w:hAnchor="page" w:x="880" w:y="4112"/>
              <w:spacing w:line="240" w:lineRule="exact"/>
              <w:jc w:val="center"/>
            </w:pPr>
            <w:r>
              <w:rPr>
                <w:rStyle w:val="25"/>
                <w:rFonts w:eastAsia="Arial Unicode MS"/>
              </w:rPr>
              <w:t>Часть, формируемая участниками образовательных отношений</w:t>
            </w:r>
          </w:p>
        </w:tc>
      </w:tr>
      <w:tr w:rsidR="00574B3E" w:rsidTr="001A280F">
        <w:trPr>
          <w:trHeight w:hRule="exact" w:val="1114"/>
        </w:trPr>
        <w:tc>
          <w:tcPr>
            <w:tcW w:w="5102" w:type="dxa"/>
            <w:tcBorders>
              <w:top w:val="single" w:sz="4" w:space="0" w:color="auto"/>
              <w:left w:val="single" w:sz="4" w:space="0" w:color="auto"/>
            </w:tcBorders>
            <w:shd w:val="clear" w:color="auto" w:fill="FFFFFF"/>
            <w:vAlign w:val="center"/>
          </w:tcPr>
          <w:p w:rsidR="00574B3E" w:rsidRDefault="00574B3E" w:rsidP="001A280F">
            <w:pPr>
              <w:framePr w:w="10152" w:h="5880" w:wrap="none" w:vAnchor="page" w:hAnchor="page" w:x="880" w:y="4112"/>
              <w:spacing w:line="240" w:lineRule="exact"/>
              <w:jc w:val="center"/>
            </w:pPr>
            <w:r>
              <w:rPr>
                <w:rStyle w:val="22"/>
                <w:rFonts w:eastAsia="Arial Unicode MS"/>
              </w:rPr>
              <w:t>Социально-коммуникативное развитие</w:t>
            </w:r>
          </w:p>
        </w:tc>
        <w:tc>
          <w:tcPr>
            <w:tcW w:w="5050" w:type="dxa"/>
            <w:tcBorders>
              <w:top w:val="single" w:sz="4" w:space="0" w:color="auto"/>
              <w:left w:val="single" w:sz="4" w:space="0" w:color="auto"/>
              <w:right w:val="single" w:sz="4" w:space="0" w:color="auto"/>
            </w:tcBorders>
            <w:shd w:val="clear" w:color="auto" w:fill="FFFFFF"/>
          </w:tcPr>
          <w:p w:rsidR="00574B3E" w:rsidRDefault="00574B3E" w:rsidP="001A280F">
            <w:pPr>
              <w:framePr w:w="10152" w:h="5880" w:wrap="none" w:vAnchor="page" w:hAnchor="page" w:x="880" w:y="4112"/>
              <w:spacing w:line="269" w:lineRule="exact"/>
            </w:pPr>
            <w:r>
              <w:rPr>
                <w:rStyle w:val="22"/>
                <w:rFonts w:eastAsia="Arial Unicode MS"/>
              </w:rPr>
              <w:t>Программа «Безопасность» под ред. Н.Н. Авдеевой, О.Л. Князевой, Р.Б. Стеркиной</w:t>
            </w:r>
          </w:p>
        </w:tc>
      </w:tr>
      <w:tr w:rsidR="00574B3E" w:rsidTr="001A280F">
        <w:trPr>
          <w:trHeight w:hRule="exact" w:val="571"/>
        </w:trPr>
        <w:tc>
          <w:tcPr>
            <w:tcW w:w="5102" w:type="dxa"/>
            <w:tcBorders>
              <w:top w:val="single" w:sz="4" w:space="0" w:color="auto"/>
              <w:left w:val="single" w:sz="4" w:space="0" w:color="auto"/>
              <w:bottom w:val="single" w:sz="4" w:space="0" w:color="auto"/>
            </w:tcBorders>
            <w:shd w:val="clear" w:color="auto" w:fill="FFFFFF"/>
            <w:vAlign w:val="bottom"/>
          </w:tcPr>
          <w:p w:rsidR="00574B3E" w:rsidRDefault="00574B3E" w:rsidP="001A280F">
            <w:pPr>
              <w:framePr w:w="10152" w:h="5880" w:wrap="none" w:vAnchor="page" w:hAnchor="page" w:x="880" w:y="4112"/>
              <w:spacing w:line="269" w:lineRule="exact"/>
              <w:jc w:val="center"/>
            </w:pPr>
          </w:p>
        </w:tc>
        <w:tc>
          <w:tcPr>
            <w:tcW w:w="5050" w:type="dxa"/>
            <w:tcBorders>
              <w:top w:val="single" w:sz="4" w:space="0" w:color="auto"/>
              <w:left w:val="single" w:sz="4" w:space="0" w:color="auto"/>
              <w:bottom w:val="single" w:sz="4" w:space="0" w:color="auto"/>
              <w:right w:val="single" w:sz="4" w:space="0" w:color="auto"/>
            </w:tcBorders>
            <w:shd w:val="clear" w:color="auto" w:fill="FFFFFF"/>
            <w:vAlign w:val="center"/>
          </w:tcPr>
          <w:p w:rsidR="00574B3E" w:rsidRDefault="00574B3E" w:rsidP="001A280F">
            <w:pPr>
              <w:framePr w:w="10152" w:h="5880" w:wrap="none" w:vAnchor="page" w:hAnchor="page" w:x="880" w:y="4112"/>
              <w:spacing w:line="240" w:lineRule="exact"/>
              <w:ind w:left="240"/>
            </w:pPr>
          </w:p>
        </w:tc>
      </w:tr>
    </w:tbl>
    <w:p w:rsidR="00574B3E" w:rsidRPr="00180101" w:rsidRDefault="00574B3E" w:rsidP="00574B3E">
      <w:pPr>
        <w:framePr w:w="10349" w:h="5299" w:hRule="exact" w:wrap="none" w:vAnchor="page" w:hAnchor="page" w:x="880" w:y="10191"/>
        <w:spacing w:line="274" w:lineRule="exact"/>
        <w:ind w:firstLine="420"/>
        <w:rPr>
          <w:rFonts w:ascii="Times New Roman" w:hAnsi="Times New Roman" w:cs="Times New Roman"/>
        </w:rPr>
      </w:pPr>
      <w:r w:rsidRPr="00180101">
        <w:rPr>
          <w:rFonts w:ascii="Times New Roman" w:hAnsi="Times New Roman" w:cs="Times New Roman"/>
        </w:rPr>
        <w:t xml:space="preserve">Содержание Программы направлено на развитие личности, мотивации и способностей детей в различных видах деятельности и охватывать следующие </w:t>
      </w:r>
      <w:r w:rsidRPr="00180101">
        <w:rPr>
          <w:rStyle w:val="23"/>
          <w:rFonts w:eastAsia="Arial Unicode MS"/>
        </w:rPr>
        <w:t>образовательные области</w:t>
      </w:r>
      <w:r w:rsidRPr="00180101">
        <w:rPr>
          <w:rFonts w:ascii="Times New Roman" w:hAnsi="Times New Roman" w:cs="Times New Roman"/>
        </w:rPr>
        <w:t>:</w:t>
      </w:r>
    </w:p>
    <w:p w:rsidR="00574B3E" w:rsidRPr="00180101" w:rsidRDefault="00574B3E" w:rsidP="00574B3E">
      <w:pPr>
        <w:framePr w:w="10349" w:h="5299" w:hRule="exact" w:wrap="none" w:vAnchor="page" w:hAnchor="page" w:x="880" w:y="10191"/>
        <w:numPr>
          <w:ilvl w:val="0"/>
          <w:numId w:val="12"/>
        </w:numPr>
        <w:tabs>
          <w:tab w:val="left" w:pos="1394"/>
        </w:tabs>
        <w:spacing w:line="274" w:lineRule="exact"/>
        <w:ind w:left="1040"/>
        <w:jc w:val="both"/>
        <w:rPr>
          <w:rFonts w:ascii="Times New Roman" w:hAnsi="Times New Roman" w:cs="Times New Roman"/>
        </w:rPr>
      </w:pPr>
      <w:r w:rsidRPr="00180101">
        <w:rPr>
          <w:rFonts w:ascii="Times New Roman" w:hAnsi="Times New Roman" w:cs="Times New Roman"/>
        </w:rPr>
        <w:t>социально-коммуникативное развитие;</w:t>
      </w:r>
    </w:p>
    <w:p w:rsidR="00574B3E" w:rsidRPr="00180101" w:rsidRDefault="00574B3E" w:rsidP="00574B3E">
      <w:pPr>
        <w:framePr w:w="10349" w:h="5299" w:hRule="exact" w:wrap="none" w:vAnchor="page" w:hAnchor="page" w:x="880" w:y="10191"/>
        <w:numPr>
          <w:ilvl w:val="0"/>
          <w:numId w:val="12"/>
        </w:numPr>
        <w:tabs>
          <w:tab w:val="left" w:pos="1394"/>
        </w:tabs>
        <w:spacing w:line="274" w:lineRule="exact"/>
        <w:ind w:left="1040"/>
        <w:jc w:val="both"/>
        <w:rPr>
          <w:rFonts w:ascii="Times New Roman" w:hAnsi="Times New Roman" w:cs="Times New Roman"/>
        </w:rPr>
      </w:pPr>
      <w:r w:rsidRPr="00180101">
        <w:rPr>
          <w:rFonts w:ascii="Times New Roman" w:hAnsi="Times New Roman" w:cs="Times New Roman"/>
        </w:rPr>
        <w:t>познавательное развитие;</w:t>
      </w:r>
    </w:p>
    <w:p w:rsidR="00574B3E" w:rsidRPr="00180101" w:rsidRDefault="00574B3E" w:rsidP="00574B3E">
      <w:pPr>
        <w:framePr w:w="10349" w:h="5299" w:hRule="exact" w:wrap="none" w:vAnchor="page" w:hAnchor="page" w:x="880" w:y="10191"/>
        <w:numPr>
          <w:ilvl w:val="0"/>
          <w:numId w:val="12"/>
        </w:numPr>
        <w:tabs>
          <w:tab w:val="left" w:pos="1394"/>
        </w:tabs>
        <w:spacing w:line="274" w:lineRule="exact"/>
        <w:ind w:left="1040"/>
        <w:jc w:val="both"/>
        <w:rPr>
          <w:rFonts w:ascii="Times New Roman" w:hAnsi="Times New Roman" w:cs="Times New Roman"/>
        </w:rPr>
      </w:pPr>
      <w:r w:rsidRPr="00180101">
        <w:rPr>
          <w:rFonts w:ascii="Times New Roman" w:hAnsi="Times New Roman" w:cs="Times New Roman"/>
        </w:rPr>
        <w:t>речевое развитие;</w:t>
      </w:r>
    </w:p>
    <w:p w:rsidR="00574B3E" w:rsidRPr="00180101" w:rsidRDefault="00574B3E" w:rsidP="00574B3E">
      <w:pPr>
        <w:framePr w:w="10349" w:h="5299" w:hRule="exact" w:wrap="none" w:vAnchor="page" w:hAnchor="page" w:x="880" w:y="10191"/>
        <w:numPr>
          <w:ilvl w:val="0"/>
          <w:numId w:val="12"/>
        </w:numPr>
        <w:tabs>
          <w:tab w:val="left" w:pos="1394"/>
        </w:tabs>
        <w:spacing w:line="274" w:lineRule="exact"/>
        <w:ind w:left="1040"/>
        <w:jc w:val="both"/>
        <w:rPr>
          <w:rFonts w:ascii="Times New Roman" w:hAnsi="Times New Roman" w:cs="Times New Roman"/>
        </w:rPr>
      </w:pPr>
      <w:r w:rsidRPr="00180101">
        <w:rPr>
          <w:rFonts w:ascii="Times New Roman" w:hAnsi="Times New Roman" w:cs="Times New Roman"/>
        </w:rPr>
        <w:t>художественно-эстетическое развитие;</w:t>
      </w:r>
    </w:p>
    <w:p w:rsidR="00574B3E" w:rsidRPr="00180101" w:rsidRDefault="00574B3E" w:rsidP="00574B3E">
      <w:pPr>
        <w:framePr w:w="10349" w:h="5299" w:hRule="exact" w:wrap="none" w:vAnchor="page" w:hAnchor="page" w:x="880" w:y="10191"/>
        <w:numPr>
          <w:ilvl w:val="0"/>
          <w:numId w:val="12"/>
        </w:numPr>
        <w:tabs>
          <w:tab w:val="left" w:pos="1394"/>
        </w:tabs>
        <w:spacing w:line="274" w:lineRule="exact"/>
        <w:ind w:left="1040"/>
        <w:jc w:val="both"/>
        <w:rPr>
          <w:rFonts w:ascii="Times New Roman" w:hAnsi="Times New Roman" w:cs="Times New Roman"/>
        </w:rPr>
      </w:pPr>
      <w:r w:rsidRPr="00180101">
        <w:rPr>
          <w:rFonts w:ascii="Times New Roman" w:hAnsi="Times New Roman" w:cs="Times New Roman"/>
        </w:rPr>
        <w:t>физическое развитие.</w:t>
      </w:r>
    </w:p>
    <w:p w:rsidR="00574B3E" w:rsidRPr="00180101" w:rsidRDefault="00574B3E" w:rsidP="00574B3E">
      <w:pPr>
        <w:framePr w:w="10349" w:h="5299" w:hRule="exact" w:wrap="none" w:vAnchor="page" w:hAnchor="page" w:x="880" w:y="10191"/>
        <w:spacing w:line="274" w:lineRule="exact"/>
        <w:ind w:firstLine="660"/>
        <w:rPr>
          <w:rFonts w:ascii="Times New Roman" w:hAnsi="Times New Roman" w:cs="Times New Roman"/>
        </w:rPr>
      </w:pPr>
      <w:r w:rsidRPr="00180101">
        <w:rPr>
          <w:rStyle w:val="23"/>
          <w:rFonts w:eastAsia="Arial Unicode MS"/>
        </w:rPr>
        <w:t xml:space="preserve">Социально-коммуникативное развитие </w:t>
      </w:r>
      <w:r w:rsidRPr="00180101">
        <w:rPr>
          <w:rFonts w:ascii="Times New Roman" w:hAnsi="Times New Roman" w:cs="Times New Roman"/>
        </w:rPr>
        <w:t>направлено на усвоение норм и ценностей, принятых в обществе, включая моральные и нравственные ценности; развитие общения и взаимодействия ребенка со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поведения в быту, социуме, природе.</w:t>
      </w:r>
    </w:p>
    <w:p w:rsidR="00574B3E" w:rsidRPr="00180101" w:rsidRDefault="00574B3E" w:rsidP="00574B3E">
      <w:pPr>
        <w:framePr w:w="10349" w:h="5299" w:hRule="exact" w:wrap="none" w:vAnchor="page" w:hAnchor="page" w:x="880" w:y="10191"/>
        <w:spacing w:line="274" w:lineRule="exact"/>
        <w:ind w:firstLine="660"/>
        <w:rPr>
          <w:rFonts w:ascii="Times New Roman" w:hAnsi="Times New Roman" w:cs="Times New Roman"/>
        </w:rPr>
      </w:pPr>
      <w:r w:rsidRPr="00180101">
        <w:rPr>
          <w:rStyle w:val="23"/>
          <w:rFonts w:eastAsia="Arial Unicode MS"/>
        </w:rPr>
        <w:t xml:space="preserve">Познавательное развитие </w:t>
      </w:r>
      <w:r w:rsidRPr="00180101">
        <w:rPr>
          <w:rFonts w:ascii="Times New Roman" w:hAnsi="Times New Roman" w:cs="Times New Roman"/>
        </w:rPr>
        <w:t>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w:t>
      </w:r>
    </w:p>
    <w:p w:rsidR="00574B3E" w:rsidRPr="00180101" w:rsidRDefault="00574B3E" w:rsidP="00574B3E">
      <w:pPr>
        <w:rPr>
          <w:rFonts w:ascii="Times New Roman" w:hAnsi="Times New Roman" w:cs="Times New Roman"/>
          <w:sz w:val="2"/>
          <w:szCs w:val="2"/>
        </w:rPr>
        <w:sectPr w:rsidR="00574B3E" w:rsidRPr="00180101" w:rsidSect="001A280F">
          <w:pgSz w:w="12147" w:h="16838"/>
          <w:pgMar w:top="1134" w:right="1134" w:bottom="1134" w:left="1134" w:header="0" w:footer="3" w:gutter="0"/>
          <w:cols w:space="720"/>
          <w:noEndnote/>
          <w:docGrid w:linePitch="360"/>
        </w:sectPr>
      </w:pPr>
    </w:p>
    <w:p w:rsidR="00574B3E" w:rsidRPr="00574B3E" w:rsidRDefault="00574B3E" w:rsidP="00574B3E">
      <w:pPr>
        <w:spacing w:line="274" w:lineRule="exact"/>
        <w:rPr>
          <w:rFonts w:ascii="Times New Roman" w:hAnsi="Times New Roman" w:cs="Times New Roman"/>
        </w:rPr>
      </w:pPr>
      <w:r w:rsidRPr="00574B3E">
        <w:rPr>
          <w:rFonts w:ascii="Times New Roman" w:hAnsi="Times New Roman" w:cs="Times New Roman"/>
        </w:rPr>
        <w:lastRenderedPageBreak/>
        <w:t>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ее природы, многообразии стран и народов мира.</w:t>
      </w:r>
    </w:p>
    <w:p w:rsidR="00574B3E" w:rsidRPr="00574B3E" w:rsidRDefault="00574B3E" w:rsidP="00574B3E">
      <w:pPr>
        <w:spacing w:line="274" w:lineRule="exact"/>
        <w:ind w:firstLine="580"/>
        <w:rPr>
          <w:rFonts w:ascii="Times New Roman" w:hAnsi="Times New Roman" w:cs="Times New Roman"/>
        </w:rPr>
      </w:pPr>
      <w:r w:rsidRPr="00574B3E">
        <w:rPr>
          <w:rStyle w:val="23"/>
          <w:rFonts w:eastAsia="Arial Unicode MS"/>
        </w:rPr>
        <w:t xml:space="preserve">Речевое развитие </w:t>
      </w:r>
      <w:r w:rsidRPr="00574B3E">
        <w:rPr>
          <w:rFonts w:ascii="Times New Roman" w:hAnsi="Times New Roman" w:cs="Times New Roman"/>
        </w:rPr>
        <w:t>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
    <w:p w:rsidR="00574B3E" w:rsidRPr="00574B3E" w:rsidRDefault="00574B3E" w:rsidP="00574B3E">
      <w:pPr>
        <w:spacing w:line="274" w:lineRule="exact"/>
        <w:ind w:firstLine="580"/>
        <w:rPr>
          <w:rFonts w:ascii="Times New Roman" w:hAnsi="Times New Roman" w:cs="Times New Roman"/>
        </w:rPr>
      </w:pPr>
      <w:r w:rsidRPr="00574B3E">
        <w:rPr>
          <w:rStyle w:val="23"/>
          <w:rFonts w:eastAsia="Arial Unicode MS"/>
        </w:rPr>
        <w:t xml:space="preserve">Художественно-эстетическое развитие </w:t>
      </w:r>
      <w:r w:rsidRPr="00574B3E">
        <w:rPr>
          <w:rFonts w:ascii="Times New Roman" w:hAnsi="Times New Roman" w:cs="Times New Roman"/>
        </w:rPr>
        <w:t>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w:t>
      </w:r>
    </w:p>
    <w:p w:rsidR="00574B3E" w:rsidRPr="00574B3E" w:rsidRDefault="00574B3E" w:rsidP="00574B3E">
      <w:pPr>
        <w:spacing w:after="235" w:line="274" w:lineRule="exact"/>
        <w:ind w:firstLine="580"/>
        <w:rPr>
          <w:rFonts w:ascii="Times New Roman" w:hAnsi="Times New Roman" w:cs="Times New Roman"/>
        </w:rPr>
      </w:pPr>
      <w:r w:rsidRPr="00574B3E">
        <w:rPr>
          <w:rStyle w:val="23"/>
          <w:rFonts w:eastAsia="Arial Unicode MS"/>
        </w:rPr>
        <w:t xml:space="preserve">Физическое развитие </w:t>
      </w:r>
      <w:r w:rsidRPr="00574B3E">
        <w:rPr>
          <w:rFonts w:ascii="Times New Roman" w:hAnsi="Times New Roman" w:cs="Times New Roman"/>
        </w:rPr>
        <w:t>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574B3E" w:rsidRPr="00574B3E" w:rsidRDefault="00574B3E" w:rsidP="00574B3E">
      <w:pPr>
        <w:pStyle w:val="60"/>
        <w:shd w:val="clear" w:color="auto" w:fill="auto"/>
        <w:spacing w:after="253" w:line="280" w:lineRule="exact"/>
        <w:ind w:firstLine="0"/>
        <w:jc w:val="both"/>
        <w:rPr>
          <w:sz w:val="24"/>
          <w:szCs w:val="24"/>
        </w:rPr>
      </w:pPr>
      <w:bookmarkStart w:id="13" w:name="bookmark15"/>
      <w:r w:rsidRPr="00574B3E">
        <w:rPr>
          <w:sz w:val="24"/>
          <w:szCs w:val="24"/>
        </w:rPr>
        <w:t xml:space="preserve">Модель образовательного процесса </w:t>
      </w:r>
      <w:r w:rsidRPr="00574B3E">
        <w:rPr>
          <w:rStyle w:val="614pt"/>
          <w:b/>
          <w:bCs/>
          <w:sz w:val="24"/>
          <w:szCs w:val="24"/>
        </w:rPr>
        <w:t xml:space="preserve">в </w:t>
      </w:r>
      <w:bookmarkEnd w:id="13"/>
      <w:r w:rsidR="00A11411">
        <w:rPr>
          <w:rStyle w:val="614pt"/>
          <w:b/>
          <w:bCs/>
          <w:sz w:val="24"/>
          <w:szCs w:val="24"/>
        </w:rPr>
        <w:t>детском саду</w:t>
      </w:r>
    </w:p>
    <w:p w:rsidR="00574B3E" w:rsidRPr="00574B3E" w:rsidRDefault="00574B3E" w:rsidP="00574B3E">
      <w:pPr>
        <w:spacing w:line="274" w:lineRule="exact"/>
        <w:ind w:left="760"/>
        <w:rPr>
          <w:rFonts w:ascii="Times New Roman" w:hAnsi="Times New Roman" w:cs="Times New Roman"/>
        </w:rPr>
      </w:pPr>
      <w:r w:rsidRPr="00574B3E">
        <w:rPr>
          <w:rStyle w:val="22"/>
          <w:rFonts w:eastAsia="Arial Unicode MS"/>
        </w:rPr>
        <w:t>Образовательный процесс может быть условно подразделен на:</w:t>
      </w:r>
    </w:p>
    <w:p w:rsidR="00574B3E" w:rsidRPr="00574B3E" w:rsidRDefault="00574B3E" w:rsidP="00574B3E">
      <w:pPr>
        <w:numPr>
          <w:ilvl w:val="0"/>
          <w:numId w:val="13"/>
        </w:numPr>
        <w:tabs>
          <w:tab w:val="left" w:pos="1106"/>
        </w:tabs>
        <w:spacing w:line="274" w:lineRule="exact"/>
        <w:ind w:left="1120" w:right="380" w:hanging="360"/>
        <w:jc w:val="both"/>
        <w:rPr>
          <w:rFonts w:ascii="Times New Roman" w:hAnsi="Times New Roman" w:cs="Times New Roman"/>
        </w:rPr>
      </w:pPr>
      <w:r w:rsidRPr="00574B3E">
        <w:rPr>
          <w:rStyle w:val="22"/>
          <w:rFonts w:eastAsia="Arial Unicode MS"/>
        </w:rPr>
        <w:t>образовательную деятельность, осуществляемую в процессе организации различных видов детской деятельности: игровой, коммуникативной, трудовой, познавательноисследовательской, продуктивной, музыкально - художественной, чтения.</w:t>
      </w:r>
    </w:p>
    <w:p w:rsidR="00574B3E" w:rsidRPr="00574B3E" w:rsidRDefault="00574B3E" w:rsidP="00574B3E">
      <w:pPr>
        <w:numPr>
          <w:ilvl w:val="0"/>
          <w:numId w:val="13"/>
        </w:numPr>
        <w:tabs>
          <w:tab w:val="left" w:pos="1106"/>
        </w:tabs>
        <w:spacing w:line="274" w:lineRule="exact"/>
        <w:ind w:left="1120" w:hanging="360"/>
        <w:jc w:val="both"/>
        <w:rPr>
          <w:rFonts w:ascii="Times New Roman" w:hAnsi="Times New Roman" w:cs="Times New Roman"/>
        </w:rPr>
      </w:pPr>
      <w:r w:rsidRPr="00574B3E">
        <w:rPr>
          <w:rStyle w:val="22"/>
          <w:rFonts w:eastAsia="Arial Unicode MS"/>
        </w:rPr>
        <w:t>образовательную деятельность, осуществляемую в ходе режимных моментов.</w:t>
      </w:r>
    </w:p>
    <w:p w:rsidR="00574B3E" w:rsidRPr="00574B3E" w:rsidRDefault="00574B3E" w:rsidP="00574B3E">
      <w:pPr>
        <w:numPr>
          <w:ilvl w:val="0"/>
          <w:numId w:val="13"/>
        </w:numPr>
        <w:tabs>
          <w:tab w:val="left" w:pos="1106"/>
        </w:tabs>
        <w:spacing w:line="274" w:lineRule="exact"/>
        <w:ind w:left="1120" w:hanging="360"/>
        <w:jc w:val="both"/>
        <w:rPr>
          <w:rFonts w:ascii="Times New Roman" w:hAnsi="Times New Roman" w:cs="Times New Roman"/>
        </w:rPr>
      </w:pPr>
      <w:r w:rsidRPr="00574B3E">
        <w:rPr>
          <w:rStyle w:val="22"/>
          <w:rFonts w:eastAsia="Arial Unicode MS"/>
        </w:rPr>
        <w:t>самостоятельную деятельность детей.</w:t>
      </w:r>
    </w:p>
    <w:p w:rsidR="00574B3E" w:rsidRPr="008A5887" w:rsidRDefault="00574B3E" w:rsidP="00574B3E">
      <w:pPr>
        <w:numPr>
          <w:ilvl w:val="0"/>
          <w:numId w:val="13"/>
        </w:numPr>
        <w:tabs>
          <w:tab w:val="left" w:pos="1106"/>
        </w:tabs>
        <w:spacing w:line="274" w:lineRule="exact"/>
        <w:ind w:left="1120" w:right="380" w:hanging="360"/>
        <w:jc w:val="both"/>
        <w:rPr>
          <w:rStyle w:val="22"/>
          <w:rFonts w:eastAsia="Arial Unicode MS"/>
          <w:color w:val="auto"/>
          <w:lang w:eastAsia="en-US" w:bidi="ar-SA"/>
        </w:rPr>
      </w:pPr>
      <w:r w:rsidRPr="00574B3E">
        <w:rPr>
          <w:rStyle w:val="22"/>
          <w:rFonts w:eastAsia="Arial Unicode MS"/>
        </w:rPr>
        <w:t>взаимодействие с семьями детей по реализации основной образовательной программы дошкольного образования.</w:t>
      </w:r>
    </w:p>
    <w:p w:rsidR="008A5887" w:rsidRDefault="008A5887" w:rsidP="008A5887">
      <w:pPr>
        <w:tabs>
          <w:tab w:val="left" w:pos="1106"/>
        </w:tabs>
        <w:spacing w:line="274" w:lineRule="exact"/>
        <w:ind w:right="380"/>
        <w:jc w:val="both"/>
        <w:rPr>
          <w:rStyle w:val="22"/>
          <w:rFonts w:eastAsia="Arial Unicode MS"/>
        </w:rPr>
      </w:pPr>
    </w:p>
    <w:p w:rsidR="008A5887" w:rsidRDefault="008A5887" w:rsidP="008A5887">
      <w:pPr>
        <w:tabs>
          <w:tab w:val="left" w:pos="1106"/>
        </w:tabs>
        <w:spacing w:line="274" w:lineRule="exact"/>
        <w:ind w:right="380"/>
        <w:jc w:val="both"/>
        <w:rPr>
          <w:rStyle w:val="22"/>
          <w:rFonts w:eastAsia="Arial Unicode MS"/>
        </w:rPr>
      </w:pPr>
    </w:p>
    <w:p w:rsidR="008A5887" w:rsidRDefault="008A5887" w:rsidP="008A5887">
      <w:pPr>
        <w:tabs>
          <w:tab w:val="left" w:pos="1106"/>
        </w:tabs>
        <w:spacing w:line="274" w:lineRule="exact"/>
        <w:ind w:right="380"/>
        <w:jc w:val="both"/>
        <w:rPr>
          <w:rStyle w:val="22"/>
          <w:rFonts w:eastAsia="Arial Unicode MS"/>
          <w:b/>
        </w:rPr>
      </w:pPr>
    </w:p>
    <w:p w:rsidR="008A5887" w:rsidRDefault="008A5887" w:rsidP="008A5887">
      <w:pPr>
        <w:tabs>
          <w:tab w:val="left" w:pos="1106"/>
        </w:tabs>
        <w:spacing w:line="274" w:lineRule="exact"/>
        <w:ind w:right="380"/>
        <w:jc w:val="both"/>
        <w:rPr>
          <w:rStyle w:val="22"/>
          <w:rFonts w:eastAsia="Arial Unicode MS"/>
          <w:b/>
        </w:rPr>
      </w:pPr>
    </w:p>
    <w:p w:rsidR="008A5887" w:rsidRPr="008A5887" w:rsidRDefault="00A11411" w:rsidP="008A5887">
      <w:pPr>
        <w:tabs>
          <w:tab w:val="left" w:pos="1106"/>
        </w:tabs>
        <w:spacing w:line="274" w:lineRule="exact"/>
        <w:ind w:right="380"/>
        <w:jc w:val="both"/>
        <w:rPr>
          <w:rStyle w:val="22"/>
          <w:rFonts w:eastAsia="Arial Unicode MS"/>
          <w:b/>
        </w:rPr>
      </w:pPr>
      <w:r>
        <w:rPr>
          <w:rStyle w:val="22"/>
          <w:rFonts w:eastAsia="Arial Unicode MS"/>
          <w:b/>
        </w:rPr>
        <w:t xml:space="preserve"> 2.1 Образовательный процесс Детского сада</w:t>
      </w:r>
    </w:p>
    <w:p w:rsidR="008A5887" w:rsidRPr="008A5887" w:rsidRDefault="008A5887" w:rsidP="008A5887">
      <w:pPr>
        <w:tabs>
          <w:tab w:val="left" w:pos="1106"/>
        </w:tabs>
        <w:spacing w:line="274" w:lineRule="exact"/>
        <w:ind w:right="380"/>
        <w:jc w:val="both"/>
        <w:rPr>
          <w:rStyle w:val="22"/>
          <w:rFonts w:eastAsia="Arial Unicode MS"/>
          <w:color w:val="auto"/>
          <w:lang w:eastAsia="en-US" w:bidi="ar-SA"/>
        </w:rPr>
      </w:pPr>
    </w:p>
    <w:p w:rsidR="008A5887" w:rsidRDefault="008A5887" w:rsidP="008A5887">
      <w:pPr>
        <w:tabs>
          <w:tab w:val="left" w:pos="1106"/>
        </w:tabs>
        <w:spacing w:line="274" w:lineRule="exact"/>
        <w:ind w:right="380"/>
        <w:jc w:val="both"/>
        <w:rPr>
          <w:rStyle w:val="22"/>
          <w:rFonts w:eastAsia="Arial Unicode MS"/>
        </w:rPr>
      </w:pPr>
    </w:p>
    <w:p w:rsidR="008A5887" w:rsidRDefault="008A5887" w:rsidP="008A5887">
      <w:pPr>
        <w:tabs>
          <w:tab w:val="left" w:pos="1106"/>
        </w:tabs>
        <w:spacing w:line="274" w:lineRule="exact"/>
        <w:ind w:right="380"/>
        <w:jc w:val="both"/>
        <w:rPr>
          <w:rStyle w:val="22"/>
          <w:rFonts w:eastAsia="Arial Unicode MS"/>
        </w:rPr>
      </w:pPr>
    </w:p>
    <w:p w:rsidR="008A5887" w:rsidRDefault="008A5887" w:rsidP="008A5887">
      <w:pPr>
        <w:tabs>
          <w:tab w:val="left" w:pos="1106"/>
        </w:tabs>
        <w:spacing w:line="274" w:lineRule="exact"/>
        <w:ind w:right="380"/>
        <w:jc w:val="both"/>
        <w:rPr>
          <w:rStyle w:val="22"/>
          <w:rFonts w:eastAsia="Arial Unicode MS"/>
        </w:rPr>
      </w:pPr>
    </w:p>
    <w:p w:rsidR="008A5887" w:rsidRDefault="008A5887" w:rsidP="008A5887">
      <w:pPr>
        <w:tabs>
          <w:tab w:val="left" w:pos="1106"/>
        </w:tabs>
        <w:spacing w:line="274" w:lineRule="exact"/>
        <w:ind w:right="380"/>
        <w:jc w:val="both"/>
        <w:rPr>
          <w:rStyle w:val="22"/>
          <w:rFonts w:eastAsia="Arial Unicode MS"/>
        </w:rPr>
      </w:pPr>
    </w:p>
    <w:p w:rsidR="008A5887" w:rsidRDefault="008A5887" w:rsidP="008A5887">
      <w:pPr>
        <w:tabs>
          <w:tab w:val="left" w:pos="1106"/>
        </w:tabs>
        <w:spacing w:line="274" w:lineRule="exact"/>
        <w:ind w:right="380"/>
        <w:jc w:val="both"/>
        <w:rPr>
          <w:rStyle w:val="22"/>
          <w:rFonts w:eastAsia="Arial Unicode MS"/>
        </w:rPr>
      </w:pPr>
    </w:p>
    <w:p w:rsidR="008A5887" w:rsidRDefault="008A5887" w:rsidP="008A5887">
      <w:pPr>
        <w:tabs>
          <w:tab w:val="left" w:pos="1106"/>
        </w:tabs>
        <w:spacing w:line="274" w:lineRule="exact"/>
        <w:ind w:right="380"/>
        <w:jc w:val="both"/>
        <w:rPr>
          <w:rStyle w:val="22"/>
          <w:rFonts w:eastAsia="Arial Unicode MS"/>
        </w:rPr>
      </w:pPr>
    </w:p>
    <w:p w:rsidR="008A5887" w:rsidRDefault="008A5887" w:rsidP="008A5887">
      <w:pPr>
        <w:tabs>
          <w:tab w:val="left" w:pos="1106"/>
        </w:tabs>
        <w:spacing w:line="274" w:lineRule="exact"/>
        <w:ind w:right="380"/>
        <w:jc w:val="both"/>
        <w:rPr>
          <w:rFonts w:ascii="Times New Roman" w:hAnsi="Times New Roman" w:cs="Times New Roman"/>
        </w:rPr>
      </w:pPr>
    </w:p>
    <w:p w:rsidR="008A5887" w:rsidRPr="00574B3E" w:rsidRDefault="008A5887" w:rsidP="008A5887">
      <w:pPr>
        <w:tabs>
          <w:tab w:val="left" w:pos="1106"/>
        </w:tabs>
        <w:spacing w:line="274" w:lineRule="exact"/>
        <w:ind w:right="380"/>
        <w:jc w:val="both"/>
        <w:rPr>
          <w:rFonts w:ascii="Times New Roman" w:hAnsi="Times New Roman" w:cs="Times New Roman"/>
        </w:rPr>
      </w:pPr>
      <w:r>
        <w:rPr>
          <w:rFonts w:ascii="Times New Roman" w:hAnsi="Times New Roman" w:cs="Times New Roman"/>
        </w:rPr>
        <w:t>2</w:t>
      </w:r>
    </w:p>
    <w:p w:rsidR="00574B3E" w:rsidRPr="00574B3E" w:rsidRDefault="00574B3E" w:rsidP="00574B3E">
      <w:pPr>
        <w:pStyle w:val="a9"/>
        <w:shd w:val="clear" w:color="auto" w:fill="auto"/>
        <w:spacing w:line="220" w:lineRule="exact"/>
        <w:rPr>
          <w:sz w:val="24"/>
          <w:szCs w:val="24"/>
        </w:rPr>
      </w:pPr>
    </w:p>
    <w:p w:rsidR="00574B3E" w:rsidRDefault="00574B3E" w:rsidP="00574B3E">
      <w:pPr>
        <w:pStyle w:val="60"/>
        <w:numPr>
          <w:ilvl w:val="1"/>
          <w:numId w:val="10"/>
        </w:numPr>
        <w:shd w:val="clear" w:color="auto" w:fill="auto"/>
        <w:tabs>
          <w:tab w:val="left" w:pos="3074"/>
        </w:tabs>
        <w:spacing w:after="0" w:line="269" w:lineRule="exact"/>
        <w:ind w:left="2260" w:right="2320" w:firstLine="380"/>
        <w:jc w:val="left"/>
      </w:pPr>
    </w:p>
    <w:p w:rsidR="00574B3E" w:rsidRDefault="00574B3E" w:rsidP="00574B3E">
      <w:pPr>
        <w:spacing w:line="274" w:lineRule="exact"/>
        <w:rPr>
          <w:rFonts w:ascii="Times New Roman" w:hAnsi="Times New Roman" w:cs="Times New Roman"/>
        </w:rPr>
      </w:pPr>
    </w:p>
    <w:p w:rsidR="008A5887" w:rsidRDefault="008A5887" w:rsidP="00574B3E">
      <w:pPr>
        <w:spacing w:line="274" w:lineRule="exact"/>
        <w:rPr>
          <w:rFonts w:ascii="Times New Roman" w:hAnsi="Times New Roman" w:cs="Times New Roman"/>
        </w:rPr>
      </w:pPr>
    </w:p>
    <w:p w:rsidR="008A5887" w:rsidRDefault="008A5887" w:rsidP="00574B3E">
      <w:pPr>
        <w:spacing w:line="274" w:lineRule="exact"/>
        <w:rPr>
          <w:rFonts w:ascii="Times New Roman" w:hAnsi="Times New Roman" w:cs="Times New Roman"/>
        </w:rPr>
      </w:pPr>
    </w:p>
    <w:p w:rsidR="008A5887" w:rsidRDefault="008A5887" w:rsidP="00574B3E">
      <w:pPr>
        <w:spacing w:line="274" w:lineRule="exact"/>
        <w:rPr>
          <w:rFonts w:ascii="Times New Roman" w:hAnsi="Times New Roman" w:cs="Times New Roman"/>
        </w:rPr>
      </w:pPr>
    </w:p>
    <w:p w:rsidR="008A5887" w:rsidRDefault="008A5887" w:rsidP="00574B3E">
      <w:pPr>
        <w:spacing w:line="274" w:lineRule="exact"/>
        <w:rPr>
          <w:rFonts w:ascii="Times New Roman" w:hAnsi="Times New Roman" w:cs="Times New Roman"/>
        </w:rPr>
      </w:pPr>
    </w:p>
    <w:p w:rsidR="008A5887" w:rsidRDefault="008A5887" w:rsidP="00574B3E">
      <w:pPr>
        <w:spacing w:line="274" w:lineRule="exact"/>
        <w:rPr>
          <w:rFonts w:ascii="Times New Roman" w:hAnsi="Times New Roman" w:cs="Times New Roman"/>
        </w:rPr>
      </w:pPr>
      <w:r>
        <w:rPr>
          <w:rFonts w:ascii="Times New Roman" w:hAnsi="Times New Roman" w:cs="Times New Roman"/>
        </w:rPr>
        <w:t>2</w:t>
      </w:r>
    </w:p>
    <w:p w:rsidR="008A5887" w:rsidRDefault="008A5887" w:rsidP="008A5887">
      <w:pPr>
        <w:framePr w:wrap="none" w:vAnchor="page" w:hAnchor="page" w:x="1021" w:y="1167"/>
        <w:rPr>
          <w:sz w:val="2"/>
          <w:szCs w:val="2"/>
        </w:rPr>
      </w:pPr>
      <w:r>
        <w:rPr>
          <w:noProof/>
          <w:lang w:eastAsia="ru-RU"/>
        </w:rPr>
        <w:drawing>
          <wp:inline distT="0" distB="0" distL="0" distR="0">
            <wp:extent cx="6273165" cy="2708275"/>
            <wp:effectExtent l="0" t="0" r="0" b="0"/>
            <wp:docPr id="1" name="Рисунок 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3165" cy="2708275"/>
                    </a:xfrm>
                    <a:prstGeom prst="rect">
                      <a:avLst/>
                    </a:prstGeom>
                    <a:noFill/>
                    <a:ln>
                      <a:noFill/>
                    </a:ln>
                  </pic:spPr>
                </pic:pic>
              </a:graphicData>
            </a:graphic>
          </wp:inline>
        </w:drawing>
      </w:r>
    </w:p>
    <w:p w:rsidR="008A5887" w:rsidRDefault="008A5887" w:rsidP="00574B3E">
      <w:pPr>
        <w:spacing w:line="274" w:lineRule="exact"/>
        <w:rPr>
          <w:rFonts w:ascii="Times New Roman" w:hAnsi="Times New Roman" w:cs="Times New Roman"/>
        </w:rPr>
      </w:pPr>
    </w:p>
    <w:p w:rsidR="008A5887" w:rsidRPr="00574B3E" w:rsidRDefault="008A5887" w:rsidP="00574B3E">
      <w:pPr>
        <w:spacing w:line="274" w:lineRule="exact"/>
        <w:rPr>
          <w:rFonts w:ascii="Times New Roman" w:hAnsi="Times New Roman" w:cs="Times New Roman"/>
        </w:rPr>
      </w:pPr>
    </w:p>
    <w:p w:rsidR="00574B3E" w:rsidRPr="00574B3E" w:rsidRDefault="00574B3E" w:rsidP="00574B3E">
      <w:pPr>
        <w:spacing w:line="274" w:lineRule="exact"/>
        <w:rPr>
          <w:rFonts w:asciiTheme="minorHAnsi" w:hAnsiTheme="minorHAnsi"/>
        </w:rPr>
      </w:pPr>
    </w:p>
    <w:p w:rsidR="00574B3E" w:rsidRDefault="00574B3E"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307AB9" w:rsidRDefault="00307AB9" w:rsidP="00574B3E">
      <w:pPr>
        <w:rPr>
          <w:rFonts w:ascii="Times New Roman" w:hAnsi="Times New Roman" w:cs="Times New Roman"/>
        </w:rPr>
      </w:pPr>
    </w:p>
    <w:p w:rsidR="00307AB9" w:rsidRDefault="00307AB9" w:rsidP="00574B3E">
      <w:pPr>
        <w:rPr>
          <w:rFonts w:ascii="Times New Roman" w:hAnsi="Times New Roman" w:cs="Times New Roman"/>
        </w:rPr>
      </w:pPr>
    </w:p>
    <w:p w:rsidR="00307AB9" w:rsidRDefault="00307AB9" w:rsidP="00574B3E">
      <w:pPr>
        <w:rPr>
          <w:rFonts w:ascii="Times New Roman" w:hAnsi="Times New Roman" w:cs="Times New Roman"/>
        </w:rPr>
      </w:pPr>
    </w:p>
    <w:p w:rsidR="00307AB9" w:rsidRDefault="00307AB9" w:rsidP="00574B3E">
      <w:pPr>
        <w:rPr>
          <w:rFonts w:ascii="Times New Roman" w:hAnsi="Times New Roman" w:cs="Times New Roman"/>
        </w:rPr>
      </w:pPr>
    </w:p>
    <w:p w:rsidR="00307AB9" w:rsidRDefault="00307AB9" w:rsidP="00574B3E">
      <w:pPr>
        <w:rPr>
          <w:rFonts w:ascii="Times New Roman" w:hAnsi="Times New Roman" w:cs="Times New Roman"/>
        </w:rPr>
      </w:pPr>
    </w:p>
    <w:p w:rsidR="00307AB9" w:rsidRDefault="00307AB9" w:rsidP="00574B3E">
      <w:pPr>
        <w:rPr>
          <w:rFonts w:ascii="Times New Roman" w:hAnsi="Times New Roman" w:cs="Times New Roman"/>
        </w:rPr>
      </w:pPr>
    </w:p>
    <w:p w:rsidR="00307AB9" w:rsidRDefault="00307AB9" w:rsidP="00574B3E">
      <w:pPr>
        <w:rPr>
          <w:rFonts w:ascii="Times New Roman" w:hAnsi="Times New Roman" w:cs="Times New Roman"/>
        </w:rPr>
      </w:pPr>
    </w:p>
    <w:p w:rsidR="00307AB9" w:rsidRDefault="00307AB9" w:rsidP="00574B3E">
      <w:pPr>
        <w:rPr>
          <w:rFonts w:ascii="Times New Roman" w:hAnsi="Times New Roman" w:cs="Times New Roman"/>
        </w:rPr>
      </w:pPr>
    </w:p>
    <w:p w:rsidR="00307AB9" w:rsidRDefault="00307AB9" w:rsidP="00574B3E">
      <w:pPr>
        <w:rPr>
          <w:rFonts w:ascii="Times New Roman" w:hAnsi="Times New Roman" w:cs="Times New Roman"/>
        </w:rPr>
      </w:pPr>
    </w:p>
    <w:p w:rsidR="00307AB9" w:rsidRDefault="00307AB9" w:rsidP="00307AB9">
      <w:pPr>
        <w:pStyle w:val="60"/>
        <w:shd w:val="clear" w:color="auto" w:fill="auto"/>
        <w:tabs>
          <w:tab w:val="left" w:pos="3176"/>
        </w:tabs>
        <w:spacing w:after="0" w:line="274" w:lineRule="exact"/>
        <w:ind w:right="2700" w:firstLine="0"/>
        <w:jc w:val="left"/>
      </w:pPr>
      <w:bookmarkStart w:id="14" w:name="bookmark16"/>
    </w:p>
    <w:p w:rsidR="00307AB9" w:rsidRDefault="00307AB9" w:rsidP="00307AB9">
      <w:pPr>
        <w:pStyle w:val="60"/>
        <w:shd w:val="clear" w:color="auto" w:fill="auto"/>
        <w:tabs>
          <w:tab w:val="left" w:pos="3176"/>
        </w:tabs>
        <w:spacing w:after="0" w:line="274" w:lineRule="exact"/>
        <w:ind w:left="2700" w:right="2700" w:firstLine="0"/>
        <w:jc w:val="left"/>
      </w:pPr>
    </w:p>
    <w:p w:rsidR="00DB78EA" w:rsidRDefault="00DB78EA" w:rsidP="00307AB9">
      <w:pPr>
        <w:pStyle w:val="60"/>
        <w:shd w:val="clear" w:color="auto" w:fill="auto"/>
        <w:tabs>
          <w:tab w:val="left" w:pos="3176"/>
        </w:tabs>
        <w:spacing w:after="0" w:line="274" w:lineRule="exact"/>
        <w:ind w:left="2700" w:right="2700" w:firstLine="0"/>
        <w:jc w:val="left"/>
        <w:rPr>
          <w:sz w:val="24"/>
          <w:szCs w:val="24"/>
        </w:rPr>
      </w:pPr>
    </w:p>
    <w:p w:rsidR="00DB78EA" w:rsidRDefault="00DB78EA" w:rsidP="00307AB9">
      <w:pPr>
        <w:pStyle w:val="60"/>
        <w:shd w:val="clear" w:color="auto" w:fill="auto"/>
        <w:tabs>
          <w:tab w:val="left" w:pos="3176"/>
        </w:tabs>
        <w:spacing w:after="0" w:line="274" w:lineRule="exact"/>
        <w:ind w:left="2700" w:right="2700" w:firstLine="0"/>
        <w:jc w:val="left"/>
        <w:rPr>
          <w:sz w:val="24"/>
          <w:szCs w:val="24"/>
        </w:rPr>
      </w:pPr>
    </w:p>
    <w:p w:rsidR="00DB78EA" w:rsidRDefault="00DB78EA" w:rsidP="00307AB9">
      <w:pPr>
        <w:pStyle w:val="60"/>
        <w:shd w:val="clear" w:color="auto" w:fill="auto"/>
        <w:tabs>
          <w:tab w:val="left" w:pos="3176"/>
        </w:tabs>
        <w:spacing w:after="0" w:line="274" w:lineRule="exact"/>
        <w:ind w:left="2700" w:right="2700" w:firstLine="0"/>
        <w:jc w:val="left"/>
        <w:rPr>
          <w:sz w:val="24"/>
          <w:szCs w:val="24"/>
        </w:rPr>
      </w:pPr>
    </w:p>
    <w:p w:rsidR="00DB78EA" w:rsidRDefault="00DB78EA" w:rsidP="00307AB9">
      <w:pPr>
        <w:pStyle w:val="60"/>
        <w:shd w:val="clear" w:color="auto" w:fill="auto"/>
        <w:tabs>
          <w:tab w:val="left" w:pos="3176"/>
        </w:tabs>
        <w:spacing w:after="0" w:line="274" w:lineRule="exact"/>
        <w:ind w:left="2700" w:right="2700" w:firstLine="0"/>
        <w:jc w:val="left"/>
        <w:rPr>
          <w:sz w:val="24"/>
          <w:szCs w:val="24"/>
        </w:rPr>
      </w:pPr>
    </w:p>
    <w:p w:rsidR="00DB78EA" w:rsidRDefault="00DB78EA" w:rsidP="00307AB9">
      <w:pPr>
        <w:pStyle w:val="60"/>
        <w:shd w:val="clear" w:color="auto" w:fill="auto"/>
        <w:tabs>
          <w:tab w:val="left" w:pos="3176"/>
        </w:tabs>
        <w:spacing w:after="0" w:line="274" w:lineRule="exact"/>
        <w:ind w:left="2700" w:right="2700" w:firstLine="0"/>
        <w:jc w:val="left"/>
        <w:rPr>
          <w:sz w:val="24"/>
          <w:szCs w:val="24"/>
        </w:rPr>
      </w:pPr>
    </w:p>
    <w:p w:rsidR="00DB78EA" w:rsidRDefault="00DB78EA" w:rsidP="00307AB9">
      <w:pPr>
        <w:pStyle w:val="60"/>
        <w:shd w:val="clear" w:color="auto" w:fill="auto"/>
        <w:tabs>
          <w:tab w:val="left" w:pos="3176"/>
        </w:tabs>
        <w:spacing w:after="0" w:line="274" w:lineRule="exact"/>
        <w:ind w:left="2700" w:right="2700" w:firstLine="0"/>
        <w:jc w:val="left"/>
        <w:rPr>
          <w:sz w:val="24"/>
          <w:szCs w:val="24"/>
        </w:rPr>
      </w:pPr>
    </w:p>
    <w:p w:rsidR="00DB78EA" w:rsidRDefault="00DB78EA" w:rsidP="00307AB9">
      <w:pPr>
        <w:pStyle w:val="60"/>
        <w:shd w:val="clear" w:color="auto" w:fill="auto"/>
        <w:tabs>
          <w:tab w:val="left" w:pos="3176"/>
        </w:tabs>
        <w:spacing w:after="0" w:line="274" w:lineRule="exact"/>
        <w:ind w:left="2700" w:right="2700" w:firstLine="0"/>
        <w:jc w:val="left"/>
        <w:rPr>
          <w:sz w:val="24"/>
          <w:szCs w:val="24"/>
        </w:rPr>
      </w:pPr>
    </w:p>
    <w:p w:rsidR="00DB78EA" w:rsidRDefault="00DB78EA" w:rsidP="00307AB9">
      <w:pPr>
        <w:pStyle w:val="60"/>
        <w:shd w:val="clear" w:color="auto" w:fill="auto"/>
        <w:tabs>
          <w:tab w:val="left" w:pos="3176"/>
        </w:tabs>
        <w:spacing w:after="0" w:line="274" w:lineRule="exact"/>
        <w:ind w:left="2700" w:right="2700" w:firstLine="0"/>
        <w:jc w:val="left"/>
        <w:rPr>
          <w:sz w:val="24"/>
          <w:szCs w:val="24"/>
        </w:rPr>
      </w:pPr>
    </w:p>
    <w:p w:rsidR="00DB78EA" w:rsidRDefault="00DB78EA" w:rsidP="00307AB9">
      <w:pPr>
        <w:pStyle w:val="60"/>
        <w:shd w:val="clear" w:color="auto" w:fill="auto"/>
        <w:tabs>
          <w:tab w:val="left" w:pos="3176"/>
        </w:tabs>
        <w:spacing w:after="0" w:line="274" w:lineRule="exact"/>
        <w:ind w:left="2700" w:right="2700" w:firstLine="0"/>
        <w:jc w:val="left"/>
        <w:rPr>
          <w:sz w:val="24"/>
          <w:szCs w:val="24"/>
        </w:rPr>
      </w:pPr>
    </w:p>
    <w:p w:rsidR="00307AB9" w:rsidRPr="00307AB9" w:rsidRDefault="00307AB9" w:rsidP="00307AB9">
      <w:pPr>
        <w:pStyle w:val="60"/>
        <w:shd w:val="clear" w:color="auto" w:fill="auto"/>
        <w:tabs>
          <w:tab w:val="left" w:pos="3176"/>
        </w:tabs>
        <w:spacing w:after="0" w:line="274" w:lineRule="exact"/>
        <w:ind w:left="2700" w:right="2700" w:firstLine="0"/>
        <w:jc w:val="left"/>
        <w:rPr>
          <w:sz w:val="24"/>
          <w:szCs w:val="24"/>
        </w:rPr>
      </w:pPr>
      <w:r w:rsidRPr="00307AB9">
        <w:rPr>
          <w:sz w:val="24"/>
          <w:szCs w:val="24"/>
        </w:rPr>
        <w:t>2.2 Описание вариативных форм, способов, методов и средств реализации Программы</w:t>
      </w:r>
      <w:bookmarkEnd w:id="14"/>
    </w:p>
    <w:p w:rsidR="00307AB9" w:rsidRDefault="00307AB9" w:rsidP="00307AB9">
      <w:pPr>
        <w:spacing w:line="274" w:lineRule="exact"/>
        <w:ind w:firstLine="620"/>
        <w:rPr>
          <w:rFonts w:ascii="Times New Roman" w:hAnsi="Times New Roman" w:cs="Times New Roman"/>
        </w:rPr>
      </w:pPr>
      <w:r w:rsidRPr="00307AB9">
        <w:rPr>
          <w:rFonts w:ascii="Times New Roman" w:hAnsi="Times New Roman" w:cs="Times New Roman"/>
        </w:rPr>
        <w:t xml:space="preserve">Конкретное содержание образовательных областей зависит от возрастных и индивидуальных особенностей детей, определяется целями и задачами Программы и может реализовываться в различных </w:t>
      </w:r>
      <w:r w:rsidRPr="00307AB9">
        <w:rPr>
          <w:rStyle w:val="23"/>
          <w:rFonts w:eastAsia="Arial Unicode MS"/>
        </w:rPr>
        <w:t xml:space="preserve">видах деятельности </w:t>
      </w:r>
      <w:r w:rsidRPr="00307AB9">
        <w:rPr>
          <w:rFonts w:ascii="Times New Roman" w:hAnsi="Times New Roman" w:cs="Times New Roman"/>
        </w:rPr>
        <w:t xml:space="preserve">(общении, игре, познавательно-исследовательской деятельности - как </w:t>
      </w:r>
      <w:r w:rsidRPr="00307AB9">
        <w:rPr>
          <w:rStyle w:val="23"/>
          <w:rFonts w:eastAsia="Arial Unicode MS"/>
        </w:rPr>
        <w:t>сквозных механизмах развития ребенка</w:t>
      </w:r>
      <w:r w:rsidRPr="00307AB9">
        <w:rPr>
          <w:rFonts w:ascii="Times New Roman" w:hAnsi="Times New Roman" w:cs="Times New Roman"/>
        </w:rPr>
        <w:t>):</w:t>
      </w:r>
    </w:p>
    <w:p w:rsidR="00307AB9" w:rsidRDefault="00307AB9" w:rsidP="00307AB9">
      <w:pPr>
        <w:spacing w:line="274" w:lineRule="exact"/>
        <w:ind w:firstLine="620"/>
        <w:rPr>
          <w:rFonts w:ascii="Times New Roman" w:hAnsi="Times New Roman" w:cs="Times New Roman"/>
        </w:rPr>
      </w:pPr>
    </w:p>
    <w:p w:rsidR="00307AB9" w:rsidRPr="00307AB9" w:rsidRDefault="00307AB9" w:rsidP="00307AB9">
      <w:pPr>
        <w:spacing w:line="283" w:lineRule="exact"/>
        <w:ind w:right="560"/>
        <w:jc w:val="center"/>
        <w:outlineLvl w:val="5"/>
        <w:rPr>
          <w:rFonts w:ascii="Times New Roman" w:eastAsia="Times New Roman" w:hAnsi="Times New Roman" w:cs="Times New Roman"/>
          <w:b/>
          <w:bCs/>
          <w:lang w:eastAsia="ru-RU" w:bidi="ru-RU"/>
        </w:rPr>
      </w:pPr>
      <w:bookmarkStart w:id="15" w:name="bookmark17"/>
      <w:r w:rsidRPr="00307AB9">
        <w:rPr>
          <w:rFonts w:ascii="Times New Roman" w:eastAsia="Times New Roman" w:hAnsi="Times New Roman" w:cs="Times New Roman"/>
          <w:b/>
          <w:bCs/>
          <w:lang w:eastAsia="ru-RU" w:bidi="ru-RU"/>
        </w:rPr>
        <w:t>Сквозные механизмы развития ребенка</w:t>
      </w:r>
      <w:r w:rsidRPr="00307AB9">
        <w:rPr>
          <w:rFonts w:ascii="Times New Roman" w:eastAsia="Times New Roman" w:hAnsi="Times New Roman" w:cs="Times New Roman"/>
          <w:b/>
          <w:bCs/>
          <w:lang w:eastAsia="ru-RU" w:bidi="ru-RU"/>
        </w:rPr>
        <w:br/>
        <w:t>(младенческий возраст - дошкольный возраст)</w:t>
      </w:r>
      <w:bookmarkEnd w:id="15"/>
    </w:p>
    <w:p w:rsidR="00307AB9" w:rsidRPr="00307AB9" w:rsidRDefault="00307AB9" w:rsidP="00307AB9">
      <w:pPr>
        <w:spacing w:line="274" w:lineRule="exact"/>
        <w:ind w:firstLine="620"/>
        <w:rPr>
          <w:rFonts w:ascii="Times New Roman" w:hAnsi="Times New Roman" w:cs="Times New Roman"/>
        </w:rPr>
      </w:pPr>
    </w:p>
    <w:p w:rsidR="00307AB9" w:rsidRPr="00307AB9" w:rsidRDefault="00307AB9" w:rsidP="00307AB9">
      <w:pPr>
        <w:rPr>
          <w:rFonts w:ascii="Times New Roman" w:hAnsi="Times New Roman" w:cs="Times New Roman"/>
        </w:rPr>
      </w:pPr>
    </w:p>
    <w:p w:rsidR="00307AB9" w:rsidRPr="00307AB9" w:rsidRDefault="00307AB9"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DB78EA" w:rsidRPr="00DB78EA" w:rsidRDefault="00DB78EA" w:rsidP="00DB78EA">
      <w:pPr>
        <w:rPr>
          <w:rFonts w:ascii="Times New Roman" w:hAnsi="Times New Roman" w:cs="Times New Roman"/>
          <w:b/>
        </w:rPr>
      </w:pPr>
      <w:r w:rsidRPr="00DB78EA">
        <w:rPr>
          <w:rFonts w:ascii="Times New Roman" w:hAnsi="Times New Roman" w:cs="Times New Roman"/>
          <w:b/>
        </w:rPr>
        <w:t>Младенческий</w:t>
      </w:r>
    </w:p>
    <w:p w:rsidR="00DB78EA" w:rsidRPr="00DB78EA" w:rsidRDefault="00DB78EA" w:rsidP="00DB78EA">
      <w:pPr>
        <w:rPr>
          <w:rFonts w:ascii="Times New Roman" w:hAnsi="Times New Roman" w:cs="Times New Roman"/>
          <w:b/>
        </w:rPr>
      </w:pPr>
      <w:r w:rsidRPr="00DB78EA">
        <w:rPr>
          <w:rFonts w:ascii="Times New Roman" w:hAnsi="Times New Roman" w:cs="Times New Roman"/>
          <w:b/>
        </w:rPr>
        <w:t>возраст</w:t>
      </w:r>
    </w:p>
    <w:p w:rsidR="00DB78EA" w:rsidRPr="00DB78EA" w:rsidRDefault="00DB78EA" w:rsidP="00DB78EA">
      <w:pPr>
        <w:rPr>
          <w:rFonts w:ascii="Times New Roman" w:hAnsi="Times New Roman" w:cs="Times New Roman"/>
          <w:b/>
        </w:rPr>
      </w:pPr>
      <w:r w:rsidRPr="00DB78EA">
        <w:rPr>
          <w:rFonts w:ascii="Times New Roman" w:hAnsi="Times New Roman" w:cs="Times New Roman"/>
          <w:b/>
        </w:rPr>
        <w:t>(2 месяца -1 год)</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непосредственное эмоциональное общение с взрослым;</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манипулирование с предметами;</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познавательно</w:t>
      </w:r>
      <w:r w:rsidR="00C932D9">
        <w:rPr>
          <w:rFonts w:ascii="Times New Roman" w:hAnsi="Times New Roman" w:cs="Times New Roman"/>
        </w:rPr>
        <w:t>-</w:t>
      </w:r>
      <w:r w:rsidRPr="00DB78EA">
        <w:rPr>
          <w:rFonts w:ascii="Times New Roman" w:hAnsi="Times New Roman" w:cs="Times New Roman"/>
        </w:rPr>
        <w:t>исследовательские действия;</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восприятие музыки;</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восприятие детских песен н стихов;</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двигательная активность;</w:t>
      </w:r>
    </w:p>
    <w:p w:rsidR="00DB78EA" w:rsidRPr="00DB78EA" w:rsidRDefault="00C932D9" w:rsidP="00DB78EA">
      <w:pPr>
        <w:rPr>
          <w:rFonts w:ascii="Times New Roman" w:hAnsi="Times New Roman" w:cs="Times New Roman"/>
        </w:rPr>
      </w:pPr>
      <w:r>
        <w:rPr>
          <w:rFonts w:ascii="Times New Roman" w:hAnsi="Times New Roman" w:cs="Times New Roman"/>
        </w:rPr>
        <w:t>•</w:t>
      </w:r>
      <w:r>
        <w:rPr>
          <w:rFonts w:ascii="Times New Roman" w:hAnsi="Times New Roman" w:cs="Times New Roman"/>
        </w:rPr>
        <w:tab/>
        <w:t>тактильно- дви</w:t>
      </w:r>
      <w:r w:rsidR="00DB78EA" w:rsidRPr="00DB78EA">
        <w:rPr>
          <w:rFonts w:ascii="Times New Roman" w:hAnsi="Times New Roman" w:cs="Times New Roman"/>
        </w:rPr>
        <w:t>гательные игры.</w:t>
      </w:r>
    </w:p>
    <w:p w:rsidR="00DB78EA" w:rsidRPr="00DB78EA" w:rsidRDefault="00DB78EA" w:rsidP="00DB78EA">
      <w:pPr>
        <w:rPr>
          <w:rFonts w:ascii="Times New Roman" w:hAnsi="Times New Roman" w:cs="Times New Roman"/>
          <w:b/>
        </w:rPr>
      </w:pPr>
      <w:r w:rsidRPr="00DB78EA">
        <w:rPr>
          <w:rFonts w:ascii="Times New Roman" w:hAnsi="Times New Roman" w:cs="Times New Roman"/>
          <w:b/>
        </w:rPr>
        <w:t>Ранний возраст</w:t>
      </w:r>
    </w:p>
    <w:p w:rsidR="00DB78EA" w:rsidRPr="00DB78EA" w:rsidRDefault="00DB78EA" w:rsidP="00DB78EA">
      <w:pPr>
        <w:rPr>
          <w:rFonts w:ascii="Times New Roman" w:hAnsi="Times New Roman" w:cs="Times New Roman"/>
          <w:b/>
        </w:rPr>
      </w:pPr>
      <w:r w:rsidRPr="00DB78EA">
        <w:rPr>
          <w:rFonts w:ascii="Times New Roman" w:hAnsi="Times New Roman" w:cs="Times New Roman"/>
          <w:b/>
        </w:rPr>
        <w:t>(1 год - 3 года)</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предметная деятельность и игры с составными и динамическими игрушками;</w:t>
      </w:r>
    </w:p>
    <w:p w:rsidR="00DB78EA" w:rsidRPr="00DB78EA" w:rsidRDefault="00B50E1A" w:rsidP="00DB78EA">
      <w:pPr>
        <w:rPr>
          <w:rFonts w:ascii="Times New Roman" w:hAnsi="Times New Roman" w:cs="Times New Roman"/>
        </w:rPr>
      </w:pPr>
      <w:r>
        <w:rPr>
          <w:rFonts w:ascii="Times New Roman" w:hAnsi="Times New Roman" w:cs="Times New Roman"/>
        </w:rPr>
        <w:t xml:space="preserve">•           </w:t>
      </w:r>
      <w:r w:rsidR="00C932D9">
        <w:rPr>
          <w:rFonts w:ascii="Times New Roman" w:hAnsi="Times New Roman" w:cs="Times New Roman"/>
        </w:rPr>
        <w:t>экспериментировани</w:t>
      </w:r>
      <w:r w:rsidR="00DB78EA" w:rsidRPr="00DB78EA">
        <w:rPr>
          <w:rFonts w:ascii="Times New Roman" w:hAnsi="Times New Roman" w:cs="Times New Roman"/>
        </w:rPr>
        <w:t>е с материалами и веществами (песок, вода, тесто и пр.);</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общение со взрослым и совместные игры со сверстниками под руководством взрослого;</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самообслуживание и действия с бытовыми предметами- орудиями (ложка, совок, лопатка и пр.);</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восприятие смысла музыки, сказок, стихов;</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рассматривание картинок;</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двигательная активность.</w:t>
      </w:r>
    </w:p>
    <w:p w:rsidR="00DB78EA" w:rsidRPr="00DB78EA" w:rsidRDefault="00DB78EA" w:rsidP="00DB78EA">
      <w:pPr>
        <w:rPr>
          <w:rFonts w:ascii="Times New Roman" w:hAnsi="Times New Roman" w:cs="Times New Roman"/>
          <w:b/>
        </w:rPr>
      </w:pPr>
      <w:r w:rsidRPr="00DB78EA">
        <w:rPr>
          <w:rFonts w:ascii="Times New Roman" w:hAnsi="Times New Roman" w:cs="Times New Roman"/>
          <w:b/>
        </w:rPr>
        <w:t>Дошкольный возраст</w:t>
      </w:r>
    </w:p>
    <w:p w:rsidR="00DB78EA" w:rsidRPr="00DB78EA" w:rsidRDefault="00DB78EA" w:rsidP="00DB78EA">
      <w:pPr>
        <w:rPr>
          <w:rFonts w:ascii="Times New Roman" w:hAnsi="Times New Roman" w:cs="Times New Roman"/>
          <w:b/>
        </w:rPr>
      </w:pPr>
      <w:r w:rsidRPr="00DB78EA">
        <w:rPr>
          <w:rFonts w:ascii="Times New Roman" w:hAnsi="Times New Roman" w:cs="Times New Roman"/>
          <w:b/>
        </w:rPr>
        <w:t>(3 года - 8 лет)</w:t>
      </w:r>
    </w:p>
    <w:p w:rsidR="00DB78EA" w:rsidRPr="00DB78EA" w:rsidRDefault="00DB78EA" w:rsidP="00DB78EA">
      <w:pPr>
        <w:rPr>
          <w:rFonts w:ascii="Times New Roman" w:hAnsi="Times New Roman" w:cs="Times New Roman"/>
        </w:rPr>
      </w:pPr>
      <w:r w:rsidRPr="00DB78EA">
        <w:rPr>
          <w:rFonts w:ascii="Times New Roman" w:hAnsi="Times New Roman" w:cs="Times New Roman"/>
        </w:rPr>
        <w:t>•игровая, включая сюжетно-ролевую игру;</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игру с правилами и другие виды игры;</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коммуникативная (общение и взаимодействие со взрослыми и сверстниками);</w:t>
      </w:r>
    </w:p>
    <w:p w:rsidR="00DB78EA" w:rsidRPr="00DB78EA" w:rsidRDefault="00DB78EA" w:rsidP="00DB78EA">
      <w:pPr>
        <w:rPr>
          <w:rFonts w:ascii="Times New Roman" w:hAnsi="Times New Roman" w:cs="Times New Roman"/>
        </w:rPr>
      </w:pPr>
      <w:r w:rsidRPr="00DB78EA">
        <w:rPr>
          <w:rFonts w:ascii="Times New Roman" w:hAnsi="Times New Roman" w:cs="Times New Roman"/>
        </w:rPr>
        <w:t>•познавательноисследовательская (исследования объектов окружающего мира и экспериментирования с ними);</w:t>
      </w:r>
    </w:p>
    <w:p w:rsidR="00B50E1A" w:rsidRDefault="00DB78EA" w:rsidP="00DB78EA">
      <w:pPr>
        <w:rPr>
          <w:rFonts w:ascii="Times New Roman" w:hAnsi="Times New Roman" w:cs="Times New Roman"/>
        </w:rPr>
      </w:pPr>
      <w:r w:rsidRPr="00DB78EA">
        <w:rPr>
          <w:rFonts w:ascii="Times New Roman" w:hAnsi="Times New Roman" w:cs="Times New Roman"/>
        </w:rPr>
        <w:t>•восприятие художественной литературы и фольклора;</w:t>
      </w:r>
    </w:p>
    <w:p w:rsidR="00DB78EA" w:rsidRPr="00DB78EA" w:rsidRDefault="00DB78EA" w:rsidP="00DB78EA">
      <w:pPr>
        <w:rPr>
          <w:rFonts w:ascii="Times New Roman" w:hAnsi="Times New Roman" w:cs="Times New Roman"/>
        </w:rPr>
      </w:pPr>
      <w:r w:rsidRPr="00DB78EA">
        <w:rPr>
          <w:rFonts w:ascii="Times New Roman" w:hAnsi="Times New Roman" w:cs="Times New Roman"/>
        </w:rPr>
        <w:t xml:space="preserve"> •самообслуживание и элементарный бытовой труд (в помещении и на улице);</w:t>
      </w:r>
    </w:p>
    <w:p w:rsidR="00DB78EA" w:rsidRPr="00DB78EA" w:rsidRDefault="00DB78EA" w:rsidP="00DB78EA">
      <w:pPr>
        <w:rPr>
          <w:rFonts w:ascii="Times New Roman" w:hAnsi="Times New Roman" w:cs="Times New Roman"/>
        </w:rPr>
      </w:pPr>
      <w:r w:rsidRPr="00DB78EA">
        <w:rPr>
          <w:rFonts w:ascii="Times New Roman" w:hAnsi="Times New Roman" w:cs="Times New Roman"/>
        </w:rPr>
        <w:t>•конструирование из разного материала, включая конструкторы, модули, бумагу, природный и иной материал;</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изобразительная (рисование, лепка, аппликация);</w:t>
      </w:r>
    </w:p>
    <w:p w:rsidR="00DB78EA" w:rsidRPr="00DB78EA" w:rsidRDefault="00DB78EA" w:rsidP="00DB78EA">
      <w:pPr>
        <w:rPr>
          <w:rFonts w:ascii="Times New Roman" w:hAnsi="Times New Roman" w:cs="Times New Roman"/>
        </w:rPr>
      </w:pPr>
      <w:r w:rsidRPr="00DB78EA">
        <w:rPr>
          <w:rFonts w:ascii="Times New Roman" w:hAnsi="Times New Roman" w:cs="Times New Roman"/>
        </w:rPr>
        <w:t>•</w:t>
      </w:r>
      <w:r w:rsidRPr="00DB78EA">
        <w:rPr>
          <w:rFonts w:ascii="Times New Roman" w:hAnsi="Times New Roman" w:cs="Times New Roman"/>
        </w:rPr>
        <w:tab/>
        <w:t>музыкальная (восприятие и понимание смысла музыкальных произведений, пение, музыкально-ритмические движения, игры на детских музыкальных инструментах) ;</w:t>
      </w:r>
    </w:p>
    <w:p w:rsidR="00DB78EA" w:rsidRPr="00DB78EA" w:rsidRDefault="00DB78EA" w:rsidP="00DB78EA">
      <w:pPr>
        <w:rPr>
          <w:rFonts w:ascii="Times New Roman" w:hAnsi="Times New Roman" w:cs="Times New Roman"/>
        </w:rPr>
      </w:pPr>
      <w:r w:rsidRPr="00DB78EA">
        <w:rPr>
          <w:rFonts w:ascii="Times New Roman" w:hAnsi="Times New Roman" w:cs="Times New Roman"/>
        </w:rPr>
        <w:t>•двигательная (овладение основными движениями).</w:t>
      </w: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DB78EA" w:rsidRDefault="00DB78EA" w:rsidP="00DB78EA">
      <w:pPr>
        <w:rPr>
          <w:rFonts w:ascii="Times New Roman" w:hAnsi="Times New Roman" w:cs="Times New Roman"/>
          <w:b/>
          <w:bCs/>
          <w:lang w:bidi="ru-RU"/>
        </w:rPr>
      </w:pPr>
      <w:bookmarkStart w:id="16" w:name="bookmark20"/>
      <w:r w:rsidRPr="00DB78EA">
        <w:rPr>
          <w:rFonts w:ascii="Times New Roman" w:hAnsi="Times New Roman" w:cs="Times New Roman"/>
          <w:b/>
          <w:bCs/>
          <w:lang w:bidi="ru-RU"/>
        </w:rPr>
        <w:t>Способы и направления поддержки детской инициативы</w:t>
      </w:r>
      <w:bookmarkEnd w:id="16"/>
    </w:p>
    <w:p w:rsidR="00B50E1A" w:rsidRPr="00DB78EA" w:rsidRDefault="00B50E1A" w:rsidP="00DB78EA">
      <w:pPr>
        <w:rPr>
          <w:rFonts w:ascii="Times New Roman" w:hAnsi="Times New Roman" w:cs="Times New Roman"/>
          <w:b/>
          <w:bCs/>
          <w:lang w:bidi="ru-RU"/>
        </w:rPr>
      </w:pP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Важнейшим условием реализации Программы является создание развивающей и эмоционально комфортной для ребенка образовательной среды. Пребывание в детском саду должно доставлять ребенку радость, а образовательные ситуации должны быть увлекательными.</w:t>
      </w: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 xml:space="preserve">Для успешной реализации Программы должны быть обеспечены следующие </w:t>
      </w:r>
      <w:r w:rsidR="00C932D9">
        <w:rPr>
          <w:rFonts w:ascii="Times New Roman" w:hAnsi="Times New Roman" w:cs="Times New Roman"/>
          <w:b/>
          <w:bCs/>
          <w:lang w:bidi="ru-RU"/>
        </w:rPr>
        <w:t>психолого</w:t>
      </w:r>
      <w:r w:rsidRPr="00DB78EA">
        <w:rPr>
          <w:rFonts w:ascii="Times New Roman" w:hAnsi="Times New Roman" w:cs="Times New Roman"/>
          <w:b/>
          <w:bCs/>
          <w:lang w:bidi="ru-RU"/>
        </w:rPr>
        <w:t>педагогические условия:</w:t>
      </w:r>
    </w:p>
    <w:p w:rsidR="00DB78EA" w:rsidRPr="00DB78EA" w:rsidRDefault="00DB78EA" w:rsidP="00DB78EA">
      <w:pPr>
        <w:numPr>
          <w:ilvl w:val="0"/>
          <w:numId w:val="16"/>
        </w:numPr>
        <w:rPr>
          <w:rFonts w:ascii="Times New Roman" w:hAnsi="Times New Roman" w:cs="Times New Roman"/>
          <w:lang w:bidi="ru-RU"/>
        </w:rPr>
      </w:pPr>
      <w:r w:rsidRPr="00DB78EA">
        <w:rPr>
          <w:rFonts w:ascii="Times New Roman" w:hAnsi="Times New Roman" w:cs="Times New Roman"/>
          <w:lang w:bidi="ru-RU"/>
        </w:rPr>
        <w:lastRenderedPageBreak/>
        <w:t>уважение взрослых к человеческому достоинству детей, формирование и поддержка развития положительной самооценки, уверенности в собственных возможностях и способностях;</w:t>
      </w:r>
    </w:p>
    <w:p w:rsidR="00DB78EA" w:rsidRPr="00DB78EA" w:rsidRDefault="00DB78EA" w:rsidP="00DB78EA">
      <w:pPr>
        <w:numPr>
          <w:ilvl w:val="0"/>
          <w:numId w:val="16"/>
        </w:numPr>
        <w:rPr>
          <w:rFonts w:ascii="Times New Roman" w:hAnsi="Times New Roman" w:cs="Times New Roman"/>
          <w:lang w:bidi="ru-RU"/>
        </w:rPr>
      </w:pPr>
      <w:r w:rsidRPr="00DB78EA">
        <w:rPr>
          <w:rFonts w:ascii="Times New Roman" w:hAnsi="Times New Roman" w:cs="Times New Roman"/>
          <w:lang w:bidi="ru-RU"/>
        </w:rPr>
        <w:t>использование в образовательной деятельности форм и методов работы с детьми, соответствующих их возрастным и индивидуальным особенностям (недопустимость искусственного ускорения, так и искусственного замедления развития детей);</w:t>
      </w:r>
    </w:p>
    <w:p w:rsidR="00DB78EA" w:rsidRPr="00DB78EA" w:rsidRDefault="00DB78EA" w:rsidP="00DB78EA">
      <w:pPr>
        <w:numPr>
          <w:ilvl w:val="0"/>
          <w:numId w:val="16"/>
        </w:numPr>
        <w:rPr>
          <w:rFonts w:ascii="Times New Roman" w:hAnsi="Times New Roman" w:cs="Times New Roman"/>
          <w:lang w:bidi="ru-RU"/>
        </w:rPr>
      </w:pPr>
      <w:r w:rsidRPr="00DB78EA">
        <w:rPr>
          <w:rFonts w:ascii="Times New Roman" w:hAnsi="Times New Roman" w:cs="Times New Roman"/>
          <w:lang w:bidi="ru-RU"/>
        </w:rPr>
        <w:t>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развития;</w:t>
      </w:r>
    </w:p>
    <w:p w:rsidR="00DB78EA" w:rsidRPr="00DB78EA" w:rsidRDefault="00DB78EA" w:rsidP="00DB78EA">
      <w:pPr>
        <w:numPr>
          <w:ilvl w:val="0"/>
          <w:numId w:val="16"/>
        </w:numPr>
        <w:rPr>
          <w:rFonts w:ascii="Times New Roman" w:hAnsi="Times New Roman" w:cs="Times New Roman"/>
          <w:lang w:bidi="ru-RU"/>
        </w:rPr>
      </w:pPr>
      <w:r w:rsidRPr="00DB78EA">
        <w:rPr>
          <w:rFonts w:ascii="Times New Roman" w:hAnsi="Times New Roman" w:cs="Times New Roman"/>
          <w:lang w:bidi="ru-RU"/>
        </w:rPr>
        <w:t>поддержка взрослыми положительного, доброжелательного отношения детей друг к другу и взаимодействия детей друг с другом в разных видах деятельности;</w:t>
      </w:r>
    </w:p>
    <w:p w:rsidR="00DB78EA" w:rsidRPr="00DB78EA" w:rsidRDefault="00DB78EA" w:rsidP="00DB78EA">
      <w:pPr>
        <w:numPr>
          <w:ilvl w:val="0"/>
          <w:numId w:val="16"/>
        </w:numPr>
        <w:rPr>
          <w:rFonts w:ascii="Times New Roman" w:hAnsi="Times New Roman" w:cs="Times New Roman"/>
          <w:lang w:bidi="ru-RU"/>
        </w:rPr>
      </w:pPr>
      <w:r w:rsidRPr="00DB78EA">
        <w:rPr>
          <w:rFonts w:ascii="Times New Roman" w:hAnsi="Times New Roman" w:cs="Times New Roman"/>
          <w:lang w:bidi="ru-RU"/>
        </w:rPr>
        <w:t>поддержка инициативы и самостоятельности детей в специфических для них видах деятельности;</w:t>
      </w:r>
    </w:p>
    <w:p w:rsidR="00DB78EA" w:rsidRPr="00DB78EA" w:rsidRDefault="00DB78EA" w:rsidP="00DB78EA">
      <w:pPr>
        <w:numPr>
          <w:ilvl w:val="0"/>
          <w:numId w:val="16"/>
        </w:numPr>
        <w:rPr>
          <w:rFonts w:ascii="Times New Roman" w:hAnsi="Times New Roman" w:cs="Times New Roman"/>
          <w:lang w:bidi="ru-RU"/>
        </w:rPr>
      </w:pPr>
      <w:r w:rsidRPr="00DB78EA">
        <w:rPr>
          <w:rFonts w:ascii="Times New Roman" w:hAnsi="Times New Roman" w:cs="Times New Roman"/>
          <w:lang w:bidi="ru-RU"/>
        </w:rPr>
        <w:t>возможность выбора детьми материалов, видов активности, участников совместной деятельности и общения;</w:t>
      </w:r>
    </w:p>
    <w:p w:rsidR="00DB78EA" w:rsidRPr="00DB78EA" w:rsidRDefault="00DB78EA" w:rsidP="00DB78EA">
      <w:pPr>
        <w:numPr>
          <w:ilvl w:val="0"/>
          <w:numId w:val="16"/>
        </w:numPr>
        <w:rPr>
          <w:rFonts w:ascii="Times New Roman" w:hAnsi="Times New Roman" w:cs="Times New Roman"/>
          <w:lang w:bidi="ru-RU"/>
        </w:rPr>
      </w:pPr>
      <w:r w:rsidRPr="00DB78EA">
        <w:rPr>
          <w:rFonts w:ascii="Times New Roman" w:hAnsi="Times New Roman" w:cs="Times New Roman"/>
          <w:lang w:bidi="ru-RU"/>
        </w:rPr>
        <w:t>защита детей от всех форм физического и психического насилия;</w:t>
      </w:r>
    </w:p>
    <w:p w:rsidR="00B50E1A" w:rsidRDefault="00DB78EA" w:rsidP="00DB78EA">
      <w:pPr>
        <w:numPr>
          <w:ilvl w:val="0"/>
          <w:numId w:val="16"/>
        </w:numPr>
        <w:rPr>
          <w:rFonts w:ascii="Times New Roman" w:hAnsi="Times New Roman" w:cs="Times New Roman"/>
          <w:lang w:bidi="ru-RU"/>
        </w:rPr>
      </w:pPr>
      <w:r w:rsidRPr="00DB78EA">
        <w:rPr>
          <w:rFonts w:ascii="Times New Roman" w:hAnsi="Times New Roman" w:cs="Times New Roman"/>
          <w:lang w:bidi="ru-RU"/>
        </w:rPr>
        <w:t>поддержка родителей (законных представителей) в воспитании детей, охране и укреплении их здоровья, вовлечение семей непосредственно в образовательную деятельность</w:t>
      </w:r>
    </w:p>
    <w:p w:rsidR="00DB78EA" w:rsidRPr="00DB78EA" w:rsidRDefault="00DB78EA" w:rsidP="00B50E1A">
      <w:pPr>
        <w:rPr>
          <w:rFonts w:ascii="Times New Roman" w:hAnsi="Times New Roman" w:cs="Times New Roman"/>
          <w:lang w:bidi="ru-RU"/>
        </w:rPr>
      </w:pPr>
      <w:r w:rsidRPr="00DB78EA">
        <w:rPr>
          <w:rFonts w:ascii="Times New Roman" w:hAnsi="Times New Roman" w:cs="Times New Roman"/>
          <w:lang w:bidi="ru-RU"/>
        </w:rPr>
        <w:t>.</w:t>
      </w: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Для реализации этих целей педагогам рекомендуется:</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проявлять уважение к личности ребенка и развивать демократический стиль взаимодействия с ним и с другими педагогами;</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создавать условия для принятия ребенком ответственности и проявления эмпатии к другим людям;</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обсуждать совместно с детьми возникающие конфликты, помогать решать их, вырабатывать общие правила, учить проявлять уважение друг к другу;</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обсуждать с детьми важные жизненные вопросы, стимулировать проявление позиции ребенка;</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обращать внимание детей на тот факт, что люди различаются по своим убеждениям и ценностям, обсуждать, как это влияет на их поведение;</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обсуждать с родителями (законными представителями) целевые ориентиры, на достижение которых направлена деятельность педагогов ДОО, и включать членов семьи в совместное взаимодействие по достижению этих целей.</w:t>
      </w: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Система дошкольного образования в образовательной организации должна быть нацелена то, чтобы у ребенка развивались игра и познавательная активность. В ДОО должны быть созданы условия для проявления таких качеств, как: инициативность, жизнерадостность, любопытство и стремление узнавать новое.</w:t>
      </w: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Адекватная организация образовательной среды стимулирует развитие уверенности в себе, оптимистического отношения к жизни, дает право на ошибку, формирует познавательные интересы, поощряет готовность к сотрудничеству и поддержку другого в трудной ситуации, то есть обеспечивает успешную социализацию ребенка и становление его личности.</w:t>
      </w:r>
    </w:p>
    <w:p w:rsidR="008A5887" w:rsidRDefault="00DB78EA" w:rsidP="00DB78EA">
      <w:pPr>
        <w:rPr>
          <w:rFonts w:ascii="Times New Roman" w:hAnsi="Times New Roman" w:cs="Times New Roman"/>
          <w:lang w:bidi="ru-RU"/>
        </w:rPr>
      </w:pPr>
      <w:r w:rsidRPr="00DB78EA">
        <w:rPr>
          <w:rFonts w:ascii="Times New Roman" w:hAnsi="Times New Roman" w:cs="Times New Roman"/>
          <w:lang w:bidi="ru-RU"/>
        </w:rPr>
        <w:t xml:space="preserve">Изучаемые детьми темы выступают как материал для достижения </w:t>
      </w:r>
      <w:r w:rsidRPr="00DB78EA">
        <w:rPr>
          <w:rFonts w:ascii="Times New Roman" w:hAnsi="Times New Roman" w:cs="Times New Roman"/>
          <w:b/>
          <w:bCs/>
          <w:lang w:bidi="ru-RU"/>
        </w:rPr>
        <w:t xml:space="preserve">целей образовательной работы — развития способностей и инициативы ребенка, овладения доступными для дошкольного возраста культурными средствами </w:t>
      </w:r>
      <w:r w:rsidRPr="00DB78EA">
        <w:rPr>
          <w:rFonts w:ascii="Times New Roman" w:hAnsi="Times New Roman" w:cs="Times New Roman"/>
          <w:lang w:bidi="ru-RU"/>
        </w:rPr>
        <w:t>(наглядными моделями и символами).</w:t>
      </w: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Благодаря этому образовательная программа становится залогом подготовки детей к жизни в современном обществе, требующем умения учиться всю жизнь и при этом разумно и творчески относиться к действительности.</w:t>
      </w:r>
    </w:p>
    <w:p w:rsidR="00DB78EA" w:rsidRPr="00DB78EA" w:rsidRDefault="00DB78EA" w:rsidP="00DB78EA">
      <w:pPr>
        <w:rPr>
          <w:rFonts w:ascii="Times New Roman" w:hAnsi="Times New Roman" w:cs="Times New Roman"/>
          <w:lang w:bidi="ru-RU"/>
        </w:rPr>
      </w:pP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Все ситуации повседневной жизни, в которых оказывается ребенок в детском саду, имеют образовательное значение: на прогулке и во время режимных моментов ребенок выстраивает отношение к себе и другим, учится быть инициативным и принимать решения, использовать свое мышление и воображение.</w:t>
      </w: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lastRenderedPageBreak/>
        <w:t xml:space="preserve">С </w:t>
      </w:r>
      <w:r w:rsidRPr="00DB78EA">
        <w:rPr>
          <w:rFonts w:ascii="Times New Roman" w:hAnsi="Times New Roman" w:cs="Times New Roman"/>
          <w:b/>
          <w:bCs/>
          <w:lang w:bidi="ru-RU"/>
        </w:rPr>
        <w:t xml:space="preserve">целью поддержания детской инициативы </w:t>
      </w:r>
      <w:r w:rsidRPr="00DB78EA">
        <w:rPr>
          <w:rFonts w:ascii="Times New Roman" w:hAnsi="Times New Roman" w:cs="Times New Roman"/>
          <w:lang w:bidi="ru-RU"/>
        </w:rPr>
        <w:t>педагогам следует регулярно создавать ситуации, в которых дошкольники учатся:</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при участии взрослого обсуждать важные события со сверстниками;</w:t>
      </w: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•совершать выбор и обосновывать его (например, детям можно предлагать специальные способы фиксации их выбора);</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предъявлять и обосновывать свою инициативу (замыслы, предложения и пр.);</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планировать собственные действия индивидуально и в малой группе, команде;</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оценивать результаты своих действий индивидуально и в малой группе, команде.</w:t>
      </w:r>
    </w:p>
    <w:p w:rsidR="00DB78EA" w:rsidRPr="00DB78EA" w:rsidRDefault="00DB78EA" w:rsidP="00DB78EA">
      <w:pPr>
        <w:rPr>
          <w:rFonts w:ascii="Times New Roman" w:hAnsi="Times New Roman" w:cs="Times New Roman"/>
          <w:b/>
          <w:bCs/>
          <w:lang w:bidi="ru-RU"/>
        </w:rPr>
      </w:pPr>
      <w:bookmarkStart w:id="17" w:name="bookmark21"/>
      <w:r w:rsidRPr="00DB78EA">
        <w:rPr>
          <w:rFonts w:ascii="Times New Roman" w:hAnsi="Times New Roman" w:cs="Times New Roman"/>
          <w:b/>
          <w:bCs/>
          <w:lang w:bidi="ru-RU"/>
        </w:rPr>
        <w:t>Особенности взаимодействия</w:t>
      </w:r>
      <w:r w:rsidRPr="00DB78EA">
        <w:rPr>
          <w:rFonts w:ascii="Times New Roman" w:hAnsi="Times New Roman" w:cs="Times New Roman"/>
          <w:b/>
          <w:bCs/>
          <w:lang w:bidi="ru-RU"/>
        </w:rPr>
        <w:br/>
        <w:t>педагогического коллектива с семьями воспитанников</w:t>
      </w:r>
      <w:bookmarkEnd w:id="17"/>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 xml:space="preserve">Важнейшим условием обеспечения целостного развития личности ребенка является развитие конструктивного взаимодействия с семьей. Ведущая </w:t>
      </w:r>
      <w:r w:rsidRPr="00DB78EA">
        <w:rPr>
          <w:rFonts w:ascii="Times New Roman" w:hAnsi="Times New Roman" w:cs="Times New Roman"/>
          <w:b/>
          <w:bCs/>
          <w:lang w:bidi="ru-RU"/>
        </w:rPr>
        <w:t xml:space="preserve">цель </w:t>
      </w:r>
      <w:r w:rsidRPr="00DB78EA">
        <w:rPr>
          <w:rFonts w:ascii="Times New Roman" w:hAnsi="Times New Roman" w:cs="Times New Roman"/>
          <w:lang w:bidi="ru-RU"/>
        </w:rPr>
        <w:t>—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социальнo-педагогических ситуаций, связанных с воспитанием ребенка); обеспечение права родителей на уважение и понимание, на участие в жизни детского сада.</w:t>
      </w: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lang w:bidi="ru-RU"/>
        </w:rPr>
        <w:t>Родителям и воспитателям необходимо научиться видеть друг в друге полноправных партнеров, сотрудников.</w:t>
      </w:r>
    </w:p>
    <w:p w:rsidR="00DB78EA" w:rsidRPr="00DB78EA" w:rsidRDefault="00DB78EA" w:rsidP="00DB78EA">
      <w:pPr>
        <w:rPr>
          <w:rFonts w:ascii="Times New Roman" w:hAnsi="Times New Roman" w:cs="Times New Roman"/>
          <w:b/>
          <w:bCs/>
          <w:lang w:bidi="ru-RU"/>
        </w:rPr>
      </w:pPr>
      <w:r w:rsidRPr="00DB78EA">
        <w:rPr>
          <w:rFonts w:ascii="Times New Roman" w:hAnsi="Times New Roman" w:cs="Times New Roman"/>
          <w:lang w:bidi="ru-RU"/>
        </w:rPr>
        <w:t xml:space="preserve">Основные </w:t>
      </w:r>
      <w:r w:rsidRPr="00DB78EA">
        <w:rPr>
          <w:rFonts w:ascii="Times New Roman" w:hAnsi="Times New Roman" w:cs="Times New Roman"/>
          <w:b/>
          <w:bCs/>
          <w:lang w:bidi="ru-RU"/>
        </w:rPr>
        <w:t>задачи взаимодействия детского сада с семьей:</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информирование друг друга об актуальных задачах воспитания и обучения детей и о возможностях детского сада и семьи в решении данных задач;</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создание в детском саду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w:t>
      </w:r>
    </w:p>
    <w:p w:rsidR="00DB78EA" w:rsidRP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привлечение семей воспитанников к участию в совместных с педагогами мероприятиях, организуемых в районе (городе, области);</w:t>
      </w:r>
    </w:p>
    <w:p w:rsidR="00DB78EA" w:rsidRDefault="00DB78EA" w:rsidP="00DB78EA">
      <w:pPr>
        <w:numPr>
          <w:ilvl w:val="0"/>
          <w:numId w:val="3"/>
        </w:numPr>
        <w:rPr>
          <w:rFonts w:ascii="Times New Roman" w:hAnsi="Times New Roman" w:cs="Times New Roman"/>
          <w:lang w:bidi="ru-RU"/>
        </w:rPr>
      </w:pPr>
      <w:r w:rsidRPr="00DB78EA">
        <w:rPr>
          <w:rFonts w:ascii="Times New Roman" w:hAnsi="Times New Roman" w:cs="Times New Roman"/>
          <w:lang w:bidi="ru-RU"/>
        </w:rPr>
        <w:t>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w:t>
      </w:r>
    </w:p>
    <w:p w:rsidR="00DB78EA" w:rsidRPr="00DB78EA" w:rsidRDefault="00DB78EA" w:rsidP="00DB78EA">
      <w:pPr>
        <w:rPr>
          <w:rFonts w:ascii="Times New Roman" w:hAnsi="Times New Roman" w:cs="Times New Roman"/>
          <w:lang w:bidi="ru-RU"/>
        </w:rPr>
      </w:pPr>
    </w:p>
    <w:p w:rsidR="00DB78EA" w:rsidRPr="00DB78EA" w:rsidRDefault="00DB78EA" w:rsidP="00DB78EA">
      <w:pPr>
        <w:rPr>
          <w:rFonts w:ascii="Times New Roman" w:hAnsi="Times New Roman" w:cs="Times New Roman"/>
          <w:b/>
          <w:bCs/>
          <w:lang w:bidi="ru-RU"/>
        </w:rPr>
      </w:pPr>
      <w:bookmarkStart w:id="18" w:name="bookmark22"/>
      <w:r w:rsidRPr="00DB78EA">
        <w:rPr>
          <w:rFonts w:ascii="Times New Roman" w:hAnsi="Times New Roman" w:cs="Times New Roman"/>
          <w:b/>
          <w:bCs/>
          <w:lang w:bidi="ru-RU"/>
        </w:rPr>
        <w:t>Основные направления и формы взаимодействия с семьей</w:t>
      </w:r>
      <w:bookmarkEnd w:id="18"/>
    </w:p>
    <w:p w:rsidR="00DB78EA" w:rsidRPr="00DB78EA" w:rsidRDefault="00DB78EA" w:rsidP="00DB78EA">
      <w:pPr>
        <w:numPr>
          <w:ilvl w:val="0"/>
          <w:numId w:val="17"/>
        </w:numPr>
        <w:rPr>
          <w:rFonts w:ascii="Times New Roman" w:hAnsi="Times New Roman" w:cs="Times New Roman"/>
          <w:lang w:bidi="ru-RU"/>
        </w:rPr>
      </w:pPr>
      <w:r w:rsidRPr="00DB78EA">
        <w:rPr>
          <w:rFonts w:ascii="Times New Roman" w:hAnsi="Times New Roman" w:cs="Times New Roman"/>
          <w:i/>
          <w:iCs/>
          <w:lang w:bidi="ru-RU"/>
        </w:rPr>
        <w:t>взаимопознание и взаимоинформирование:</w:t>
      </w:r>
      <w:r w:rsidRPr="00DB78EA">
        <w:rPr>
          <w:rFonts w:ascii="Times New Roman" w:hAnsi="Times New Roman" w:cs="Times New Roman"/>
          <w:lang w:bidi="ru-RU"/>
        </w:rPr>
        <w:t>успешное взаимодействие возможно лишь в том случае, если детский сад знаком с воспитательными возможностями семьи ребенка, а семья имеет представление о дошкольном учреждении, которому доверяет воспитание ребенка;</w:t>
      </w:r>
    </w:p>
    <w:p w:rsidR="00DB78EA" w:rsidRPr="00DB78EA" w:rsidRDefault="00DB78EA" w:rsidP="00DB78EA">
      <w:pPr>
        <w:rPr>
          <w:rFonts w:ascii="Times New Roman" w:hAnsi="Times New Roman" w:cs="Times New Roman"/>
          <w:lang w:bidi="ru-RU"/>
        </w:rPr>
      </w:pPr>
      <w:r w:rsidRPr="00DB78EA">
        <w:rPr>
          <w:rFonts w:ascii="Times New Roman" w:hAnsi="Times New Roman" w:cs="Times New Roman"/>
          <w:u w:val="single"/>
          <w:lang w:bidi="ru-RU"/>
        </w:rPr>
        <w:t>Основные формы</w:t>
      </w:r>
      <w:r w:rsidRPr="00DB78EA">
        <w:rPr>
          <w:rFonts w:ascii="Times New Roman" w:hAnsi="Times New Roman" w:cs="Times New Roman"/>
          <w:lang w:bidi="ru-RU"/>
        </w:rPr>
        <w:t>: беседы, консультации, анкетирование, организация дней открытых дверей в детском саду; разнообразные собрания-встречи, ориентированные на знакомство с достижениями и трудностями воспитывающих детей сторон; интернет-сайт детского сада, информационные стенды, собрания и др.</w:t>
      </w:r>
    </w:p>
    <w:p w:rsidR="00DB78EA" w:rsidRDefault="00DB78EA" w:rsidP="00DB78EA">
      <w:pPr>
        <w:numPr>
          <w:ilvl w:val="0"/>
          <w:numId w:val="17"/>
        </w:numPr>
        <w:rPr>
          <w:rFonts w:ascii="Times New Roman" w:hAnsi="Times New Roman" w:cs="Times New Roman"/>
          <w:lang w:bidi="ru-RU"/>
        </w:rPr>
      </w:pPr>
      <w:r w:rsidRPr="00DB78EA">
        <w:rPr>
          <w:rFonts w:ascii="Times New Roman" w:hAnsi="Times New Roman" w:cs="Times New Roman"/>
          <w:i/>
          <w:iCs/>
          <w:lang w:bidi="ru-RU"/>
        </w:rPr>
        <w:t>непрерывное образование воспитывающих взрослых:</w:t>
      </w:r>
      <w:r w:rsidRPr="00DB78EA">
        <w:rPr>
          <w:rFonts w:ascii="Times New Roman" w:hAnsi="Times New Roman" w:cs="Times New Roman"/>
          <w:lang w:bidi="ru-RU"/>
        </w:rPr>
        <w:t>в современном быстро меняющемся мире родители и педагоги должны непрерывно повышать свое образование;</w:t>
      </w:r>
    </w:p>
    <w:p w:rsidR="00456DC9" w:rsidRPr="00DB78EA" w:rsidRDefault="00456DC9" w:rsidP="00456DC9">
      <w:pPr>
        <w:rPr>
          <w:rFonts w:ascii="Times New Roman" w:hAnsi="Times New Roman" w:cs="Times New Roman"/>
          <w:lang w:bidi="ru-RU"/>
        </w:rPr>
      </w:pPr>
    </w:p>
    <w:p w:rsidR="00456DC9" w:rsidRDefault="00DB78EA" w:rsidP="00456DC9">
      <w:pPr>
        <w:rPr>
          <w:rFonts w:ascii="Times New Roman" w:hAnsi="Times New Roman" w:cs="Times New Roman"/>
          <w:lang w:bidi="ru-RU"/>
        </w:rPr>
      </w:pPr>
      <w:r w:rsidRPr="00DB78EA">
        <w:rPr>
          <w:rFonts w:ascii="Times New Roman" w:hAnsi="Times New Roman" w:cs="Times New Roman"/>
          <w:u w:val="single"/>
          <w:lang w:bidi="ru-RU"/>
        </w:rPr>
        <w:t>Основными формами</w:t>
      </w:r>
      <w:r w:rsidRPr="00DB78EA">
        <w:rPr>
          <w:rFonts w:ascii="Times New Roman" w:hAnsi="Times New Roman" w:cs="Times New Roman"/>
          <w:lang w:bidi="ru-RU"/>
        </w:rPr>
        <w:t xml:space="preserve"> просвещения могут выступать: конференции, родительские собрания (общие детсадовские, районные), родительские и педагогические чтения, беседы, консультации,</w:t>
      </w:r>
      <w:r w:rsidR="00456DC9" w:rsidRPr="00456DC9">
        <w:rPr>
          <w:rFonts w:ascii="Times New Roman" w:hAnsi="Times New Roman" w:cs="Times New Roman"/>
          <w:lang w:bidi="ru-RU"/>
        </w:rPr>
        <w:t>наглядная информация , размещенная на стендах, оформлен</w:t>
      </w:r>
      <w:r w:rsidR="00C07523">
        <w:rPr>
          <w:rFonts w:ascii="Times New Roman" w:hAnsi="Times New Roman" w:cs="Times New Roman"/>
          <w:lang w:bidi="ru-RU"/>
        </w:rPr>
        <w:t>ие групповых газет, журналов детсада</w:t>
      </w:r>
      <w:r w:rsidR="00456DC9" w:rsidRPr="00456DC9">
        <w:rPr>
          <w:rFonts w:ascii="Times New Roman" w:hAnsi="Times New Roman" w:cs="Times New Roman"/>
          <w:lang w:bidi="ru-RU"/>
        </w:rPr>
        <w:t>, семейных календарей, разнообразных буклетов, интернет-сайтов детского сада и т.п.</w:t>
      </w:r>
    </w:p>
    <w:p w:rsidR="00456DC9" w:rsidRPr="00456DC9" w:rsidRDefault="00456DC9" w:rsidP="00456DC9">
      <w:pPr>
        <w:rPr>
          <w:rFonts w:ascii="Times New Roman" w:hAnsi="Times New Roman" w:cs="Times New Roman"/>
          <w:lang w:bidi="ru-RU"/>
        </w:rPr>
      </w:pPr>
      <w:r w:rsidRPr="00456DC9">
        <w:rPr>
          <w:rFonts w:ascii="Times New Roman" w:hAnsi="Times New Roman" w:cs="Times New Roman"/>
          <w:lang w:bidi="ru-RU"/>
        </w:rPr>
        <w:t>.</w:t>
      </w:r>
    </w:p>
    <w:p w:rsidR="00456DC9" w:rsidRDefault="00456DC9" w:rsidP="00456DC9">
      <w:pPr>
        <w:pStyle w:val="a5"/>
        <w:numPr>
          <w:ilvl w:val="0"/>
          <w:numId w:val="19"/>
        </w:numPr>
        <w:rPr>
          <w:rFonts w:ascii="Times New Roman" w:hAnsi="Times New Roman" w:cs="Times New Roman"/>
          <w:b/>
          <w:bCs/>
          <w:i/>
          <w:iCs/>
          <w:lang w:bidi="ru-RU"/>
        </w:rPr>
      </w:pPr>
      <w:r w:rsidRPr="00456DC9">
        <w:rPr>
          <w:rFonts w:ascii="Times New Roman" w:hAnsi="Times New Roman" w:cs="Times New Roman"/>
          <w:b/>
          <w:bCs/>
          <w:i/>
          <w:iCs/>
          <w:lang w:bidi="ru-RU"/>
        </w:rPr>
        <w:t>совместная деятельность педагогов, родителей и детей:</w:t>
      </w:r>
    </w:p>
    <w:p w:rsidR="00456DC9" w:rsidRPr="00456DC9" w:rsidRDefault="00456DC9" w:rsidP="00456DC9">
      <w:pPr>
        <w:pStyle w:val="a5"/>
        <w:ind w:left="420"/>
        <w:rPr>
          <w:rFonts w:ascii="Times New Roman" w:hAnsi="Times New Roman" w:cs="Times New Roman"/>
          <w:b/>
          <w:bCs/>
          <w:i/>
          <w:iCs/>
          <w:lang w:bidi="ru-RU"/>
        </w:rPr>
      </w:pPr>
      <w:r w:rsidRPr="00456DC9">
        <w:rPr>
          <w:rFonts w:ascii="Times New Roman" w:hAnsi="Times New Roman" w:cs="Times New Roman"/>
          <w:lang w:bidi="ru-RU"/>
        </w:rPr>
        <w:lastRenderedPageBreak/>
        <w:tab/>
        <w:t>определяющей целью</w:t>
      </w:r>
    </w:p>
    <w:p w:rsidR="00456DC9" w:rsidRPr="00456DC9" w:rsidRDefault="00456DC9" w:rsidP="00456DC9">
      <w:pPr>
        <w:rPr>
          <w:rFonts w:ascii="Times New Roman" w:hAnsi="Times New Roman" w:cs="Times New Roman"/>
          <w:lang w:bidi="ru-RU"/>
        </w:rPr>
      </w:pPr>
      <w:r w:rsidRPr="00456DC9">
        <w:rPr>
          <w:rFonts w:ascii="Times New Roman" w:hAnsi="Times New Roman" w:cs="Times New Roman"/>
          <w:lang w:bidi="ru-RU"/>
        </w:rPr>
        <w:t>разнообразной совместной деятельности в триаде «педагоги-родители-дети» является удовлетворение не только базисных стремлений и потребностей ребенка, но и стремлений и потребностей родителей и педагогов.</w:t>
      </w:r>
    </w:p>
    <w:p w:rsidR="00456DC9" w:rsidRDefault="00456DC9" w:rsidP="00456DC9">
      <w:pPr>
        <w:rPr>
          <w:rFonts w:ascii="Times New Roman" w:hAnsi="Times New Roman" w:cs="Times New Roman"/>
          <w:lang w:bidi="ru-RU"/>
        </w:rPr>
      </w:pPr>
      <w:r w:rsidRPr="00456DC9">
        <w:rPr>
          <w:rFonts w:ascii="Times New Roman" w:hAnsi="Times New Roman" w:cs="Times New Roman"/>
          <w:lang w:bidi="ru-RU"/>
        </w:rPr>
        <w:t xml:space="preserve">Совместная деятельность воспитывающих взрослых может быть организована в разнообразных </w:t>
      </w:r>
      <w:r w:rsidRPr="00456DC9">
        <w:rPr>
          <w:rFonts w:ascii="Times New Roman" w:hAnsi="Times New Roman" w:cs="Times New Roman"/>
          <w:u w:val="single"/>
          <w:lang w:bidi="ru-RU"/>
        </w:rPr>
        <w:t>традиционных и инновационных формах</w:t>
      </w:r>
      <w:r w:rsidRPr="00456DC9">
        <w:rPr>
          <w:rFonts w:ascii="Times New Roman" w:hAnsi="Times New Roman" w:cs="Times New Roman"/>
          <w:lang w:bidi="ru-RU"/>
        </w:rPr>
        <w:t>: акции, вечера музыки и поэзии, семейные гостиные, фестивали, семейные клубы, вечера вопросов и ответов, праздники (в том числе семейные), прогулки, экскурсии, проектная деятельность, семейный театр и т.п.</w:t>
      </w:r>
    </w:p>
    <w:p w:rsidR="003E6164" w:rsidRPr="00456DC9" w:rsidRDefault="003E6164" w:rsidP="00456DC9">
      <w:pPr>
        <w:rPr>
          <w:rFonts w:ascii="Times New Roman" w:hAnsi="Times New Roman" w:cs="Times New Roman"/>
          <w:lang w:bidi="ru-RU"/>
        </w:rPr>
      </w:pPr>
    </w:p>
    <w:p w:rsidR="00DB78EA" w:rsidRPr="00DB78EA" w:rsidRDefault="00DB78EA" w:rsidP="00DB78EA">
      <w:pPr>
        <w:rPr>
          <w:rFonts w:ascii="Times New Roman" w:hAnsi="Times New Roman" w:cs="Times New Roman"/>
          <w:lang w:bidi="ru-RU"/>
        </w:rPr>
      </w:pPr>
    </w:p>
    <w:p w:rsidR="00DB78EA" w:rsidRDefault="00DB78EA" w:rsidP="00DB78EA">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3E6164">
      <w:pPr>
        <w:pStyle w:val="80"/>
        <w:shd w:val="clear" w:color="auto" w:fill="auto"/>
        <w:spacing w:after="108" w:line="240" w:lineRule="exact"/>
        <w:ind w:left="2120"/>
        <w:jc w:val="left"/>
      </w:pPr>
      <w:r w:rsidRPr="003E6164">
        <w:rPr>
          <w:rStyle w:val="82"/>
          <w:rFonts w:eastAsia="Consolas"/>
          <w:b/>
        </w:rPr>
        <w:t>МОДЕЛЬ вза</w:t>
      </w:r>
      <w:r w:rsidR="00373A99">
        <w:rPr>
          <w:rStyle w:val="82"/>
          <w:rFonts w:eastAsia="Consolas"/>
          <w:b/>
        </w:rPr>
        <w:t xml:space="preserve">имодействия  детсада </w:t>
      </w:r>
      <w:r w:rsidRPr="003E6164">
        <w:rPr>
          <w:rStyle w:val="82"/>
          <w:rFonts w:eastAsia="Consolas"/>
          <w:b/>
        </w:rPr>
        <w:t xml:space="preserve"> и родителей</w:t>
      </w:r>
      <w:r>
        <w:rPr>
          <w:rStyle w:val="82"/>
          <w:rFonts w:eastAsia="Consolas"/>
        </w:rPr>
        <w:t>.</w:t>
      </w:r>
    </w:p>
    <w:p w:rsidR="003E6164" w:rsidRDefault="003E6164" w:rsidP="003E6164">
      <w:pPr>
        <w:pBdr>
          <w:top w:val="single" w:sz="4" w:space="1" w:color="auto"/>
          <w:left w:val="single" w:sz="4" w:space="4" w:color="auto"/>
          <w:bottom w:val="single" w:sz="4" w:space="1" w:color="auto"/>
          <w:right w:val="single" w:sz="4" w:space="4" w:color="auto"/>
        </w:pBdr>
        <w:spacing w:line="240" w:lineRule="exact"/>
      </w:pPr>
      <w:r>
        <w:rPr>
          <w:rStyle w:val="23"/>
          <w:rFonts w:eastAsia="Arial Unicode MS"/>
        </w:rPr>
        <w:t xml:space="preserve">Цель: </w:t>
      </w:r>
      <w:r>
        <w:t>взаимодействие ДОУ и семьи для успешного развития и социализации личности ребенка</w:t>
      </w:r>
    </w:p>
    <w:p w:rsidR="002F113C" w:rsidRDefault="002F113C" w:rsidP="003E6164">
      <w:pPr>
        <w:spacing w:line="220" w:lineRule="exact"/>
        <w:rPr>
          <w:rFonts w:ascii="Times New Roman" w:eastAsia="Times New Roman" w:hAnsi="Times New Roman" w:cs="Times New Roman"/>
          <w:b/>
          <w:sz w:val="22"/>
          <w:szCs w:val="22"/>
        </w:rPr>
      </w:pPr>
      <w:r>
        <w:rPr>
          <w:rFonts w:ascii="Times New Roman" w:eastAsia="Times New Roman" w:hAnsi="Times New Roman" w:cs="Times New Roman"/>
          <w:b/>
          <w:sz w:val="22"/>
          <w:szCs w:val="22"/>
        </w:rPr>
        <w:t xml:space="preserve">                                                                            Задачи</w:t>
      </w:r>
    </w:p>
    <w:p w:rsidR="002F113C" w:rsidRDefault="002F113C" w:rsidP="003E6164">
      <w:pPr>
        <w:spacing w:line="220" w:lineRule="exact"/>
        <w:rPr>
          <w:rFonts w:ascii="Times New Roman" w:eastAsia="Times New Roman" w:hAnsi="Times New Roman" w:cs="Times New Roman"/>
          <w:b/>
          <w:sz w:val="22"/>
          <w:szCs w:val="22"/>
        </w:rPr>
      </w:pPr>
    </w:p>
    <w:p w:rsidR="003E6164" w:rsidRPr="003E6164" w:rsidRDefault="003E6164" w:rsidP="003E6164">
      <w:pPr>
        <w:spacing w:line="220" w:lineRule="exact"/>
        <w:rPr>
          <w:rFonts w:ascii="Times New Roman" w:eastAsia="Times New Roman" w:hAnsi="Times New Roman" w:cs="Times New Roman"/>
          <w:b/>
          <w:sz w:val="22"/>
          <w:szCs w:val="22"/>
        </w:rPr>
      </w:pPr>
      <w:r>
        <w:rPr>
          <w:rFonts w:ascii="Times New Roman" w:eastAsia="Times New Roman" w:hAnsi="Times New Roman" w:cs="Times New Roman"/>
          <w:b/>
          <w:sz w:val="22"/>
          <w:szCs w:val="22"/>
        </w:rPr>
        <w:t>:</w:t>
      </w:r>
    </w:p>
    <w:p w:rsidR="003E6164" w:rsidRDefault="003E6164" w:rsidP="003E6164">
      <w:pPr>
        <w:spacing w:line="220" w:lineRule="exact"/>
        <w:rPr>
          <w:rFonts w:ascii="Times New Roman" w:eastAsia="Times New Roman" w:hAnsi="Times New Roman" w:cs="Times New Roman"/>
          <w:sz w:val="22"/>
          <w:szCs w:val="22"/>
        </w:rPr>
      </w:pPr>
    </w:p>
    <w:p w:rsidR="003E6164" w:rsidRDefault="003E6164" w:rsidP="003E6164">
      <w:pPr>
        <w:spacing w:line="220" w:lineRule="exact"/>
        <w:rPr>
          <w:rFonts w:ascii="Times New Roman" w:eastAsia="Times New Roman" w:hAnsi="Times New Roman" w:cs="Times New Roman"/>
          <w:sz w:val="22"/>
          <w:szCs w:val="22"/>
        </w:rPr>
      </w:pPr>
    </w:p>
    <w:p w:rsidR="003E6164" w:rsidRPr="003E6164" w:rsidRDefault="003E6164" w:rsidP="003E6164">
      <w:pPr>
        <w:spacing w:line="220" w:lineRule="exact"/>
        <w:rPr>
          <w:rFonts w:ascii="Times New Roman" w:eastAsia="Times New Roman" w:hAnsi="Times New Roman" w:cs="Times New Roman"/>
          <w:sz w:val="22"/>
          <w:szCs w:val="22"/>
        </w:rPr>
      </w:pPr>
    </w:p>
    <w:p w:rsidR="003E6164" w:rsidRPr="003E6164" w:rsidRDefault="003E6164" w:rsidP="003E6164">
      <w:pPr>
        <w:rPr>
          <w:rFonts w:ascii="Times New Roman" w:hAnsi="Times New Roman" w:cs="Times New Roman"/>
        </w:rPr>
      </w:pPr>
    </w:p>
    <w:p w:rsidR="003E6164" w:rsidRPr="003E6164" w:rsidRDefault="003E6164" w:rsidP="003E6164">
      <w:pPr>
        <w:rPr>
          <w:rFonts w:ascii="Times New Roman" w:hAnsi="Times New Roman" w:cs="Times New Roman"/>
        </w:rPr>
      </w:pPr>
    </w:p>
    <w:tbl>
      <w:tblPr>
        <w:tblOverlap w:val="never"/>
        <w:tblW w:w="0" w:type="auto"/>
        <w:tblLayout w:type="fixed"/>
        <w:tblCellMar>
          <w:left w:w="10" w:type="dxa"/>
          <w:right w:w="10" w:type="dxa"/>
        </w:tblCellMar>
        <w:tblLook w:val="0000"/>
      </w:tblPr>
      <w:tblGrid>
        <w:gridCol w:w="2510"/>
        <w:gridCol w:w="2654"/>
        <w:gridCol w:w="2746"/>
        <w:gridCol w:w="2525"/>
      </w:tblGrid>
      <w:tr w:rsidR="003E6164" w:rsidRPr="003E6164" w:rsidTr="00215BB8">
        <w:trPr>
          <w:trHeight w:hRule="exact" w:val="326"/>
        </w:trPr>
        <w:tc>
          <w:tcPr>
            <w:tcW w:w="2510" w:type="dxa"/>
            <w:tcBorders>
              <w:top w:val="single" w:sz="4" w:space="0" w:color="auto"/>
              <w:left w:val="single" w:sz="4" w:space="0" w:color="auto"/>
            </w:tcBorders>
            <w:shd w:val="clear" w:color="auto" w:fill="FFFFFF"/>
            <w:vAlign w:val="bottom"/>
          </w:tcPr>
          <w:p w:rsidR="003E6164" w:rsidRPr="003E6164" w:rsidRDefault="003E6164" w:rsidP="003E6164">
            <w:pPr>
              <w:framePr w:w="10435" w:h="2232" w:wrap="none" w:vAnchor="page" w:hAnchor="page" w:x="859" w:y="2684"/>
              <w:spacing w:line="240" w:lineRule="exact"/>
              <w:ind w:right="180"/>
              <w:jc w:val="right"/>
            </w:pPr>
            <w:r w:rsidRPr="003E6164">
              <w:rPr>
                <w:rFonts w:ascii="Times New Roman" w:hAnsi="Times New Roman" w:cs="Times New Roman"/>
                <w:color w:val="000000"/>
                <w:lang w:eastAsia="ru-RU" w:bidi="ru-RU"/>
              </w:rPr>
              <w:t>1. Создавать в ДОУ</w:t>
            </w:r>
          </w:p>
        </w:tc>
        <w:tc>
          <w:tcPr>
            <w:tcW w:w="2654" w:type="dxa"/>
            <w:tcBorders>
              <w:top w:val="single" w:sz="4" w:space="0" w:color="auto"/>
              <w:left w:val="single" w:sz="4" w:space="0" w:color="auto"/>
            </w:tcBorders>
            <w:shd w:val="clear" w:color="auto" w:fill="FFFFFF"/>
            <w:vAlign w:val="bottom"/>
          </w:tcPr>
          <w:p w:rsidR="003E6164" w:rsidRPr="003E6164" w:rsidRDefault="003E6164" w:rsidP="003E6164">
            <w:pPr>
              <w:framePr w:w="10435" w:h="2232" w:wrap="none" w:vAnchor="page" w:hAnchor="page" w:x="859" w:y="2684"/>
              <w:spacing w:line="240" w:lineRule="exact"/>
              <w:jc w:val="center"/>
            </w:pPr>
            <w:r w:rsidRPr="003E6164">
              <w:rPr>
                <w:rFonts w:ascii="Times New Roman" w:hAnsi="Times New Roman" w:cs="Times New Roman"/>
                <w:color w:val="000000"/>
                <w:lang w:eastAsia="ru-RU" w:bidi="ru-RU"/>
              </w:rPr>
              <w:t>2. Планировать</w:t>
            </w:r>
          </w:p>
        </w:tc>
        <w:tc>
          <w:tcPr>
            <w:tcW w:w="2746" w:type="dxa"/>
            <w:tcBorders>
              <w:top w:val="single" w:sz="4" w:space="0" w:color="auto"/>
              <w:left w:val="single" w:sz="4" w:space="0" w:color="auto"/>
            </w:tcBorders>
            <w:shd w:val="clear" w:color="auto" w:fill="FFFFFF"/>
            <w:vAlign w:val="bottom"/>
          </w:tcPr>
          <w:p w:rsidR="003E6164" w:rsidRPr="003E6164" w:rsidRDefault="003E6164" w:rsidP="003E6164">
            <w:pPr>
              <w:framePr w:w="10435" w:h="2232" w:wrap="none" w:vAnchor="page" w:hAnchor="page" w:x="859" w:y="2684"/>
              <w:spacing w:line="240" w:lineRule="exact"/>
              <w:jc w:val="center"/>
            </w:pPr>
            <w:r w:rsidRPr="003E6164">
              <w:rPr>
                <w:rFonts w:ascii="Times New Roman" w:hAnsi="Times New Roman" w:cs="Times New Roman"/>
                <w:color w:val="000000"/>
                <w:lang w:eastAsia="ru-RU" w:bidi="ru-RU"/>
              </w:rPr>
              <w:t>3. Привлекать</w:t>
            </w:r>
          </w:p>
        </w:tc>
        <w:tc>
          <w:tcPr>
            <w:tcW w:w="2525" w:type="dxa"/>
            <w:tcBorders>
              <w:top w:val="single" w:sz="4" w:space="0" w:color="auto"/>
              <w:left w:val="single" w:sz="4" w:space="0" w:color="auto"/>
              <w:right w:val="single" w:sz="4" w:space="0" w:color="auto"/>
            </w:tcBorders>
            <w:shd w:val="clear" w:color="auto" w:fill="FFFFFF"/>
            <w:vAlign w:val="bottom"/>
          </w:tcPr>
          <w:p w:rsidR="003E6164" w:rsidRPr="003E6164" w:rsidRDefault="003E6164" w:rsidP="003E6164">
            <w:pPr>
              <w:framePr w:w="10435" w:h="2232" w:wrap="none" w:vAnchor="page" w:hAnchor="page" w:x="859" w:y="2684"/>
              <w:spacing w:line="240" w:lineRule="exact"/>
              <w:jc w:val="center"/>
            </w:pPr>
            <w:r w:rsidRPr="003E6164">
              <w:rPr>
                <w:rFonts w:ascii="Times New Roman" w:hAnsi="Times New Roman" w:cs="Times New Roman"/>
                <w:color w:val="000000"/>
                <w:lang w:eastAsia="ru-RU" w:bidi="ru-RU"/>
              </w:rPr>
              <w:t>4. Оказывать</w:t>
            </w:r>
          </w:p>
        </w:tc>
      </w:tr>
      <w:tr w:rsidR="003E6164" w:rsidRPr="003E6164" w:rsidTr="00215BB8">
        <w:trPr>
          <w:trHeight w:hRule="exact" w:val="283"/>
        </w:trPr>
        <w:tc>
          <w:tcPr>
            <w:tcW w:w="2510" w:type="dxa"/>
            <w:tcBorders>
              <w:left w:val="single" w:sz="4" w:space="0" w:color="auto"/>
            </w:tcBorders>
            <w:shd w:val="clear" w:color="auto" w:fill="FFFFFF"/>
          </w:tcPr>
          <w:p w:rsidR="003E6164" w:rsidRPr="003E6164" w:rsidRDefault="003E6164" w:rsidP="003E6164">
            <w:pPr>
              <w:framePr w:w="10435" w:h="2232" w:wrap="none" w:vAnchor="page" w:hAnchor="page" w:x="859" w:y="2684"/>
              <w:spacing w:line="240" w:lineRule="exact"/>
              <w:ind w:left="820"/>
            </w:pPr>
            <w:r w:rsidRPr="003E6164">
              <w:rPr>
                <w:rFonts w:ascii="Times New Roman" w:hAnsi="Times New Roman" w:cs="Times New Roman"/>
                <w:color w:val="000000"/>
                <w:lang w:eastAsia="ru-RU" w:bidi="ru-RU"/>
              </w:rPr>
              <w:t>условия для</w:t>
            </w:r>
          </w:p>
        </w:tc>
        <w:tc>
          <w:tcPr>
            <w:tcW w:w="2654" w:type="dxa"/>
            <w:tcBorders>
              <w:left w:val="single" w:sz="4" w:space="0" w:color="auto"/>
            </w:tcBorders>
            <w:shd w:val="clear" w:color="auto" w:fill="FFFFFF"/>
          </w:tcPr>
          <w:p w:rsidR="003E6164" w:rsidRPr="003E6164" w:rsidRDefault="003E6164" w:rsidP="003E6164">
            <w:pPr>
              <w:framePr w:w="10435" w:h="2232" w:wrap="none" w:vAnchor="page" w:hAnchor="page" w:x="859" w:y="2684"/>
              <w:spacing w:line="240" w:lineRule="exact"/>
              <w:jc w:val="center"/>
            </w:pPr>
            <w:r w:rsidRPr="003E6164">
              <w:rPr>
                <w:rFonts w:ascii="Times New Roman" w:hAnsi="Times New Roman" w:cs="Times New Roman"/>
                <w:color w:val="000000"/>
                <w:lang w:eastAsia="ru-RU" w:bidi="ru-RU"/>
              </w:rPr>
              <w:t>работу с</w:t>
            </w:r>
          </w:p>
        </w:tc>
        <w:tc>
          <w:tcPr>
            <w:tcW w:w="2746" w:type="dxa"/>
            <w:tcBorders>
              <w:left w:val="single" w:sz="4" w:space="0" w:color="auto"/>
            </w:tcBorders>
            <w:shd w:val="clear" w:color="auto" w:fill="FFFFFF"/>
          </w:tcPr>
          <w:p w:rsidR="003E6164" w:rsidRPr="003E6164" w:rsidRDefault="003E6164" w:rsidP="003E6164">
            <w:pPr>
              <w:framePr w:w="10435" w:h="2232" w:wrap="none" w:vAnchor="page" w:hAnchor="page" w:x="859" w:y="2684"/>
              <w:spacing w:line="240" w:lineRule="exact"/>
              <w:jc w:val="center"/>
            </w:pPr>
            <w:r w:rsidRPr="003E6164">
              <w:rPr>
                <w:rFonts w:ascii="Times New Roman" w:hAnsi="Times New Roman" w:cs="Times New Roman"/>
                <w:color w:val="000000"/>
                <w:lang w:eastAsia="ru-RU" w:bidi="ru-RU"/>
              </w:rPr>
              <w:t>родителей к участию</w:t>
            </w:r>
          </w:p>
        </w:tc>
        <w:tc>
          <w:tcPr>
            <w:tcW w:w="2525" w:type="dxa"/>
            <w:tcBorders>
              <w:left w:val="single" w:sz="4" w:space="0" w:color="auto"/>
              <w:right w:val="single" w:sz="4" w:space="0" w:color="auto"/>
            </w:tcBorders>
            <w:shd w:val="clear" w:color="auto" w:fill="FFFFFF"/>
          </w:tcPr>
          <w:p w:rsidR="003E6164" w:rsidRPr="003E6164" w:rsidRDefault="003E6164" w:rsidP="003E6164">
            <w:pPr>
              <w:framePr w:w="10435" w:h="2232" w:wrap="none" w:vAnchor="page" w:hAnchor="page" w:x="859" w:y="2684"/>
              <w:spacing w:line="240" w:lineRule="exact"/>
              <w:ind w:left="1040"/>
            </w:pPr>
            <w:r w:rsidRPr="003E6164">
              <w:rPr>
                <w:rFonts w:ascii="Times New Roman" w:hAnsi="Times New Roman" w:cs="Times New Roman"/>
                <w:color w:val="000000"/>
                <w:lang w:eastAsia="ru-RU" w:bidi="ru-RU"/>
              </w:rPr>
              <w:t>помощь</w:t>
            </w:r>
          </w:p>
        </w:tc>
      </w:tr>
      <w:tr w:rsidR="003E6164" w:rsidRPr="003E6164" w:rsidTr="00215BB8">
        <w:trPr>
          <w:trHeight w:hRule="exact" w:val="269"/>
        </w:trPr>
        <w:tc>
          <w:tcPr>
            <w:tcW w:w="2510" w:type="dxa"/>
            <w:tcBorders>
              <w:left w:val="single" w:sz="4" w:space="0" w:color="auto"/>
            </w:tcBorders>
            <w:shd w:val="clear" w:color="auto" w:fill="FFFFFF"/>
          </w:tcPr>
          <w:p w:rsidR="003E6164" w:rsidRPr="003E6164" w:rsidRDefault="003E6164" w:rsidP="003E6164">
            <w:pPr>
              <w:framePr w:w="10435" w:h="2232" w:wrap="none" w:vAnchor="page" w:hAnchor="page" w:x="859" w:y="2684"/>
              <w:spacing w:line="240" w:lineRule="exact"/>
              <w:ind w:right="180"/>
              <w:jc w:val="right"/>
            </w:pPr>
            <w:r w:rsidRPr="003E6164">
              <w:rPr>
                <w:rFonts w:ascii="Times New Roman" w:hAnsi="Times New Roman" w:cs="Times New Roman"/>
                <w:color w:val="000000"/>
                <w:lang w:eastAsia="ru-RU" w:bidi="ru-RU"/>
              </w:rPr>
              <w:t>взаимодействия с</w:t>
            </w:r>
          </w:p>
        </w:tc>
        <w:tc>
          <w:tcPr>
            <w:tcW w:w="2654" w:type="dxa"/>
            <w:tcBorders>
              <w:left w:val="single" w:sz="4" w:space="0" w:color="auto"/>
            </w:tcBorders>
            <w:shd w:val="clear" w:color="auto" w:fill="FFFFFF"/>
          </w:tcPr>
          <w:p w:rsidR="003E6164" w:rsidRPr="003E6164" w:rsidRDefault="003E6164" w:rsidP="003E6164">
            <w:pPr>
              <w:framePr w:w="10435" w:h="2232" w:wrap="none" w:vAnchor="page" w:hAnchor="page" w:x="859" w:y="2684"/>
              <w:spacing w:line="240" w:lineRule="exact"/>
              <w:jc w:val="center"/>
            </w:pPr>
            <w:r w:rsidRPr="003E6164">
              <w:rPr>
                <w:rFonts w:ascii="Times New Roman" w:hAnsi="Times New Roman" w:cs="Times New Roman"/>
                <w:color w:val="000000"/>
                <w:lang w:eastAsia="ru-RU" w:bidi="ru-RU"/>
              </w:rPr>
              <w:t>родителями на</w:t>
            </w:r>
          </w:p>
        </w:tc>
        <w:tc>
          <w:tcPr>
            <w:tcW w:w="2746" w:type="dxa"/>
            <w:tcBorders>
              <w:left w:val="single" w:sz="4" w:space="0" w:color="auto"/>
            </w:tcBorders>
            <w:shd w:val="clear" w:color="auto" w:fill="FFFFFF"/>
          </w:tcPr>
          <w:p w:rsidR="003E6164" w:rsidRPr="003E6164" w:rsidRDefault="003E6164" w:rsidP="003E6164">
            <w:pPr>
              <w:framePr w:w="10435" w:h="2232" w:wrap="none" w:vAnchor="page" w:hAnchor="page" w:x="859" w:y="2684"/>
              <w:spacing w:line="240" w:lineRule="exact"/>
              <w:jc w:val="center"/>
            </w:pPr>
            <w:r w:rsidRPr="003E6164">
              <w:rPr>
                <w:rFonts w:ascii="Times New Roman" w:hAnsi="Times New Roman" w:cs="Times New Roman"/>
                <w:color w:val="000000"/>
                <w:lang w:eastAsia="ru-RU" w:bidi="ru-RU"/>
              </w:rPr>
              <w:t>в жизнедеятельности</w:t>
            </w:r>
          </w:p>
        </w:tc>
        <w:tc>
          <w:tcPr>
            <w:tcW w:w="2525" w:type="dxa"/>
            <w:tcBorders>
              <w:left w:val="single" w:sz="4" w:space="0" w:color="auto"/>
              <w:right w:val="single" w:sz="4" w:space="0" w:color="auto"/>
            </w:tcBorders>
            <w:shd w:val="clear" w:color="auto" w:fill="FFFFFF"/>
          </w:tcPr>
          <w:p w:rsidR="003E6164" w:rsidRPr="003E6164" w:rsidRDefault="003E6164" w:rsidP="003E6164">
            <w:pPr>
              <w:framePr w:w="10435" w:h="2232" w:wrap="none" w:vAnchor="page" w:hAnchor="page" w:x="859" w:y="2684"/>
              <w:spacing w:line="240" w:lineRule="exact"/>
              <w:ind w:left="820"/>
            </w:pPr>
            <w:r w:rsidRPr="003E6164">
              <w:rPr>
                <w:rFonts w:ascii="Times New Roman" w:hAnsi="Times New Roman" w:cs="Times New Roman"/>
                <w:color w:val="000000"/>
                <w:lang w:eastAsia="ru-RU" w:bidi="ru-RU"/>
              </w:rPr>
              <w:t>родителям в</w:t>
            </w:r>
          </w:p>
        </w:tc>
      </w:tr>
      <w:tr w:rsidR="003E6164" w:rsidRPr="003E6164" w:rsidTr="00215BB8">
        <w:trPr>
          <w:trHeight w:hRule="exact" w:val="1354"/>
        </w:trPr>
        <w:tc>
          <w:tcPr>
            <w:tcW w:w="2510" w:type="dxa"/>
            <w:tcBorders>
              <w:left w:val="single" w:sz="4" w:space="0" w:color="auto"/>
              <w:bottom w:val="single" w:sz="4" w:space="0" w:color="auto"/>
            </w:tcBorders>
            <w:shd w:val="clear" w:color="auto" w:fill="FFFFFF"/>
          </w:tcPr>
          <w:p w:rsidR="003E6164" w:rsidRPr="003E6164" w:rsidRDefault="003E6164" w:rsidP="003E6164">
            <w:pPr>
              <w:framePr w:w="10435" w:h="2232" w:wrap="none" w:vAnchor="page" w:hAnchor="page" w:x="859" w:y="2684"/>
              <w:spacing w:line="240" w:lineRule="exact"/>
              <w:ind w:left="820"/>
            </w:pPr>
            <w:r w:rsidRPr="003E6164">
              <w:rPr>
                <w:rFonts w:ascii="Times New Roman" w:hAnsi="Times New Roman" w:cs="Times New Roman"/>
                <w:color w:val="000000"/>
                <w:lang w:eastAsia="ru-RU" w:bidi="ru-RU"/>
              </w:rPr>
              <w:t>родителями.</w:t>
            </w:r>
          </w:p>
        </w:tc>
        <w:tc>
          <w:tcPr>
            <w:tcW w:w="2654" w:type="dxa"/>
            <w:tcBorders>
              <w:left w:val="single" w:sz="4" w:space="0" w:color="auto"/>
              <w:bottom w:val="single" w:sz="4" w:space="0" w:color="auto"/>
            </w:tcBorders>
            <w:shd w:val="clear" w:color="auto" w:fill="FFFFFF"/>
          </w:tcPr>
          <w:p w:rsidR="003E6164" w:rsidRPr="003E6164" w:rsidRDefault="003E6164" w:rsidP="003E6164">
            <w:pPr>
              <w:framePr w:w="10435" w:h="2232" w:wrap="none" w:vAnchor="page" w:hAnchor="page" w:x="859" w:y="2684"/>
              <w:spacing w:line="274" w:lineRule="exact"/>
              <w:jc w:val="center"/>
            </w:pPr>
            <w:r w:rsidRPr="003E6164">
              <w:rPr>
                <w:rFonts w:ascii="Times New Roman" w:hAnsi="Times New Roman" w:cs="Times New Roman"/>
                <w:color w:val="000000"/>
                <w:lang w:eastAsia="ru-RU" w:bidi="ru-RU"/>
              </w:rPr>
              <w:t>основе анализа структуры семейного социума и психологического климата.</w:t>
            </w:r>
          </w:p>
        </w:tc>
        <w:tc>
          <w:tcPr>
            <w:tcW w:w="2746" w:type="dxa"/>
            <w:tcBorders>
              <w:left w:val="single" w:sz="4" w:space="0" w:color="auto"/>
              <w:bottom w:val="single" w:sz="4" w:space="0" w:color="auto"/>
            </w:tcBorders>
            <w:shd w:val="clear" w:color="auto" w:fill="FFFFFF"/>
          </w:tcPr>
          <w:p w:rsidR="003E6164" w:rsidRPr="003E6164" w:rsidRDefault="003E6164" w:rsidP="003E6164">
            <w:pPr>
              <w:framePr w:w="10435" w:h="2232" w:wrap="none" w:vAnchor="page" w:hAnchor="page" w:x="859" w:y="2684"/>
              <w:jc w:val="center"/>
            </w:pPr>
            <w:r w:rsidRPr="003E6164">
              <w:rPr>
                <w:rFonts w:ascii="Times New Roman" w:hAnsi="Times New Roman" w:cs="Times New Roman"/>
                <w:color w:val="000000"/>
                <w:lang w:eastAsia="ru-RU" w:bidi="ru-RU"/>
              </w:rPr>
              <w:t>ДОУ и управлении им.</w:t>
            </w:r>
          </w:p>
        </w:tc>
        <w:tc>
          <w:tcPr>
            <w:tcW w:w="2525" w:type="dxa"/>
            <w:tcBorders>
              <w:left w:val="single" w:sz="4" w:space="0" w:color="auto"/>
              <w:bottom w:val="single" w:sz="4" w:space="0" w:color="auto"/>
              <w:right w:val="single" w:sz="4" w:space="0" w:color="auto"/>
            </w:tcBorders>
            <w:shd w:val="clear" w:color="auto" w:fill="FFFFFF"/>
          </w:tcPr>
          <w:p w:rsidR="003E6164" w:rsidRPr="003E6164" w:rsidRDefault="003E6164" w:rsidP="003E6164">
            <w:pPr>
              <w:framePr w:w="10435" w:h="2232" w:wrap="none" w:vAnchor="page" w:hAnchor="page" w:x="859" w:y="2684"/>
              <w:spacing w:after="120" w:line="240" w:lineRule="exact"/>
              <w:ind w:left="620"/>
            </w:pPr>
            <w:r w:rsidRPr="003E6164">
              <w:rPr>
                <w:rFonts w:ascii="Times New Roman" w:hAnsi="Times New Roman" w:cs="Times New Roman"/>
                <w:color w:val="000000"/>
                <w:lang w:eastAsia="ru-RU" w:bidi="ru-RU"/>
              </w:rPr>
              <w:t>воспитательном</w:t>
            </w:r>
          </w:p>
          <w:p w:rsidR="003E6164" w:rsidRPr="003E6164" w:rsidRDefault="003E6164" w:rsidP="003E6164">
            <w:pPr>
              <w:framePr w:w="10435" w:h="2232" w:wrap="none" w:vAnchor="page" w:hAnchor="page" w:x="859" w:y="2684"/>
              <w:spacing w:before="120" w:line="240" w:lineRule="exact"/>
              <w:ind w:left="960"/>
            </w:pPr>
            <w:r w:rsidRPr="003E6164">
              <w:rPr>
                <w:rFonts w:ascii="Times New Roman" w:hAnsi="Times New Roman" w:cs="Times New Roman"/>
                <w:color w:val="000000"/>
                <w:lang w:eastAsia="ru-RU" w:bidi="ru-RU"/>
              </w:rPr>
              <w:t>процессе.</w:t>
            </w:r>
          </w:p>
        </w:tc>
      </w:tr>
    </w:tbl>
    <w:p w:rsidR="003E6164" w:rsidRPr="003E6164" w:rsidRDefault="003E6164" w:rsidP="003E6164">
      <w:pPr>
        <w:framePr w:wrap="none" w:vAnchor="page" w:hAnchor="page" w:x="4118" w:y="5204"/>
        <w:spacing w:line="240" w:lineRule="exact"/>
        <w:rPr>
          <w:rFonts w:ascii="Times New Roman" w:eastAsia="Times New Roman" w:hAnsi="Times New Roman" w:cs="Times New Roman"/>
          <w:b/>
          <w:bCs/>
          <w:sz w:val="20"/>
          <w:szCs w:val="20"/>
        </w:rPr>
      </w:pPr>
      <w:r w:rsidRPr="003E6164">
        <w:rPr>
          <w:rFonts w:ascii="Times New Roman" w:eastAsia="Times New Roman" w:hAnsi="Times New Roman" w:cs="Times New Roman"/>
          <w:b/>
          <w:bCs/>
          <w:sz w:val="20"/>
          <w:szCs w:val="20"/>
        </w:rPr>
        <w:t>Направления работы с родителями</w:t>
      </w:r>
    </w:p>
    <w:tbl>
      <w:tblPr>
        <w:tblOverlap w:val="never"/>
        <w:tblW w:w="0" w:type="auto"/>
        <w:tblLayout w:type="fixed"/>
        <w:tblCellMar>
          <w:left w:w="10" w:type="dxa"/>
          <w:right w:w="10" w:type="dxa"/>
        </w:tblCellMar>
        <w:tblLook w:val="0000"/>
      </w:tblPr>
      <w:tblGrid>
        <w:gridCol w:w="2438"/>
        <w:gridCol w:w="2770"/>
        <w:gridCol w:w="2798"/>
        <w:gridCol w:w="2429"/>
      </w:tblGrid>
      <w:tr w:rsidR="003E6164" w:rsidRPr="003E6164" w:rsidTr="00215BB8">
        <w:trPr>
          <w:trHeight w:hRule="exact" w:val="850"/>
        </w:trPr>
        <w:tc>
          <w:tcPr>
            <w:tcW w:w="2438" w:type="dxa"/>
            <w:tcBorders>
              <w:top w:val="single" w:sz="4" w:space="0" w:color="auto"/>
              <w:left w:val="single" w:sz="4" w:space="0" w:color="auto"/>
              <w:bottom w:val="single" w:sz="4" w:space="0" w:color="auto"/>
            </w:tcBorders>
            <w:shd w:val="clear" w:color="auto" w:fill="FFFFFF"/>
            <w:vAlign w:val="center"/>
          </w:tcPr>
          <w:p w:rsidR="003E6164" w:rsidRPr="003E6164" w:rsidRDefault="003E6164" w:rsidP="003E6164">
            <w:pPr>
              <w:framePr w:w="10435" w:h="850" w:wrap="none" w:vAnchor="page" w:hAnchor="page" w:x="859" w:y="5900"/>
              <w:spacing w:line="269" w:lineRule="exact"/>
              <w:jc w:val="center"/>
            </w:pPr>
            <w:r w:rsidRPr="003E6164">
              <w:rPr>
                <w:rFonts w:ascii="Times New Roman" w:hAnsi="Times New Roman" w:cs="Times New Roman"/>
                <w:color w:val="000000"/>
                <w:lang w:eastAsia="ru-RU" w:bidi="ru-RU"/>
              </w:rPr>
              <w:t>Оказание помощи семье в воспитании</w:t>
            </w:r>
          </w:p>
        </w:tc>
        <w:tc>
          <w:tcPr>
            <w:tcW w:w="2770" w:type="dxa"/>
            <w:tcBorders>
              <w:top w:val="single" w:sz="4" w:space="0" w:color="auto"/>
              <w:left w:val="single" w:sz="4" w:space="0" w:color="auto"/>
              <w:bottom w:val="single" w:sz="4" w:space="0" w:color="auto"/>
            </w:tcBorders>
            <w:shd w:val="clear" w:color="auto" w:fill="FFFFFF"/>
            <w:vAlign w:val="bottom"/>
          </w:tcPr>
          <w:p w:rsidR="003E6164" w:rsidRPr="003E6164" w:rsidRDefault="003E6164" w:rsidP="003E6164">
            <w:pPr>
              <w:framePr w:w="10435" w:h="850" w:wrap="none" w:vAnchor="page" w:hAnchor="page" w:x="859" w:y="5900"/>
              <w:jc w:val="center"/>
            </w:pPr>
            <w:r w:rsidRPr="003E6164">
              <w:rPr>
                <w:rFonts w:ascii="Times New Roman" w:hAnsi="Times New Roman" w:cs="Times New Roman"/>
                <w:color w:val="000000"/>
                <w:lang w:eastAsia="ru-RU" w:bidi="ru-RU"/>
              </w:rPr>
              <w:t>Вовлечение семьи в образовательный процесс</w:t>
            </w:r>
          </w:p>
        </w:tc>
        <w:tc>
          <w:tcPr>
            <w:tcW w:w="2798" w:type="dxa"/>
            <w:tcBorders>
              <w:top w:val="single" w:sz="4" w:space="0" w:color="auto"/>
              <w:left w:val="single" w:sz="4" w:space="0" w:color="auto"/>
              <w:bottom w:val="single" w:sz="4" w:space="0" w:color="auto"/>
            </w:tcBorders>
            <w:shd w:val="clear" w:color="auto" w:fill="FFFFFF"/>
            <w:vAlign w:val="center"/>
          </w:tcPr>
          <w:p w:rsidR="003E6164" w:rsidRPr="003E6164" w:rsidRDefault="003E6164" w:rsidP="003E6164">
            <w:pPr>
              <w:framePr w:w="10435" w:h="850" w:wrap="none" w:vAnchor="page" w:hAnchor="page" w:x="859" w:y="5900"/>
              <w:jc w:val="center"/>
            </w:pPr>
            <w:r w:rsidRPr="003E6164">
              <w:rPr>
                <w:rFonts w:ascii="Times New Roman" w:hAnsi="Times New Roman" w:cs="Times New Roman"/>
                <w:color w:val="000000"/>
                <w:lang w:eastAsia="ru-RU" w:bidi="ru-RU"/>
              </w:rPr>
              <w:t>Культурнопросветительская работа</w:t>
            </w:r>
          </w:p>
        </w:tc>
        <w:tc>
          <w:tcPr>
            <w:tcW w:w="2429" w:type="dxa"/>
            <w:tcBorders>
              <w:top w:val="single" w:sz="4" w:space="0" w:color="auto"/>
              <w:left w:val="single" w:sz="4" w:space="0" w:color="auto"/>
              <w:bottom w:val="single" w:sz="4" w:space="0" w:color="auto"/>
              <w:right w:val="single" w:sz="4" w:space="0" w:color="auto"/>
            </w:tcBorders>
            <w:shd w:val="clear" w:color="auto" w:fill="FFFFFF"/>
            <w:vAlign w:val="bottom"/>
          </w:tcPr>
          <w:p w:rsidR="003E6164" w:rsidRPr="003E6164" w:rsidRDefault="003E6164" w:rsidP="003E6164">
            <w:pPr>
              <w:framePr w:w="10435" w:h="850" w:wrap="none" w:vAnchor="page" w:hAnchor="page" w:x="859" w:y="5900"/>
              <w:spacing w:line="274" w:lineRule="exact"/>
              <w:jc w:val="center"/>
            </w:pPr>
            <w:r w:rsidRPr="003E6164">
              <w:rPr>
                <w:rFonts w:ascii="Times New Roman" w:hAnsi="Times New Roman" w:cs="Times New Roman"/>
                <w:color w:val="000000"/>
                <w:lang w:eastAsia="ru-RU" w:bidi="ru-RU"/>
              </w:rPr>
              <w:t>Создание условий для реализации личности ребенка</w:t>
            </w:r>
          </w:p>
        </w:tc>
      </w:tr>
    </w:tbl>
    <w:p w:rsidR="003E6164" w:rsidRPr="003E6164" w:rsidRDefault="003E6164" w:rsidP="003E6164">
      <w:pPr>
        <w:framePr w:wrap="none" w:vAnchor="page" w:hAnchor="page" w:x="5179" w:y="7038"/>
        <w:spacing w:line="240" w:lineRule="exact"/>
        <w:rPr>
          <w:rFonts w:ascii="Times New Roman" w:eastAsia="Times New Roman" w:hAnsi="Times New Roman" w:cs="Times New Roman"/>
          <w:b/>
          <w:bCs/>
          <w:sz w:val="20"/>
          <w:szCs w:val="20"/>
        </w:rPr>
      </w:pPr>
      <w:r w:rsidRPr="003E6164">
        <w:rPr>
          <w:rFonts w:ascii="Times New Roman" w:eastAsia="Times New Roman" w:hAnsi="Times New Roman" w:cs="Times New Roman"/>
          <w:b/>
          <w:bCs/>
          <w:sz w:val="20"/>
          <w:szCs w:val="20"/>
        </w:rPr>
        <w:t>Формы работы:</w:t>
      </w:r>
    </w:p>
    <w:tbl>
      <w:tblPr>
        <w:tblOverlap w:val="never"/>
        <w:tblW w:w="0" w:type="auto"/>
        <w:tblLayout w:type="fixed"/>
        <w:tblCellMar>
          <w:left w:w="10" w:type="dxa"/>
          <w:right w:w="10" w:type="dxa"/>
        </w:tblCellMar>
        <w:tblLook w:val="0000"/>
      </w:tblPr>
      <w:tblGrid>
        <w:gridCol w:w="2227"/>
        <w:gridCol w:w="2117"/>
        <w:gridCol w:w="2894"/>
        <w:gridCol w:w="2160"/>
        <w:gridCol w:w="1771"/>
      </w:tblGrid>
      <w:tr w:rsidR="003E6164" w:rsidRPr="003E6164" w:rsidTr="00215BB8">
        <w:trPr>
          <w:trHeight w:hRule="exact" w:val="1147"/>
        </w:trPr>
        <w:tc>
          <w:tcPr>
            <w:tcW w:w="2227" w:type="dxa"/>
            <w:tcBorders>
              <w:top w:val="single" w:sz="4" w:space="0" w:color="auto"/>
              <w:left w:val="single" w:sz="4" w:space="0" w:color="auto"/>
            </w:tcBorders>
            <w:shd w:val="clear" w:color="auto" w:fill="FFFFFF"/>
            <w:vAlign w:val="center"/>
          </w:tcPr>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Анкетирование и тестирование</w:t>
            </w:r>
          </w:p>
        </w:tc>
        <w:tc>
          <w:tcPr>
            <w:tcW w:w="2117" w:type="dxa"/>
            <w:tcBorders>
              <w:top w:val="single" w:sz="4" w:space="0" w:color="auto"/>
              <w:left w:val="single" w:sz="4" w:space="0" w:color="auto"/>
            </w:tcBorders>
            <w:shd w:val="clear" w:color="auto" w:fill="FFFFFF"/>
            <w:vAlign w:val="center"/>
          </w:tcPr>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Родительские</w:t>
            </w:r>
          </w:p>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собрания.</w:t>
            </w:r>
          </w:p>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Конференции.</w:t>
            </w:r>
          </w:p>
        </w:tc>
        <w:tc>
          <w:tcPr>
            <w:tcW w:w="2894" w:type="dxa"/>
            <w:tcBorders>
              <w:top w:val="single" w:sz="4" w:space="0" w:color="auto"/>
              <w:left w:val="single" w:sz="4" w:space="0" w:color="auto"/>
            </w:tcBorders>
            <w:shd w:val="clear" w:color="auto" w:fill="FFFFFF"/>
            <w:vAlign w:val="center"/>
          </w:tcPr>
          <w:p w:rsidR="003E6164" w:rsidRPr="003E6164" w:rsidRDefault="003E6164" w:rsidP="003E6164">
            <w:pPr>
              <w:framePr w:w="11170" w:h="2064" w:wrap="none" w:vAnchor="page" w:hAnchor="page" w:x="859" w:y="7734"/>
              <w:spacing w:line="269" w:lineRule="exact"/>
            </w:pPr>
            <w:r w:rsidRPr="003E6164">
              <w:rPr>
                <w:rFonts w:ascii="Times New Roman" w:hAnsi="Times New Roman" w:cs="Times New Roman"/>
                <w:color w:val="000000"/>
                <w:lang w:eastAsia="ru-RU" w:bidi="ru-RU"/>
              </w:rPr>
              <w:t>Управление ДОУ через родительские комитеты</w:t>
            </w:r>
          </w:p>
        </w:tc>
        <w:tc>
          <w:tcPr>
            <w:tcW w:w="2160" w:type="dxa"/>
            <w:tcBorders>
              <w:top w:val="single" w:sz="4" w:space="0" w:color="auto"/>
              <w:left w:val="single" w:sz="4" w:space="0" w:color="auto"/>
            </w:tcBorders>
            <w:shd w:val="clear" w:color="auto" w:fill="FFFFFF"/>
            <w:vAlign w:val="center"/>
          </w:tcPr>
          <w:p w:rsidR="003E6164" w:rsidRPr="003E6164" w:rsidRDefault="003E6164" w:rsidP="003E6164">
            <w:pPr>
              <w:framePr w:w="11170" w:h="2064" w:wrap="none" w:vAnchor="page" w:hAnchor="page" w:x="859" w:y="7734"/>
              <w:spacing w:line="240" w:lineRule="exact"/>
            </w:pPr>
            <w:r w:rsidRPr="003E6164">
              <w:rPr>
                <w:rFonts w:ascii="Times New Roman" w:hAnsi="Times New Roman" w:cs="Times New Roman"/>
                <w:color w:val="000000"/>
                <w:lang w:eastAsia="ru-RU" w:bidi="ru-RU"/>
              </w:rPr>
              <w:t>Консультирование</w:t>
            </w:r>
          </w:p>
        </w:tc>
        <w:tc>
          <w:tcPr>
            <w:tcW w:w="1771" w:type="dxa"/>
            <w:tcBorders>
              <w:top w:val="single" w:sz="4" w:space="0" w:color="auto"/>
              <w:left w:val="single" w:sz="4" w:space="0" w:color="auto"/>
            </w:tcBorders>
            <w:shd w:val="clear" w:color="auto" w:fill="FFFFFF"/>
            <w:vAlign w:val="center"/>
          </w:tcPr>
          <w:p w:rsidR="003E6164" w:rsidRPr="003E6164" w:rsidRDefault="003E6164" w:rsidP="003E6164">
            <w:pPr>
              <w:framePr w:w="11170" w:h="2064" w:wrap="none" w:vAnchor="page" w:hAnchor="page" w:x="859" w:y="7734"/>
              <w:spacing w:after="60" w:line="240" w:lineRule="exact"/>
              <w:jc w:val="right"/>
            </w:pPr>
            <w:r w:rsidRPr="003E6164">
              <w:rPr>
                <w:rFonts w:ascii="Times New Roman" w:hAnsi="Times New Roman" w:cs="Times New Roman"/>
                <w:color w:val="000000"/>
                <w:lang w:eastAsia="ru-RU" w:bidi="ru-RU"/>
              </w:rPr>
              <w:t>Родительские</w:t>
            </w:r>
          </w:p>
          <w:p w:rsidR="003E6164" w:rsidRPr="003E6164" w:rsidRDefault="003E6164" w:rsidP="003E6164">
            <w:pPr>
              <w:framePr w:w="11170" w:h="2064" w:wrap="none" w:vAnchor="page" w:hAnchor="page" w:x="859" w:y="7734"/>
              <w:spacing w:before="60" w:line="240" w:lineRule="exact"/>
              <w:jc w:val="right"/>
            </w:pPr>
            <w:r w:rsidRPr="003E6164">
              <w:rPr>
                <w:rFonts w:ascii="Times New Roman" w:hAnsi="Times New Roman" w:cs="Times New Roman"/>
                <w:color w:val="000000"/>
                <w:lang w:eastAsia="ru-RU" w:bidi="ru-RU"/>
              </w:rPr>
              <w:t>информационн</w:t>
            </w:r>
          </w:p>
        </w:tc>
      </w:tr>
      <w:tr w:rsidR="003E6164" w:rsidRPr="003E6164" w:rsidTr="00215BB8">
        <w:trPr>
          <w:trHeight w:hRule="exact" w:val="917"/>
        </w:trPr>
        <w:tc>
          <w:tcPr>
            <w:tcW w:w="2227" w:type="dxa"/>
            <w:tcBorders>
              <w:top w:val="single" w:sz="4" w:space="0" w:color="auto"/>
              <w:left w:val="single" w:sz="4" w:space="0" w:color="auto"/>
              <w:bottom w:val="single" w:sz="4" w:space="0" w:color="auto"/>
            </w:tcBorders>
            <w:shd w:val="clear" w:color="auto" w:fill="FFFFFF"/>
            <w:vAlign w:val="center"/>
          </w:tcPr>
          <w:p w:rsidR="003E6164" w:rsidRPr="003E6164" w:rsidRDefault="003E6164" w:rsidP="003E6164">
            <w:pPr>
              <w:framePr w:w="11170" w:h="2064" w:wrap="none" w:vAnchor="page" w:hAnchor="page" w:x="859" w:y="7734"/>
              <w:spacing w:line="283" w:lineRule="exact"/>
              <w:jc w:val="center"/>
            </w:pPr>
            <w:r w:rsidRPr="003E6164">
              <w:rPr>
                <w:rFonts w:ascii="Times New Roman" w:hAnsi="Times New Roman" w:cs="Times New Roman"/>
                <w:color w:val="000000"/>
                <w:lang w:eastAsia="ru-RU" w:bidi="ru-RU"/>
              </w:rPr>
              <w:t>Дни отрытых дверей</w:t>
            </w:r>
          </w:p>
        </w:tc>
        <w:tc>
          <w:tcPr>
            <w:tcW w:w="2117" w:type="dxa"/>
            <w:tcBorders>
              <w:top w:val="single" w:sz="4" w:space="0" w:color="auto"/>
              <w:left w:val="single" w:sz="4" w:space="0" w:color="auto"/>
              <w:bottom w:val="single" w:sz="4" w:space="0" w:color="auto"/>
            </w:tcBorders>
            <w:shd w:val="clear" w:color="auto" w:fill="FFFFFF"/>
            <w:vAlign w:val="bottom"/>
          </w:tcPr>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Проведение</w:t>
            </w:r>
          </w:p>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досугов,</w:t>
            </w:r>
          </w:p>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субботников</w:t>
            </w:r>
          </w:p>
        </w:tc>
        <w:tc>
          <w:tcPr>
            <w:tcW w:w="2894" w:type="dxa"/>
            <w:tcBorders>
              <w:top w:val="single" w:sz="4" w:space="0" w:color="auto"/>
              <w:left w:val="single" w:sz="4" w:space="0" w:color="auto"/>
              <w:bottom w:val="single" w:sz="4" w:space="0" w:color="auto"/>
            </w:tcBorders>
            <w:shd w:val="clear" w:color="auto" w:fill="FFFFFF"/>
            <w:vAlign w:val="center"/>
          </w:tcPr>
          <w:p w:rsidR="003E6164" w:rsidRPr="003E6164" w:rsidRDefault="003E6164" w:rsidP="003E6164">
            <w:pPr>
              <w:framePr w:w="11170" w:h="2064" w:wrap="none" w:vAnchor="page" w:hAnchor="page" w:x="859" w:y="7734"/>
              <w:ind w:left="440"/>
            </w:pPr>
            <w:r w:rsidRPr="003E6164">
              <w:rPr>
                <w:rFonts w:ascii="Times New Roman" w:hAnsi="Times New Roman" w:cs="Times New Roman"/>
                <w:color w:val="000000"/>
                <w:lang w:eastAsia="ru-RU" w:bidi="ru-RU"/>
              </w:rPr>
              <w:t>Участие в создании развивающей среды</w:t>
            </w:r>
          </w:p>
        </w:tc>
        <w:tc>
          <w:tcPr>
            <w:tcW w:w="2160" w:type="dxa"/>
            <w:tcBorders>
              <w:top w:val="single" w:sz="4" w:space="0" w:color="auto"/>
              <w:left w:val="single" w:sz="4" w:space="0" w:color="auto"/>
              <w:bottom w:val="single" w:sz="4" w:space="0" w:color="auto"/>
            </w:tcBorders>
            <w:shd w:val="clear" w:color="auto" w:fill="FFFFFF"/>
            <w:vAlign w:val="bottom"/>
          </w:tcPr>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Проведение</w:t>
            </w:r>
          </w:p>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совместных</w:t>
            </w:r>
          </w:p>
          <w:p w:rsidR="003E6164" w:rsidRPr="003E6164" w:rsidRDefault="003E6164" w:rsidP="003E6164">
            <w:pPr>
              <w:framePr w:w="11170" w:h="2064" w:wrap="none" w:vAnchor="page" w:hAnchor="page" w:x="859" w:y="7734"/>
              <w:spacing w:line="274" w:lineRule="exact"/>
              <w:jc w:val="center"/>
            </w:pPr>
            <w:r w:rsidRPr="003E6164">
              <w:rPr>
                <w:rFonts w:ascii="Times New Roman" w:hAnsi="Times New Roman" w:cs="Times New Roman"/>
                <w:color w:val="000000"/>
                <w:lang w:eastAsia="ru-RU" w:bidi="ru-RU"/>
              </w:rPr>
              <w:t>мероприятий</w:t>
            </w:r>
          </w:p>
        </w:tc>
        <w:tc>
          <w:tcPr>
            <w:tcW w:w="1771" w:type="dxa"/>
            <w:tcBorders>
              <w:top w:val="single" w:sz="4" w:space="0" w:color="auto"/>
              <w:left w:val="single" w:sz="4" w:space="0" w:color="auto"/>
              <w:bottom w:val="single" w:sz="4" w:space="0" w:color="auto"/>
            </w:tcBorders>
            <w:shd w:val="clear" w:color="auto" w:fill="FFFFFF"/>
            <w:vAlign w:val="center"/>
          </w:tcPr>
          <w:p w:rsidR="003E6164" w:rsidRPr="003E6164" w:rsidRDefault="003E6164" w:rsidP="003E6164">
            <w:pPr>
              <w:framePr w:w="11170" w:h="2064" w:wrap="none" w:vAnchor="page" w:hAnchor="page" w:x="859" w:y="7734"/>
              <w:spacing w:line="240" w:lineRule="exact"/>
              <w:jc w:val="right"/>
            </w:pPr>
            <w:r w:rsidRPr="003E6164">
              <w:rPr>
                <w:rFonts w:ascii="Times New Roman" w:hAnsi="Times New Roman" w:cs="Times New Roman"/>
                <w:color w:val="000000"/>
                <w:lang w:eastAsia="ru-RU" w:bidi="ru-RU"/>
              </w:rPr>
              <w:t>Тренин</w:t>
            </w:r>
          </w:p>
        </w:tc>
      </w:tr>
    </w:tbl>
    <w:p w:rsidR="003E6164" w:rsidRPr="003E6164" w:rsidRDefault="003E6164" w:rsidP="003E6164">
      <w:pPr>
        <w:framePr w:w="9912" w:h="710" w:hRule="exact" w:wrap="none" w:vAnchor="page" w:hAnchor="page" w:x="1114" w:y="10369"/>
        <w:pBdr>
          <w:top w:val="single" w:sz="4" w:space="1" w:color="auto"/>
          <w:left w:val="single" w:sz="4" w:space="4" w:color="auto"/>
          <w:bottom w:val="single" w:sz="4" w:space="1" w:color="auto"/>
          <w:right w:val="single" w:sz="4" w:space="4" w:color="auto"/>
        </w:pBdr>
        <w:spacing w:after="98" w:line="240" w:lineRule="exact"/>
        <w:outlineLvl w:val="5"/>
        <w:rPr>
          <w:rFonts w:ascii="Times New Roman" w:eastAsia="Times New Roman" w:hAnsi="Times New Roman" w:cs="Times New Roman"/>
          <w:b/>
          <w:bCs/>
          <w:sz w:val="20"/>
          <w:szCs w:val="20"/>
        </w:rPr>
      </w:pPr>
      <w:r w:rsidRPr="003E6164">
        <w:rPr>
          <w:rFonts w:ascii="Times New Roman" w:eastAsia="Times New Roman" w:hAnsi="Times New Roman" w:cs="Times New Roman"/>
          <w:b/>
          <w:bCs/>
          <w:sz w:val="20"/>
          <w:szCs w:val="20"/>
        </w:rPr>
        <w:t>Результат: успешное развитие воспитанников ДОУ и реализация творческого потенциала</w:t>
      </w:r>
    </w:p>
    <w:p w:rsidR="003E6164" w:rsidRPr="003E6164" w:rsidRDefault="003E6164" w:rsidP="003E6164">
      <w:pPr>
        <w:framePr w:w="9912" w:h="710" w:hRule="exact" w:wrap="none" w:vAnchor="page" w:hAnchor="page" w:x="1114" w:y="10369"/>
        <w:pBdr>
          <w:top w:val="single" w:sz="4" w:space="1" w:color="auto"/>
          <w:left w:val="single" w:sz="4" w:space="4" w:color="auto"/>
          <w:bottom w:val="single" w:sz="4" w:space="1" w:color="auto"/>
          <w:right w:val="single" w:sz="4" w:space="4" w:color="auto"/>
        </w:pBdr>
        <w:spacing w:line="240" w:lineRule="exact"/>
        <w:jc w:val="center"/>
        <w:rPr>
          <w:rFonts w:ascii="Times New Roman" w:eastAsia="Times New Roman" w:hAnsi="Times New Roman" w:cs="Times New Roman"/>
          <w:b/>
          <w:bCs/>
          <w:sz w:val="20"/>
          <w:szCs w:val="20"/>
        </w:rPr>
      </w:pPr>
      <w:r w:rsidRPr="003E6164">
        <w:rPr>
          <w:rFonts w:ascii="Times New Roman" w:eastAsia="Times New Roman" w:hAnsi="Times New Roman" w:cs="Times New Roman"/>
          <w:b/>
          <w:bCs/>
          <w:sz w:val="20"/>
          <w:szCs w:val="20"/>
        </w:rPr>
        <w:t>родителей и детей.</w:t>
      </w:r>
    </w:p>
    <w:p w:rsidR="003E6164" w:rsidRPr="003E6164" w:rsidRDefault="003E6164" w:rsidP="003E6164">
      <w:pPr>
        <w:spacing w:line="220" w:lineRule="exact"/>
        <w:rPr>
          <w:rFonts w:ascii="Times New Roman" w:eastAsia="Times New Roman" w:hAnsi="Times New Roman" w:cs="Times New Roman"/>
          <w:sz w:val="22"/>
          <w:szCs w:val="22"/>
        </w:rPr>
      </w:pPr>
    </w:p>
    <w:p w:rsidR="003E6164" w:rsidRPr="003E6164" w:rsidRDefault="003E6164" w:rsidP="003E6164">
      <w:pPr>
        <w:rPr>
          <w:rFonts w:ascii="Times New Roman" w:hAnsi="Times New Roman" w:cs="Times New Roman"/>
        </w:rPr>
      </w:pPr>
    </w:p>
    <w:p w:rsidR="003E6164" w:rsidRPr="003E6164" w:rsidRDefault="003E6164" w:rsidP="003E6164">
      <w:pPr>
        <w:rPr>
          <w:rFonts w:ascii="Times New Roman" w:hAnsi="Times New Roman" w:cs="Times New Roman"/>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617B6C" w:rsidRPr="00617B6C" w:rsidRDefault="00617B6C" w:rsidP="00617B6C">
      <w:pPr>
        <w:spacing w:line="240" w:lineRule="exact"/>
        <w:ind w:left="3440"/>
        <w:rPr>
          <w:rFonts w:ascii="Times New Roman" w:hAnsi="Times New Roman" w:cs="Times New Roman"/>
        </w:rPr>
      </w:pPr>
      <w:r w:rsidRPr="00617B6C">
        <w:rPr>
          <w:rFonts w:ascii="Times New Roman" w:hAnsi="Times New Roman" w:cs="Times New Roman"/>
        </w:rPr>
        <w:t xml:space="preserve">3. </w:t>
      </w:r>
      <w:r w:rsidR="002F113C">
        <w:rPr>
          <w:rStyle w:val="22"/>
          <w:rFonts w:eastAsia="Arial Unicode MS"/>
        </w:rPr>
        <w:t>ОРГАНИЗАЦИОННЫЙ</w:t>
      </w:r>
      <w:r w:rsidRPr="00617B6C">
        <w:rPr>
          <w:rStyle w:val="22"/>
          <w:rFonts w:eastAsia="Arial Unicode MS"/>
        </w:rPr>
        <w:t xml:space="preserve"> РАЗДЕЛ</w:t>
      </w:r>
    </w:p>
    <w:p w:rsidR="00617B6C" w:rsidRPr="00617B6C" w:rsidRDefault="00617B6C" w:rsidP="00617B6C">
      <w:pPr>
        <w:pStyle w:val="60"/>
        <w:shd w:val="clear" w:color="auto" w:fill="auto"/>
        <w:spacing w:after="0" w:line="274" w:lineRule="exact"/>
        <w:ind w:firstLine="0"/>
        <w:jc w:val="both"/>
        <w:rPr>
          <w:sz w:val="24"/>
          <w:szCs w:val="24"/>
        </w:rPr>
      </w:pPr>
      <w:bookmarkStart w:id="19" w:name="bookmark35"/>
      <w:r w:rsidRPr="00617B6C">
        <w:rPr>
          <w:sz w:val="24"/>
          <w:szCs w:val="24"/>
        </w:rPr>
        <w:t>3.1 Описание материально-технического обеспечения Программы</w:t>
      </w:r>
      <w:bookmarkEnd w:id="19"/>
    </w:p>
    <w:p w:rsidR="00617B6C" w:rsidRPr="00617B6C" w:rsidRDefault="00617B6C" w:rsidP="00617B6C">
      <w:pPr>
        <w:spacing w:line="274" w:lineRule="exact"/>
        <w:ind w:left="320"/>
        <w:rPr>
          <w:rFonts w:ascii="Times New Roman" w:hAnsi="Times New Roman" w:cs="Times New Roman"/>
        </w:rPr>
      </w:pPr>
      <w:r w:rsidRPr="00617B6C">
        <w:rPr>
          <w:rFonts w:ascii="Times New Roman" w:hAnsi="Times New Roman" w:cs="Times New Roman"/>
        </w:rPr>
        <w:t>Проектная мощность дошкольного учреждения, используемая в образовательных целях:</w:t>
      </w:r>
    </w:p>
    <w:p w:rsidR="00617B6C" w:rsidRPr="00024E5E" w:rsidRDefault="002F113C" w:rsidP="00024E5E">
      <w:pPr>
        <w:numPr>
          <w:ilvl w:val="0"/>
          <w:numId w:val="8"/>
        </w:numPr>
        <w:tabs>
          <w:tab w:val="left" w:pos="262"/>
        </w:tabs>
        <w:spacing w:line="274" w:lineRule="exact"/>
        <w:jc w:val="both"/>
        <w:rPr>
          <w:rFonts w:ascii="Times New Roman" w:hAnsi="Times New Roman" w:cs="Times New Roman"/>
        </w:rPr>
      </w:pPr>
      <w:r>
        <w:rPr>
          <w:rFonts w:ascii="Times New Roman" w:hAnsi="Times New Roman" w:cs="Times New Roman"/>
        </w:rPr>
        <w:t>1</w:t>
      </w:r>
      <w:r w:rsidR="00617B6C" w:rsidRPr="00617B6C">
        <w:rPr>
          <w:rFonts w:ascii="Times New Roman" w:hAnsi="Times New Roman" w:cs="Times New Roman"/>
        </w:rPr>
        <w:t xml:space="preserve"> групп</w:t>
      </w:r>
      <w:r w:rsidR="00024E5E">
        <w:rPr>
          <w:rFonts w:ascii="Times New Roman" w:hAnsi="Times New Roman" w:cs="Times New Roman"/>
        </w:rPr>
        <w:t>а</w:t>
      </w:r>
      <w:r w:rsidR="00617B6C" w:rsidRPr="00617B6C">
        <w:rPr>
          <w:rFonts w:ascii="Times New Roman" w:hAnsi="Times New Roman" w:cs="Times New Roman"/>
        </w:rPr>
        <w:t xml:space="preserve"> (спальн</w:t>
      </w:r>
      <w:r w:rsidR="00024E5E">
        <w:rPr>
          <w:rFonts w:ascii="Times New Roman" w:hAnsi="Times New Roman" w:cs="Times New Roman"/>
        </w:rPr>
        <w:t>ая комната и групповая  в групповой выделена зона столовой</w:t>
      </w:r>
      <w:r w:rsidR="00617B6C" w:rsidRPr="00617B6C">
        <w:rPr>
          <w:rFonts w:ascii="Times New Roman" w:hAnsi="Times New Roman" w:cs="Times New Roman"/>
        </w:rPr>
        <w:t>).</w:t>
      </w:r>
    </w:p>
    <w:p w:rsidR="00617B6C" w:rsidRPr="00024E5E" w:rsidRDefault="00024E5E" w:rsidP="00024E5E">
      <w:pPr>
        <w:numPr>
          <w:ilvl w:val="0"/>
          <w:numId w:val="8"/>
        </w:numPr>
        <w:tabs>
          <w:tab w:val="left" w:pos="262"/>
        </w:tabs>
        <w:spacing w:line="274" w:lineRule="exact"/>
        <w:jc w:val="both"/>
        <w:rPr>
          <w:rFonts w:ascii="Times New Roman" w:hAnsi="Times New Roman" w:cs="Times New Roman"/>
        </w:rPr>
      </w:pPr>
      <w:r>
        <w:rPr>
          <w:rFonts w:ascii="Times New Roman" w:hAnsi="Times New Roman" w:cs="Times New Roman"/>
        </w:rPr>
        <w:t>1 раздевалка</w:t>
      </w:r>
    </w:p>
    <w:p w:rsidR="004C7EA7" w:rsidRPr="004C7EA7" w:rsidRDefault="00024E5E" w:rsidP="00DC5F03">
      <w:pPr>
        <w:numPr>
          <w:ilvl w:val="0"/>
          <w:numId w:val="8"/>
        </w:numPr>
        <w:tabs>
          <w:tab w:val="left" w:pos="262"/>
        </w:tabs>
        <w:spacing w:line="274" w:lineRule="exact"/>
        <w:jc w:val="both"/>
      </w:pPr>
      <w:r>
        <w:rPr>
          <w:rFonts w:ascii="Times New Roman" w:hAnsi="Times New Roman" w:cs="Times New Roman"/>
        </w:rPr>
        <w:t xml:space="preserve">Участок с </w:t>
      </w:r>
      <w:r w:rsidR="00DC5F03">
        <w:rPr>
          <w:rFonts w:ascii="Times New Roman" w:hAnsi="Times New Roman" w:cs="Times New Roman"/>
        </w:rPr>
        <w:t>оборудованием и зонами</w:t>
      </w:r>
      <w:r w:rsidR="00E205F9">
        <w:rPr>
          <w:rFonts w:ascii="Times New Roman" w:hAnsi="Times New Roman" w:cs="Times New Roman"/>
        </w:rPr>
        <w:t>(цветники , велосипедная дорожка, спортивнаяи игровая)</w:t>
      </w:r>
    </w:p>
    <w:p w:rsidR="004C7EA7" w:rsidRPr="004C7EA7" w:rsidRDefault="00DC5F03" w:rsidP="00DC5F03">
      <w:pPr>
        <w:numPr>
          <w:ilvl w:val="0"/>
          <w:numId w:val="8"/>
        </w:numPr>
        <w:tabs>
          <w:tab w:val="left" w:pos="262"/>
        </w:tabs>
        <w:spacing w:line="274" w:lineRule="exact"/>
        <w:jc w:val="both"/>
      </w:pPr>
      <w:r>
        <w:rPr>
          <w:rFonts w:asciiTheme="minorHAnsi" w:hAnsiTheme="minorHAnsi"/>
        </w:rPr>
        <w:t>(теневой навес -1,</w:t>
      </w:r>
    </w:p>
    <w:p w:rsidR="004C7EA7" w:rsidRPr="004C7EA7" w:rsidRDefault="00DC5F03" w:rsidP="00DC5F03">
      <w:pPr>
        <w:numPr>
          <w:ilvl w:val="0"/>
          <w:numId w:val="8"/>
        </w:numPr>
        <w:tabs>
          <w:tab w:val="left" w:pos="262"/>
        </w:tabs>
        <w:spacing w:line="274" w:lineRule="exact"/>
        <w:jc w:val="both"/>
      </w:pPr>
      <w:r>
        <w:rPr>
          <w:rFonts w:asciiTheme="minorHAnsi" w:hAnsiTheme="minorHAnsi"/>
        </w:rPr>
        <w:t xml:space="preserve"> качели-4,</w:t>
      </w:r>
    </w:p>
    <w:p w:rsidR="004C7EA7" w:rsidRPr="004C7EA7" w:rsidRDefault="00DC5F03" w:rsidP="004C7EA7">
      <w:pPr>
        <w:numPr>
          <w:ilvl w:val="0"/>
          <w:numId w:val="8"/>
        </w:numPr>
        <w:tabs>
          <w:tab w:val="left" w:pos="262"/>
        </w:tabs>
        <w:spacing w:line="274" w:lineRule="exact"/>
        <w:jc w:val="both"/>
      </w:pPr>
      <w:r w:rsidRPr="004C7EA7">
        <w:rPr>
          <w:rFonts w:asciiTheme="minorHAnsi" w:hAnsiTheme="minorHAnsi"/>
        </w:rPr>
        <w:t xml:space="preserve"> песочница-2,</w:t>
      </w:r>
    </w:p>
    <w:p w:rsidR="00DC5F03" w:rsidRDefault="004C7EA7" w:rsidP="004C7EA7">
      <w:pPr>
        <w:numPr>
          <w:ilvl w:val="0"/>
          <w:numId w:val="8"/>
        </w:numPr>
        <w:tabs>
          <w:tab w:val="left" w:pos="262"/>
        </w:tabs>
        <w:spacing w:line="274" w:lineRule="exact"/>
        <w:jc w:val="both"/>
      </w:pPr>
      <w:r>
        <w:rPr>
          <w:rFonts w:asciiTheme="minorHAnsi" w:hAnsiTheme="minorHAnsi"/>
        </w:rPr>
        <w:t>Игровое и спортивное оборудование стационарное</w:t>
      </w:r>
    </w:p>
    <w:p w:rsidR="00617B6C" w:rsidRDefault="00617B6C" w:rsidP="00617B6C">
      <w:pPr>
        <w:tabs>
          <w:tab w:val="left" w:pos="262"/>
        </w:tabs>
        <w:spacing w:line="274" w:lineRule="exact"/>
        <w:jc w:val="both"/>
        <w:rPr>
          <w:rFonts w:ascii="Times New Roman" w:hAnsi="Times New Roman" w:cs="Times New Roman"/>
        </w:rPr>
      </w:pPr>
    </w:p>
    <w:p w:rsidR="00617B6C" w:rsidRDefault="00617B6C" w:rsidP="00617B6C">
      <w:pPr>
        <w:tabs>
          <w:tab w:val="left" w:pos="262"/>
        </w:tabs>
        <w:spacing w:line="274" w:lineRule="exact"/>
        <w:jc w:val="both"/>
        <w:rPr>
          <w:rFonts w:ascii="Times New Roman" w:hAnsi="Times New Roman" w:cs="Times New Roman"/>
        </w:rPr>
      </w:pPr>
    </w:p>
    <w:p w:rsidR="00617B6C" w:rsidRDefault="00617B6C" w:rsidP="00617B6C">
      <w:pPr>
        <w:pStyle w:val="60"/>
        <w:framePr w:w="5520" w:h="617" w:hRule="exact" w:wrap="none" w:vAnchor="page" w:hAnchor="page" w:x="3317" w:y="5240"/>
        <w:shd w:val="clear" w:color="auto" w:fill="auto"/>
        <w:tabs>
          <w:tab w:val="left" w:leader="underscore" w:pos="773"/>
          <w:tab w:val="left" w:leader="underscore" w:pos="5520"/>
        </w:tabs>
        <w:spacing w:after="0" w:line="278" w:lineRule="exact"/>
        <w:ind w:firstLine="0"/>
        <w:jc w:val="both"/>
      </w:pPr>
      <w:bookmarkStart w:id="20" w:name="bookmark36"/>
      <w:r>
        <w:t xml:space="preserve">3.2 Обеспеченность методическими материалами </w:t>
      </w:r>
      <w:r>
        <w:tab/>
      </w:r>
      <w:r>
        <w:rPr>
          <w:b w:val="0"/>
          <w:bCs w:val="0"/>
        </w:rPr>
        <w:t>и средствами обучения и воспитания</w:t>
      </w:r>
      <w:r>
        <w:tab/>
      </w:r>
      <w:bookmarkEnd w:id="20"/>
    </w:p>
    <w:p w:rsidR="00617B6C" w:rsidRDefault="00617B6C" w:rsidP="00617B6C">
      <w:pPr>
        <w:pStyle w:val="80"/>
        <w:framePr w:w="2016" w:h="562" w:hRule="exact" w:wrap="none" w:vAnchor="page" w:hAnchor="page" w:x="734" w:y="5838"/>
        <w:shd w:val="clear" w:color="auto" w:fill="auto"/>
        <w:spacing w:line="240" w:lineRule="exact"/>
        <w:jc w:val="left"/>
      </w:pPr>
      <w:r>
        <w:t>Образовательная</w:t>
      </w:r>
    </w:p>
    <w:p w:rsidR="00617B6C" w:rsidRDefault="00617B6C" w:rsidP="00617B6C">
      <w:pPr>
        <w:pStyle w:val="80"/>
        <w:framePr w:w="2016" w:h="562" w:hRule="exact" w:wrap="none" w:vAnchor="page" w:hAnchor="page" w:x="734" w:y="5838"/>
        <w:shd w:val="clear" w:color="auto" w:fill="auto"/>
        <w:spacing w:line="240" w:lineRule="exact"/>
        <w:ind w:right="20"/>
        <w:jc w:val="center"/>
      </w:pPr>
      <w:r>
        <w:t>область</w:t>
      </w:r>
    </w:p>
    <w:p w:rsidR="00617B6C" w:rsidRDefault="00617B6C" w:rsidP="00617B6C">
      <w:pPr>
        <w:pStyle w:val="60"/>
        <w:framePr w:wrap="none" w:vAnchor="page" w:hAnchor="page" w:x="3077" w:y="5953"/>
        <w:shd w:val="clear" w:color="auto" w:fill="auto"/>
        <w:spacing w:after="0" w:line="240" w:lineRule="exact"/>
        <w:ind w:firstLine="0"/>
        <w:jc w:val="left"/>
      </w:pPr>
      <w:bookmarkStart w:id="21" w:name="bookmark37"/>
      <w:r>
        <w:t>Направление</w:t>
      </w:r>
      <w:bookmarkEnd w:id="21"/>
    </w:p>
    <w:p w:rsidR="00617B6C" w:rsidRDefault="00617B6C" w:rsidP="00617B6C">
      <w:pPr>
        <w:pStyle w:val="60"/>
        <w:framePr w:wrap="none" w:vAnchor="page" w:hAnchor="page" w:x="6744" w:y="5958"/>
        <w:shd w:val="clear" w:color="auto" w:fill="auto"/>
        <w:spacing w:after="0" w:line="240" w:lineRule="exact"/>
        <w:ind w:firstLine="0"/>
        <w:jc w:val="left"/>
      </w:pPr>
      <w:bookmarkStart w:id="22" w:name="bookmark38"/>
      <w:r>
        <w:t>Методические пособия</w:t>
      </w:r>
      <w:bookmarkEnd w:id="22"/>
    </w:p>
    <w:p w:rsidR="00617B6C" w:rsidRDefault="00617B6C" w:rsidP="00617B6C">
      <w:pPr>
        <w:pStyle w:val="80"/>
        <w:framePr w:w="1430" w:h="567" w:hRule="exact" w:wrap="none" w:vAnchor="page" w:hAnchor="page" w:x="1042" w:y="6404"/>
        <w:shd w:val="clear" w:color="auto" w:fill="auto"/>
        <w:spacing w:line="240" w:lineRule="exact"/>
        <w:jc w:val="left"/>
      </w:pPr>
      <w:r>
        <w:rPr>
          <w:b w:val="0"/>
          <w:bCs w:val="0"/>
        </w:rPr>
        <w:t>Физическое</w:t>
      </w:r>
    </w:p>
    <w:p w:rsidR="00617B6C" w:rsidRDefault="00617B6C" w:rsidP="00617B6C">
      <w:pPr>
        <w:pStyle w:val="80"/>
        <w:framePr w:w="1430" w:h="567" w:hRule="exact" w:wrap="none" w:vAnchor="page" w:hAnchor="page" w:x="1042" w:y="6404"/>
        <w:shd w:val="clear" w:color="auto" w:fill="auto"/>
        <w:spacing w:line="240" w:lineRule="exact"/>
        <w:ind w:left="220"/>
        <w:jc w:val="left"/>
      </w:pPr>
      <w:r>
        <w:rPr>
          <w:b w:val="0"/>
          <w:bCs w:val="0"/>
        </w:rPr>
        <w:t>развитие</w:t>
      </w:r>
    </w:p>
    <w:p w:rsidR="00617B6C" w:rsidRDefault="00617B6C" w:rsidP="00617B6C">
      <w:pPr>
        <w:pStyle w:val="60"/>
        <w:framePr w:w="1450" w:h="572" w:hRule="exact" w:wrap="none" w:vAnchor="page" w:hAnchor="page" w:x="3154" w:y="6399"/>
        <w:shd w:val="clear" w:color="auto" w:fill="auto"/>
        <w:spacing w:after="0" w:line="240" w:lineRule="exact"/>
        <w:ind w:firstLine="0"/>
        <w:jc w:val="left"/>
      </w:pPr>
      <w:bookmarkStart w:id="23" w:name="bookmark39"/>
      <w:r>
        <w:t>Физическая</w:t>
      </w:r>
      <w:bookmarkEnd w:id="23"/>
    </w:p>
    <w:p w:rsidR="00617B6C" w:rsidRDefault="00617B6C" w:rsidP="00617B6C">
      <w:pPr>
        <w:pStyle w:val="80"/>
        <w:framePr w:w="1450" w:h="572" w:hRule="exact" w:wrap="none" w:vAnchor="page" w:hAnchor="page" w:x="3154" w:y="6399"/>
        <w:shd w:val="clear" w:color="auto" w:fill="auto"/>
        <w:spacing w:line="240" w:lineRule="exact"/>
        <w:ind w:left="220"/>
        <w:jc w:val="left"/>
      </w:pPr>
      <w:r>
        <w:t>культура</w:t>
      </w:r>
    </w:p>
    <w:p w:rsidR="00617B6C" w:rsidRDefault="00617B6C" w:rsidP="00617B6C">
      <w:pPr>
        <w:pStyle w:val="40"/>
        <w:framePr w:wrap="none" w:vAnchor="page" w:hAnchor="page" w:x="5006" w:y="6402"/>
        <w:shd w:val="clear" w:color="auto" w:fill="auto"/>
        <w:spacing w:line="200" w:lineRule="exact"/>
      </w:pPr>
      <w:bookmarkStart w:id="24" w:name="bookmark40"/>
      <w:r>
        <w:t>1.</w:t>
      </w:r>
      <w:bookmarkEnd w:id="24"/>
    </w:p>
    <w:p w:rsidR="00617B6C" w:rsidRDefault="00617B6C" w:rsidP="00617B6C">
      <w:pPr>
        <w:pStyle w:val="40"/>
        <w:framePr w:wrap="none" w:vAnchor="page" w:hAnchor="page" w:x="5006" w:y="6849"/>
        <w:shd w:val="clear" w:color="auto" w:fill="auto"/>
        <w:spacing w:line="200" w:lineRule="exact"/>
      </w:pPr>
      <w:bookmarkStart w:id="25" w:name="bookmark41"/>
      <w:r>
        <w:t>2.</w:t>
      </w:r>
      <w:bookmarkEnd w:id="25"/>
    </w:p>
    <w:p w:rsidR="00617B6C" w:rsidRDefault="00617B6C" w:rsidP="00617B6C">
      <w:pPr>
        <w:pStyle w:val="90"/>
        <w:framePr w:wrap="none" w:vAnchor="page" w:hAnchor="page" w:x="5006" w:y="7309"/>
        <w:shd w:val="clear" w:color="auto" w:fill="auto"/>
        <w:spacing w:before="0" w:after="0" w:line="200" w:lineRule="exact"/>
        <w:jc w:val="left"/>
      </w:pPr>
      <w:r>
        <w:t>3.</w:t>
      </w:r>
    </w:p>
    <w:p w:rsidR="00617B6C" w:rsidRDefault="00617B6C" w:rsidP="00617B6C">
      <w:pPr>
        <w:pStyle w:val="90"/>
        <w:framePr w:wrap="none" w:vAnchor="page" w:hAnchor="page" w:x="5006" w:y="7770"/>
        <w:shd w:val="clear" w:color="auto" w:fill="auto"/>
        <w:spacing w:before="0" w:after="0" w:line="200" w:lineRule="exact"/>
        <w:jc w:val="left"/>
      </w:pPr>
      <w:r>
        <w:t>4.</w:t>
      </w:r>
    </w:p>
    <w:p w:rsidR="00617B6C" w:rsidRDefault="00617B6C" w:rsidP="00617B6C">
      <w:pPr>
        <w:pStyle w:val="90"/>
        <w:framePr w:wrap="none" w:vAnchor="page" w:hAnchor="page" w:x="5006" w:y="8231"/>
        <w:shd w:val="clear" w:color="auto" w:fill="auto"/>
        <w:spacing w:before="0" w:after="0" w:line="200" w:lineRule="exact"/>
        <w:jc w:val="left"/>
      </w:pPr>
      <w:r>
        <w:t>5.</w:t>
      </w:r>
    </w:p>
    <w:p w:rsidR="00617B6C" w:rsidRDefault="00617B6C" w:rsidP="00617B6C">
      <w:pPr>
        <w:pStyle w:val="90"/>
        <w:framePr w:wrap="none" w:vAnchor="page" w:hAnchor="page" w:x="10421" w:y="6397"/>
        <w:shd w:val="clear" w:color="auto" w:fill="auto"/>
        <w:spacing w:before="0" w:after="0" w:line="200" w:lineRule="exact"/>
        <w:jc w:val="left"/>
      </w:pPr>
      <w:r>
        <w:t>4</w:t>
      </w:r>
    </w:p>
    <w:p w:rsidR="00617B6C" w:rsidRDefault="00C07523" w:rsidP="00617B6C">
      <w:pPr>
        <w:pStyle w:val="90"/>
        <w:framePr w:w="5971" w:h="5760" w:hRule="exact" w:wrap="none" w:vAnchor="page" w:hAnchor="page" w:x="5054" w:y="6382"/>
        <w:shd w:val="clear" w:color="auto" w:fill="auto"/>
        <w:spacing w:before="0" w:after="0" w:line="226" w:lineRule="exact"/>
        <w:ind w:left="360"/>
        <w:jc w:val="left"/>
      </w:pPr>
      <w:r>
        <w:t>Осокина Т.И. «Физическая культура в детском саду». - М.: «Просвещение», 1986</w:t>
      </w:r>
      <w:r w:rsidR="00617B6C">
        <w:t>.</w:t>
      </w:r>
    </w:p>
    <w:p w:rsidR="008860A9" w:rsidRDefault="00CE525E" w:rsidP="008860A9">
      <w:pPr>
        <w:pStyle w:val="90"/>
        <w:framePr w:w="5971" w:h="5760" w:hRule="exact" w:wrap="none" w:vAnchor="page" w:hAnchor="page" w:x="5054" w:y="6382"/>
        <w:shd w:val="clear" w:color="auto" w:fill="auto"/>
        <w:spacing w:before="0" w:after="0" w:line="226" w:lineRule="exact"/>
        <w:ind w:left="360"/>
        <w:jc w:val="left"/>
      </w:pPr>
      <w:r>
        <w:t>Фролов В.Г Юрко Г.П.</w:t>
      </w:r>
      <w:r w:rsidR="00617B6C">
        <w:t xml:space="preserve"> «Фи</w:t>
      </w:r>
      <w:r>
        <w:t>зкультурные занятия на воздухе  с детьми дошкольного возраста». М.: «Просвещение», 1983 П.П.Буцинска</w:t>
      </w:r>
      <w:r w:rsidR="008860A9">
        <w:t xml:space="preserve">я «Общеразвивающие упражнения в </w:t>
      </w:r>
      <w:r>
        <w:t>детс</w:t>
      </w:r>
      <w:r w:rsidR="008860A9">
        <w:t>ком саду» М.:Просвещение-1982г.</w:t>
      </w:r>
    </w:p>
    <w:p w:rsidR="008860A9" w:rsidRDefault="00CE525E" w:rsidP="008860A9">
      <w:pPr>
        <w:pStyle w:val="90"/>
        <w:framePr w:w="5971" w:h="5760" w:hRule="exact" w:wrap="none" w:vAnchor="page" w:hAnchor="page" w:x="5054" w:y="6382"/>
        <w:shd w:val="clear" w:color="auto" w:fill="auto"/>
        <w:spacing w:before="0" w:after="0" w:line="226" w:lineRule="exact"/>
        <w:ind w:left="360"/>
        <w:jc w:val="left"/>
      </w:pPr>
      <w:r>
        <w:t>Т.И.Осокина «Ф</w:t>
      </w:r>
      <w:r w:rsidR="008860A9">
        <w:t>изическая культура в детском саду»М.:Просвещение -1986г.</w:t>
      </w:r>
    </w:p>
    <w:p w:rsidR="008860A9" w:rsidRDefault="008860A9" w:rsidP="008860A9">
      <w:pPr>
        <w:pStyle w:val="90"/>
        <w:framePr w:w="5971" w:h="5760" w:hRule="exact" w:wrap="none" w:vAnchor="page" w:hAnchor="page" w:x="5054" w:y="6382"/>
        <w:shd w:val="clear" w:color="auto" w:fill="auto"/>
        <w:spacing w:before="0" w:after="0" w:line="226" w:lineRule="exact"/>
        <w:ind w:left="360"/>
        <w:jc w:val="left"/>
      </w:pPr>
      <w:r>
        <w:t xml:space="preserve"> Журналы дошкольного воспитания</w:t>
      </w:r>
      <w:r w:rsidR="00CE525E">
        <w:t>Е.А.Тимо</w:t>
      </w:r>
      <w:r>
        <w:t>феева «Подвижные игры с детьми» М.:Просвещение 1989г.</w:t>
      </w:r>
    </w:p>
    <w:p w:rsidR="00CE525E" w:rsidRDefault="00CE525E" w:rsidP="008860A9">
      <w:pPr>
        <w:pStyle w:val="90"/>
        <w:framePr w:w="5971" w:h="5760" w:hRule="exact" w:wrap="none" w:vAnchor="page" w:hAnchor="page" w:x="5054" w:y="6382"/>
        <w:shd w:val="clear" w:color="auto" w:fill="auto"/>
        <w:spacing w:before="0" w:after="0" w:line="226" w:lineRule="exact"/>
        <w:jc w:val="left"/>
      </w:pPr>
      <w:r>
        <w:t>6. И.Лахман «Спортив</w:t>
      </w:r>
      <w:r w:rsidR="008860A9">
        <w:t xml:space="preserve">ные игры и упражнения для детей     </w:t>
      </w:r>
      <w:r>
        <w:t>дошкольного возраста» Физкультура и спорт 1977г.</w:t>
      </w:r>
    </w:p>
    <w:p w:rsidR="00617B6C" w:rsidRDefault="00CE525E" w:rsidP="008860A9">
      <w:pPr>
        <w:pStyle w:val="90"/>
        <w:framePr w:w="5971" w:h="5760" w:hRule="exact" w:wrap="none" w:vAnchor="page" w:hAnchor="page" w:x="5054" w:y="6382"/>
        <w:shd w:val="clear" w:color="auto" w:fill="auto"/>
        <w:spacing w:before="0" w:after="0" w:line="226" w:lineRule="exact"/>
        <w:jc w:val="left"/>
      </w:pPr>
      <w:r>
        <w:t>7. Обручи, мячи, прыгалки, кегли</w:t>
      </w:r>
      <w:r w:rsidR="00617B6C">
        <w:t>.</w:t>
      </w:r>
    </w:p>
    <w:p w:rsidR="00617B6C" w:rsidRPr="00FE2EDA" w:rsidRDefault="00617B6C" w:rsidP="00617B6C">
      <w:pPr>
        <w:pStyle w:val="a9"/>
        <w:framePr w:wrap="none" w:vAnchor="page" w:hAnchor="page" w:x="10915" w:y="15588"/>
        <w:shd w:val="clear" w:color="auto" w:fill="auto"/>
        <w:spacing w:line="220" w:lineRule="exact"/>
        <w:rPr>
          <w:b/>
          <w:sz w:val="20"/>
          <w:szCs w:val="20"/>
        </w:rPr>
      </w:pPr>
      <w:r w:rsidRPr="00FE2EDA">
        <w:rPr>
          <w:b/>
          <w:sz w:val="20"/>
          <w:szCs w:val="20"/>
        </w:rPr>
        <w:t>25</w:t>
      </w:r>
    </w:p>
    <w:p w:rsidR="00617B6C" w:rsidRPr="00FE2EDA" w:rsidRDefault="00617B6C" w:rsidP="00617B6C">
      <w:pPr>
        <w:rPr>
          <w:rFonts w:ascii="Times New Roman" w:hAnsi="Times New Roman" w:cs="Times New Roman"/>
          <w:b/>
          <w:sz w:val="20"/>
          <w:szCs w:val="20"/>
        </w:rPr>
        <w:sectPr w:rsidR="00617B6C" w:rsidRPr="00FE2EDA" w:rsidSect="001A280F">
          <w:pgSz w:w="12147" w:h="16838"/>
          <w:pgMar w:top="1134" w:right="1134" w:bottom="1134" w:left="1134" w:header="0" w:footer="3" w:gutter="0"/>
          <w:cols w:space="720"/>
          <w:noEndnote/>
          <w:docGrid w:linePitch="360"/>
        </w:sectPr>
      </w:pPr>
    </w:p>
    <w:tbl>
      <w:tblPr>
        <w:tblOverlap w:val="never"/>
        <w:tblW w:w="0" w:type="auto"/>
        <w:tblLayout w:type="fixed"/>
        <w:tblCellMar>
          <w:left w:w="10" w:type="dxa"/>
          <w:right w:w="10" w:type="dxa"/>
        </w:tblCellMar>
        <w:tblLook w:val="0000"/>
      </w:tblPr>
      <w:tblGrid>
        <w:gridCol w:w="2131"/>
        <w:gridCol w:w="2126"/>
        <w:gridCol w:w="6250"/>
      </w:tblGrid>
      <w:tr w:rsidR="00617B6C" w:rsidTr="00215BB8">
        <w:trPr>
          <w:trHeight w:hRule="exact" w:val="5304"/>
        </w:trPr>
        <w:tc>
          <w:tcPr>
            <w:tcW w:w="2131" w:type="dxa"/>
            <w:vMerge w:val="restart"/>
            <w:tcBorders>
              <w:top w:val="single" w:sz="4" w:space="0" w:color="auto"/>
              <w:left w:val="single" w:sz="4" w:space="0" w:color="auto"/>
            </w:tcBorders>
            <w:shd w:val="clear" w:color="auto" w:fill="FFFFFF"/>
          </w:tcPr>
          <w:p w:rsidR="00617B6C" w:rsidRDefault="00FE2EDA" w:rsidP="00215BB8">
            <w:pPr>
              <w:framePr w:w="10507" w:h="14534" w:wrap="none" w:vAnchor="page" w:hAnchor="page" w:x="709" w:y="851"/>
              <w:spacing w:line="274" w:lineRule="exact"/>
              <w:jc w:val="center"/>
            </w:pPr>
            <w:r>
              <w:rPr>
                <w:rStyle w:val="23"/>
                <w:rFonts w:eastAsia="Arial Unicode MS"/>
              </w:rPr>
              <w:lastRenderedPageBreak/>
              <w:t>Социально</w:t>
            </w:r>
            <w:r w:rsidR="00870AF6">
              <w:rPr>
                <w:rStyle w:val="23"/>
                <w:rFonts w:eastAsia="Arial Unicode MS"/>
              </w:rPr>
              <w:t>-</w:t>
            </w:r>
            <w:r>
              <w:rPr>
                <w:rStyle w:val="23"/>
                <w:rFonts w:eastAsia="Arial Unicode MS"/>
              </w:rPr>
              <w:t>коммуникативно</w:t>
            </w:r>
            <w:r w:rsidR="00617B6C">
              <w:rPr>
                <w:rStyle w:val="23"/>
                <w:rFonts w:eastAsia="Arial Unicode MS"/>
              </w:rPr>
              <w:t>е развитие</w:t>
            </w:r>
          </w:p>
        </w:tc>
        <w:tc>
          <w:tcPr>
            <w:tcW w:w="2126" w:type="dxa"/>
            <w:tcBorders>
              <w:top w:val="single" w:sz="4" w:space="0" w:color="auto"/>
              <w:left w:val="single" w:sz="4" w:space="0" w:color="auto"/>
            </w:tcBorders>
            <w:shd w:val="clear" w:color="auto" w:fill="FFFFFF"/>
          </w:tcPr>
          <w:p w:rsidR="00617B6C" w:rsidRDefault="00617B6C" w:rsidP="00215BB8">
            <w:pPr>
              <w:framePr w:w="10507" w:h="14534" w:wrap="none" w:vAnchor="page" w:hAnchor="page" w:x="709" w:y="851"/>
              <w:spacing w:line="274" w:lineRule="exact"/>
              <w:ind w:left="240"/>
            </w:pPr>
            <w:r>
              <w:rPr>
                <w:rStyle w:val="23"/>
                <w:rFonts w:eastAsia="Arial Unicode MS"/>
              </w:rPr>
              <w:t>Социализация,</w:t>
            </w:r>
          </w:p>
          <w:p w:rsidR="00617B6C" w:rsidRDefault="00617B6C" w:rsidP="00215BB8">
            <w:pPr>
              <w:framePr w:w="10507" w:h="14534" w:wrap="none" w:vAnchor="page" w:hAnchor="page" w:x="709" w:y="851"/>
              <w:spacing w:line="274" w:lineRule="exact"/>
              <w:jc w:val="center"/>
            </w:pPr>
            <w:r>
              <w:rPr>
                <w:rStyle w:val="23"/>
                <w:rFonts w:eastAsia="Arial Unicode MS"/>
              </w:rPr>
              <w:t>общение,</w:t>
            </w:r>
          </w:p>
          <w:p w:rsidR="00617B6C" w:rsidRDefault="00617B6C" w:rsidP="00215BB8">
            <w:pPr>
              <w:framePr w:w="10507" w:h="14534" w:wrap="none" w:vAnchor="page" w:hAnchor="page" w:x="709" w:y="851"/>
              <w:spacing w:line="274" w:lineRule="exact"/>
              <w:jc w:val="center"/>
            </w:pPr>
            <w:r>
              <w:rPr>
                <w:rStyle w:val="23"/>
                <w:rFonts w:eastAsia="Arial Unicode MS"/>
              </w:rPr>
              <w:t>нравственное</w:t>
            </w:r>
          </w:p>
          <w:p w:rsidR="00617B6C" w:rsidRDefault="00617B6C" w:rsidP="00215BB8">
            <w:pPr>
              <w:framePr w:w="10507" w:h="14534" w:wrap="none" w:vAnchor="page" w:hAnchor="page" w:x="709" w:y="851"/>
              <w:spacing w:line="274" w:lineRule="exact"/>
              <w:jc w:val="center"/>
            </w:pPr>
            <w:r>
              <w:rPr>
                <w:rStyle w:val="23"/>
                <w:rFonts w:eastAsia="Arial Unicode MS"/>
              </w:rPr>
              <w:t>воспитание</w:t>
            </w:r>
          </w:p>
        </w:tc>
        <w:tc>
          <w:tcPr>
            <w:tcW w:w="6250" w:type="dxa"/>
            <w:tcBorders>
              <w:top w:val="single" w:sz="4" w:space="0" w:color="auto"/>
              <w:left w:val="single" w:sz="4" w:space="0" w:color="auto"/>
              <w:right w:val="single" w:sz="4" w:space="0" w:color="auto"/>
            </w:tcBorders>
            <w:shd w:val="clear" w:color="auto" w:fill="FFFFFF"/>
            <w:vAlign w:val="bottom"/>
          </w:tcPr>
          <w:p w:rsidR="00617B6C" w:rsidRDefault="00617B6C" w:rsidP="00215BB8">
            <w:pPr>
              <w:framePr w:w="10507" w:h="14534" w:wrap="none" w:vAnchor="page" w:hAnchor="page" w:x="709" w:y="851"/>
              <w:numPr>
                <w:ilvl w:val="0"/>
                <w:numId w:val="21"/>
              </w:numPr>
              <w:tabs>
                <w:tab w:val="left" w:pos="341"/>
              </w:tabs>
              <w:spacing w:line="226" w:lineRule="exact"/>
              <w:ind w:left="480" w:hanging="480"/>
            </w:pPr>
            <w:r>
              <w:rPr>
                <w:rStyle w:val="210pt"/>
                <w:rFonts w:eastAsia="Arial Unicode MS"/>
              </w:rPr>
              <w:t>Теория и методика ознакомления дошкольников с социальной действительностью /С.А.Козлова. М. 1998.</w:t>
            </w:r>
          </w:p>
          <w:p w:rsidR="00617B6C" w:rsidRDefault="00617B6C" w:rsidP="00215BB8">
            <w:pPr>
              <w:framePr w:w="10507" w:h="14534" w:wrap="none" w:vAnchor="page" w:hAnchor="page" w:x="709" w:y="851"/>
              <w:numPr>
                <w:ilvl w:val="0"/>
                <w:numId w:val="21"/>
              </w:numPr>
              <w:tabs>
                <w:tab w:val="left" w:pos="355"/>
              </w:tabs>
              <w:spacing w:line="226" w:lineRule="exact"/>
              <w:ind w:left="480" w:hanging="480"/>
            </w:pPr>
            <w:r>
              <w:rPr>
                <w:rStyle w:val="210pt"/>
                <w:rFonts w:eastAsia="Arial Unicode MS"/>
              </w:rPr>
              <w:t>Игровая деятельность в детском саду./Н.Ф.Губанова.- М.- Мозаика-Синтез, 2006.</w:t>
            </w:r>
          </w:p>
          <w:p w:rsidR="00617B6C" w:rsidRDefault="00617B6C" w:rsidP="00215BB8">
            <w:pPr>
              <w:framePr w:w="10507" w:h="14534" w:wrap="none" w:vAnchor="page" w:hAnchor="page" w:x="709" w:y="851"/>
              <w:numPr>
                <w:ilvl w:val="0"/>
                <w:numId w:val="21"/>
              </w:numPr>
              <w:tabs>
                <w:tab w:val="left" w:pos="350"/>
              </w:tabs>
              <w:spacing w:line="226" w:lineRule="exact"/>
              <w:jc w:val="both"/>
            </w:pPr>
            <w:r>
              <w:rPr>
                <w:rStyle w:val="210pt"/>
                <w:rFonts w:eastAsia="Arial Unicode MS"/>
              </w:rPr>
              <w:t>Воспитатель и дети./ Буре Р., Островская Л. - М., 1979.</w:t>
            </w:r>
          </w:p>
          <w:p w:rsidR="00617B6C" w:rsidRDefault="00617B6C" w:rsidP="00215BB8">
            <w:pPr>
              <w:framePr w:w="10507" w:h="14534" w:wrap="none" w:vAnchor="page" w:hAnchor="page" w:x="709" w:y="851"/>
              <w:numPr>
                <w:ilvl w:val="0"/>
                <w:numId w:val="21"/>
              </w:numPr>
              <w:tabs>
                <w:tab w:val="left" w:pos="360"/>
              </w:tabs>
              <w:spacing w:line="226" w:lineRule="exact"/>
              <w:ind w:left="480" w:hanging="480"/>
            </w:pPr>
            <w:r>
              <w:rPr>
                <w:rStyle w:val="210pt"/>
                <w:rFonts w:eastAsia="Arial Unicode MS"/>
              </w:rPr>
              <w:t>Занятия по культуре поведения с дошкольниками и младшими школьниками. /Николаева С.О- М.: Владос,2001</w:t>
            </w:r>
          </w:p>
          <w:p w:rsidR="00617B6C" w:rsidRDefault="00617B6C" w:rsidP="00215BB8">
            <w:pPr>
              <w:framePr w:w="10507" w:h="14534" w:wrap="none" w:vAnchor="page" w:hAnchor="page" w:x="709" w:y="851"/>
              <w:numPr>
                <w:ilvl w:val="0"/>
                <w:numId w:val="21"/>
              </w:numPr>
              <w:tabs>
                <w:tab w:val="left" w:pos="360"/>
              </w:tabs>
              <w:spacing w:line="226" w:lineRule="exact"/>
              <w:ind w:left="480" w:hanging="480"/>
            </w:pPr>
            <w:r>
              <w:rPr>
                <w:rStyle w:val="210pt"/>
                <w:rFonts w:eastAsia="Arial Unicode MS"/>
              </w:rPr>
              <w:t>Дошкольникам о Москве./ Кондрыкинская Л.А. - М.: Ижица, 2004.</w:t>
            </w:r>
          </w:p>
          <w:p w:rsidR="00617B6C" w:rsidRDefault="00617B6C" w:rsidP="00215BB8">
            <w:pPr>
              <w:framePr w:w="10507" w:h="14534" w:wrap="none" w:vAnchor="page" w:hAnchor="page" w:x="709" w:y="851"/>
              <w:numPr>
                <w:ilvl w:val="0"/>
                <w:numId w:val="21"/>
              </w:numPr>
              <w:tabs>
                <w:tab w:val="left" w:pos="360"/>
              </w:tabs>
              <w:spacing w:line="226" w:lineRule="exact"/>
              <w:ind w:left="480" w:hanging="480"/>
            </w:pPr>
            <w:r>
              <w:rPr>
                <w:rStyle w:val="210pt"/>
                <w:rFonts w:eastAsia="Arial Unicode MS"/>
              </w:rPr>
              <w:t>Занятия по патриотическому воспитанию в детском саду./ Кондрыкинская Л.А. - М.: ТЦ Сфера, 2010.</w:t>
            </w:r>
          </w:p>
          <w:p w:rsidR="00617B6C" w:rsidRDefault="00617B6C" w:rsidP="00215BB8">
            <w:pPr>
              <w:framePr w:w="10507" w:h="14534" w:wrap="none" w:vAnchor="page" w:hAnchor="page" w:x="709" w:y="851"/>
              <w:numPr>
                <w:ilvl w:val="0"/>
                <w:numId w:val="21"/>
              </w:numPr>
              <w:tabs>
                <w:tab w:val="left" w:pos="355"/>
              </w:tabs>
              <w:spacing w:line="226" w:lineRule="exact"/>
              <w:ind w:left="480" w:hanging="480"/>
            </w:pPr>
            <w:r>
              <w:rPr>
                <w:rStyle w:val="210pt"/>
                <w:rFonts w:eastAsia="Arial Unicode MS"/>
              </w:rPr>
              <w:t>Воспитание нравственных чувств у ст. дошкольников./ Под ред. Виноградовой А.М. - М.: Просвещение, 1989</w:t>
            </w:r>
          </w:p>
          <w:p w:rsidR="00617B6C" w:rsidRDefault="00617B6C" w:rsidP="00215BB8">
            <w:pPr>
              <w:framePr w:w="10507" w:h="14534" w:wrap="none" w:vAnchor="page" w:hAnchor="page" w:x="709" w:y="851"/>
              <w:numPr>
                <w:ilvl w:val="0"/>
                <w:numId w:val="21"/>
              </w:numPr>
              <w:tabs>
                <w:tab w:val="left" w:pos="350"/>
              </w:tabs>
              <w:spacing w:line="226" w:lineRule="exact"/>
              <w:ind w:left="480" w:hanging="480"/>
            </w:pPr>
            <w:r>
              <w:rPr>
                <w:rStyle w:val="210pt"/>
                <w:rFonts w:eastAsia="Arial Unicode MS"/>
              </w:rPr>
              <w:t>Воспитание культуры поведения у детей дошкольного возраста./Петерина С.В. - М.: Просвещение, 1986.</w:t>
            </w:r>
          </w:p>
          <w:p w:rsidR="00617B6C" w:rsidRDefault="00617B6C" w:rsidP="00215BB8">
            <w:pPr>
              <w:framePr w:w="10507" w:h="14534" w:wrap="none" w:vAnchor="page" w:hAnchor="page" w:x="709" w:y="851"/>
              <w:numPr>
                <w:ilvl w:val="0"/>
                <w:numId w:val="21"/>
              </w:numPr>
              <w:tabs>
                <w:tab w:val="left" w:pos="360"/>
              </w:tabs>
              <w:spacing w:line="226" w:lineRule="exact"/>
              <w:ind w:left="480" w:hanging="480"/>
            </w:pPr>
            <w:r>
              <w:rPr>
                <w:rStyle w:val="210pt"/>
                <w:rFonts w:eastAsia="Arial Unicode MS"/>
              </w:rPr>
              <w:t>Символы России. /Соболева Н.А., Артамонов В.А. - М.: Панорама,1993.</w:t>
            </w:r>
          </w:p>
          <w:p w:rsidR="00617B6C" w:rsidRDefault="00617B6C" w:rsidP="00215BB8">
            <w:pPr>
              <w:framePr w:w="10507" w:h="14534" w:wrap="none" w:vAnchor="page" w:hAnchor="page" w:x="709" w:y="851"/>
              <w:numPr>
                <w:ilvl w:val="0"/>
                <w:numId w:val="21"/>
              </w:numPr>
              <w:tabs>
                <w:tab w:val="left" w:pos="341"/>
              </w:tabs>
              <w:spacing w:line="226" w:lineRule="exact"/>
              <w:ind w:left="480" w:hanging="480"/>
            </w:pPr>
            <w:r>
              <w:rPr>
                <w:rStyle w:val="210pt"/>
                <w:rFonts w:eastAsia="Arial Unicode MS"/>
              </w:rPr>
              <w:t>Курочкина И.Н. «Как научить ребенка поступать нравственно». - М.: «Флинта», 2001</w:t>
            </w:r>
          </w:p>
          <w:p w:rsidR="00617B6C" w:rsidRDefault="00617B6C" w:rsidP="00215BB8">
            <w:pPr>
              <w:framePr w:w="10507" w:h="14534" w:wrap="none" w:vAnchor="page" w:hAnchor="page" w:x="709" w:y="851"/>
              <w:numPr>
                <w:ilvl w:val="0"/>
                <w:numId w:val="21"/>
              </w:numPr>
              <w:tabs>
                <w:tab w:val="left" w:pos="341"/>
              </w:tabs>
              <w:spacing w:line="226" w:lineRule="exact"/>
              <w:ind w:left="480" w:hanging="480"/>
            </w:pPr>
            <w:r>
              <w:rPr>
                <w:rStyle w:val="210pt"/>
                <w:rFonts w:eastAsia="Arial Unicode MS"/>
              </w:rPr>
              <w:t>Жучкова Г.Н. «Нравственные беседы с детьми 4-6 лет». -М.: 2001</w:t>
            </w:r>
          </w:p>
          <w:p w:rsidR="00617B6C" w:rsidRDefault="00617B6C" w:rsidP="00215BB8">
            <w:pPr>
              <w:framePr w:w="10507" w:h="14534" w:wrap="none" w:vAnchor="page" w:hAnchor="page" w:x="709" w:y="851"/>
              <w:numPr>
                <w:ilvl w:val="0"/>
                <w:numId w:val="21"/>
              </w:numPr>
              <w:tabs>
                <w:tab w:val="left" w:pos="341"/>
              </w:tabs>
              <w:spacing w:line="226" w:lineRule="exact"/>
              <w:ind w:left="480" w:hanging="480"/>
            </w:pPr>
            <w:r>
              <w:rPr>
                <w:rStyle w:val="210pt"/>
                <w:rFonts w:eastAsia="Arial Unicode MS"/>
              </w:rPr>
              <w:t>Алябьева Е.А. «Нравственно-этические беседы с дошкольниками». - М.: ТЦ, 2003</w:t>
            </w:r>
          </w:p>
        </w:tc>
      </w:tr>
      <w:tr w:rsidR="00617B6C" w:rsidTr="00215BB8">
        <w:trPr>
          <w:trHeight w:hRule="exact" w:val="5990"/>
        </w:trPr>
        <w:tc>
          <w:tcPr>
            <w:tcW w:w="2131" w:type="dxa"/>
            <w:vMerge/>
            <w:tcBorders>
              <w:left w:val="single" w:sz="4" w:space="0" w:color="auto"/>
            </w:tcBorders>
            <w:shd w:val="clear" w:color="auto" w:fill="FFFFFF"/>
          </w:tcPr>
          <w:p w:rsidR="00617B6C" w:rsidRDefault="00617B6C" w:rsidP="00215BB8">
            <w:pPr>
              <w:framePr w:w="10507" w:h="14534" w:wrap="none" w:vAnchor="page" w:hAnchor="page" w:x="709" w:y="851"/>
            </w:pPr>
          </w:p>
        </w:tc>
        <w:tc>
          <w:tcPr>
            <w:tcW w:w="2126" w:type="dxa"/>
            <w:tcBorders>
              <w:top w:val="single" w:sz="4" w:space="0" w:color="auto"/>
              <w:left w:val="single" w:sz="4" w:space="0" w:color="auto"/>
            </w:tcBorders>
            <w:shd w:val="clear" w:color="auto" w:fill="FFFFFF"/>
          </w:tcPr>
          <w:p w:rsidR="00617B6C" w:rsidRDefault="00617B6C" w:rsidP="00215BB8">
            <w:pPr>
              <w:framePr w:w="10507" w:h="14534" w:wrap="none" w:vAnchor="page" w:hAnchor="page" w:x="709" w:y="851"/>
              <w:spacing w:after="120" w:line="240" w:lineRule="exact"/>
              <w:jc w:val="center"/>
            </w:pPr>
            <w:r>
              <w:rPr>
                <w:rStyle w:val="23"/>
                <w:rFonts w:eastAsia="Arial Unicode MS"/>
              </w:rPr>
              <w:t>Игровая</w:t>
            </w:r>
          </w:p>
          <w:p w:rsidR="00617B6C" w:rsidRDefault="00617B6C" w:rsidP="00215BB8">
            <w:pPr>
              <w:framePr w:w="10507" w:h="14534" w:wrap="none" w:vAnchor="page" w:hAnchor="page" w:x="709" w:y="851"/>
              <w:spacing w:before="120" w:line="240" w:lineRule="exact"/>
              <w:jc w:val="center"/>
            </w:pPr>
            <w:r>
              <w:rPr>
                <w:rStyle w:val="23"/>
                <w:rFonts w:eastAsia="Arial Unicode MS"/>
              </w:rPr>
              <w:t>деятельность</w:t>
            </w:r>
          </w:p>
        </w:tc>
        <w:tc>
          <w:tcPr>
            <w:tcW w:w="6250" w:type="dxa"/>
            <w:tcBorders>
              <w:top w:val="single" w:sz="4" w:space="0" w:color="auto"/>
              <w:left w:val="single" w:sz="4" w:space="0" w:color="auto"/>
              <w:right w:val="single" w:sz="4" w:space="0" w:color="auto"/>
            </w:tcBorders>
            <w:shd w:val="clear" w:color="auto" w:fill="FFFFFF"/>
            <w:vAlign w:val="bottom"/>
          </w:tcPr>
          <w:p w:rsidR="00617B6C" w:rsidRDefault="00617B6C" w:rsidP="00215BB8">
            <w:pPr>
              <w:framePr w:w="10507" w:h="14534" w:wrap="none" w:vAnchor="page" w:hAnchor="page" w:x="709" w:y="851"/>
              <w:numPr>
                <w:ilvl w:val="0"/>
                <w:numId w:val="22"/>
              </w:numPr>
              <w:tabs>
                <w:tab w:val="left" w:pos="336"/>
              </w:tabs>
              <w:spacing w:line="226" w:lineRule="exact"/>
              <w:ind w:left="480" w:hanging="480"/>
            </w:pPr>
            <w:r>
              <w:rPr>
                <w:rStyle w:val="210pt"/>
                <w:rFonts w:eastAsia="Arial Unicode MS"/>
              </w:rPr>
              <w:t>Первые сюжетные игры малышей. /Зворыгина Е.В. - М.: Просвещение, 1988.</w:t>
            </w:r>
          </w:p>
          <w:p w:rsidR="00617B6C" w:rsidRDefault="00617B6C" w:rsidP="00215BB8">
            <w:pPr>
              <w:framePr w:w="10507" w:h="14534" w:wrap="none" w:vAnchor="page" w:hAnchor="page" w:x="709" w:y="851"/>
              <w:numPr>
                <w:ilvl w:val="0"/>
                <w:numId w:val="22"/>
              </w:numPr>
              <w:tabs>
                <w:tab w:val="left" w:pos="336"/>
              </w:tabs>
              <w:spacing w:line="226" w:lineRule="exact"/>
              <w:ind w:left="480" w:hanging="480"/>
            </w:pPr>
            <w:r>
              <w:rPr>
                <w:rStyle w:val="210pt"/>
                <w:rFonts w:eastAsia="Arial Unicode MS"/>
              </w:rPr>
              <w:t>Игра дошкольника. / Под ред. Новоселовой С. Л. - М.: Просвещение, 1989.</w:t>
            </w:r>
          </w:p>
          <w:p w:rsidR="00617B6C" w:rsidRDefault="00617B6C" w:rsidP="00215BB8">
            <w:pPr>
              <w:framePr w:w="10507" w:h="14534" w:wrap="none" w:vAnchor="page" w:hAnchor="page" w:x="709" w:y="851"/>
              <w:numPr>
                <w:ilvl w:val="0"/>
                <w:numId w:val="22"/>
              </w:numPr>
              <w:tabs>
                <w:tab w:val="left" w:pos="336"/>
              </w:tabs>
              <w:spacing w:line="226" w:lineRule="exact"/>
              <w:jc w:val="both"/>
            </w:pPr>
            <w:r>
              <w:rPr>
                <w:rStyle w:val="210pt"/>
                <w:rFonts w:eastAsia="Arial Unicode MS"/>
              </w:rPr>
              <w:t>Игровые задачи для дошкольников. / Михайлова З.- СПб., 1996.</w:t>
            </w:r>
          </w:p>
          <w:p w:rsidR="00617B6C" w:rsidRDefault="00617B6C" w:rsidP="00215BB8">
            <w:pPr>
              <w:framePr w:w="10507" w:h="14534" w:wrap="none" w:vAnchor="page" w:hAnchor="page" w:x="709" w:y="851"/>
              <w:numPr>
                <w:ilvl w:val="0"/>
                <w:numId w:val="22"/>
              </w:numPr>
              <w:tabs>
                <w:tab w:val="left" w:pos="336"/>
              </w:tabs>
              <w:spacing w:line="226" w:lineRule="exact"/>
              <w:ind w:left="480" w:hanging="480"/>
            </w:pPr>
            <w:r>
              <w:rPr>
                <w:rStyle w:val="210pt"/>
                <w:rFonts w:eastAsia="Arial Unicode MS"/>
              </w:rPr>
              <w:t>Место игры в экологическом воспитании./ Николаева С. - М., 1996.</w:t>
            </w:r>
          </w:p>
          <w:p w:rsidR="00617B6C" w:rsidRDefault="00617B6C" w:rsidP="00215BB8">
            <w:pPr>
              <w:framePr w:w="10507" w:h="14534" w:wrap="none" w:vAnchor="page" w:hAnchor="page" w:x="709" w:y="851"/>
              <w:numPr>
                <w:ilvl w:val="0"/>
                <w:numId w:val="22"/>
              </w:numPr>
              <w:tabs>
                <w:tab w:val="left" w:pos="346"/>
              </w:tabs>
              <w:spacing w:line="226" w:lineRule="exact"/>
              <w:ind w:left="480" w:hanging="480"/>
            </w:pPr>
            <w:r>
              <w:rPr>
                <w:rStyle w:val="210pt"/>
                <w:rFonts w:eastAsia="Arial Unicode MS"/>
              </w:rPr>
              <w:t>Дидактические игры в детском саду. / Бондаренко А.К.- М.: Просвещение, 1991.</w:t>
            </w:r>
          </w:p>
          <w:p w:rsidR="00617B6C" w:rsidRDefault="00617B6C" w:rsidP="00215BB8">
            <w:pPr>
              <w:framePr w:w="10507" w:h="14534" w:wrap="none" w:vAnchor="page" w:hAnchor="page" w:x="709" w:y="851"/>
              <w:numPr>
                <w:ilvl w:val="0"/>
                <w:numId w:val="22"/>
              </w:numPr>
              <w:tabs>
                <w:tab w:val="left" w:pos="336"/>
              </w:tabs>
              <w:spacing w:line="226" w:lineRule="exact"/>
              <w:ind w:left="480" w:hanging="480"/>
            </w:pPr>
            <w:r>
              <w:rPr>
                <w:rStyle w:val="210pt"/>
                <w:rFonts w:eastAsia="Arial Unicode MS"/>
              </w:rPr>
              <w:t>Развивающие игры для детей. / Смирнова Е.О., Богуславская З.М. - М.: Просвещение, 1991.</w:t>
            </w:r>
          </w:p>
          <w:p w:rsidR="00617B6C" w:rsidRDefault="00617B6C" w:rsidP="00215BB8">
            <w:pPr>
              <w:framePr w:w="10507" w:h="14534" w:wrap="none" w:vAnchor="page" w:hAnchor="page" w:x="709" w:y="851"/>
              <w:numPr>
                <w:ilvl w:val="0"/>
                <w:numId w:val="22"/>
              </w:numPr>
              <w:tabs>
                <w:tab w:val="left" w:pos="336"/>
              </w:tabs>
              <w:spacing w:line="226" w:lineRule="exact"/>
              <w:ind w:left="480" w:hanging="480"/>
            </w:pPr>
            <w:r>
              <w:rPr>
                <w:rStyle w:val="210pt"/>
                <w:rFonts w:eastAsia="Arial Unicode MS"/>
              </w:rPr>
              <w:t>Игра с правилами в дошкольном возрасте. / Михайленко И.Я., Короткова Н.А. - М.: Сфера, 2008.</w:t>
            </w:r>
          </w:p>
          <w:p w:rsidR="00617B6C" w:rsidRDefault="00617B6C" w:rsidP="00215BB8">
            <w:pPr>
              <w:framePr w:w="10507" w:h="14534" w:wrap="none" w:vAnchor="page" w:hAnchor="page" w:x="709" w:y="851"/>
              <w:numPr>
                <w:ilvl w:val="0"/>
                <w:numId w:val="22"/>
              </w:numPr>
              <w:tabs>
                <w:tab w:val="left" w:pos="360"/>
              </w:tabs>
              <w:spacing w:line="226" w:lineRule="exact"/>
              <w:ind w:left="480" w:hanging="480"/>
            </w:pPr>
            <w:r>
              <w:rPr>
                <w:rStyle w:val="210pt"/>
                <w:rFonts w:eastAsia="Arial Unicode MS"/>
              </w:rPr>
              <w:t>Как играть с ребенком? / Михайленко И.Я., Короткова Н.А. - М.: Сфера, 200</w:t>
            </w:r>
          </w:p>
          <w:p w:rsidR="00617B6C" w:rsidRDefault="00617B6C" w:rsidP="00215BB8">
            <w:pPr>
              <w:framePr w:w="10507" w:h="14534" w:wrap="none" w:vAnchor="page" w:hAnchor="page" w:x="709" w:y="851"/>
              <w:numPr>
                <w:ilvl w:val="0"/>
                <w:numId w:val="22"/>
              </w:numPr>
              <w:tabs>
                <w:tab w:val="left" w:pos="355"/>
              </w:tabs>
              <w:spacing w:line="226" w:lineRule="exact"/>
              <w:jc w:val="both"/>
            </w:pPr>
            <w:r>
              <w:rPr>
                <w:rStyle w:val="210pt"/>
                <w:rFonts w:eastAsia="Arial Unicode MS"/>
              </w:rPr>
              <w:t>Монтессори - материал /Издательство Мастер, 1992.</w:t>
            </w:r>
          </w:p>
          <w:p w:rsidR="00617B6C" w:rsidRDefault="00617B6C" w:rsidP="00215BB8">
            <w:pPr>
              <w:framePr w:w="10507" w:h="14534" w:wrap="none" w:vAnchor="page" w:hAnchor="page" w:x="709" w:y="851"/>
              <w:numPr>
                <w:ilvl w:val="0"/>
                <w:numId w:val="22"/>
              </w:numPr>
              <w:tabs>
                <w:tab w:val="left" w:pos="355"/>
              </w:tabs>
              <w:spacing w:line="226" w:lineRule="exact"/>
              <w:ind w:left="480" w:hanging="480"/>
            </w:pPr>
            <w:r>
              <w:rPr>
                <w:rStyle w:val="210pt"/>
                <w:rFonts w:eastAsia="Arial Unicode MS"/>
              </w:rPr>
              <w:t>Помоги мне сделать это самому./М. Монтессори - М.: Издательский дом Карапуз, 2000.</w:t>
            </w:r>
          </w:p>
          <w:p w:rsidR="00617B6C" w:rsidRDefault="00617B6C" w:rsidP="00215BB8">
            <w:pPr>
              <w:framePr w:w="10507" w:h="14534" w:wrap="none" w:vAnchor="page" w:hAnchor="page" w:x="709" w:y="851"/>
              <w:numPr>
                <w:ilvl w:val="0"/>
                <w:numId w:val="22"/>
              </w:numPr>
              <w:tabs>
                <w:tab w:val="left" w:pos="355"/>
              </w:tabs>
              <w:spacing w:line="226" w:lineRule="exact"/>
              <w:jc w:val="both"/>
            </w:pPr>
            <w:r>
              <w:rPr>
                <w:rStyle w:val="210pt"/>
                <w:rFonts w:eastAsia="Arial Unicode MS"/>
              </w:rPr>
              <w:t>Никитин Б.П. «Развивающие игры», М., «Знание», 1994</w:t>
            </w:r>
          </w:p>
          <w:p w:rsidR="00617B6C" w:rsidRDefault="00617B6C" w:rsidP="00215BB8">
            <w:pPr>
              <w:framePr w:w="10507" w:h="14534" w:wrap="none" w:vAnchor="page" w:hAnchor="page" w:x="709" w:y="851"/>
              <w:numPr>
                <w:ilvl w:val="0"/>
                <w:numId w:val="22"/>
              </w:numPr>
              <w:tabs>
                <w:tab w:val="left" w:pos="365"/>
              </w:tabs>
              <w:spacing w:line="226" w:lineRule="exact"/>
              <w:ind w:left="480" w:hanging="480"/>
            </w:pPr>
            <w:r>
              <w:rPr>
                <w:rStyle w:val="210pt"/>
                <w:rFonts w:eastAsia="Arial Unicode MS"/>
              </w:rPr>
              <w:t>Смоленцева А.А. «Сюжетно-дидактические игры с математическим содержанием», М., «Просвещение», 1993</w:t>
            </w:r>
          </w:p>
          <w:p w:rsidR="00617B6C" w:rsidRDefault="00617B6C" w:rsidP="00215BB8">
            <w:pPr>
              <w:framePr w:w="10507" w:h="14534" w:wrap="none" w:vAnchor="page" w:hAnchor="page" w:x="709" w:y="851"/>
              <w:numPr>
                <w:ilvl w:val="0"/>
                <w:numId w:val="22"/>
              </w:numPr>
              <w:tabs>
                <w:tab w:val="left" w:pos="360"/>
              </w:tabs>
              <w:spacing w:line="226" w:lineRule="exact"/>
              <w:ind w:left="480" w:hanging="480"/>
            </w:pPr>
            <w:r>
              <w:rPr>
                <w:rStyle w:val="210pt"/>
                <w:rFonts w:eastAsia="Arial Unicode MS"/>
              </w:rPr>
              <w:t>«Богуславская З.М., Смирнова Е.О. «Развивающие игры для детей младшего дошкольного возраста». М., «Просвещение», 1991.</w:t>
            </w:r>
          </w:p>
          <w:p w:rsidR="00617B6C" w:rsidRDefault="00617B6C" w:rsidP="00215BB8">
            <w:pPr>
              <w:framePr w:w="10507" w:h="14534" w:wrap="none" w:vAnchor="page" w:hAnchor="page" w:x="709" w:y="851"/>
              <w:numPr>
                <w:ilvl w:val="0"/>
                <w:numId w:val="22"/>
              </w:numPr>
              <w:tabs>
                <w:tab w:val="left" w:pos="360"/>
              </w:tabs>
              <w:spacing w:line="226" w:lineRule="exact"/>
              <w:ind w:left="480" w:hanging="480"/>
            </w:pPr>
            <w:r>
              <w:rPr>
                <w:rStyle w:val="210pt"/>
                <w:rFonts w:eastAsia="Arial Unicode MS"/>
              </w:rPr>
              <w:t>Абрамян Л.А., Антонова Т.В., Артёмова Л.В. «Игра дошкольника», М., «Просвещение», 1989</w:t>
            </w:r>
          </w:p>
        </w:tc>
      </w:tr>
      <w:tr w:rsidR="00617B6C" w:rsidTr="00215BB8">
        <w:trPr>
          <w:trHeight w:hRule="exact" w:val="3240"/>
        </w:trPr>
        <w:tc>
          <w:tcPr>
            <w:tcW w:w="2131" w:type="dxa"/>
            <w:tcBorders>
              <w:top w:val="single" w:sz="4" w:space="0" w:color="auto"/>
              <w:left w:val="single" w:sz="4" w:space="0" w:color="auto"/>
              <w:bottom w:val="single" w:sz="4" w:space="0" w:color="auto"/>
            </w:tcBorders>
            <w:shd w:val="clear" w:color="auto" w:fill="FFFFFF"/>
          </w:tcPr>
          <w:p w:rsidR="00617B6C" w:rsidRDefault="00617B6C" w:rsidP="00215BB8">
            <w:pPr>
              <w:framePr w:w="10507" w:h="14534" w:wrap="none" w:vAnchor="page" w:hAnchor="page" w:x="709" w:y="851"/>
              <w:rPr>
                <w:sz w:val="10"/>
                <w:szCs w:val="10"/>
              </w:rPr>
            </w:pPr>
          </w:p>
        </w:tc>
        <w:tc>
          <w:tcPr>
            <w:tcW w:w="2126" w:type="dxa"/>
            <w:tcBorders>
              <w:top w:val="single" w:sz="4" w:space="0" w:color="auto"/>
              <w:left w:val="single" w:sz="4" w:space="0" w:color="auto"/>
              <w:bottom w:val="single" w:sz="4" w:space="0" w:color="auto"/>
            </w:tcBorders>
            <w:shd w:val="clear" w:color="auto" w:fill="FFFFFF"/>
          </w:tcPr>
          <w:p w:rsidR="00617B6C" w:rsidRDefault="00617B6C" w:rsidP="00215BB8">
            <w:pPr>
              <w:framePr w:w="10507" w:h="14534" w:wrap="none" w:vAnchor="page" w:hAnchor="page" w:x="709" w:y="851"/>
              <w:spacing w:line="274" w:lineRule="exact"/>
              <w:ind w:left="240"/>
            </w:pPr>
            <w:r>
              <w:rPr>
                <w:rStyle w:val="23"/>
                <w:rFonts w:eastAsia="Arial Unicode MS"/>
              </w:rPr>
              <w:t>Формирование</w:t>
            </w:r>
          </w:p>
          <w:p w:rsidR="00617B6C" w:rsidRDefault="00617B6C" w:rsidP="00215BB8">
            <w:pPr>
              <w:framePr w:w="10507" w:h="14534" w:wrap="none" w:vAnchor="page" w:hAnchor="page" w:x="709" w:y="851"/>
              <w:spacing w:line="274" w:lineRule="exact"/>
              <w:jc w:val="center"/>
            </w:pPr>
            <w:r>
              <w:rPr>
                <w:rStyle w:val="23"/>
                <w:rFonts w:eastAsia="Arial Unicode MS"/>
              </w:rPr>
              <w:t>основ</w:t>
            </w:r>
          </w:p>
          <w:p w:rsidR="00617B6C" w:rsidRDefault="00617B6C" w:rsidP="00215BB8">
            <w:pPr>
              <w:framePr w:w="10507" w:h="14534" w:wrap="none" w:vAnchor="page" w:hAnchor="page" w:x="709" w:y="851"/>
              <w:spacing w:line="274" w:lineRule="exact"/>
              <w:jc w:val="center"/>
            </w:pPr>
            <w:r>
              <w:rPr>
                <w:rStyle w:val="23"/>
                <w:rFonts w:eastAsia="Arial Unicode MS"/>
              </w:rPr>
              <w:t>безопасности</w:t>
            </w:r>
          </w:p>
        </w:tc>
        <w:tc>
          <w:tcPr>
            <w:tcW w:w="6250" w:type="dxa"/>
            <w:tcBorders>
              <w:top w:val="single" w:sz="4" w:space="0" w:color="auto"/>
              <w:left w:val="single" w:sz="4" w:space="0" w:color="auto"/>
              <w:bottom w:val="single" w:sz="4" w:space="0" w:color="auto"/>
              <w:right w:val="single" w:sz="4" w:space="0" w:color="auto"/>
            </w:tcBorders>
            <w:shd w:val="clear" w:color="auto" w:fill="FFFFFF"/>
            <w:vAlign w:val="bottom"/>
          </w:tcPr>
          <w:p w:rsidR="00617B6C" w:rsidRDefault="00617B6C" w:rsidP="00215BB8">
            <w:pPr>
              <w:framePr w:w="10507" w:h="14534" w:wrap="none" w:vAnchor="page" w:hAnchor="page" w:x="709" w:y="851"/>
              <w:numPr>
                <w:ilvl w:val="0"/>
                <w:numId w:val="23"/>
              </w:numPr>
              <w:tabs>
                <w:tab w:val="left" w:pos="350"/>
              </w:tabs>
              <w:spacing w:line="226" w:lineRule="exact"/>
              <w:ind w:left="480" w:hanging="480"/>
            </w:pPr>
            <w:r>
              <w:rPr>
                <w:rStyle w:val="210pt0"/>
                <w:rFonts w:eastAsia="Arial Unicode MS"/>
              </w:rPr>
              <w:t>Белая К.Ю. Формирование основ безопасности у дошкольников (3-7 лет)</w:t>
            </w:r>
          </w:p>
          <w:p w:rsidR="00617B6C" w:rsidRDefault="00617B6C" w:rsidP="00215BB8">
            <w:pPr>
              <w:framePr w:w="10507" w:h="14534" w:wrap="none" w:vAnchor="page" w:hAnchor="page" w:x="709" w:y="851"/>
              <w:numPr>
                <w:ilvl w:val="0"/>
                <w:numId w:val="23"/>
              </w:numPr>
              <w:tabs>
                <w:tab w:val="left" w:pos="365"/>
              </w:tabs>
              <w:spacing w:line="226" w:lineRule="exact"/>
              <w:ind w:left="480" w:hanging="480"/>
            </w:pPr>
            <w:r>
              <w:rPr>
                <w:rStyle w:val="210pt0"/>
                <w:rFonts w:eastAsia="Arial Unicode MS"/>
              </w:rPr>
              <w:t>Саулина Т.Ф. Ознакомление дошкольников с правилами дорожного движения (3-7 лет), М., 2013</w:t>
            </w:r>
          </w:p>
          <w:p w:rsidR="00617B6C" w:rsidRDefault="00617B6C" w:rsidP="00215BB8">
            <w:pPr>
              <w:framePr w:w="10507" w:h="14534" w:wrap="none" w:vAnchor="page" w:hAnchor="page" w:x="709" w:y="851"/>
              <w:numPr>
                <w:ilvl w:val="0"/>
                <w:numId w:val="23"/>
              </w:numPr>
              <w:tabs>
                <w:tab w:val="left" w:pos="355"/>
              </w:tabs>
              <w:spacing w:line="226" w:lineRule="exact"/>
              <w:ind w:left="480" w:hanging="480"/>
            </w:pPr>
            <w:r>
              <w:rPr>
                <w:rStyle w:val="210pt"/>
                <w:rFonts w:eastAsia="Arial Unicode MS"/>
              </w:rPr>
              <w:t>Авдеева Н.Н., Князева О.Л., Стеркина Р.Б. «Основы безопасности детей дошкольного возраста». - С.Пб: «Детство - пресс», 2002</w:t>
            </w:r>
          </w:p>
          <w:p w:rsidR="00617B6C" w:rsidRDefault="00617B6C" w:rsidP="00215BB8">
            <w:pPr>
              <w:framePr w:w="10507" w:h="14534" w:wrap="none" w:vAnchor="page" w:hAnchor="page" w:x="709" w:y="851"/>
              <w:numPr>
                <w:ilvl w:val="0"/>
                <w:numId w:val="23"/>
              </w:numPr>
              <w:tabs>
                <w:tab w:val="left" w:pos="355"/>
              </w:tabs>
              <w:spacing w:line="226" w:lineRule="exact"/>
              <w:ind w:left="480" w:hanging="480"/>
            </w:pPr>
            <w:r>
              <w:rPr>
                <w:rStyle w:val="210pt"/>
                <w:rFonts w:eastAsia="Arial Unicode MS"/>
              </w:rPr>
              <w:t>Белая К.Ю., Зимонина В.Н. «Как обеспечить безопасность дошкольников». - М.: «Просвещение», 1998</w:t>
            </w:r>
          </w:p>
          <w:p w:rsidR="00617B6C" w:rsidRDefault="00617B6C" w:rsidP="00215BB8">
            <w:pPr>
              <w:framePr w:w="10507" w:h="14534" w:wrap="none" w:vAnchor="page" w:hAnchor="page" w:x="709" w:y="851"/>
              <w:numPr>
                <w:ilvl w:val="0"/>
                <w:numId w:val="23"/>
              </w:numPr>
              <w:tabs>
                <w:tab w:val="left" w:pos="355"/>
              </w:tabs>
              <w:spacing w:line="226" w:lineRule="exact"/>
              <w:ind w:left="480" w:hanging="480"/>
            </w:pPr>
            <w:r>
              <w:rPr>
                <w:rStyle w:val="210pt"/>
                <w:rFonts w:eastAsia="Arial Unicode MS"/>
              </w:rPr>
              <w:t>«Система обучения детей дошкольного возраста основам безопасности», Орёл, 2000</w:t>
            </w:r>
          </w:p>
          <w:p w:rsidR="00617B6C" w:rsidRDefault="00617B6C" w:rsidP="00215BB8">
            <w:pPr>
              <w:framePr w:w="10507" w:h="14534" w:wrap="none" w:vAnchor="page" w:hAnchor="page" w:x="709" w:y="851"/>
              <w:numPr>
                <w:ilvl w:val="0"/>
                <w:numId w:val="23"/>
              </w:numPr>
              <w:tabs>
                <w:tab w:val="left" w:pos="360"/>
              </w:tabs>
              <w:spacing w:line="226" w:lineRule="exact"/>
              <w:jc w:val="both"/>
            </w:pPr>
            <w:r>
              <w:rPr>
                <w:rStyle w:val="210pt"/>
                <w:rFonts w:eastAsia="Arial Unicode MS"/>
              </w:rPr>
              <w:t>Точильцина Ю.А. «Учиться ОБЖ с увлечением», Орёл, 2002</w:t>
            </w:r>
          </w:p>
          <w:p w:rsidR="00617B6C" w:rsidRDefault="00617B6C" w:rsidP="00215BB8">
            <w:pPr>
              <w:framePr w:w="10507" w:h="14534" w:wrap="none" w:vAnchor="page" w:hAnchor="page" w:x="709" w:y="851"/>
              <w:numPr>
                <w:ilvl w:val="0"/>
                <w:numId w:val="23"/>
              </w:numPr>
              <w:tabs>
                <w:tab w:val="left" w:pos="360"/>
              </w:tabs>
              <w:spacing w:line="226" w:lineRule="exact"/>
              <w:ind w:left="480" w:hanging="480"/>
            </w:pPr>
            <w:r>
              <w:rPr>
                <w:rStyle w:val="210pt"/>
                <w:rFonts w:eastAsia="Arial Unicode MS"/>
              </w:rPr>
              <w:t>«Правила дорожного движения для детей дошкольного возраста» под ред. Романовой Е.А., Малюшкина А.Б., «ТЦ Сфера», 2005</w:t>
            </w:r>
          </w:p>
          <w:p w:rsidR="00617B6C" w:rsidRDefault="00617B6C" w:rsidP="00215BB8">
            <w:pPr>
              <w:framePr w:w="10507" w:h="14534" w:wrap="none" w:vAnchor="page" w:hAnchor="page" w:x="709" w:y="851"/>
              <w:numPr>
                <w:ilvl w:val="0"/>
                <w:numId w:val="23"/>
              </w:numPr>
              <w:tabs>
                <w:tab w:val="left" w:pos="355"/>
              </w:tabs>
              <w:spacing w:line="226" w:lineRule="exact"/>
              <w:jc w:val="both"/>
            </w:pPr>
            <w:r>
              <w:rPr>
                <w:rStyle w:val="210pt"/>
                <w:rFonts w:eastAsia="Arial Unicode MS"/>
              </w:rPr>
              <w:t>«Три сигнала светофора», составитель Саулина Т.Ф., М.,</w:t>
            </w:r>
          </w:p>
        </w:tc>
      </w:tr>
    </w:tbl>
    <w:p w:rsidR="00617B6C" w:rsidRDefault="00617B6C" w:rsidP="00617B6C">
      <w:pPr>
        <w:pStyle w:val="a9"/>
        <w:framePr w:wrap="none" w:vAnchor="page" w:hAnchor="page" w:x="10943" w:y="15588"/>
        <w:shd w:val="clear" w:color="auto" w:fill="auto"/>
        <w:spacing w:line="220" w:lineRule="exact"/>
      </w:pPr>
      <w:r>
        <w:t>26</w:t>
      </w:r>
    </w:p>
    <w:p w:rsidR="00617B6C" w:rsidRDefault="00617B6C" w:rsidP="00617B6C">
      <w:pPr>
        <w:rPr>
          <w:sz w:val="2"/>
          <w:szCs w:val="2"/>
        </w:rPr>
        <w:sectPr w:rsidR="00617B6C">
          <w:pgSz w:w="12147" w:h="16838"/>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tblPr>
      <w:tblGrid>
        <w:gridCol w:w="2131"/>
        <w:gridCol w:w="2126"/>
        <w:gridCol w:w="6250"/>
      </w:tblGrid>
      <w:tr w:rsidR="00617B6C" w:rsidTr="00215BB8">
        <w:trPr>
          <w:trHeight w:hRule="exact" w:val="3926"/>
        </w:trPr>
        <w:tc>
          <w:tcPr>
            <w:tcW w:w="2131" w:type="dxa"/>
            <w:tcBorders>
              <w:left w:val="single" w:sz="4" w:space="0" w:color="auto"/>
            </w:tcBorders>
            <w:shd w:val="clear" w:color="auto" w:fill="FFFFFF"/>
          </w:tcPr>
          <w:p w:rsidR="00617B6C" w:rsidRDefault="00617B6C" w:rsidP="00215BB8">
            <w:pPr>
              <w:framePr w:w="10507" w:h="11995" w:wrap="none" w:vAnchor="page" w:hAnchor="page" w:x="709" w:y="851"/>
              <w:rPr>
                <w:sz w:val="10"/>
                <w:szCs w:val="10"/>
              </w:rPr>
            </w:pPr>
          </w:p>
        </w:tc>
        <w:tc>
          <w:tcPr>
            <w:tcW w:w="2126" w:type="dxa"/>
            <w:tcBorders>
              <w:top w:val="single" w:sz="4" w:space="0" w:color="auto"/>
              <w:left w:val="single" w:sz="4" w:space="0" w:color="auto"/>
            </w:tcBorders>
            <w:shd w:val="clear" w:color="auto" w:fill="FFFFFF"/>
          </w:tcPr>
          <w:p w:rsidR="00617B6C" w:rsidRDefault="00617B6C" w:rsidP="00215BB8">
            <w:pPr>
              <w:framePr w:w="10507" w:h="11995" w:wrap="none" w:vAnchor="page" w:hAnchor="page" w:x="709" w:y="851"/>
              <w:rPr>
                <w:sz w:val="10"/>
                <w:szCs w:val="10"/>
              </w:rPr>
            </w:pPr>
          </w:p>
        </w:tc>
        <w:tc>
          <w:tcPr>
            <w:tcW w:w="6250" w:type="dxa"/>
            <w:tcBorders>
              <w:top w:val="single" w:sz="4" w:space="0" w:color="auto"/>
              <w:left w:val="single" w:sz="4" w:space="0" w:color="auto"/>
              <w:right w:val="single" w:sz="4" w:space="0" w:color="auto"/>
            </w:tcBorders>
            <w:shd w:val="clear" w:color="auto" w:fill="FFFFFF"/>
            <w:vAlign w:val="bottom"/>
          </w:tcPr>
          <w:p w:rsidR="00617B6C" w:rsidRDefault="00617B6C" w:rsidP="00215BB8">
            <w:pPr>
              <w:framePr w:w="10507" w:h="11995" w:wrap="none" w:vAnchor="page" w:hAnchor="page" w:x="709" w:y="851"/>
              <w:spacing w:line="230" w:lineRule="exact"/>
              <w:ind w:left="480"/>
            </w:pPr>
            <w:r>
              <w:rPr>
                <w:rStyle w:val="210pt"/>
                <w:rFonts w:eastAsia="Arial Unicode MS"/>
              </w:rPr>
              <w:t>«Просвещение», 1989</w:t>
            </w:r>
          </w:p>
          <w:p w:rsidR="00617B6C" w:rsidRDefault="00617B6C" w:rsidP="00215BB8">
            <w:pPr>
              <w:framePr w:w="10507" w:h="11995" w:wrap="none" w:vAnchor="page" w:hAnchor="page" w:x="709" w:y="851"/>
              <w:numPr>
                <w:ilvl w:val="0"/>
                <w:numId w:val="24"/>
              </w:numPr>
              <w:tabs>
                <w:tab w:val="left" w:pos="350"/>
              </w:tabs>
              <w:spacing w:line="230" w:lineRule="exact"/>
              <w:ind w:left="480" w:hanging="480"/>
            </w:pPr>
            <w:r>
              <w:rPr>
                <w:rStyle w:val="210pt"/>
                <w:rFonts w:eastAsia="Arial Unicode MS"/>
              </w:rPr>
              <w:t>Поддубная Л.Б. «Правила дорожного движения».- Волгоград: ИТД «Корифей», 2008 (старшая, подготовительная группы)</w:t>
            </w:r>
          </w:p>
          <w:p w:rsidR="00617B6C" w:rsidRDefault="00617B6C" w:rsidP="00215BB8">
            <w:pPr>
              <w:framePr w:w="10507" w:h="11995" w:wrap="none" w:vAnchor="page" w:hAnchor="page" w:x="709" w:y="851"/>
              <w:numPr>
                <w:ilvl w:val="0"/>
                <w:numId w:val="24"/>
              </w:numPr>
              <w:tabs>
                <w:tab w:val="left" w:pos="346"/>
              </w:tabs>
              <w:spacing w:line="230" w:lineRule="exact"/>
              <w:ind w:left="480" w:hanging="480"/>
            </w:pPr>
            <w:r>
              <w:rPr>
                <w:rStyle w:val="210pt"/>
                <w:rFonts w:eastAsia="Arial Unicode MS"/>
              </w:rPr>
              <w:t>Степаненкова Э.Я, Филенко М.Ф. «Дошкольникам о правилах дорожного движения». - М.: «Просвещение», 1979.</w:t>
            </w:r>
          </w:p>
          <w:p w:rsidR="00617B6C" w:rsidRDefault="00617B6C" w:rsidP="00215BB8">
            <w:pPr>
              <w:framePr w:w="10507" w:h="11995" w:wrap="none" w:vAnchor="page" w:hAnchor="page" w:x="709" w:y="851"/>
              <w:numPr>
                <w:ilvl w:val="0"/>
                <w:numId w:val="24"/>
              </w:numPr>
              <w:tabs>
                <w:tab w:val="left" w:pos="341"/>
              </w:tabs>
              <w:spacing w:line="230" w:lineRule="exact"/>
              <w:jc w:val="both"/>
            </w:pPr>
            <w:r>
              <w:rPr>
                <w:rStyle w:val="210pt"/>
                <w:rFonts w:eastAsia="Arial Unicode MS"/>
              </w:rPr>
              <w:t>«Азбука пешехода». Методическое пособие. М., 2007</w:t>
            </w:r>
          </w:p>
          <w:p w:rsidR="00617B6C" w:rsidRDefault="00617B6C" w:rsidP="00215BB8">
            <w:pPr>
              <w:framePr w:w="10507" w:h="11995" w:wrap="none" w:vAnchor="page" w:hAnchor="page" w:x="709" w:y="851"/>
              <w:numPr>
                <w:ilvl w:val="0"/>
                <w:numId w:val="24"/>
              </w:numPr>
              <w:tabs>
                <w:tab w:val="left" w:pos="336"/>
              </w:tabs>
              <w:spacing w:line="230" w:lineRule="exact"/>
              <w:ind w:left="480" w:hanging="480"/>
            </w:pPr>
            <w:r>
              <w:rPr>
                <w:rStyle w:val="210pt"/>
                <w:rFonts w:eastAsia="Arial Unicode MS"/>
              </w:rPr>
              <w:t>Методические рекомендации: формирование у дошкольников навыков безопасного поведения на улицах и дорогах. М., 2007</w:t>
            </w:r>
          </w:p>
          <w:p w:rsidR="00617B6C" w:rsidRDefault="00617B6C" w:rsidP="00215BB8">
            <w:pPr>
              <w:framePr w:w="10507" w:h="11995" w:wrap="none" w:vAnchor="page" w:hAnchor="page" w:x="709" w:y="851"/>
              <w:numPr>
                <w:ilvl w:val="0"/>
                <w:numId w:val="24"/>
              </w:numPr>
              <w:tabs>
                <w:tab w:val="left" w:pos="336"/>
              </w:tabs>
              <w:spacing w:line="230" w:lineRule="exact"/>
              <w:ind w:left="480" w:hanging="480"/>
            </w:pPr>
            <w:r>
              <w:rPr>
                <w:rStyle w:val="210pt"/>
                <w:rFonts w:eastAsia="Arial Unicode MS"/>
              </w:rPr>
              <w:t>Маркин Н.И., Денисов М.Н. «Безопасность на дорогах», М., ЭНАС-КЛАСС, 2006</w:t>
            </w:r>
          </w:p>
          <w:p w:rsidR="00617B6C" w:rsidRDefault="00617B6C" w:rsidP="00215BB8">
            <w:pPr>
              <w:framePr w:w="10507" w:h="11995" w:wrap="none" w:vAnchor="page" w:hAnchor="page" w:x="709" w:y="851"/>
              <w:numPr>
                <w:ilvl w:val="0"/>
                <w:numId w:val="24"/>
              </w:numPr>
              <w:tabs>
                <w:tab w:val="left" w:pos="336"/>
              </w:tabs>
              <w:spacing w:line="230" w:lineRule="exact"/>
              <w:jc w:val="both"/>
            </w:pPr>
            <w:r>
              <w:rPr>
                <w:rStyle w:val="210pt"/>
                <w:rFonts w:eastAsia="Arial Unicode MS"/>
              </w:rPr>
              <w:t>Шевченко А.А. «Как ловили Уголька», М., «Недра», 1991</w:t>
            </w:r>
          </w:p>
          <w:p w:rsidR="00617B6C" w:rsidRDefault="00617B6C" w:rsidP="00215BB8">
            <w:pPr>
              <w:framePr w:w="10507" w:h="11995" w:wrap="none" w:vAnchor="page" w:hAnchor="page" w:x="709" w:y="851"/>
              <w:numPr>
                <w:ilvl w:val="0"/>
                <w:numId w:val="24"/>
              </w:numPr>
              <w:tabs>
                <w:tab w:val="left" w:pos="341"/>
              </w:tabs>
              <w:spacing w:line="230" w:lineRule="exact"/>
              <w:ind w:left="480" w:hanging="480"/>
            </w:pPr>
            <w:r>
              <w:rPr>
                <w:rStyle w:val="210pt"/>
                <w:rFonts w:eastAsia="Arial Unicode MS"/>
              </w:rPr>
              <w:t>«Формирование культуры безопасности». Планирование образовательной деятельности в подготовительной к школе группе. Л.Л.Тимофеева. С.-П., Детство-Пресс, 2014</w:t>
            </w:r>
          </w:p>
          <w:p w:rsidR="00617B6C" w:rsidRDefault="00617B6C" w:rsidP="00215BB8">
            <w:pPr>
              <w:framePr w:w="10507" w:h="11995" w:wrap="none" w:vAnchor="page" w:hAnchor="page" w:x="709" w:y="851"/>
              <w:numPr>
                <w:ilvl w:val="0"/>
                <w:numId w:val="24"/>
              </w:numPr>
              <w:tabs>
                <w:tab w:val="left" w:pos="341"/>
              </w:tabs>
              <w:spacing w:line="230" w:lineRule="exact"/>
              <w:ind w:left="480" w:hanging="480"/>
            </w:pPr>
            <w:r>
              <w:rPr>
                <w:rStyle w:val="210pt"/>
                <w:rFonts w:eastAsia="Arial Unicode MS"/>
              </w:rPr>
              <w:t>«Формирование культуры безопасности». Планирование образовательной деятельности в старшей группе. Л.Л.Тимофеева. С.-П., Детство-Пресс, 2014</w:t>
            </w:r>
          </w:p>
        </w:tc>
      </w:tr>
      <w:tr w:rsidR="00617B6C" w:rsidTr="00215BB8">
        <w:trPr>
          <w:trHeight w:hRule="exact" w:val="8069"/>
        </w:trPr>
        <w:tc>
          <w:tcPr>
            <w:tcW w:w="2131" w:type="dxa"/>
            <w:tcBorders>
              <w:top w:val="single" w:sz="4" w:space="0" w:color="auto"/>
              <w:left w:val="single" w:sz="4" w:space="0" w:color="auto"/>
              <w:bottom w:val="single" w:sz="4" w:space="0" w:color="auto"/>
            </w:tcBorders>
            <w:shd w:val="clear" w:color="auto" w:fill="FFFFFF"/>
          </w:tcPr>
          <w:p w:rsidR="00617B6C" w:rsidRDefault="00617B6C" w:rsidP="00215BB8">
            <w:pPr>
              <w:framePr w:w="10507" w:h="11995" w:wrap="none" w:vAnchor="page" w:hAnchor="page" w:x="709" w:y="851"/>
              <w:rPr>
                <w:sz w:val="10"/>
                <w:szCs w:val="10"/>
              </w:rPr>
            </w:pPr>
          </w:p>
        </w:tc>
        <w:tc>
          <w:tcPr>
            <w:tcW w:w="2126" w:type="dxa"/>
            <w:tcBorders>
              <w:top w:val="single" w:sz="4" w:space="0" w:color="auto"/>
              <w:left w:val="single" w:sz="4" w:space="0" w:color="auto"/>
              <w:bottom w:val="single" w:sz="4" w:space="0" w:color="auto"/>
            </w:tcBorders>
            <w:shd w:val="clear" w:color="auto" w:fill="FFFFFF"/>
          </w:tcPr>
          <w:p w:rsidR="00617B6C" w:rsidRDefault="00617B6C" w:rsidP="00215BB8">
            <w:pPr>
              <w:framePr w:w="10507" w:h="11995" w:wrap="none" w:vAnchor="page" w:hAnchor="page" w:x="709" w:y="851"/>
              <w:spacing w:line="274" w:lineRule="exact"/>
              <w:ind w:left="300"/>
            </w:pPr>
            <w:r>
              <w:rPr>
                <w:rStyle w:val="23"/>
                <w:rFonts w:eastAsia="Arial Unicode MS"/>
              </w:rPr>
              <w:t>Самообслужи</w:t>
            </w:r>
          </w:p>
          <w:p w:rsidR="00617B6C" w:rsidRDefault="00617B6C" w:rsidP="00215BB8">
            <w:pPr>
              <w:framePr w:w="10507" w:h="11995" w:wrap="none" w:vAnchor="page" w:hAnchor="page" w:x="709" w:y="851"/>
              <w:spacing w:line="274" w:lineRule="exact"/>
              <w:jc w:val="center"/>
            </w:pPr>
            <w:r>
              <w:rPr>
                <w:rStyle w:val="23"/>
                <w:rFonts w:eastAsia="Arial Unicode MS"/>
              </w:rPr>
              <w:t>вание,</w:t>
            </w:r>
          </w:p>
          <w:p w:rsidR="00617B6C" w:rsidRDefault="00617B6C" w:rsidP="00215BB8">
            <w:pPr>
              <w:framePr w:w="10507" w:h="11995" w:wrap="none" w:vAnchor="page" w:hAnchor="page" w:x="709" w:y="851"/>
              <w:spacing w:line="274" w:lineRule="exact"/>
              <w:jc w:val="center"/>
            </w:pPr>
            <w:r>
              <w:rPr>
                <w:rStyle w:val="23"/>
                <w:rFonts w:eastAsia="Arial Unicode MS"/>
              </w:rPr>
              <w:t>самостоятельность, трудовое воспитание</w:t>
            </w:r>
          </w:p>
        </w:tc>
        <w:tc>
          <w:tcPr>
            <w:tcW w:w="6250" w:type="dxa"/>
            <w:tcBorders>
              <w:top w:val="single" w:sz="4" w:space="0" w:color="auto"/>
              <w:left w:val="single" w:sz="4" w:space="0" w:color="auto"/>
              <w:bottom w:val="single" w:sz="4" w:space="0" w:color="auto"/>
              <w:right w:val="single" w:sz="4" w:space="0" w:color="auto"/>
            </w:tcBorders>
            <w:shd w:val="clear" w:color="auto" w:fill="FFFFFF"/>
            <w:vAlign w:val="bottom"/>
          </w:tcPr>
          <w:p w:rsidR="00617B6C" w:rsidRDefault="00617B6C" w:rsidP="00215BB8">
            <w:pPr>
              <w:framePr w:w="10507" w:h="11995" w:wrap="none" w:vAnchor="page" w:hAnchor="page" w:x="709" w:y="851"/>
              <w:numPr>
                <w:ilvl w:val="0"/>
                <w:numId w:val="25"/>
              </w:numPr>
              <w:tabs>
                <w:tab w:val="left" w:pos="355"/>
              </w:tabs>
              <w:spacing w:line="226" w:lineRule="exact"/>
              <w:ind w:left="480" w:hanging="480"/>
            </w:pPr>
            <w:r>
              <w:rPr>
                <w:rStyle w:val="210pt0"/>
                <w:rFonts w:eastAsia="Arial Unicode MS"/>
              </w:rPr>
              <w:t>Трудовое воспитание в детском саду. Программа и методические рекомендации для работы с детьми 2-7 лет./ Т.С. Комарова, Л.В. Куцакова, Л.Ю. Павлова. - М.: Мозаика- Синтез, 2005.</w:t>
            </w:r>
          </w:p>
          <w:p w:rsidR="00617B6C" w:rsidRDefault="00617B6C" w:rsidP="00215BB8">
            <w:pPr>
              <w:framePr w:w="10507" w:h="11995" w:wrap="none" w:vAnchor="page" w:hAnchor="page" w:x="709" w:y="851"/>
              <w:numPr>
                <w:ilvl w:val="0"/>
                <w:numId w:val="25"/>
              </w:numPr>
              <w:tabs>
                <w:tab w:val="left" w:pos="355"/>
              </w:tabs>
              <w:spacing w:line="226" w:lineRule="exact"/>
              <w:ind w:left="480" w:hanging="480"/>
            </w:pPr>
            <w:r>
              <w:rPr>
                <w:rStyle w:val="210pt"/>
                <w:rFonts w:eastAsia="Arial Unicode MS"/>
              </w:rPr>
              <w:t>Буре Р.С. «Нравственно-трудовое воспитание детей в детском саду», М., «Просвещение», 1987.</w:t>
            </w:r>
          </w:p>
          <w:p w:rsidR="00617B6C" w:rsidRDefault="00617B6C" w:rsidP="00215BB8">
            <w:pPr>
              <w:framePr w:w="10507" w:h="11995" w:wrap="none" w:vAnchor="page" w:hAnchor="page" w:x="709" w:y="851"/>
              <w:numPr>
                <w:ilvl w:val="0"/>
                <w:numId w:val="25"/>
              </w:numPr>
              <w:tabs>
                <w:tab w:val="left" w:pos="355"/>
              </w:tabs>
              <w:spacing w:line="226" w:lineRule="exact"/>
              <w:ind w:left="480" w:hanging="480"/>
            </w:pPr>
            <w:r>
              <w:rPr>
                <w:rStyle w:val="210pt"/>
                <w:rFonts w:eastAsia="Arial Unicode MS"/>
              </w:rPr>
              <w:t>«Воспитание дошкольника в труде». / Под ред. В.Г. Нечаевой. - М.: Просвещение,1983.</w:t>
            </w:r>
          </w:p>
          <w:p w:rsidR="00617B6C" w:rsidRDefault="00617B6C" w:rsidP="00215BB8">
            <w:pPr>
              <w:framePr w:w="10507" w:h="11995" w:wrap="none" w:vAnchor="page" w:hAnchor="page" w:x="709" w:y="851"/>
              <w:numPr>
                <w:ilvl w:val="0"/>
                <w:numId w:val="25"/>
              </w:numPr>
              <w:tabs>
                <w:tab w:val="left" w:pos="360"/>
              </w:tabs>
              <w:spacing w:line="226" w:lineRule="exact"/>
              <w:ind w:left="480" w:hanging="480"/>
            </w:pPr>
            <w:r>
              <w:rPr>
                <w:rStyle w:val="210pt"/>
                <w:rFonts w:eastAsia="Arial Unicode MS"/>
              </w:rPr>
              <w:t>«Занятия с дошкольниками по конструированию и ручному труду». Авторская программа. / Л.В. Куцакова. - М.: Совершенство,1999.</w:t>
            </w:r>
          </w:p>
          <w:p w:rsidR="00617B6C" w:rsidRDefault="00617B6C" w:rsidP="00215BB8">
            <w:pPr>
              <w:framePr w:w="10507" w:h="11995" w:wrap="none" w:vAnchor="page" w:hAnchor="page" w:x="709" w:y="851"/>
              <w:numPr>
                <w:ilvl w:val="0"/>
                <w:numId w:val="25"/>
              </w:numPr>
              <w:tabs>
                <w:tab w:val="left" w:pos="355"/>
              </w:tabs>
              <w:spacing w:line="226" w:lineRule="exact"/>
              <w:ind w:left="480" w:hanging="480"/>
            </w:pPr>
            <w:r>
              <w:rPr>
                <w:rStyle w:val="210pt"/>
                <w:rFonts w:eastAsia="Arial Unicode MS"/>
              </w:rPr>
              <w:t>«Конструирование и ручной труд в детском саду. Пособие для воспитателей» / Л.В. Куцакова. - М: Просвещение, 1990.</w:t>
            </w:r>
          </w:p>
          <w:p w:rsidR="00617B6C" w:rsidRDefault="00617B6C" w:rsidP="00215BB8">
            <w:pPr>
              <w:framePr w:w="10507" w:h="11995" w:wrap="none" w:vAnchor="page" w:hAnchor="page" w:x="709" w:y="851"/>
              <w:numPr>
                <w:ilvl w:val="0"/>
                <w:numId w:val="25"/>
              </w:numPr>
              <w:tabs>
                <w:tab w:val="left" w:pos="360"/>
              </w:tabs>
              <w:spacing w:line="226" w:lineRule="exact"/>
              <w:ind w:left="480" w:hanging="480"/>
            </w:pPr>
            <w:r>
              <w:rPr>
                <w:rStyle w:val="210pt"/>
                <w:rFonts w:eastAsia="Arial Unicode MS"/>
              </w:rPr>
              <w:t>«Воспитатель и дети». Учебное пособие. Глава « Растим самостоятельных и инициативных». / Р.С. Буре, Л.Ф. Островская.- М.: Ювента, 2001.</w:t>
            </w:r>
          </w:p>
          <w:p w:rsidR="00617B6C" w:rsidRDefault="00617B6C" w:rsidP="00215BB8">
            <w:pPr>
              <w:framePr w:w="10507" w:h="11995" w:wrap="none" w:vAnchor="page" w:hAnchor="page" w:x="709" w:y="851"/>
              <w:numPr>
                <w:ilvl w:val="0"/>
                <w:numId w:val="25"/>
              </w:numPr>
              <w:tabs>
                <w:tab w:val="left" w:pos="360"/>
              </w:tabs>
              <w:spacing w:line="226" w:lineRule="exact"/>
              <w:jc w:val="both"/>
            </w:pPr>
            <w:r>
              <w:rPr>
                <w:rStyle w:val="210pt"/>
                <w:rFonts w:eastAsia="Arial Unicode MS"/>
              </w:rPr>
              <w:t>«Трудовое воспитание детей». Учебное пособие. / В.И.</w:t>
            </w:r>
          </w:p>
          <w:p w:rsidR="00617B6C" w:rsidRDefault="00617B6C" w:rsidP="00215BB8">
            <w:pPr>
              <w:framePr w:w="10507" w:h="11995" w:wrap="none" w:vAnchor="page" w:hAnchor="page" w:x="709" w:y="851"/>
              <w:spacing w:line="226" w:lineRule="exact"/>
              <w:ind w:left="480"/>
            </w:pPr>
            <w:r>
              <w:rPr>
                <w:rStyle w:val="210pt"/>
                <w:rFonts w:eastAsia="Arial Unicode MS"/>
              </w:rPr>
              <w:t>Логинова. - Ленинград, 1974.</w:t>
            </w:r>
          </w:p>
          <w:p w:rsidR="00617B6C" w:rsidRDefault="00617B6C" w:rsidP="00215BB8">
            <w:pPr>
              <w:framePr w:w="10507" w:h="11995" w:wrap="none" w:vAnchor="page" w:hAnchor="page" w:x="709" w:y="851"/>
              <w:numPr>
                <w:ilvl w:val="0"/>
                <w:numId w:val="25"/>
              </w:numPr>
              <w:tabs>
                <w:tab w:val="left" w:pos="355"/>
              </w:tabs>
              <w:spacing w:line="226" w:lineRule="exact"/>
              <w:ind w:left="480" w:hanging="480"/>
            </w:pPr>
            <w:r>
              <w:rPr>
                <w:rStyle w:val="210pt"/>
                <w:rFonts w:eastAsia="Arial Unicode MS"/>
              </w:rPr>
              <w:t>«Рукотворный мир. Сценарии игр-занятий для дошкольников». / О.В. Дыбина. - М: Сфера, 2001.</w:t>
            </w:r>
          </w:p>
          <w:p w:rsidR="00617B6C" w:rsidRDefault="00617B6C" w:rsidP="00215BB8">
            <w:pPr>
              <w:framePr w:w="10507" w:h="11995" w:wrap="none" w:vAnchor="page" w:hAnchor="page" w:x="709" w:y="851"/>
              <w:numPr>
                <w:ilvl w:val="0"/>
                <w:numId w:val="25"/>
              </w:numPr>
              <w:tabs>
                <w:tab w:val="left" w:pos="355"/>
              </w:tabs>
              <w:spacing w:line="226" w:lineRule="exact"/>
              <w:ind w:left="480" w:hanging="480"/>
            </w:pPr>
            <w:r>
              <w:rPr>
                <w:rStyle w:val="210pt"/>
                <w:rFonts w:eastAsia="Arial Unicode MS"/>
              </w:rPr>
              <w:t>«Чудесные поделки из бумаги». Книга для воспитателей детского сада. / З.А. Богатеева. - М.: Просвещение, 1992.</w:t>
            </w:r>
          </w:p>
          <w:p w:rsidR="00617B6C" w:rsidRDefault="00617B6C" w:rsidP="00215BB8">
            <w:pPr>
              <w:framePr w:w="10507" w:h="11995" w:wrap="none" w:vAnchor="page" w:hAnchor="page" w:x="709" w:y="851"/>
              <w:numPr>
                <w:ilvl w:val="0"/>
                <w:numId w:val="25"/>
              </w:numPr>
              <w:tabs>
                <w:tab w:val="left" w:pos="341"/>
              </w:tabs>
              <w:spacing w:line="226" w:lineRule="exact"/>
              <w:ind w:left="480" w:hanging="480"/>
            </w:pPr>
            <w:r>
              <w:rPr>
                <w:rStyle w:val="210pt"/>
                <w:rFonts w:eastAsia="Arial Unicode MS"/>
              </w:rPr>
              <w:t>«Конструирование из природного материала». / Л.А. Парамонова. - М: Карапуз.</w:t>
            </w:r>
          </w:p>
          <w:p w:rsidR="00617B6C" w:rsidRDefault="00617B6C" w:rsidP="00215BB8">
            <w:pPr>
              <w:framePr w:w="10507" w:h="11995" w:wrap="none" w:vAnchor="page" w:hAnchor="page" w:x="709" w:y="851"/>
              <w:numPr>
                <w:ilvl w:val="0"/>
                <w:numId w:val="25"/>
              </w:numPr>
              <w:tabs>
                <w:tab w:val="left" w:pos="341"/>
              </w:tabs>
              <w:spacing w:line="226" w:lineRule="exact"/>
              <w:ind w:left="480" w:hanging="480"/>
            </w:pPr>
            <w:r>
              <w:rPr>
                <w:rStyle w:val="210pt"/>
                <w:rFonts w:eastAsia="Arial Unicode MS"/>
              </w:rPr>
              <w:t>«Обучение детей дошкольного возраста конструированию и ручному труду» /Тарловская Н.Ф., Топоркова Л.А. - М.: Просвещение ВЛАДОС, 1994.</w:t>
            </w:r>
          </w:p>
          <w:p w:rsidR="00617B6C" w:rsidRDefault="00617B6C" w:rsidP="00215BB8">
            <w:pPr>
              <w:framePr w:w="10507" w:h="11995" w:wrap="none" w:vAnchor="page" w:hAnchor="page" w:x="709" w:y="851"/>
              <w:numPr>
                <w:ilvl w:val="0"/>
                <w:numId w:val="25"/>
              </w:numPr>
              <w:tabs>
                <w:tab w:val="left" w:pos="336"/>
              </w:tabs>
              <w:spacing w:line="226" w:lineRule="exact"/>
              <w:ind w:left="480" w:hanging="480"/>
            </w:pPr>
            <w:r>
              <w:rPr>
                <w:rStyle w:val="210pt"/>
                <w:rFonts w:eastAsia="Arial Unicode MS"/>
              </w:rPr>
              <w:t>Шорыгина Т.А. «Профессии. Какие они?» Москва, ГНОМиД, 2004г.</w:t>
            </w:r>
          </w:p>
          <w:p w:rsidR="00617B6C" w:rsidRDefault="00617B6C" w:rsidP="00215BB8">
            <w:pPr>
              <w:framePr w:w="10507" w:h="11995" w:wrap="none" w:vAnchor="page" w:hAnchor="page" w:x="709" w:y="851"/>
              <w:numPr>
                <w:ilvl w:val="0"/>
                <w:numId w:val="25"/>
              </w:numPr>
              <w:tabs>
                <w:tab w:val="left" w:pos="346"/>
              </w:tabs>
              <w:spacing w:line="226" w:lineRule="exact"/>
              <w:ind w:left="480" w:hanging="480"/>
            </w:pPr>
            <w:r>
              <w:rPr>
                <w:rStyle w:val="210pt"/>
                <w:rFonts w:eastAsia="Arial Unicode MS"/>
              </w:rPr>
              <w:t>Сартан Г.Н. «Тренинг самостоятельности у детей», М., ТЦ «Сфера», 1999</w:t>
            </w:r>
          </w:p>
          <w:p w:rsidR="00617B6C" w:rsidRDefault="00617B6C" w:rsidP="00215BB8">
            <w:pPr>
              <w:framePr w:w="10507" w:h="11995" w:wrap="none" w:vAnchor="page" w:hAnchor="page" w:x="709" w:y="851"/>
              <w:numPr>
                <w:ilvl w:val="0"/>
                <w:numId w:val="25"/>
              </w:numPr>
              <w:tabs>
                <w:tab w:val="left" w:pos="336"/>
              </w:tabs>
              <w:spacing w:line="226" w:lineRule="exact"/>
              <w:ind w:left="480" w:hanging="480"/>
            </w:pPr>
            <w:r>
              <w:rPr>
                <w:rStyle w:val="210pt"/>
                <w:rFonts w:eastAsia="Arial Unicode MS"/>
              </w:rPr>
              <w:t>Начаева В.Г. «Воспитание дошкольника в труде». М., «Просвещение», 1980</w:t>
            </w:r>
          </w:p>
          <w:p w:rsidR="00617B6C" w:rsidRDefault="00617B6C" w:rsidP="00215BB8">
            <w:pPr>
              <w:framePr w:w="10507" w:h="11995" w:wrap="none" w:vAnchor="page" w:hAnchor="page" w:x="709" w:y="851"/>
              <w:numPr>
                <w:ilvl w:val="0"/>
                <w:numId w:val="25"/>
              </w:numPr>
              <w:tabs>
                <w:tab w:val="left" w:pos="336"/>
              </w:tabs>
              <w:spacing w:line="226" w:lineRule="exact"/>
              <w:ind w:left="480" w:hanging="480"/>
            </w:pPr>
            <w:r>
              <w:rPr>
                <w:rStyle w:val="210pt"/>
                <w:rFonts w:eastAsia="Arial Unicode MS"/>
              </w:rPr>
              <w:t>Маркова Т.А. «Воспитание трудолюбия у дошкольника» - М,, «Просвещение» 1991.</w:t>
            </w:r>
          </w:p>
        </w:tc>
      </w:tr>
    </w:tbl>
    <w:p w:rsidR="00617B6C" w:rsidRDefault="00617B6C" w:rsidP="00617B6C">
      <w:pPr>
        <w:rPr>
          <w:sz w:val="2"/>
          <w:szCs w:val="2"/>
        </w:rPr>
        <w:sectPr w:rsidR="00617B6C">
          <w:pgSz w:w="12147" w:h="16838"/>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tblPr>
      <w:tblGrid>
        <w:gridCol w:w="2131"/>
        <w:gridCol w:w="2126"/>
        <w:gridCol w:w="6250"/>
      </w:tblGrid>
      <w:tr w:rsidR="00617B6C" w:rsidTr="00215BB8">
        <w:trPr>
          <w:trHeight w:hRule="exact" w:val="6226"/>
        </w:trPr>
        <w:tc>
          <w:tcPr>
            <w:tcW w:w="2131" w:type="dxa"/>
            <w:vMerge w:val="restart"/>
            <w:tcBorders>
              <w:top w:val="single" w:sz="4" w:space="0" w:color="auto"/>
              <w:left w:val="single" w:sz="4" w:space="0" w:color="auto"/>
            </w:tcBorders>
            <w:shd w:val="clear" w:color="auto" w:fill="FFFFFF"/>
          </w:tcPr>
          <w:p w:rsidR="00617B6C" w:rsidRDefault="00617B6C" w:rsidP="00215BB8">
            <w:pPr>
              <w:framePr w:w="10507" w:h="14578" w:wrap="none" w:vAnchor="page" w:hAnchor="page" w:x="709" w:y="851"/>
              <w:spacing w:after="120" w:line="240" w:lineRule="exact"/>
              <w:ind w:left="180"/>
            </w:pPr>
            <w:r>
              <w:rPr>
                <w:rStyle w:val="23"/>
                <w:rFonts w:eastAsia="Arial Unicode MS"/>
              </w:rPr>
              <w:lastRenderedPageBreak/>
              <w:t>Познавательное</w:t>
            </w:r>
          </w:p>
          <w:p w:rsidR="00617B6C" w:rsidRDefault="00617B6C" w:rsidP="00215BB8">
            <w:pPr>
              <w:framePr w:w="10507" w:h="14578" w:wrap="none" w:vAnchor="page" w:hAnchor="page" w:x="709" w:y="851"/>
              <w:spacing w:before="120" w:line="240" w:lineRule="exact"/>
              <w:jc w:val="center"/>
            </w:pPr>
            <w:r>
              <w:rPr>
                <w:rStyle w:val="23"/>
                <w:rFonts w:eastAsia="Arial Unicode MS"/>
              </w:rPr>
              <w:t>развитие</w:t>
            </w:r>
          </w:p>
        </w:tc>
        <w:tc>
          <w:tcPr>
            <w:tcW w:w="2126" w:type="dxa"/>
            <w:tcBorders>
              <w:top w:val="single" w:sz="4" w:space="0" w:color="auto"/>
              <w:left w:val="single" w:sz="4" w:space="0" w:color="auto"/>
            </w:tcBorders>
            <w:shd w:val="clear" w:color="auto" w:fill="FFFFFF"/>
          </w:tcPr>
          <w:p w:rsidR="00617B6C" w:rsidRDefault="00617B6C" w:rsidP="00215BB8">
            <w:pPr>
              <w:framePr w:w="10507" w:h="14578" w:wrap="none" w:vAnchor="page" w:hAnchor="page" w:x="709" w:y="851"/>
              <w:spacing w:line="274" w:lineRule="exact"/>
              <w:jc w:val="center"/>
            </w:pPr>
            <w:r>
              <w:rPr>
                <w:rStyle w:val="23"/>
                <w:rFonts w:eastAsia="Arial Unicode MS"/>
              </w:rPr>
              <w:t>Развитие</w:t>
            </w:r>
          </w:p>
          <w:p w:rsidR="00617B6C" w:rsidRDefault="00617B6C" w:rsidP="00215BB8">
            <w:pPr>
              <w:framePr w:w="10507" w:h="14578" w:wrap="none" w:vAnchor="page" w:hAnchor="page" w:x="709" w:y="851"/>
              <w:spacing w:line="274" w:lineRule="exact"/>
              <w:ind w:left="160"/>
            </w:pPr>
            <w:r>
              <w:rPr>
                <w:rStyle w:val="23"/>
                <w:rFonts w:eastAsia="Arial Unicode MS"/>
              </w:rPr>
              <w:t>прознавательно-</w:t>
            </w:r>
          </w:p>
          <w:p w:rsidR="00617B6C" w:rsidRDefault="00617B6C" w:rsidP="00215BB8">
            <w:pPr>
              <w:framePr w:w="10507" w:h="14578" w:wrap="none" w:vAnchor="page" w:hAnchor="page" w:x="709" w:y="851"/>
              <w:spacing w:line="274" w:lineRule="exact"/>
              <w:jc w:val="center"/>
            </w:pPr>
            <w:r>
              <w:rPr>
                <w:rStyle w:val="23"/>
                <w:rFonts w:eastAsia="Arial Unicode MS"/>
              </w:rPr>
              <w:t>исследователь</w:t>
            </w:r>
          </w:p>
          <w:p w:rsidR="00617B6C" w:rsidRDefault="00617B6C" w:rsidP="00215BB8">
            <w:pPr>
              <w:framePr w:w="10507" w:h="14578" w:wrap="none" w:vAnchor="page" w:hAnchor="page" w:x="709" w:y="851"/>
              <w:spacing w:line="274" w:lineRule="exact"/>
              <w:jc w:val="center"/>
            </w:pPr>
            <w:r>
              <w:rPr>
                <w:rStyle w:val="23"/>
                <w:rFonts w:eastAsia="Arial Unicode MS"/>
              </w:rPr>
              <w:t>ской</w:t>
            </w:r>
          </w:p>
          <w:p w:rsidR="00617B6C" w:rsidRDefault="00617B6C" w:rsidP="00215BB8">
            <w:pPr>
              <w:framePr w:w="10507" w:h="14578" w:wrap="none" w:vAnchor="page" w:hAnchor="page" w:x="709" w:y="851"/>
              <w:spacing w:line="274" w:lineRule="exact"/>
              <w:jc w:val="center"/>
            </w:pPr>
            <w:r>
              <w:rPr>
                <w:rStyle w:val="23"/>
                <w:rFonts w:eastAsia="Arial Unicode MS"/>
              </w:rPr>
              <w:t>деятельности,</w:t>
            </w:r>
          </w:p>
          <w:p w:rsidR="00617B6C" w:rsidRDefault="00617B6C" w:rsidP="00215BB8">
            <w:pPr>
              <w:framePr w:w="10507" w:h="14578" w:wrap="none" w:vAnchor="page" w:hAnchor="page" w:x="709" w:y="851"/>
              <w:spacing w:line="274" w:lineRule="exact"/>
              <w:ind w:left="160"/>
            </w:pPr>
            <w:r>
              <w:rPr>
                <w:rStyle w:val="23"/>
                <w:rFonts w:eastAsia="Arial Unicode MS"/>
              </w:rPr>
              <w:t>конструирование</w:t>
            </w:r>
          </w:p>
        </w:tc>
        <w:tc>
          <w:tcPr>
            <w:tcW w:w="6250" w:type="dxa"/>
            <w:tcBorders>
              <w:top w:val="single" w:sz="4" w:space="0" w:color="auto"/>
              <w:left w:val="single" w:sz="4" w:space="0" w:color="auto"/>
              <w:right w:val="single" w:sz="4" w:space="0" w:color="auto"/>
            </w:tcBorders>
            <w:shd w:val="clear" w:color="auto" w:fill="FFFFFF"/>
            <w:vAlign w:val="bottom"/>
          </w:tcPr>
          <w:p w:rsidR="00617B6C" w:rsidRDefault="00617B6C" w:rsidP="00215BB8">
            <w:pPr>
              <w:framePr w:w="10507" w:h="14578" w:wrap="none" w:vAnchor="page" w:hAnchor="page" w:x="709" w:y="851"/>
              <w:numPr>
                <w:ilvl w:val="0"/>
                <w:numId w:val="26"/>
              </w:numPr>
              <w:tabs>
                <w:tab w:val="left" w:pos="446"/>
              </w:tabs>
              <w:spacing w:line="226" w:lineRule="exact"/>
              <w:ind w:left="480" w:hanging="480"/>
            </w:pPr>
            <w:r>
              <w:rPr>
                <w:rStyle w:val="210pt"/>
                <w:rFonts w:eastAsia="Arial Unicode MS"/>
              </w:rPr>
              <w:t>Веракса Н.Е., Галимов О.Р. Познавательноисследовательская деятельность дошкольников (4-7 лет), М.,МОЗАИКА-СИНТЕЗ, 2012г. (электр.версия)</w:t>
            </w:r>
          </w:p>
          <w:p w:rsidR="00617B6C" w:rsidRDefault="00617B6C" w:rsidP="00215BB8">
            <w:pPr>
              <w:framePr w:w="10507" w:h="14578" w:wrap="none" w:vAnchor="page" w:hAnchor="page" w:x="709" w:y="851"/>
              <w:numPr>
                <w:ilvl w:val="0"/>
                <w:numId w:val="26"/>
              </w:numPr>
              <w:tabs>
                <w:tab w:val="left" w:pos="456"/>
              </w:tabs>
              <w:spacing w:line="226" w:lineRule="exact"/>
              <w:ind w:left="480" w:hanging="480"/>
            </w:pPr>
            <w:r>
              <w:rPr>
                <w:rStyle w:val="210pt"/>
                <w:rFonts w:eastAsia="Arial Unicode MS"/>
              </w:rPr>
              <w:t>Веракса Н.Е., ВераксаА.Н.Проектная деятельность дошкольников. М.,МОЗАИКА-СИНТЕЗ, 2010г. (электр.версия)</w:t>
            </w:r>
          </w:p>
          <w:p w:rsidR="00617B6C" w:rsidRDefault="00617B6C" w:rsidP="00215BB8">
            <w:pPr>
              <w:framePr w:w="10507" w:h="14578" w:wrap="none" w:vAnchor="page" w:hAnchor="page" w:x="709" w:y="851"/>
              <w:numPr>
                <w:ilvl w:val="0"/>
                <w:numId w:val="26"/>
              </w:numPr>
              <w:tabs>
                <w:tab w:val="left" w:pos="451"/>
              </w:tabs>
              <w:spacing w:line="226" w:lineRule="exact"/>
              <w:ind w:left="480" w:hanging="480"/>
            </w:pPr>
            <w:r>
              <w:rPr>
                <w:rStyle w:val="210pt"/>
                <w:rFonts w:eastAsia="Arial Unicode MS"/>
              </w:rPr>
              <w:t>Павлова Л.Ю. Сборник дидактических игр по ознакомлению с окружающим миром. М.,МОЗАИКА- СИНТЕЗ, 2012г. (электр.версия)</w:t>
            </w:r>
          </w:p>
          <w:p w:rsidR="00617B6C" w:rsidRDefault="00617B6C" w:rsidP="00215BB8">
            <w:pPr>
              <w:framePr w:w="10507" w:h="14578" w:wrap="none" w:vAnchor="page" w:hAnchor="page" w:x="709" w:y="851"/>
              <w:numPr>
                <w:ilvl w:val="0"/>
                <w:numId w:val="26"/>
              </w:numPr>
              <w:tabs>
                <w:tab w:val="left" w:pos="456"/>
              </w:tabs>
              <w:spacing w:line="226" w:lineRule="exact"/>
              <w:jc w:val="both"/>
            </w:pPr>
            <w:r>
              <w:rPr>
                <w:rStyle w:val="210pt"/>
                <w:rFonts w:eastAsia="Arial Unicode MS"/>
              </w:rPr>
              <w:t>И.А. Лыкова «Умные пальчики».</w:t>
            </w:r>
          </w:p>
          <w:p w:rsidR="00617B6C" w:rsidRDefault="00617B6C" w:rsidP="00215BB8">
            <w:pPr>
              <w:framePr w:w="10507" w:h="14578" w:wrap="none" w:vAnchor="page" w:hAnchor="page" w:x="709" w:y="851"/>
              <w:numPr>
                <w:ilvl w:val="0"/>
                <w:numId w:val="26"/>
              </w:numPr>
              <w:tabs>
                <w:tab w:val="left" w:pos="451"/>
              </w:tabs>
              <w:spacing w:line="226" w:lineRule="exact"/>
              <w:ind w:left="480" w:hanging="480"/>
            </w:pPr>
            <w:r>
              <w:rPr>
                <w:rStyle w:val="210pt"/>
                <w:rFonts w:eastAsia="Arial Unicode MS"/>
              </w:rPr>
              <w:t>«Конструирование в детском саду». И.А.Лыкова. 2 младшая группа. Учебно-методическое пособие к парциальной программе «Умные пальчики», «Цветной мир», М., 2015г.</w:t>
            </w:r>
          </w:p>
          <w:p w:rsidR="00617B6C" w:rsidRDefault="00617B6C" w:rsidP="00215BB8">
            <w:pPr>
              <w:framePr w:w="10507" w:h="14578" w:wrap="none" w:vAnchor="page" w:hAnchor="page" w:x="709" w:y="851"/>
              <w:numPr>
                <w:ilvl w:val="0"/>
                <w:numId w:val="26"/>
              </w:numPr>
              <w:tabs>
                <w:tab w:val="left" w:pos="360"/>
              </w:tabs>
              <w:spacing w:line="226" w:lineRule="exact"/>
              <w:ind w:left="480" w:hanging="480"/>
            </w:pPr>
            <w:r>
              <w:rPr>
                <w:rStyle w:val="210pt"/>
                <w:rFonts w:eastAsia="Arial Unicode MS"/>
              </w:rPr>
              <w:t>«Конструирование в детском саду». И.А.Лыкова. Средняя группа. Учебно-методическое пособие к парциальной программе «Умные пальчики», «Цветной мир», М., 2015г.</w:t>
            </w:r>
          </w:p>
          <w:p w:rsidR="00617B6C" w:rsidRDefault="00617B6C" w:rsidP="00215BB8">
            <w:pPr>
              <w:framePr w:w="10507" w:h="14578" w:wrap="none" w:vAnchor="page" w:hAnchor="page" w:x="709" w:y="851"/>
              <w:numPr>
                <w:ilvl w:val="0"/>
                <w:numId w:val="26"/>
              </w:numPr>
              <w:tabs>
                <w:tab w:val="left" w:pos="360"/>
              </w:tabs>
              <w:spacing w:line="226" w:lineRule="exact"/>
              <w:ind w:left="480" w:hanging="480"/>
            </w:pPr>
            <w:r>
              <w:rPr>
                <w:rStyle w:val="210pt"/>
                <w:rFonts w:eastAsia="Arial Unicode MS"/>
              </w:rPr>
              <w:t>«Конструирование в детском саду». И.А.Лыкова. Старшая группа. Учебно-методическое пособие к парциальной программе «Умные пальчики», «Цветной мир», М., 2015г.</w:t>
            </w:r>
          </w:p>
          <w:p w:rsidR="00617B6C" w:rsidRDefault="00617B6C" w:rsidP="00215BB8">
            <w:pPr>
              <w:framePr w:w="10507" w:h="14578" w:wrap="none" w:vAnchor="page" w:hAnchor="page" w:x="709" w:y="851"/>
              <w:numPr>
                <w:ilvl w:val="0"/>
                <w:numId w:val="26"/>
              </w:numPr>
              <w:tabs>
                <w:tab w:val="left" w:pos="365"/>
              </w:tabs>
              <w:spacing w:line="226" w:lineRule="exact"/>
              <w:ind w:left="480" w:hanging="480"/>
            </w:pPr>
            <w:r>
              <w:rPr>
                <w:rStyle w:val="210pt"/>
                <w:rFonts w:eastAsia="Arial Unicode MS"/>
              </w:rPr>
              <w:t>«Конструирование в детском саду». И.А.Лыкова. Подготовительная к школе группа. Учебно-методическое пособие к парциальной программе «Умные пальчики», «Цветной мир», М., 2015г.</w:t>
            </w:r>
          </w:p>
          <w:p w:rsidR="00617B6C" w:rsidRDefault="00617B6C" w:rsidP="00215BB8">
            <w:pPr>
              <w:framePr w:w="10507" w:h="14578" w:wrap="none" w:vAnchor="page" w:hAnchor="page" w:x="709" w:y="851"/>
              <w:numPr>
                <w:ilvl w:val="0"/>
                <w:numId w:val="26"/>
              </w:numPr>
              <w:tabs>
                <w:tab w:val="left" w:pos="350"/>
              </w:tabs>
              <w:spacing w:line="226" w:lineRule="exact"/>
              <w:ind w:left="480" w:hanging="480"/>
            </w:pPr>
            <w:r>
              <w:rPr>
                <w:rStyle w:val="210pt"/>
                <w:rFonts w:eastAsia="Arial Unicode MS"/>
              </w:rPr>
              <w:t>Чудесные поделки из бумаги. Книга для воспитателей детского сада. / З.А. Богатеева. - М.: Просвещение, 1992.</w:t>
            </w:r>
          </w:p>
          <w:p w:rsidR="00617B6C" w:rsidRDefault="00617B6C" w:rsidP="00215BB8">
            <w:pPr>
              <w:framePr w:w="10507" w:h="14578" w:wrap="none" w:vAnchor="page" w:hAnchor="page" w:x="709" w:y="851"/>
              <w:numPr>
                <w:ilvl w:val="0"/>
                <w:numId w:val="26"/>
              </w:numPr>
              <w:tabs>
                <w:tab w:val="left" w:pos="341"/>
              </w:tabs>
              <w:spacing w:line="226" w:lineRule="exact"/>
              <w:ind w:left="480" w:hanging="480"/>
            </w:pPr>
            <w:r>
              <w:rPr>
                <w:rStyle w:val="210pt"/>
                <w:rFonts w:eastAsia="Arial Unicode MS"/>
              </w:rPr>
              <w:t>Конструирование из природного материала. / Л.А. Парамонова. - М: Карапуз.</w:t>
            </w:r>
          </w:p>
        </w:tc>
      </w:tr>
      <w:tr w:rsidR="00617B6C" w:rsidTr="00215BB8">
        <w:trPr>
          <w:trHeight w:hRule="exact" w:val="8059"/>
        </w:trPr>
        <w:tc>
          <w:tcPr>
            <w:tcW w:w="2131" w:type="dxa"/>
            <w:vMerge/>
            <w:tcBorders>
              <w:left w:val="single" w:sz="4" w:space="0" w:color="auto"/>
            </w:tcBorders>
            <w:shd w:val="clear" w:color="auto" w:fill="FFFFFF"/>
          </w:tcPr>
          <w:p w:rsidR="00617B6C" w:rsidRDefault="00617B6C" w:rsidP="00215BB8">
            <w:pPr>
              <w:framePr w:w="10507" w:h="14578" w:wrap="none" w:vAnchor="page" w:hAnchor="page" w:x="709" w:y="851"/>
            </w:pPr>
          </w:p>
        </w:tc>
        <w:tc>
          <w:tcPr>
            <w:tcW w:w="2126" w:type="dxa"/>
            <w:tcBorders>
              <w:top w:val="single" w:sz="4" w:space="0" w:color="auto"/>
              <w:left w:val="single" w:sz="4" w:space="0" w:color="auto"/>
            </w:tcBorders>
            <w:shd w:val="clear" w:color="auto" w:fill="FFFFFF"/>
          </w:tcPr>
          <w:p w:rsidR="00617B6C" w:rsidRDefault="00617B6C" w:rsidP="00215BB8">
            <w:pPr>
              <w:framePr w:w="10507" w:h="14578" w:wrap="none" w:vAnchor="page" w:hAnchor="page" w:x="709" w:y="851"/>
              <w:spacing w:line="274" w:lineRule="exact"/>
              <w:jc w:val="center"/>
            </w:pPr>
            <w:r>
              <w:rPr>
                <w:rStyle w:val="23"/>
                <w:rFonts w:eastAsia="Arial Unicode MS"/>
              </w:rPr>
              <w:t>Ознакомление с предметным окружением и социальным миром</w:t>
            </w:r>
          </w:p>
        </w:tc>
        <w:tc>
          <w:tcPr>
            <w:tcW w:w="6250" w:type="dxa"/>
            <w:tcBorders>
              <w:top w:val="single" w:sz="4" w:space="0" w:color="auto"/>
              <w:left w:val="single" w:sz="4" w:space="0" w:color="auto"/>
              <w:right w:val="single" w:sz="4" w:space="0" w:color="auto"/>
            </w:tcBorders>
            <w:shd w:val="clear" w:color="auto" w:fill="FFFFFF"/>
            <w:vAlign w:val="bottom"/>
          </w:tcPr>
          <w:p w:rsidR="00617B6C" w:rsidRDefault="00617B6C" w:rsidP="00215BB8">
            <w:pPr>
              <w:framePr w:w="10507" w:h="14578" w:wrap="none" w:vAnchor="page" w:hAnchor="page" w:x="709" w:y="851"/>
              <w:numPr>
                <w:ilvl w:val="0"/>
                <w:numId w:val="27"/>
              </w:numPr>
              <w:tabs>
                <w:tab w:val="left" w:pos="197"/>
              </w:tabs>
              <w:spacing w:line="226" w:lineRule="exact"/>
            </w:pPr>
            <w:r>
              <w:rPr>
                <w:rStyle w:val="210pt"/>
                <w:rFonts w:eastAsia="Arial Unicode MS"/>
              </w:rPr>
              <w:t>Дыбина О.В. Ознакомление с предметным и социальным окружением: Младшая группа (3-4 года).</w:t>
            </w:r>
          </w:p>
          <w:p w:rsidR="00617B6C" w:rsidRDefault="00617B6C" w:rsidP="00215BB8">
            <w:pPr>
              <w:framePr w:w="10507" w:h="14578" w:wrap="none" w:vAnchor="page" w:hAnchor="page" w:x="709" w:y="851"/>
              <w:numPr>
                <w:ilvl w:val="0"/>
                <w:numId w:val="27"/>
              </w:numPr>
              <w:tabs>
                <w:tab w:val="left" w:pos="197"/>
              </w:tabs>
              <w:spacing w:line="226" w:lineRule="exact"/>
            </w:pPr>
            <w:r>
              <w:rPr>
                <w:rStyle w:val="210pt"/>
                <w:rFonts w:eastAsia="Arial Unicode MS"/>
              </w:rPr>
              <w:t>Дыбина О.В. Ознакомление с предметным и социальным окружением: Средняя группа (4-5 лет).</w:t>
            </w:r>
          </w:p>
          <w:p w:rsidR="00617B6C" w:rsidRDefault="00617B6C" w:rsidP="00215BB8">
            <w:pPr>
              <w:framePr w:w="10507" w:h="14578" w:wrap="none" w:vAnchor="page" w:hAnchor="page" w:x="709" w:y="851"/>
              <w:numPr>
                <w:ilvl w:val="0"/>
                <w:numId w:val="27"/>
              </w:numPr>
              <w:tabs>
                <w:tab w:val="left" w:pos="197"/>
              </w:tabs>
              <w:spacing w:line="226" w:lineRule="exact"/>
            </w:pPr>
            <w:r>
              <w:rPr>
                <w:rStyle w:val="210pt"/>
                <w:rFonts w:eastAsia="Arial Unicode MS"/>
              </w:rPr>
              <w:t>Дыбина О.В. Ознакомление с предметным и социальным окружением: Старшая группа (5-6 лет)</w:t>
            </w:r>
          </w:p>
          <w:p w:rsidR="00617B6C" w:rsidRDefault="00617B6C" w:rsidP="00215BB8">
            <w:pPr>
              <w:framePr w:w="10507" w:h="14578" w:wrap="none" w:vAnchor="page" w:hAnchor="page" w:x="709" w:y="851"/>
              <w:numPr>
                <w:ilvl w:val="0"/>
                <w:numId w:val="27"/>
              </w:numPr>
              <w:tabs>
                <w:tab w:val="left" w:pos="197"/>
              </w:tabs>
              <w:spacing w:line="226" w:lineRule="exact"/>
            </w:pPr>
            <w:r>
              <w:rPr>
                <w:rStyle w:val="210pt"/>
                <w:rFonts w:eastAsia="Arial Unicode MS"/>
              </w:rPr>
              <w:t>Дыбина О.В. Ознакомление с предметным и социальным окружением: Подготовительная к школе группа (6-7 лет).</w:t>
            </w:r>
          </w:p>
          <w:p w:rsidR="00617B6C" w:rsidRDefault="00617B6C" w:rsidP="00215BB8">
            <w:pPr>
              <w:framePr w:w="10507" w:h="14578" w:wrap="none" w:vAnchor="page" w:hAnchor="page" w:x="709" w:y="851"/>
              <w:numPr>
                <w:ilvl w:val="0"/>
                <w:numId w:val="27"/>
              </w:numPr>
              <w:tabs>
                <w:tab w:val="left" w:pos="202"/>
              </w:tabs>
              <w:spacing w:line="226" w:lineRule="exact"/>
            </w:pPr>
            <w:r>
              <w:rPr>
                <w:rStyle w:val="210pt"/>
                <w:rFonts w:eastAsia="Arial Unicode MS"/>
              </w:rPr>
              <w:t>Алешина Н.В. «Ознакомление дошкольников с окружающим и социальной действительностью» /младшая группа/. -М.: «ЦГ Л»,</w:t>
            </w:r>
          </w:p>
          <w:p w:rsidR="00617B6C" w:rsidRDefault="00617B6C" w:rsidP="00215BB8">
            <w:pPr>
              <w:framePr w:w="10507" w:h="14578" w:wrap="none" w:vAnchor="page" w:hAnchor="page" w:x="709" w:y="851"/>
              <w:spacing w:line="226" w:lineRule="exact"/>
            </w:pPr>
            <w:r>
              <w:rPr>
                <w:rStyle w:val="210pt"/>
                <w:rFonts w:eastAsia="Arial Unicode MS"/>
              </w:rPr>
              <w:t>2004.</w:t>
            </w:r>
          </w:p>
          <w:p w:rsidR="00617B6C" w:rsidRDefault="00617B6C" w:rsidP="00215BB8">
            <w:pPr>
              <w:framePr w:w="10507" w:h="14578" w:wrap="none" w:vAnchor="page" w:hAnchor="page" w:x="709" w:y="851"/>
              <w:numPr>
                <w:ilvl w:val="0"/>
                <w:numId w:val="27"/>
              </w:numPr>
              <w:tabs>
                <w:tab w:val="left" w:pos="149"/>
              </w:tabs>
              <w:spacing w:line="226" w:lineRule="exact"/>
            </w:pPr>
            <w:r>
              <w:rPr>
                <w:rStyle w:val="210pt"/>
                <w:rFonts w:eastAsia="Arial Unicode MS"/>
              </w:rPr>
              <w:t>Алешина Н.В. «Ознакомление дошкольников с окружающим и социальной действительностью»/средняя группа/. - Воронеж: «ЦГЛ», ООО «Элизетрейдинг», 2003</w:t>
            </w:r>
          </w:p>
          <w:p w:rsidR="00617B6C" w:rsidRDefault="00617B6C" w:rsidP="00215BB8">
            <w:pPr>
              <w:framePr w:w="10507" w:h="14578" w:wrap="none" w:vAnchor="page" w:hAnchor="page" w:x="709" w:y="851"/>
              <w:numPr>
                <w:ilvl w:val="0"/>
                <w:numId w:val="27"/>
              </w:numPr>
              <w:tabs>
                <w:tab w:val="left" w:pos="149"/>
              </w:tabs>
              <w:spacing w:line="226" w:lineRule="exact"/>
            </w:pPr>
            <w:r>
              <w:rPr>
                <w:rStyle w:val="210pt"/>
                <w:rFonts w:eastAsia="Arial Unicode MS"/>
              </w:rPr>
              <w:t>Алешина Н.В. «Ознакомление дошкольников с окружающим и социальной действительностью» /старший возраст/. - М.: ООО «ЦГЛ», 2008</w:t>
            </w:r>
          </w:p>
          <w:p w:rsidR="00617B6C" w:rsidRDefault="00617B6C" w:rsidP="00215BB8">
            <w:pPr>
              <w:framePr w:w="10507" w:h="14578" w:wrap="none" w:vAnchor="page" w:hAnchor="page" w:x="709" w:y="851"/>
              <w:numPr>
                <w:ilvl w:val="0"/>
                <w:numId w:val="27"/>
              </w:numPr>
              <w:tabs>
                <w:tab w:val="left" w:pos="197"/>
              </w:tabs>
              <w:spacing w:line="226" w:lineRule="exact"/>
              <w:jc w:val="both"/>
            </w:pPr>
            <w:r>
              <w:rPr>
                <w:rStyle w:val="210pt"/>
                <w:rFonts w:eastAsia="Arial Unicode MS"/>
              </w:rPr>
              <w:t>Волчкова В.Н., Степанова Н.В. «Конспекты занятий в старшей группе детского сада. Познавательное развитие». - Воронеж: ТЦ «Учитель», 2004.</w:t>
            </w:r>
          </w:p>
          <w:p w:rsidR="00617B6C" w:rsidRDefault="00617B6C" w:rsidP="00215BB8">
            <w:pPr>
              <w:framePr w:w="10507" w:h="14578" w:wrap="none" w:vAnchor="page" w:hAnchor="page" w:x="709" w:y="851"/>
              <w:numPr>
                <w:ilvl w:val="0"/>
                <w:numId w:val="27"/>
              </w:numPr>
              <w:tabs>
                <w:tab w:val="left" w:pos="197"/>
              </w:tabs>
              <w:spacing w:line="226" w:lineRule="exact"/>
            </w:pPr>
            <w:r>
              <w:rPr>
                <w:rStyle w:val="210pt"/>
                <w:rFonts w:eastAsia="Arial Unicode MS"/>
              </w:rPr>
              <w:t>Волчкова В.Н., Степанова Н.В. «Конспекты занятий во второй младшей группе детского сада». - Воронеж: ТЦ «Учитель», 2004.</w:t>
            </w:r>
          </w:p>
          <w:p w:rsidR="00617B6C" w:rsidRDefault="00617B6C" w:rsidP="00215BB8">
            <w:pPr>
              <w:framePr w:w="10507" w:h="14578" w:wrap="none" w:vAnchor="page" w:hAnchor="page" w:x="709" w:y="851"/>
              <w:numPr>
                <w:ilvl w:val="0"/>
                <w:numId w:val="27"/>
              </w:numPr>
              <w:tabs>
                <w:tab w:val="left" w:pos="226"/>
              </w:tabs>
              <w:spacing w:line="226" w:lineRule="exact"/>
              <w:jc w:val="both"/>
            </w:pPr>
            <w:r>
              <w:rPr>
                <w:rStyle w:val="210pt"/>
                <w:rFonts w:eastAsia="Arial Unicode MS"/>
              </w:rPr>
              <w:t>Ефанова З.А. «Познание предметного мира». Волгоград, 2013</w:t>
            </w:r>
          </w:p>
          <w:p w:rsidR="00617B6C" w:rsidRDefault="00617B6C" w:rsidP="00215BB8">
            <w:pPr>
              <w:framePr w:w="10507" w:h="14578" w:wrap="none" w:vAnchor="page" w:hAnchor="page" w:x="709" w:y="851"/>
              <w:numPr>
                <w:ilvl w:val="0"/>
                <w:numId w:val="27"/>
              </w:numPr>
              <w:tabs>
                <w:tab w:val="left" w:pos="298"/>
              </w:tabs>
              <w:spacing w:line="226" w:lineRule="exact"/>
            </w:pPr>
            <w:r>
              <w:rPr>
                <w:rStyle w:val="210pt"/>
                <w:rFonts w:eastAsia="Arial Unicode MS"/>
              </w:rPr>
              <w:t>Т.В.Вострухина, Л.А.Кондрыкинская.Знакомим с окружающим миром детей 3-5 лет. «ТЦ Сфера», 2015</w:t>
            </w:r>
          </w:p>
          <w:p w:rsidR="00617B6C" w:rsidRDefault="00617B6C" w:rsidP="00215BB8">
            <w:pPr>
              <w:framePr w:w="10507" w:h="14578" w:wrap="none" w:vAnchor="page" w:hAnchor="page" w:x="709" w:y="851"/>
              <w:numPr>
                <w:ilvl w:val="0"/>
                <w:numId w:val="27"/>
              </w:numPr>
              <w:tabs>
                <w:tab w:val="left" w:pos="250"/>
              </w:tabs>
              <w:spacing w:line="226" w:lineRule="exact"/>
            </w:pPr>
            <w:r>
              <w:rPr>
                <w:rStyle w:val="210pt"/>
                <w:rFonts w:eastAsia="Arial Unicode MS"/>
              </w:rPr>
              <w:t>Т.В.Вострухина, Л.А.Кондрыкинская.Знакомим с окружающим миром детей 5-7 лет. «ТЦ Сфера», 2015</w:t>
            </w:r>
          </w:p>
          <w:p w:rsidR="00617B6C" w:rsidRDefault="00617B6C" w:rsidP="00215BB8">
            <w:pPr>
              <w:framePr w:w="10507" w:h="14578" w:wrap="none" w:vAnchor="page" w:hAnchor="page" w:x="709" w:y="851"/>
              <w:numPr>
                <w:ilvl w:val="0"/>
                <w:numId w:val="27"/>
              </w:numPr>
              <w:tabs>
                <w:tab w:val="left" w:pos="250"/>
              </w:tabs>
              <w:spacing w:line="226" w:lineRule="exact"/>
            </w:pPr>
            <w:r>
              <w:rPr>
                <w:rStyle w:val="210pt"/>
                <w:rFonts w:eastAsia="Arial Unicode MS"/>
              </w:rPr>
              <w:t>Познание предметного мира (2 младшая группа). «Учитель», Волгоград, 2013</w:t>
            </w:r>
          </w:p>
          <w:p w:rsidR="00617B6C" w:rsidRDefault="00617B6C" w:rsidP="00215BB8">
            <w:pPr>
              <w:framePr w:w="10507" w:h="14578" w:wrap="none" w:vAnchor="page" w:hAnchor="page" w:x="709" w:y="851"/>
              <w:numPr>
                <w:ilvl w:val="0"/>
                <w:numId w:val="27"/>
              </w:numPr>
              <w:tabs>
                <w:tab w:val="left" w:pos="302"/>
              </w:tabs>
              <w:spacing w:line="226" w:lineRule="exact"/>
            </w:pPr>
            <w:r>
              <w:rPr>
                <w:rStyle w:val="210pt"/>
                <w:rFonts w:eastAsia="Arial Unicode MS"/>
              </w:rPr>
              <w:t>Познание предметного мира (Средняя группа). «Учитель», Волгоград, 2013</w:t>
            </w:r>
          </w:p>
          <w:p w:rsidR="00617B6C" w:rsidRDefault="00617B6C" w:rsidP="00215BB8">
            <w:pPr>
              <w:framePr w:w="10507" w:h="14578" w:wrap="none" w:vAnchor="page" w:hAnchor="page" w:x="709" w:y="851"/>
              <w:numPr>
                <w:ilvl w:val="0"/>
                <w:numId w:val="27"/>
              </w:numPr>
              <w:tabs>
                <w:tab w:val="left" w:pos="302"/>
              </w:tabs>
              <w:spacing w:line="226" w:lineRule="exact"/>
            </w:pPr>
            <w:r>
              <w:rPr>
                <w:rStyle w:val="210pt"/>
                <w:rFonts w:eastAsia="Arial Unicode MS"/>
              </w:rPr>
              <w:t>Познание предметного мира (Старшая группа). «Учитель», Волгоград, 2013</w:t>
            </w:r>
          </w:p>
          <w:p w:rsidR="00617B6C" w:rsidRDefault="00617B6C" w:rsidP="00215BB8">
            <w:pPr>
              <w:framePr w:w="10507" w:h="14578" w:wrap="none" w:vAnchor="page" w:hAnchor="page" w:x="709" w:y="851"/>
              <w:numPr>
                <w:ilvl w:val="0"/>
                <w:numId w:val="27"/>
              </w:numPr>
              <w:tabs>
                <w:tab w:val="left" w:pos="245"/>
              </w:tabs>
              <w:spacing w:line="226" w:lineRule="exact"/>
            </w:pPr>
            <w:r>
              <w:rPr>
                <w:rStyle w:val="210pt"/>
                <w:rFonts w:eastAsia="Arial Unicode MS"/>
              </w:rPr>
              <w:t>Познание предметного мира (Подготовительная к школе группа). «Учитель», Волгоград, 2013</w:t>
            </w:r>
          </w:p>
        </w:tc>
      </w:tr>
      <w:tr w:rsidR="00617B6C" w:rsidTr="00215BB8">
        <w:trPr>
          <w:trHeight w:hRule="exact" w:val="293"/>
        </w:trPr>
        <w:tc>
          <w:tcPr>
            <w:tcW w:w="2131" w:type="dxa"/>
            <w:tcBorders>
              <w:top w:val="single" w:sz="4" w:space="0" w:color="auto"/>
              <w:left w:val="single" w:sz="4" w:space="0" w:color="auto"/>
              <w:bottom w:val="single" w:sz="4" w:space="0" w:color="auto"/>
            </w:tcBorders>
            <w:shd w:val="clear" w:color="auto" w:fill="FFFFFF"/>
          </w:tcPr>
          <w:p w:rsidR="00617B6C" w:rsidRDefault="00617B6C" w:rsidP="00215BB8">
            <w:pPr>
              <w:framePr w:w="10507" w:h="14578" w:wrap="none" w:vAnchor="page" w:hAnchor="page" w:x="709" w:y="851"/>
              <w:rPr>
                <w:sz w:val="10"/>
                <w:szCs w:val="10"/>
              </w:rPr>
            </w:pPr>
          </w:p>
        </w:tc>
        <w:tc>
          <w:tcPr>
            <w:tcW w:w="2126" w:type="dxa"/>
            <w:tcBorders>
              <w:top w:val="single" w:sz="4" w:space="0" w:color="auto"/>
              <w:left w:val="single" w:sz="4" w:space="0" w:color="auto"/>
              <w:bottom w:val="single" w:sz="4" w:space="0" w:color="auto"/>
            </w:tcBorders>
            <w:shd w:val="clear" w:color="auto" w:fill="FFFFFF"/>
            <w:vAlign w:val="bottom"/>
          </w:tcPr>
          <w:p w:rsidR="00617B6C" w:rsidRDefault="00617B6C" w:rsidP="00215BB8">
            <w:pPr>
              <w:framePr w:w="10507" w:h="14578" w:wrap="none" w:vAnchor="page" w:hAnchor="page" w:x="709" w:y="851"/>
              <w:spacing w:line="240" w:lineRule="exact"/>
              <w:ind w:left="280"/>
            </w:pPr>
            <w:r>
              <w:rPr>
                <w:rStyle w:val="23"/>
                <w:rFonts w:eastAsia="Arial Unicode MS"/>
              </w:rPr>
              <w:t>Формирование</w:t>
            </w:r>
          </w:p>
        </w:tc>
        <w:tc>
          <w:tcPr>
            <w:tcW w:w="6250" w:type="dxa"/>
            <w:tcBorders>
              <w:top w:val="single" w:sz="4" w:space="0" w:color="auto"/>
              <w:left w:val="single" w:sz="4" w:space="0" w:color="auto"/>
              <w:bottom w:val="single" w:sz="4" w:space="0" w:color="auto"/>
              <w:right w:val="single" w:sz="4" w:space="0" w:color="auto"/>
            </w:tcBorders>
            <w:shd w:val="clear" w:color="auto" w:fill="FFFFFF"/>
            <w:vAlign w:val="bottom"/>
          </w:tcPr>
          <w:p w:rsidR="00617B6C" w:rsidRDefault="00617B6C" w:rsidP="00215BB8">
            <w:pPr>
              <w:framePr w:w="10507" w:h="14578" w:wrap="none" w:vAnchor="page" w:hAnchor="page" w:x="709" w:y="851"/>
              <w:spacing w:line="200" w:lineRule="exact"/>
            </w:pPr>
            <w:r>
              <w:rPr>
                <w:rStyle w:val="210pt"/>
                <w:rFonts w:eastAsia="Arial Unicode MS"/>
              </w:rPr>
              <w:t>1. Помораева И.А., Позина В.А. Формирование элементарных</w:t>
            </w:r>
          </w:p>
        </w:tc>
      </w:tr>
    </w:tbl>
    <w:p w:rsidR="00617B6C" w:rsidRDefault="00617B6C" w:rsidP="00617B6C">
      <w:pPr>
        <w:pStyle w:val="a9"/>
        <w:framePr w:wrap="none" w:vAnchor="page" w:hAnchor="page" w:x="10943" w:y="15588"/>
        <w:shd w:val="clear" w:color="auto" w:fill="auto"/>
        <w:spacing w:line="220" w:lineRule="exact"/>
      </w:pPr>
      <w:r>
        <w:t>28</w:t>
      </w:r>
    </w:p>
    <w:p w:rsidR="00617B6C" w:rsidRDefault="00617B6C" w:rsidP="00617B6C">
      <w:pPr>
        <w:rPr>
          <w:sz w:val="2"/>
          <w:szCs w:val="2"/>
        </w:rPr>
        <w:sectPr w:rsidR="00617B6C">
          <w:pgSz w:w="12147" w:h="16838"/>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tblPr>
      <w:tblGrid>
        <w:gridCol w:w="2131"/>
        <w:gridCol w:w="2126"/>
        <w:gridCol w:w="6250"/>
      </w:tblGrid>
      <w:tr w:rsidR="00617B6C" w:rsidTr="00215BB8">
        <w:trPr>
          <w:trHeight w:hRule="exact" w:val="3696"/>
        </w:trPr>
        <w:tc>
          <w:tcPr>
            <w:tcW w:w="2131" w:type="dxa"/>
            <w:vMerge w:val="restart"/>
            <w:tcBorders>
              <w:left w:val="single" w:sz="4" w:space="0" w:color="auto"/>
            </w:tcBorders>
            <w:shd w:val="clear" w:color="auto" w:fill="FFFFFF"/>
          </w:tcPr>
          <w:p w:rsidR="00617B6C" w:rsidRDefault="00617B6C" w:rsidP="00215BB8">
            <w:pPr>
              <w:framePr w:w="10507" w:h="14539" w:wrap="none" w:vAnchor="page" w:hAnchor="page" w:x="709" w:y="851"/>
              <w:rPr>
                <w:sz w:val="10"/>
                <w:szCs w:val="10"/>
              </w:rPr>
            </w:pPr>
          </w:p>
        </w:tc>
        <w:tc>
          <w:tcPr>
            <w:tcW w:w="2126" w:type="dxa"/>
            <w:tcBorders>
              <w:top w:val="single" w:sz="4" w:space="0" w:color="auto"/>
              <w:left w:val="single" w:sz="4" w:space="0" w:color="auto"/>
            </w:tcBorders>
            <w:shd w:val="clear" w:color="auto" w:fill="FFFFFF"/>
          </w:tcPr>
          <w:p w:rsidR="00617B6C" w:rsidRDefault="00617B6C" w:rsidP="00215BB8">
            <w:pPr>
              <w:framePr w:w="10507" w:h="14539" w:wrap="none" w:vAnchor="page" w:hAnchor="page" w:x="709" w:y="851"/>
              <w:spacing w:line="274" w:lineRule="exact"/>
              <w:jc w:val="center"/>
            </w:pPr>
            <w:r>
              <w:rPr>
                <w:rStyle w:val="23"/>
                <w:rFonts w:eastAsia="Arial Unicode MS"/>
              </w:rPr>
              <w:t>элементарных</w:t>
            </w:r>
          </w:p>
          <w:p w:rsidR="00617B6C" w:rsidRDefault="00617B6C" w:rsidP="00215BB8">
            <w:pPr>
              <w:framePr w:w="10507" w:h="14539" w:wrap="none" w:vAnchor="page" w:hAnchor="page" w:x="709" w:y="851"/>
              <w:spacing w:line="274" w:lineRule="exact"/>
            </w:pPr>
            <w:r>
              <w:rPr>
                <w:rStyle w:val="23"/>
                <w:rFonts w:eastAsia="Arial Unicode MS"/>
              </w:rPr>
              <w:t>математических</w:t>
            </w:r>
          </w:p>
          <w:p w:rsidR="00617B6C" w:rsidRDefault="00617B6C" w:rsidP="00215BB8">
            <w:pPr>
              <w:framePr w:w="10507" w:h="14539" w:wrap="none" w:vAnchor="page" w:hAnchor="page" w:x="709" w:y="851"/>
              <w:spacing w:line="274" w:lineRule="exact"/>
              <w:ind w:left="260"/>
            </w:pPr>
            <w:r>
              <w:rPr>
                <w:rStyle w:val="23"/>
                <w:rFonts w:eastAsia="Arial Unicode MS"/>
              </w:rPr>
              <w:t>представлений</w:t>
            </w:r>
          </w:p>
        </w:tc>
        <w:tc>
          <w:tcPr>
            <w:tcW w:w="6250" w:type="dxa"/>
            <w:tcBorders>
              <w:top w:val="single" w:sz="4" w:space="0" w:color="auto"/>
              <w:left w:val="single" w:sz="4" w:space="0" w:color="auto"/>
              <w:right w:val="single" w:sz="4" w:space="0" w:color="auto"/>
            </w:tcBorders>
            <w:shd w:val="clear" w:color="auto" w:fill="FFFFFF"/>
            <w:vAlign w:val="bottom"/>
          </w:tcPr>
          <w:p w:rsidR="00477CE8" w:rsidRPr="00477CE8" w:rsidRDefault="00477CE8" w:rsidP="00477CE8">
            <w:pPr>
              <w:framePr w:w="10507" w:h="14539" w:wrap="none" w:vAnchor="page" w:hAnchor="page" w:x="709" w:y="851"/>
              <w:spacing w:line="226" w:lineRule="exact"/>
              <w:rPr>
                <w:rStyle w:val="210pt"/>
                <w:rFonts w:eastAsia="Arial Unicode MS"/>
              </w:rPr>
            </w:pPr>
            <w:r w:rsidRPr="00477CE8">
              <w:rPr>
                <w:rStyle w:val="210pt"/>
                <w:rFonts w:eastAsia="Arial Unicode MS"/>
              </w:rPr>
              <w:t>1. И.Муратова «Математика» Екатеринбург -1999г.</w:t>
            </w:r>
          </w:p>
          <w:p w:rsidR="00477CE8" w:rsidRPr="00477CE8" w:rsidRDefault="00477CE8" w:rsidP="00477CE8">
            <w:pPr>
              <w:framePr w:w="10507" w:h="14539" w:wrap="none" w:vAnchor="page" w:hAnchor="page" w:x="709" w:y="851"/>
              <w:spacing w:line="226" w:lineRule="exact"/>
              <w:jc w:val="center"/>
              <w:rPr>
                <w:rStyle w:val="210pt"/>
                <w:rFonts w:eastAsia="Arial Unicode MS"/>
              </w:rPr>
            </w:pPr>
            <w:r w:rsidRPr="00477CE8">
              <w:rPr>
                <w:rStyle w:val="210pt"/>
                <w:rFonts w:eastAsia="Arial Unicode MS"/>
              </w:rPr>
              <w:t>2. Т.И.Ефремова «Математическая тетрадь для дошкольников» М. :Просвещение-1993г.</w:t>
            </w:r>
          </w:p>
          <w:p w:rsidR="00477CE8" w:rsidRPr="00477CE8" w:rsidRDefault="00477CE8" w:rsidP="00477CE8">
            <w:pPr>
              <w:framePr w:w="10507" w:h="14539" w:wrap="none" w:vAnchor="page" w:hAnchor="page" w:x="709" w:y="851"/>
              <w:spacing w:line="226" w:lineRule="exact"/>
              <w:jc w:val="center"/>
              <w:rPr>
                <w:rStyle w:val="210pt"/>
                <w:rFonts w:eastAsia="Arial Unicode MS"/>
              </w:rPr>
            </w:pPr>
            <w:r w:rsidRPr="00477CE8">
              <w:rPr>
                <w:rStyle w:val="210pt"/>
                <w:rFonts w:eastAsia="Arial Unicode MS"/>
              </w:rPr>
              <w:t>3. Р.П.Чуднова «Математические конкурсы в детском саду» Орел-1999г.</w:t>
            </w:r>
          </w:p>
          <w:p w:rsidR="00477CE8" w:rsidRPr="00477CE8" w:rsidRDefault="00477CE8" w:rsidP="00477CE8">
            <w:pPr>
              <w:framePr w:w="10507" w:h="14539" w:wrap="none" w:vAnchor="page" w:hAnchor="page" w:x="709" w:y="851"/>
              <w:spacing w:line="226" w:lineRule="exact"/>
              <w:jc w:val="center"/>
              <w:rPr>
                <w:rStyle w:val="210pt"/>
                <w:rFonts w:eastAsia="Arial Unicode MS"/>
              </w:rPr>
            </w:pPr>
            <w:r w:rsidRPr="00477CE8">
              <w:rPr>
                <w:rStyle w:val="210pt"/>
                <w:rFonts w:eastAsia="Arial Unicode MS"/>
              </w:rPr>
              <w:t>4.</w:t>
            </w:r>
            <w:r w:rsidRPr="00477CE8">
              <w:rPr>
                <w:rStyle w:val="210pt"/>
                <w:rFonts w:eastAsia="Arial Unicode MS"/>
              </w:rPr>
              <w:tab/>
              <w:t>Т.К.Жилкина «Игровые и занимательные задания по математике»М. :Просвещение-1988г.</w:t>
            </w:r>
          </w:p>
          <w:p w:rsidR="00477CE8" w:rsidRPr="00477CE8" w:rsidRDefault="00477CE8" w:rsidP="00477CE8">
            <w:pPr>
              <w:framePr w:w="10507" w:h="14539" w:wrap="none" w:vAnchor="page" w:hAnchor="page" w:x="709" w:y="851"/>
              <w:spacing w:line="226" w:lineRule="exact"/>
              <w:jc w:val="center"/>
              <w:rPr>
                <w:rStyle w:val="210pt"/>
                <w:rFonts w:eastAsia="Arial Unicode MS"/>
              </w:rPr>
            </w:pPr>
            <w:r w:rsidRPr="00477CE8">
              <w:rPr>
                <w:rStyle w:val="210pt"/>
                <w:rFonts w:eastAsia="Arial Unicode MS"/>
              </w:rPr>
              <w:t>5.</w:t>
            </w:r>
            <w:r w:rsidRPr="00477CE8">
              <w:rPr>
                <w:rStyle w:val="210pt"/>
                <w:rFonts w:eastAsia="Arial Unicode MS"/>
              </w:rPr>
              <w:tab/>
              <w:t>Метлина «Занятия по математике в детском саду»</w:t>
            </w:r>
          </w:p>
          <w:p w:rsidR="00617B6C" w:rsidRDefault="00477CE8" w:rsidP="00477CE8">
            <w:pPr>
              <w:framePr w:w="10507" w:h="14539" w:wrap="none" w:vAnchor="page" w:hAnchor="page" w:x="709" w:y="851"/>
              <w:spacing w:line="226" w:lineRule="exact"/>
              <w:jc w:val="center"/>
            </w:pPr>
            <w:r w:rsidRPr="00477CE8">
              <w:rPr>
                <w:rStyle w:val="210pt"/>
                <w:rFonts w:eastAsia="Arial Unicode MS"/>
              </w:rPr>
              <w:t>М. :Просвещение-1985г.</w:t>
            </w:r>
            <w:r w:rsidR="00617B6C">
              <w:rPr>
                <w:rStyle w:val="210pt"/>
                <w:rFonts w:eastAsia="Arial Unicode MS"/>
              </w:rPr>
              <w:t>атических представлений. Младшая группа (3-4 года).</w:t>
            </w:r>
          </w:p>
          <w:p w:rsidR="00617B6C" w:rsidRDefault="00617B6C" w:rsidP="00477CE8">
            <w:pPr>
              <w:framePr w:w="10507" w:h="14539" w:wrap="none" w:vAnchor="page" w:hAnchor="page" w:x="709" w:y="851"/>
              <w:tabs>
                <w:tab w:val="left" w:pos="350"/>
              </w:tabs>
              <w:spacing w:line="226" w:lineRule="exact"/>
            </w:pPr>
          </w:p>
        </w:tc>
      </w:tr>
      <w:tr w:rsidR="00617B6C" w:rsidTr="00215BB8">
        <w:trPr>
          <w:trHeight w:hRule="exact" w:val="3230"/>
        </w:trPr>
        <w:tc>
          <w:tcPr>
            <w:tcW w:w="2131" w:type="dxa"/>
            <w:vMerge/>
            <w:tcBorders>
              <w:left w:val="single" w:sz="4" w:space="0" w:color="auto"/>
            </w:tcBorders>
            <w:shd w:val="clear" w:color="auto" w:fill="FFFFFF"/>
          </w:tcPr>
          <w:p w:rsidR="00617B6C" w:rsidRDefault="00617B6C" w:rsidP="00215BB8">
            <w:pPr>
              <w:framePr w:w="10507" w:h="14539" w:wrap="none" w:vAnchor="page" w:hAnchor="page" w:x="709" w:y="851"/>
            </w:pPr>
          </w:p>
        </w:tc>
        <w:tc>
          <w:tcPr>
            <w:tcW w:w="2126" w:type="dxa"/>
            <w:tcBorders>
              <w:top w:val="single" w:sz="4" w:space="0" w:color="auto"/>
              <w:left w:val="single" w:sz="4" w:space="0" w:color="auto"/>
            </w:tcBorders>
            <w:shd w:val="clear" w:color="auto" w:fill="FFFFFF"/>
          </w:tcPr>
          <w:p w:rsidR="00617B6C" w:rsidRDefault="00617B6C" w:rsidP="00215BB8">
            <w:pPr>
              <w:framePr w:w="10507" w:h="14539" w:wrap="none" w:vAnchor="page" w:hAnchor="page" w:x="709" w:y="851"/>
            </w:pPr>
            <w:r>
              <w:rPr>
                <w:rStyle w:val="23"/>
                <w:rFonts w:eastAsia="Arial Unicode MS"/>
              </w:rPr>
              <w:t>Ознакомление с миром природы</w:t>
            </w:r>
          </w:p>
        </w:tc>
        <w:tc>
          <w:tcPr>
            <w:tcW w:w="6250" w:type="dxa"/>
            <w:tcBorders>
              <w:top w:val="single" w:sz="4" w:space="0" w:color="auto"/>
              <w:left w:val="single" w:sz="4" w:space="0" w:color="auto"/>
              <w:right w:val="single" w:sz="4" w:space="0" w:color="auto"/>
            </w:tcBorders>
            <w:shd w:val="clear" w:color="auto" w:fill="FFFFFF"/>
            <w:vAlign w:val="bottom"/>
          </w:tcPr>
          <w:p w:rsidR="00617B6C" w:rsidRDefault="00617B6C" w:rsidP="00215BB8">
            <w:pPr>
              <w:framePr w:w="10507" w:h="14539" w:wrap="none" w:vAnchor="page" w:hAnchor="page" w:x="709" w:y="851"/>
              <w:numPr>
                <w:ilvl w:val="0"/>
                <w:numId w:val="29"/>
              </w:numPr>
              <w:tabs>
                <w:tab w:val="left" w:pos="346"/>
              </w:tabs>
              <w:spacing w:line="226" w:lineRule="exact"/>
              <w:ind w:left="480" w:hanging="480"/>
            </w:pPr>
            <w:r>
              <w:rPr>
                <w:rStyle w:val="210pt"/>
                <w:rFonts w:eastAsia="Arial Unicode MS"/>
              </w:rPr>
              <w:t>Соломенникова О.А. Ознакомление с природой. Вторая младшая группа раннего возраста.</w:t>
            </w:r>
          </w:p>
          <w:p w:rsidR="00617B6C" w:rsidRDefault="00617B6C" w:rsidP="00215BB8">
            <w:pPr>
              <w:framePr w:w="10507" w:h="14539" w:wrap="none" w:vAnchor="page" w:hAnchor="page" w:x="709" w:y="851"/>
              <w:numPr>
                <w:ilvl w:val="0"/>
                <w:numId w:val="29"/>
              </w:numPr>
              <w:tabs>
                <w:tab w:val="left" w:pos="365"/>
              </w:tabs>
              <w:spacing w:line="226" w:lineRule="exact"/>
              <w:ind w:left="480" w:hanging="480"/>
            </w:pPr>
            <w:r>
              <w:rPr>
                <w:rStyle w:val="210pt"/>
                <w:rFonts w:eastAsia="Arial Unicode MS"/>
              </w:rPr>
              <w:t>Соломенникова О.А. Ознакомление с природой. Младшая группа (3-4 года)</w:t>
            </w:r>
          </w:p>
          <w:p w:rsidR="00617B6C" w:rsidRDefault="00617B6C" w:rsidP="00215BB8">
            <w:pPr>
              <w:framePr w:w="10507" w:h="14539" w:wrap="none" w:vAnchor="page" w:hAnchor="page" w:x="709" w:y="851"/>
              <w:numPr>
                <w:ilvl w:val="0"/>
                <w:numId w:val="29"/>
              </w:numPr>
              <w:tabs>
                <w:tab w:val="left" w:pos="360"/>
              </w:tabs>
              <w:spacing w:line="226" w:lineRule="exact"/>
              <w:ind w:left="480" w:hanging="480"/>
            </w:pPr>
            <w:r>
              <w:rPr>
                <w:rStyle w:val="210pt"/>
                <w:rFonts w:eastAsia="Arial Unicode MS"/>
              </w:rPr>
              <w:t>Соломенникова О.А. Ознакомление с природой. Средняя группа (4-5 лет)</w:t>
            </w:r>
          </w:p>
          <w:p w:rsidR="00617B6C" w:rsidRDefault="00617B6C" w:rsidP="00215BB8">
            <w:pPr>
              <w:framePr w:w="10507" w:h="14539" w:wrap="none" w:vAnchor="page" w:hAnchor="page" w:x="709" w:y="851"/>
              <w:numPr>
                <w:ilvl w:val="0"/>
                <w:numId w:val="29"/>
              </w:numPr>
              <w:tabs>
                <w:tab w:val="left" w:pos="365"/>
              </w:tabs>
              <w:spacing w:line="226" w:lineRule="exact"/>
              <w:ind w:left="480" w:hanging="480"/>
            </w:pPr>
            <w:r>
              <w:rPr>
                <w:rStyle w:val="210pt"/>
                <w:rFonts w:eastAsia="Arial Unicode MS"/>
              </w:rPr>
              <w:t>Соломенникова О.А. Ознакомление с природой. Старшая группа (5-6 лет)</w:t>
            </w:r>
          </w:p>
          <w:p w:rsidR="00617B6C" w:rsidRDefault="00617B6C" w:rsidP="00215BB8">
            <w:pPr>
              <w:framePr w:w="10507" w:h="14539" w:wrap="none" w:vAnchor="page" w:hAnchor="page" w:x="709" w:y="851"/>
              <w:numPr>
                <w:ilvl w:val="0"/>
                <w:numId w:val="29"/>
              </w:numPr>
              <w:tabs>
                <w:tab w:val="left" w:pos="360"/>
              </w:tabs>
              <w:spacing w:line="226" w:lineRule="exact"/>
              <w:ind w:left="480" w:hanging="480"/>
            </w:pPr>
            <w:r>
              <w:rPr>
                <w:rStyle w:val="210pt"/>
                <w:rFonts w:eastAsia="Arial Unicode MS"/>
              </w:rPr>
              <w:t>Соломенникова О.А. Ознакомление с природой. Подготовительная к школе группа (6-7 лет)</w:t>
            </w:r>
          </w:p>
          <w:p w:rsidR="00617B6C" w:rsidRDefault="00617B6C" w:rsidP="00215BB8">
            <w:pPr>
              <w:framePr w:w="10507" w:h="14539" w:wrap="none" w:vAnchor="page" w:hAnchor="page" w:x="709" w:y="851"/>
              <w:numPr>
                <w:ilvl w:val="0"/>
                <w:numId w:val="29"/>
              </w:numPr>
              <w:tabs>
                <w:tab w:val="left" w:pos="360"/>
              </w:tabs>
              <w:spacing w:line="226" w:lineRule="exact"/>
              <w:ind w:left="480" w:hanging="480"/>
            </w:pPr>
            <w:r>
              <w:rPr>
                <w:rStyle w:val="210pt"/>
                <w:rFonts w:eastAsia="Arial Unicode MS"/>
              </w:rPr>
              <w:t>Карпухина Н.А. «Конспекты занятий в ясельной группе детского сада». Воронеж, 2010</w:t>
            </w:r>
          </w:p>
          <w:p w:rsidR="00617B6C" w:rsidRDefault="00617B6C" w:rsidP="00215BB8">
            <w:pPr>
              <w:framePr w:w="10507" w:h="14539" w:wrap="none" w:vAnchor="page" w:hAnchor="page" w:x="709" w:y="851"/>
              <w:numPr>
                <w:ilvl w:val="0"/>
                <w:numId w:val="29"/>
              </w:numPr>
              <w:tabs>
                <w:tab w:val="left" w:pos="360"/>
              </w:tabs>
              <w:spacing w:line="226" w:lineRule="exact"/>
              <w:ind w:left="480" w:hanging="480"/>
            </w:pPr>
            <w:r>
              <w:rPr>
                <w:rStyle w:val="210pt"/>
                <w:rFonts w:eastAsia="Arial Unicode MS"/>
              </w:rPr>
              <w:t>Кравченко И.В., Долгова Т.Л. «Прогулки в детском саду. Младшая и средняя группы. М.: ТЦ, 2011</w:t>
            </w:r>
          </w:p>
        </w:tc>
      </w:tr>
      <w:tr w:rsidR="00617B6C" w:rsidTr="00215BB8">
        <w:trPr>
          <w:trHeight w:hRule="exact" w:val="1848"/>
        </w:trPr>
        <w:tc>
          <w:tcPr>
            <w:tcW w:w="2131" w:type="dxa"/>
            <w:vMerge w:val="restart"/>
            <w:tcBorders>
              <w:top w:val="single" w:sz="4" w:space="0" w:color="auto"/>
              <w:left w:val="single" w:sz="4" w:space="0" w:color="auto"/>
            </w:tcBorders>
            <w:shd w:val="clear" w:color="auto" w:fill="FFFFFF"/>
          </w:tcPr>
          <w:p w:rsidR="00617B6C" w:rsidRDefault="00617B6C" w:rsidP="00215BB8">
            <w:pPr>
              <w:framePr w:w="10507" w:h="14539" w:wrap="none" w:vAnchor="page" w:hAnchor="page" w:x="709" w:y="851"/>
              <w:spacing w:line="240" w:lineRule="exact"/>
              <w:ind w:left="180"/>
            </w:pPr>
            <w:r>
              <w:rPr>
                <w:rStyle w:val="23"/>
                <w:rFonts w:eastAsia="Arial Unicode MS"/>
              </w:rPr>
              <w:t>Речевое развитие</w:t>
            </w:r>
          </w:p>
        </w:tc>
        <w:tc>
          <w:tcPr>
            <w:tcW w:w="2126" w:type="dxa"/>
            <w:tcBorders>
              <w:top w:val="single" w:sz="4" w:space="0" w:color="auto"/>
              <w:left w:val="single" w:sz="4" w:space="0" w:color="auto"/>
            </w:tcBorders>
            <w:shd w:val="clear" w:color="auto" w:fill="FFFFFF"/>
          </w:tcPr>
          <w:p w:rsidR="00617B6C" w:rsidRDefault="00617B6C" w:rsidP="00215BB8">
            <w:pPr>
              <w:framePr w:w="10507" w:h="14539" w:wrap="none" w:vAnchor="page" w:hAnchor="page" w:x="709" w:y="851"/>
              <w:spacing w:line="240" w:lineRule="exact"/>
            </w:pPr>
            <w:r>
              <w:rPr>
                <w:rStyle w:val="23"/>
                <w:rFonts w:eastAsia="Arial Unicode MS"/>
              </w:rPr>
              <w:t>Коммуникация</w:t>
            </w:r>
          </w:p>
        </w:tc>
        <w:tc>
          <w:tcPr>
            <w:tcW w:w="6250" w:type="dxa"/>
            <w:tcBorders>
              <w:top w:val="single" w:sz="4" w:space="0" w:color="auto"/>
              <w:left w:val="single" w:sz="4" w:space="0" w:color="auto"/>
              <w:right w:val="single" w:sz="4" w:space="0" w:color="auto"/>
            </w:tcBorders>
            <w:shd w:val="clear" w:color="auto" w:fill="FFFFFF"/>
            <w:vAlign w:val="bottom"/>
          </w:tcPr>
          <w:p w:rsidR="00817366" w:rsidRPr="00817366" w:rsidRDefault="00617B6C" w:rsidP="00817366">
            <w:pPr>
              <w:framePr w:w="10507" w:h="14539" w:wrap="none" w:vAnchor="page" w:hAnchor="page" w:x="709" w:y="851"/>
              <w:numPr>
                <w:ilvl w:val="0"/>
                <w:numId w:val="30"/>
              </w:numPr>
              <w:tabs>
                <w:tab w:val="left" w:pos="355"/>
              </w:tabs>
              <w:spacing w:line="226" w:lineRule="exact"/>
              <w:rPr>
                <w:rStyle w:val="210pt"/>
                <w:rFonts w:eastAsia="Arial Unicode MS"/>
              </w:rPr>
            </w:pPr>
            <w:r>
              <w:rPr>
                <w:rStyle w:val="210pt"/>
                <w:rFonts w:eastAsia="Arial Unicode MS"/>
              </w:rPr>
              <w:t>Гербова</w:t>
            </w:r>
            <w:r w:rsidR="00817366" w:rsidRPr="00817366">
              <w:rPr>
                <w:rStyle w:val="210pt"/>
                <w:rFonts w:eastAsia="Arial Unicode MS"/>
              </w:rPr>
              <w:t>М.В.Голованова «Родная речь» М.:Просвещение-2001г.</w:t>
            </w:r>
          </w:p>
          <w:p w:rsidR="00817366" w:rsidRPr="00817366" w:rsidRDefault="00817366" w:rsidP="00817366">
            <w:pPr>
              <w:framePr w:w="10507" w:h="14539" w:wrap="none" w:vAnchor="page" w:hAnchor="page" w:x="709" w:y="851"/>
              <w:numPr>
                <w:ilvl w:val="0"/>
                <w:numId w:val="30"/>
              </w:numPr>
              <w:tabs>
                <w:tab w:val="left" w:pos="355"/>
              </w:tabs>
              <w:spacing w:line="226" w:lineRule="exact"/>
              <w:rPr>
                <w:rStyle w:val="210pt"/>
                <w:rFonts w:eastAsia="Arial Unicode MS"/>
              </w:rPr>
            </w:pPr>
            <w:r w:rsidRPr="00817366">
              <w:rPr>
                <w:rStyle w:val="210pt"/>
                <w:rFonts w:eastAsia="Arial Unicode MS"/>
              </w:rPr>
              <w:t>Н.В.Новоторцева «Развитие речи детей»</w:t>
            </w:r>
          </w:p>
          <w:p w:rsidR="00817366" w:rsidRPr="00817366" w:rsidRDefault="00817366" w:rsidP="00817366">
            <w:pPr>
              <w:framePr w:w="10507" w:h="14539" w:wrap="none" w:vAnchor="page" w:hAnchor="page" w:x="709" w:y="851"/>
              <w:numPr>
                <w:ilvl w:val="0"/>
                <w:numId w:val="30"/>
              </w:numPr>
              <w:tabs>
                <w:tab w:val="left" w:pos="355"/>
              </w:tabs>
              <w:spacing w:line="226" w:lineRule="exact"/>
              <w:rPr>
                <w:rStyle w:val="210pt"/>
                <w:rFonts w:eastAsia="Arial Unicode MS"/>
              </w:rPr>
            </w:pPr>
            <w:r w:rsidRPr="00817366">
              <w:rPr>
                <w:rStyle w:val="210pt"/>
                <w:rFonts w:eastAsia="Arial Unicode MS"/>
              </w:rPr>
              <w:t>М, :Просвещение-1984г.</w:t>
            </w:r>
          </w:p>
          <w:p w:rsidR="00817366" w:rsidRPr="00817366" w:rsidRDefault="00817366" w:rsidP="00817366">
            <w:pPr>
              <w:framePr w:w="10507" w:h="14539" w:wrap="none" w:vAnchor="page" w:hAnchor="page" w:x="709" w:y="851"/>
              <w:numPr>
                <w:ilvl w:val="0"/>
                <w:numId w:val="30"/>
              </w:numPr>
              <w:tabs>
                <w:tab w:val="left" w:pos="355"/>
              </w:tabs>
              <w:spacing w:line="226" w:lineRule="exact"/>
              <w:rPr>
                <w:rStyle w:val="210pt"/>
                <w:rFonts w:eastAsia="Arial Unicode MS"/>
              </w:rPr>
            </w:pPr>
            <w:r w:rsidRPr="00817366">
              <w:rPr>
                <w:rStyle w:val="210pt"/>
                <w:rFonts w:eastAsia="Arial Unicode MS"/>
              </w:rPr>
              <w:t>Л.Е.Стрельцова «Мастерская слова» М.:Просвещение- 1994г.</w:t>
            </w:r>
          </w:p>
          <w:p w:rsidR="00817366" w:rsidRPr="00817366" w:rsidRDefault="00817366" w:rsidP="00817366">
            <w:pPr>
              <w:framePr w:w="10507" w:h="14539" w:wrap="none" w:vAnchor="page" w:hAnchor="page" w:x="709" w:y="851"/>
              <w:numPr>
                <w:ilvl w:val="0"/>
                <w:numId w:val="30"/>
              </w:numPr>
              <w:tabs>
                <w:tab w:val="left" w:pos="355"/>
              </w:tabs>
              <w:spacing w:line="226" w:lineRule="exact"/>
              <w:rPr>
                <w:rStyle w:val="210pt"/>
                <w:rFonts w:eastAsia="Arial Unicode MS"/>
              </w:rPr>
            </w:pPr>
            <w:r w:rsidRPr="00817366">
              <w:rPr>
                <w:rStyle w:val="210pt"/>
                <w:rFonts w:eastAsia="Arial Unicode MS"/>
              </w:rPr>
              <w:t>В.В.Гербова «Занятия по развитию речи»</w:t>
            </w:r>
          </w:p>
          <w:p w:rsidR="00817366" w:rsidRPr="00817366" w:rsidRDefault="00817366" w:rsidP="00817366">
            <w:pPr>
              <w:framePr w:w="10507" w:h="14539" w:wrap="none" w:vAnchor="page" w:hAnchor="page" w:x="709" w:y="851"/>
              <w:numPr>
                <w:ilvl w:val="0"/>
                <w:numId w:val="30"/>
              </w:numPr>
              <w:tabs>
                <w:tab w:val="left" w:pos="355"/>
              </w:tabs>
              <w:spacing w:line="226" w:lineRule="exact"/>
              <w:rPr>
                <w:rStyle w:val="210pt"/>
                <w:rFonts w:eastAsia="Arial Unicode MS"/>
              </w:rPr>
            </w:pPr>
            <w:r w:rsidRPr="00817366">
              <w:rPr>
                <w:rStyle w:val="210pt"/>
                <w:rFonts w:eastAsia="Arial Unicode MS"/>
              </w:rPr>
              <w:t>М.Просвещение-1984г.</w:t>
            </w:r>
          </w:p>
          <w:p w:rsidR="00817366" w:rsidRPr="00817366" w:rsidRDefault="00817366" w:rsidP="00817366">
            <w:pPr>
              <w:framePr w:w="10507" w:h="14539" w:wrap="none" w:vAnchor="page" w:hAnchor="page" w:x="709" w:y="851"/>
              <w:numPr>
                <w:ilvl w:val="0"/>
                <w:numId w:val="30"/>
              </w:numPr>
              <w:tabs>
                <w:tab w:val="left" w:pos="355"/>
              </w:tabs>
              <w:spacing w:line="226" w:lineRule="exact"/>
              <w:rPr>
                <w:rStyle w:val="210pt"/>
                <w:rFonts w:eastAsia="Arial Unicode MS"/>
              </w:rPr>
            </w:pPr>
            <w:r w:rsidRPr="00817366">
              <w:rPr>
                <w:rStyle w:val="210pt"/>
                <w:rFonts w:eastAsia="Arial Unicode MS"/>
              </w:rPr>
              <w:t>В.Аванесов «Воспитание и обучение детей в</w:t>
            </w:r>
          </w:p>
          <w:p w:rsidR="00817366" w:rsidRPr="00817366" w:rsidRDefault="00817366" w:rsidP="00817366">
            <w:pPr>
              <w:framePr w:w="10507" w:h="14539" w:wrap="none" w:vAnchor="page" w:hAnchor="page" w:x="709" w:y="851"/>
              <w:numPr>
                <w:ilvl w:val="0"/>
                <w:numId w:val="30"/>
              </w:numPr>
              <w:tabs>
                <w:tab w:val="left" w:pos="355"/>
              </w:tabs>
              <w:spacing w:line="226" w:lineRule="exact"/>
              <w:rPr>
                <w:rStyle w:val="210pt"/>
                <w:rFonts w:eastAsia="Arial Unicode MS"/>
              </w:rPr>
            </w:pPr>
            <w:r w:rsidRPr="00817366">
              <w:rPr>
                <w:rStyle w:val="210pt"/>
                <w:rFonts w:eastAsia="Arial Unicode MS"/>
              </w:rPr>
              <w:t>разновозрастной группе» М.:Просвещение 1985г.</w:t>
            </w:r>
          </w:p>
          <w:p w:rsidR="00817366" w:rsidRPr="00817366" w:rsidRDefault="00817366" w:rsidP="00817366">
            <w:pPr>
              <w:framePr w:w="10507" w:h="14539" w:wrap="none" w:vAnchor="page" w:hAnchor="page" w:x="709" w:y="851"/>
              <w:numPr>
                <w:ilvl w:val="0"/>
                <w:numId w:val="30"/>
              </w:numPr>
              <w:tabs>
                <w:tab w:val="left" w:pos="355"/>
              </w:tabs>
              <w:spacing w:line="226" w:lineRule="exact"/>
              <w:rPr>
                <w:rStyle w:val="210pt"/>
                <w:rFonts w:eastAsia="Arial Unicode MS"/>
              </w:rPr>
            </w:pPr>
            <w:r w:rsidRPr="00817366">
              <w:rPr>
                <w:rStyle w:val="210pt"/>
                <w:rFonts w:eastAsia="Arial Unicode MS"/>
              </w:rPr>
              <w:t>Подборка кассет с детскими сказками</w:t>
            </w:r>
          </w:p>
          <w:p w:rsidR="00617B6C" w:rsidRDefault="00817366" w:rsidP="00817366">
            <w:pPr>
              <w:framePr w:w="10507" w:h="14539" w:wrap="none" w:vAnchor="page" w:hAnchor="page" w:x="709" w:y="851"/>
              <w:numPr>
                <w:ilvl w:val="0"/>
                <w:numId w:val="30"/>
              </w:numPr>
              <w:tabs>
                <w:tab w:val="left" w:pos="355"/>
              </w:tabs>
              <w:spacing w:line="226" w:lineRule="exact"/>
            </w:pPr>
            <w:r w:rsidRPr="00817366">
              <w:rPr>
                <w:rStyle w:val="210pt"/>
                <w:rFonts w:eastAsia="Arial Unicode MS"/>
              </w:rPr>
              <w:t>Дидактические игры в детском саду М. :Просвещение- 1988г.</w:t>
            </w:r>
          </w:p>
        </w:tc>
      </w:tr>
      <w:tr w:rsidR="00617B6C" w:rsidTr="00215BB8">
        <w:trPr>
          <w:trHeight w:hRule="exact" w:val="562"/>
        </w:trPr>
        <w:tc>
          <w:tcPr>
            <w:tcW w:w="2131" w:type="dxa"/>
            <w:vMerge/>
            <w:tcBorders>
              <w:left w:val="single" w:sz="4" w:space="0" w:color="auto"/>
            </w:tcBorders>
            <w:shd w:val="clear" w:color="auto" w:fill="FFFFFF"/>
          </w:tcPr>
          <w:p w:rsidR="00617B6C" w:rsidRDefault="00617B6C" w:rsidP="00215BB8">
            <w:pPr>
              <w:framePr w:w="10507" w:h="14539" w:wrap="none" w:vAnchor="page" w:hAnchor="page" w:x="709" w:y="851"/>
            </w:pPr>
          </w:p>
        </w:tc>
        <w:tc>
          <w:tcPr>
            <w:tcW w:w="2126" w:type="dxa"/>
            <w:tcBorders>
              <w:top w:val="single" w:sz="4" w:space="0" w:color="auto"/>
              <w:left w:val="single" w:sz="4" w:space="0" w:color="auto"/>
            </w:tcBorders>
            <w:shd w:val="clear" w:color="auto" w:fill="FFFFFF"/>
            <w:vAlign w:val="bottom"/>
          </w:tcPr>
          <w:p w:rsidR="00617B6C" w:rsidRDefault="00617B6C" w:rsidP="00215BB8">
            <w:pPr>
              <w:framePr w:w="10507" w:h="14539" w:wrap="none" w:vAnchor="page" w:hAnchor="page" w:x="709" w:y="851"/>
              <w:spacing w:after="120" w:line="240" w:lineRule="exact"/>
              <w:jc w:val="center"/>
            </w:pPr>
            <w:r>
              <w:rPr>
                <w:rStyle w:val="23"/>
                <w:rFonts w:eastAsia="Arial Unicode MS"/>
              </w:rPr>
              <w:t>Обучение</w:t>
            </w:r>
          </w:p>
          <w:p w:rsidR="00617B6C" w:rsidRDefault="00617B6C" w:rsidP="00215BB8">
            <w:pPr>
              <w:framePr w:w="10507" w:h="14539" w:wrap="none" w:vAnchor="page" w:hAnchor="page" w:x="709" w:y="851"/>
              <w:spacing w:before="120" w:line="240" w:lineRule="exact"/>
              <w:jc w:val="center"/>
            </w:pPr>
            <w:r>
              <w:rPr>
                <w:rStyle w:val="23"/>
                <w:rFonts w:eastAsia="Arial Unicode MS"/>
              </w:rPr>
              <w:t>грамоте</w:t>
            </w:r>
          </w:p>
        </w:tc>
        <w:tc>
          <w:tcPr>
            <w:tcW w:w="6250" w:type="dxa"/>
            <w:tcBorders>
              <w:top w:val="single" w:sz="4" w:space="0" w:color="auto"/>
              <w:left w:val="single" w:sz="4" w:space="0" w:color="auto"/>
              <w:right w:val="single" w:sz="4" w:space="0" w:color="auto"/>
            </w:tcBorders>
            <w:shd w:val="clear" w:color="auto" w:fill="FFFFFF"/>
          </w:tcPr>
          <w:p w:rsidR="00617B6C" w:rsidRDefault="00617B6C" w:rsidP="00215BB8">
            <w:pPr>
              <w:framePr w:w="10507" w:h="14539" w:wrap="none" w:vAnchor="page" w:hAnchor="page" w:x="709" w:y="851"/>
              <w:spacing w:line="200" w:lineRule="exact"/>
            </w:pPr>
            <w:r>
              <w:rPr>
                <w:rStyle w:val="210pt"/>
                <w:rFonts w:eastAsia="Arial Unicode MS"/>
              </w:rPr>
              <w:t>1. Варенцова Н.С. Обучение дошкольников грамоте.</w:t>
            </w:r>
          </w:p>
        </w:tc>
      </w:tr>
      <w:tr w:rsidR="00617B6C" w:rsidTr="00215BB8">
        <w:trPr>
          <w:trHeight w:hRule="exact" w:val="1848"/>
        </w:trPr>
        <w:tc>
          <w:tcPr>
            <w:tcW w:w="2131" w:type="dxa"/>
            <w:vMerge/>
            <w:tcBorders>
              <w:left w:val="single" w:sz="4" w:space="0" w:color="auto"/>
            </w:tcBorders>
            <w:shd w:val="clear" w:color="auto" w:fill="FFFFFF"/>
          </w:tcPr>
          <w:p w:rsidR="00617B6C" w:rsidRDefault="00617B6C" w:rsidP="00215BB8">
            <w:pPr>
              <w:framePr w:w="10507" w:h="14539" w:wrap="none" w:vAnchor="page" w:hAnchor="page" w:x="709" w:y="851"/>
            </w:pPr>
          </w:p>
        </w:tc>
        <w:tc>
          <w:tcPr>
            <w:tcW w:w="2126" w:type="dxa"/>
            <w:tcBorders>
              <w:top w:val="single" w:sz="4" w:space="0" w:color="auto"/>
              <w:left w:val="single" w:sz="4" w:space="0" w:color="auto"/>
            </w:tcBorders>
            <w:shd w:val="clear" w:color="auto" w:fill="FFFFFF"/>
          </w:tcPr>
          <w:p w:rsidR="00617B6C" w:rsidRDefault="00617B6C" w:rsidP="00215BB8">
            <w:pPr>
              <w:framePr w:w="10507" w:h="14539" w:wrap="none" w:vAnchor="page" w:hAnchor="page" w:x="709" w:y="851"/>
              <w:jc w:val="center"/>
            </w:pPr>
            <w:r>
              <w:rPr>
                <w:rStyle w:val="23"/>
                <w:rFonts w:eastAsia="Arial Unicode MS"/>
              </w:rPr>
              <w:t>Чтение</w:t>
            </w:r>
          </w:p>
          <w:p w:rsidR="00617B6C" w:rsidRDefault="00617B6C" w:rsidP="00215BB8">
            <w:pPr>
              <w:framePr w:w="10507" w:h="14539" w:wrap="none" w:vAnchor="page" w:hAnchor="page" w:x="709" w:y="851"/>
            </w:pPr>
            <w:r>
              <w:rPr>
                <w:rStyle w:val="23"/>
                <w:rFonts w:eastAsia="Arial Unicode MS"/>
              </w:rPr>
              <w:t>художественной</w:t>
            </w:r>
          </w:p>
          <w:p w:rsidR="00617B6C" w:rsidRDefault="00617B6C" w:rsidP="00215BB8">
            <w:pPr>
              <w:framePr w:w="10507" w:h="14539" w:wrap="none" w:vAnchor="page" w:hAnchor="page" w:x="709" w:y="851"/>
              <w:jc w:val="center"/>
            </w:pPr>
            <w:r>
              <w:rPr>
                <w:rStyle w:val="23"/>
                <w:rFonts w:eastAsia="Arial Unicode MS"/>
              </w:rPr>
              <w:t>литературы</w:t>
            </w:r>
          </w:p>
        </w:tc>
        <w:tc>
          <w:tcPr>
            <w:tcW w:w="6250" w:type="dxa"/>
            <w:tcBorders>
              <w:top w:val="single" w:sz="4" w:space="0" w:color="auto"/>
              <w:left w:val="single" w:sz="4" w:space="0" w:color="auto"/>
              <w:right w:val="single" w:sz="4" w:space="0" w:color="auto"/>
            </w:tcBorders>
            <w:shd w:val="clear" w:color="auto" w:fill="FFFFFF"/>
            <w:vAlign w:val="bottom"/>
          </w:tcPr>
          <w:p w:rsidR="00817366" w:rsidRPr="00817366" w:rsidRDefault="00817366" w:rsidP="00817366">
            <w:pPr>
              <w:framePr w:w="10507" w:h="14539" w:wrap="none" w:vAnchor="page" w:hAnchor="page" w:x="709" w:y="851"/>
              <w:tabs>
                <w:tab w:val="left" w:pos="360"/>
              </w:tabs>
              <w:spacing w:line="230" w:lineRule="exact"/>
              <w:rPr>
                <w:rStyle w:val="210pt"/>
                <w:rFonts w:eastAsia="Arial Unicode MS"/>
              </w:rPr>
            </w:pPr>
            <w:r w:rsidRPr="00817366">
              <w:rPr>
                <w:rStyle w:val="210pt"/>
                <w:rFonts w:eastAsia="Arial Unicode MS"/>
              </w:rPr>
              <w:t>1. Группа авторов «Хрестоматия для дошкольников 4-7</w:t>
            </w:r>
          </w:p>
          <w:p w:rsidR="00817366" w:rsidRPr="00817366" w:rsidRDefault="00817366" w:rsidP="00817366">
            <w:pPr>
              <w:framePr w:w="10507" w:h="14539" w:wrap="none" w:vAnchor="page" w:hAnchor="page" w:x="709" w:y="851"/>
              <w:tabs>
                <w:tab w:val="left" w:pos="360"/>
              </w:tabs>
              <w:spacing w:line="230" w:lineRule="exact"/>
              <w:rPr>
                <w:rStyle w:val="210pt"/>
                <w:rFonts w:eastAsia="Arial Unicode MS"/>
              </w:rPr>
            </w:pPr>
            <w:r w:rsidRPr="00817366">
              <w:rPr>
                <w:rStyle w:val="210pt"/>
                <w:rFonts w:eastAsia="Arial Unicode MS"/>
              </w:rPr>
              <w:t>лет» Москва 1997г.</w:t>
            </w:r>
          </w:p>
          <w:p w:rsidR="00817366" w:rsidRPr="00817366" w:rsidRDefault="00817366" w:rsidP="00817366">
            <w:pPr>
              <w:framePr w:w="10507" w:h="14539" w:wrap="none" w:vAnchor="page" w:hAnchor="page" w:x="709" w:y="851"/>
              <w:tabs>
                <w:tab w:val="left" w:pos="360"/>
              </w:tabs>
              <w:spacing w:line="230" w:lineRule="exact"/>
              <w:ind w:left="480"/>
              <w:rPr>
                <w:rStyle w:val="210pt"/>
                <w:rFonts w:ascii="Arial Unicode MS" w:eastAsia="Arial Unicode MS" w:hAnsi="Arial Unicode MS" w:cs="Arial Unicode MS"/>
                <w:color w:val="auto"/>
                <w:sz w:val="24"/>
                <w:szCs w:val="24"/>
                <w:lang w:eastAsia="en-US" w:bidi="ar-SA"/>
              </w:rPr>
            </w:pPr>
            <w:r w:rsidRPr="00817366">
              <w:rPr>
                <w:rStyle w:val="210pt"/>
                <w:rFonts w:eastAsia="Arial Unicode MS"/>
              </w:rPr>
              <w:t>2. Рассказы, стихи, повести, сказки, басни, былины.</w:t>
            </w:r>
          </w:p>
          <w:p w:rsidR="00617B6C" w:rsidRDefault="00617B6C" w:rsidP="00817366">
            <w:pPr>
              <w:framePr w:w="10507" w:h="14539" w:wrap="none" w:vAnchor="page" w:hAnchor="page" w:x="709" w:y="851"/>
              <w:tabs>
                <w:tab w:val="left" w:pos="360"/>
              </w:tabs>
              <w:spacing w:line="230" w:lineRule="exact"/>
              <w:ind w:left="480"/>
            </w:pPr>
            <w:r>
              <w:rPr>
                <w:rStyle w:val="210pt"/>
                <w:rFonts w:eastAsia="Arial Unicode MS"/>
              </w:rPr>
              <w:t>.</w:t>
            </w:r>
          </w:p>
        </w:tc>
      </w:tr>
      <w:tr w:rsidR="00617B6C" w:rsidTr="00215BB8">
        <w:trPr>
          <w:trHeight w:hRule="exact" w:val="566"/>
        </w:trPr>
        <w:tc>
          <w:tcPr>
            <w:tcW w:w="2131" w:type="dxa"/>
            <w:vMerge w:val="restart"/>
            <w:tcBorders>
              <w:top w:val="single" w:sz="4" w:space="0" w:color="auto"/>
              <w:left w:val="single" w:sz="4" w:space="0" w:color="auto"/>
            </w:tcBorders>
            <w:shd w:val="clear" w:color="auto" w:fill="FFFFFF"/>
            <w:vAlign w:val="center"/>
          </w:tcPr>
          <w:p w:rsidR="00617B6C" w:rsidRDefault="00617B6C" w:rsidP="00215BB8">
            <w:pPr>
              <w:framePr w:w="10507" w:h="14539" w:wrap="none" w:vAnchor="page" w:hAnchor="page" w:x="709" w:y="851"/>
              <w:spacing w:line="274" w:lineRule="exact"/>
              <w:ind w:left="180"/>
            </w:pPr>
            <w:r>
              <w:rPr>
                <w:rStyle w:val="23"/>
                <w:rFonts w:eastAsia="Arial Unicode MS"/>
              </w:rPr>
              <w:t>Художественно</w:t>
            </w:r>
          </w:p>
          <w:p w:rsidR="00617B6C" w:rsidRDefault="00617B6C" w:rsidP="00215BB8">
            <w:pPr>
              <w:framePr w:w="10507" w:h="14539" w:wrap="none" w:vAnchor="page" w:hAnchor="page" w:x="709" w:y="851"/>
              <w:spacing w:line="274" w:lineRule="exact"/>
              <w:jc w:val="center"/>
            </w:pPr>
            <w:r>
              <w:rPr>
                <w:rStyle w:val="23"/>
                <w:rFonts w:eastAsia="Arial Unicode MS"/>
              </w:rPr>
              <w:t>эстетическое</w:t>
            </w:r>
          </w:p>
          <w:p w:rsidR="00617B6C" w:rsidRDefault="00617B6C" w:rsidP="00215BB8">
            <w:pPr>
              <w:framePr w:w="10507" w:h="14539" w:wrap="none" w:vAnchor="page" w:hAnchor="page" w:x="709" w:y="851"/>
              <w:spacing w:line="274" w:lineRule="exact"/>
              <w:jc w:val="center"/>
            </w:pPr>
            <w:r>
              <w:rPr>
                <w:rStyle w:val="23"/>
                <w:rFonts w:eastAsia="Arial Unicode MS"/>
              </w:rPr>
              <w:t>развитие</w:t>
            </w:r>
          </w:p>
        </w:tc>
        <w:tc>
          <w:tcPr>
            <w:tcW w:w="2126" w:type="dxa"/>
            <w:tcBorders>
              <w:top w:val="single" w:sz="4" w:space="0" w:color="auto"/>
              <w:left w:val="single" w:sz="4" w:space="0" w:color="auto"/>
            </w:tcBorders>
            <w:shd w:val="clear" w:color="auto" w:fill="FFFFFF"/>
            <w:vAlign w:val="bottom"/>
          </w:tcPr>
          <w:p w:rsidR="00617B6C" w:rsidRDefault="00617B6C" w:rsidP="00215BB8">
            <w:pPr>
              <w:framePr w:w="10507" w:h="14539" w:wrap="none" w:vAnchor="page" w:hAnchor="page" w:x="709" w:y="851"/>
              <w:spacing w:after="120" w:line="240" w:lineRule="exact"/>
            </w:pPr>
            <w:r>
              <w:rPr>
                <w:rStyle w:val="23"/>
                <w:rFonts w:eastAsia="Arial Unicode MS"/>
              </w:rPr>
              <w:t>Художественное</w:t>
            </w:r>
          </w:p>
          <w:p w:rsidR="00617B6C" w:rsidRDefault="00617B6C" w:rsidP="00215BB8">
            <w:pPr>
              <w:framePr w:w="10507" w:h="14539" w:wrap="none" w:vAnchor="page" w:hAnchor="page" w:x="709" w:y="851"/>
              <w:spacing w:before="120" w:line="240" w:lineRule="exact"/>
              <w:jc w:val="center"/>
            </w:pPr>
            <w:r>
              <w:rPr>
                <w:rStyle w:val="23"/>
                <w:rFonts w:eastAsia="Arial Unicode MS"/>
              </w:rPr>
              <w:t>творчество</w:t>
            </w:r>
          </w:p>
        </w:tc>
        <w:tc>
          <w:tcPr>
            <w:tcW w:w="6250" w:type="dxa"/>
            <w:tcBorders>
              <w:top w:val="single" w:sz="4" w:space="0" w:color="auto"/>
              <w:left w:val="single" w:sz="4" w:space="0" w:color="auto"/>
              <w:right w:val="single" w:sz="4" w:space="0" w:color="auto"/>
            </w:tcBorders>
            <w:shd w:val="clear" w:color="auto" w:fill="FFFFFF"/>
            <w:vAlign w:val="bottom"/>
          </w:tcPr>
          <w:p w:rsidR="00477CE8" w:rsidRDefault="00617B6C" w:rsidP="00477CE8">
            <w:pPr>
              <w:pStyle w:val="a5"/>
              <w:framePr w:w="10507" w:h="14539" w:wrap="none" w:vAnchor="page" w:hAnchor="page" w:x="709" w:y="851"/>
              <w:numPr>
                <w:ilvl w:val="0"/>
                <w:numId w:val="45"/>
              </w:numPr>
              <w:spacing w:line="230" w:lineRule="exact"/>
              <w:rPr>
                <w:rStyle w:val="210pt"/>
                <w:rFonts w:eastAsia="Arial Unicode MS"/>
              </w:rPr>
            </w:pPr>
            <w:r w:rsidRPr="00477CE8">
              <w:rPr>
                <w:rStyle w:val="210pt"/>
                <w:rFonts w:eastAsia="Arial Unicode MS"/>
              </w:rPr>
              <w:t>Комарова Т.С. «Занятия по изобразительной деятельности в детском саду». - М.: «Просвещение», 1981</w:t>
            </w:r>
          </w:p>
          <w:p w:rsidR="00477CE8" w:rsidRPr="00477CE8" w:rsidRDefault="00477CE8" w:rsidP="00477CE8">
            <w:pPr>
              <w:pStyle w:val="a5"/>
              <w:framePr w:w="10507" w:h="14539" w:wrap="none" w:vAnchor="page" w:hAnchor="page" w:x="709" w:y="851"/>
              <w:numPr>
                <w:ilvl w:val="0"/>
                <w:numId w:val="45"/>
              </w:numPr>
              <w:spacing w:line="230" w:lineRule="exact"/>
              <w:rPr>
                <w:rStyle w:val="210pt"/>
                <w:rFonts w:eastAsia="Arial Unicode MS"/>
              </w:rPr>
            </w:pPr>
            <w:r w:rsidRPr="00477CE8">
              <w:rPr>
                <w:rStyle w:val="210pt"/>
                <w:rFonts w:eastAsia="Arial Unicode MS"/>
              </w:rPr>
              <w:t>Т.С.Комарова «Занятия по ИЗО» М.:Просвещение-</w:t>
            </w:r>
          </w:p>
          <w:p w:rsidR="00477CE8" w:rsidRPr="00477CE8" w:rsidRDefault="00477CE8" w:rsidP="00477CE8">
            <w:pPr>
              <w:pStyle w:val="a5"/>
              <w:framePr w:w="10507" w:h="14539" w:wrap="none" w:vAnchor="page" w:hAnchor="page" w:x="709" w:y="851"/>
              <w:numPr>
                <w:ilvl w:val="0"/>
                <w:numId w:val="45"/>
              </w:numPr>
              <w:spacing w:line="230" w:lineRule="exact"/>
              <w:rPr>
                <w:rStyle w:val="210pt"/>
                <w:rFonts w:eastAsia="Arial Unicode MS"/>
              </w:rPr>
            </w:pPr>
            <w:r w:rsidRPr="00477CE8">
              <w:rPr>
                <w:rStyle w:val="210pt"/>
                <w:rFonts w:eastAsia="Arial Unicode MS"/>
              </w:rPr>
              <w:t>1986г.</w:t>
            </w:r>
          </w:p>
          <w:p w:rsidR="00617B6C" w:rsidRPr="00477CE8" w:rsidRDefault="00477CE8" w:rsidP="00477CE8">
            <w:pPr>
              <w:pStyle w:val="a5"/>
              <w:framePr w:w="10507" w:h="14539" w:wrap="none" w:vAnchor="page" w:hAnchor="page" w:x="709" w:y="851"/>
              <w:numPr>
                <w:ilvl w:val="0"/>
                <w:numId w:val="45"/>
              </w:numPr>
              <w:spacing w:line="230" w:lineRule="exact"/>
              <w:rPr>
                <w:rStyle w:val="210pt"/>
                <w:rFonts w:eastAsia="Arial Unicode MS"/>
              </w:rPr>
            </w:pPr>
            <w:r w:rsidRPr="00477CE8">
              <w:rPr>
                <w:rStyle w:val="210pt"/>
                <w:rFonts w:eastAsia="Arial Unicode MS"/>
              </w:rPr>
              <w:t>М.Н.Нагибина «Природные дары для поделок и игры» Академия Холдинг -2001г.</w:t>
            </w:r>
          </w:p>
          <w:p w:rsidR="00477CE8" w:rsidRDefault="00477CE8" w:rsidP="00477CE8">
            <w:pPr>
              <w:pStyle w:val="a5"/>
              <w:framePr w:w="10507" w:h="14539" w:wrap="none" w:vAnchor="page" w:hAnchor="page" w:x="709" w:y="851"/>
              <w:numPr>
                <w:ilvl w:val="0"/>
                <w:numId w:val="45"/>
              </w:numPr>
              <w:spacing w:line="230" w:lineRule="exact"/>
            </w:pPr>
          </w:p>
        </w:tc>
      </w:tr>
      <w:tr w:rsidR="00617B6C" w:rsidTr="00215BB8">
        <w:trPr>
          <w:trHeight w:hRule="exact" w:val="1387"/>
        </w:trPr>
        <w:tc>
          <w:tcPr>
            <w:tcW w:w="2131" w:type="dxa"/>
            <w:vMerge/>
            <w:tcBorders>
              <w:left w:val="single" w:sz="4" w:space="0" w:color="auto"/>
            </w:tcBorders>
            <w:shd w:val="clear" w:color="auto" w:fill="FFFFFF"/>
            <w:vAlign w:val="center"/>
          </w:tcPr>
          <w:p w:rsidR="00617B6C" w:rsidRDefault="00617B6C" w:rsidP="00215BB8">
            <w:pPr>
              <w:framePr w:w="10507" w:h="14539" w:wrap="none" w:vAnchor="page" w:hAnchor="page" w:x="709" w:y="851"/>
            </w:pPr>
          </w:p>
        </w:tc>
        <w:tc>
          <w:tcPr>
            <w:tcW w:w="2126" w:type="dxa"/>
            <w:tcBorders>
              <w:top w:val="single" w:sz="4" w:space="0" w:color="auto"/>
              <w:left w:val="single" w:sz="4" w:space="0" w:color="auto"/>
            </w:tcBorders>
            <w:shd w:val="clear" w:color="auto" w:fill="FFFFFF"/>
            <w:vAlign w:val="center"/>
          </w:tcPr>
          <w:p w:rsidR="00617B6C" w:rsidRDefault="00617B6C" w:rsidP="00215BB8">
            <w:pPr>
              <w:framePr w:w="10507" w:h="14539" w:wrap="none" w:vAnchor="page" w:hAnchor="page" w:x="709" w:y="851"/>
              <w:spacing w:line="240" w:lineRule="exact"/>
              <w:jc w:val="center"/>
            </w:pPr>
            <w:r>
              <w:rPr>
                <w:rStyle w:val="23"/>
                <w:rFonts w:eastAsia="Arial Unicode MS"/>
              </w:rPr>
              <w:t>Музыка</w:t>
            </w:r>
          </w:p>
        </w:tc>
        <w:tc>
          <w:tcPr>
            <w:tcW w:w="6250" w:type="dxa"/>
            <w:tcBorders>
              <w:top w:val="single" w:sz="4" w:space="0" w:color="auto"/>
              <w:left w:val="single" w:sz="4" w:space="0" w:color="auto"/>
              <w:right w:val="single" w:sz="4" w:space="0" w:color="auto"/>
            </w:tcBorders>
            <w:shd w:val="clear" w:color="auto" w:fill="FFFFFF"/>
            <w:vAlign w:val="bottom"/>
          </w:tcPr>
          <w:p w:rsidR="00617B6C" w:rsidRPr="008860A9" w:rsidRDefault="00617B6C" w:rsidP="00215BB8">
            <w:pPr>
              <w:framePr w:w="10507" w:h="14539" w:wrap="none" w:vAnchor="page" w:hAnchor="page" w:x="709" w:y="851"/>
              <w:numPr>
                <w:ilvl w:val="0"/>
                <w:numId w:val="32"/>
              </w:numPr>
              <w:tabs>
                <w:tab w:val="left" w:pos="341"/>
              </w:tabs>
              <w:spacing w:line="226" w:lineRule="exact"/>
              <w:ind w:left="1140" w:hanging="360"/>
              <w:rPr>
                <w:rStyle w:val="210pt"/>
                <w:rFonts w:ascii="Arial Unicode MS" w:eastAsia="Arial Unicode MS" w:hAnsi="Arial Unicode MS" w:cs="Arial Unicode MS"/>
                <w:color w:val="auto"/>
                <w:sz w:val="24"/>
                <w:szCs w:val="24"/>
                <w:lang w:eastAsia="en-US" w:bidi="ar-SA"/>
              </w:rPr>
            </w:pPr>
            <w:r>
              <w:rPr>
                <w:rStyle w:val="210pt"/>
                <w:rFonts w:eastAsia="Arial Unicode MS"/>
              </w:rPr>
              <w:t>Зацепина М.Б. «Музыкальное воспитание в детском саду», М., «Мозаика-Синтез», 2005</w:t>
            </w:r>
          </w:p>
          <w:p w:rsidR="008860A9" w:rsidRPr="00817366" w:rsidRDefault="00817366" w:rsidP="008860A9">
            <w:pPr>
              <w:framePr w:w="10507" w:h="14539" w:wrap="none" w:vAnchor="page" w:hAnchor="page" w:x="709" w:y="851"/>
              <w:numPr>
                <w:ilvl w:val="0"/>
                <w:numId w:val="32"/>
              </w:numPr>
              <w:tabs>
                <w:tab w:val="left" w:pos="341"/>
              </w:tabs>
              <w:spacing w:line="226" w:lineRule="exact"/>
              <w:rPr>
                <w:rFonts w:ascii="Times New Roman" w:hAnsi="Times New Roman" w:cs="Times New Roman"/>
                <w:sz w:val="20"/>
                <w:szCs w:val="20"/>
              </w:rPr>
            </w:pPr>
            <w:r>
              <w:rPr>
                <w:rFonts w:ascii="Times New Roman" w:hAnsi="Times New Roman" w:cs="Times New Roman"/>
                <w:sz w:val="20"/>
                <w:szCs w:val="20"/>
              </w:rPr>
              <w:t>В</w:t>
            </w:r>
            <w:r w:rsidR="008860A9" w:rsidRPr="00817366">
              <w:rPr>
                <w:rFonts w:ascii="Times New Roman" w:hAnsi="Times New Roman" w:cs="Times New Roman"/>
                <w:sz w:val="20"/>
                <w:szCs w:val="20"/>
              </w:rPr>
              <w:t>етлугина «Музыка в детсом саду» Москва -1978г.</w:t>
            </w:r>
          </w:p>
          <w:p w:rsidR="008860A9" w:rsidRPr="00817366" w:rsidRDefault="008860A9" w:rsidP="008860A9">
            <w:pPr>
              <w:framePr w:w="10507" w:h="14539" w:wrap="none" w:vAnchor="page" w:hAnchor="page" w:x="709" w:y="851"/>
              <w:numPr>
                <w:ilvl w:val="0"/>
                <w:numId w:val="32"/>
              </w:numPr>
              <w:tabs>
                <w:tab w:val="left" w:pos="341"/>
              </w:tabs>
              <w:spacing w:line="226" w:lineRule="exact"/>
              <w:rPr>
                <w:rFonts w:ascii="Times New Roman" w:hAnsi="Times New Roman" w:cs="Times New Roman"/>
                <w:sz w:val="20"/>
                <w:szCs w:val="20"/>
              </w:rPr>
            </w:pPr>
            <w:r w:rsidRPr="00817366">
              <w:rPr>
                <w:rFonts w:ascii="Times New Roman" w:hAnsi="Times New Roman" w:cs="Times New Roman"/>
                <w:sz w:val="20"/>
                <w:szCs w:val="20"/>
              </w:rPr>
              <w:t>2Ветлугин</w:t>
            </w:r>
            <w:r w:rsidR="00817366" w:rsidRPr="00817366">
              <w:rPr>
                <w:rFonts w:ascii="Times New Roman" w:hAnsi="Times New Roman" w:cs="Times New Roman"/>
                <w:sz w:val="20"/>
                <w:szCs w:val="20"/>
              </w:rPr>
              <w:t xml:space="preserve">1В </w:t>
            </w:r>
            <w:r w:rsidRPr="00817366">
              <w:rPr>
                <w:rFonts w:ascii="Times New Roman" w:hAnsi="Times New Roman" w:cs="Times New Roman"/>
                <w:sz w:val="20"/>
                <w:szCs w:val="20"/>
              </w:rPr>
              <w:t>а «Солнышко Свети» Музыка для малышей -</w:t>
            </w:r>
          </w:p>
          <w:p w:rsidR="008860A9" w:rsidRPr="00817366" w:rsidRDefault="008860A9" w:rsidP="00817366">
            <w:pPr>
              <w:framePr w:w="10507" w:h="14539" w:wrap="none" w:vAnchor="page" w:hAnchor="page" w:x="709" w:y="851"/>
              <w:tabs>
                <w:tab w:val="left" w:pos="341"/>
              </w:tabs>
              <w:spacing w:line="226" w:lineRule="exact"/>
              <w:rPr>
                <w:rFonts w:ascii="Times New Roman" w:hAnsi="Times New Roman" w:cs="Times New Roman"/>
                <w:sz w:val="20"/>
                <w:szCs w:val="20"/>
              </w:rPr>
            </w:pPr>
            <w:r w:rsidRPr="00817366">
              <w:rPr>
                <w:rFonts w:ascii="Times New Roman" w:hAnsi="Times New Roman" w:cs="Times New Roman"/>
                <w:sz w:val="20"/>
                <w:szCs w:val="20"/>
              </w:rPr>
              <w:t>1978г.</w:t>
            </w:r>
          </w:p>
          <w:p w:rsidR="008860A9" w:rsidRPr="00817366" w:rsidRDefault="008860A9" w:rsidP="008860A9">
            <w:pPr>
              <w:framePr w:w="10507" w:h="14539" w:wrap="none" w:vAnchor="page" w:hAnchor="page" w:x="709" w:y="851"/>
              <w:numPr>
                <w:ilvl w:val="0"/>
                <w:numId w:val="32"/>
              </w:numPr>
              <w:tabs>
                <w:tab w:val="left" w:pos="341"/>
              </w:tabs>
              <w:spacing w:line="226" w:lineRule="exact"/>
              <w:rPr>
                <w:rFonts w:ascii="Times New Roman" w:hAnsi="Times New Roman" w:cs="Times New Roman"/>
                <w:sz w:val="20"/>
                <w:szCs w:val="20"/>
              </w:rPr>
            </w:pPr>
            <w:r w:rsidRPr="00817366">
              <w:rPr>
                <w:rFonts w:ascii="Times New Roman" w:hAnsi="Times New Roman" w:cs="Times New Roman"/>
                <w:sz w:val="20"/>
                <w:szCs w:val="20"/>
              </w:rPr>
              <w:t>3В.Кукловская «Подснежники» Музыкальный сборник</w:t>
            </w:r>
          </w:p>
          <w:p w:rsidR="008860A9" w:rsidRPr="00817366" w:rsidRDefault="008860A9" w:rsidP="008860A9">
            <w:pPr>
              <w:framePr w:w="10507" w:h="14539" w:wrap="none" w:vAnchor="page" w:hAnchor="page" w:x="709" w:y="851"/>
              <w:numPr>
                <w:ilvl w:val="0"/>
                <w:numId w:val="32"/>
              </w:numPr>
              <w:tabs>
                <w:tab w:val="left" w:pos="341"/>
              </w:tabs>
              <w:spacing w:line="226" w:lineRule="exact"/>
              <w:rPr>
                <w:rFonts w:ascii="Times New Roman" w:hAnsi="Times New Roman" w:cs="Times New Roman"/>
                <w:sz w:val="20"/>
                <w:szCs w:val="20"/>
              </w:rPr>
            </w:pPr>
            <w:r w:rsidRPr="00817366">
              <w:rPr>
                <w:rFonts w:ascii="Times New Roman" w:hAnsi="Times New Roman" w:cs="Times New Roman"/>
                <w:sz w:val="20"/>
                <w:szCs w:val="20"/>
              </w:rPr>
              <w:t>Киев-1966г.</w:t>
            </w:r>
          </w:p>
          <w:p w:rsidR="008860A9" w:rsidRPr="00817366" w:rsidRDefault="008860A9" w:rsidP="008860A9">
            <w:pPr>
              <w:framePr w:w="10507" w:h="14539" w:wrap="none" w:vAnchor="page" w:hAnchor="page" w:x="709" w:y="851"/>
              <w:numPr>
                <w:ilvl w:val="0"/>
                <w:numId w:val="32"/>
              </w:numPr>
              <w:tabs>
                <w:tab w:val="left" w:pos="341"/>
              </w:tabs>
              <w:spacing w:line="226" w:lineRule="exact"/>
              <w:rPr>
                <w:rFonts w:ascii="Times New Roman" w:hAnsi="Times New Roman" w:cs="Times New Roman"/>
                <w:sz w:val="20"/>
                <w:szCs w:val="20"/>
              </w:rPr>
            </w:pPr>
            <w:r w:rsidRPr="00817366">
              <w:rPr>
                <w:rFonts w:ascii="Times New Roman" w:hAnsi="Times New Roman" w:cs="Times New Roman"/>
                <w:sz w:val="20"/>
                <w:szCs w:val="20"/>
              </w:rPr>
              <w:t>4«Утренники и праздники в дестком саду» Ярославль -</w:t>
            </w:r>
          </w:p>
          <w:p w:rsidR="008860A9" w:rsidRPr="00817366" w:rsidRDefault="008860A9" w:rsidP="008860A9">
            <w:pPr>
              <w:framePr w:w="10507" w:h="14539" w:wrap="none" w:vAnchor="page" w:hAnchor="page" w:x="709" w:y="851"/>
              <w:numPr>
                <w:ilvl w:val="0"/>
                <w:numId w:val="32"/>
              </w:numPr>
              <w:tabs>
                <w:tab w:val="left" w:pos="341"/>
              </w:tabs>
              <w:spacing w:line="226" w:lineRule="exact"/>
              <w:rPr>
                <w:rFonts w:ascii="Times New Roman" w:hAnsi="Times New Roman" w:cs="Times New Roman"/>
                <w:sz w:val="20"/>
                <w:szCs w:val="20"/>
              </w:rPr>
            </w:pPr>
            <w:r w:rsidRPr="00817366">
              <w:rPr>
                <w:rFonts w:ascii="Times New Roman" w:hAnsi="Times New Roman" w:cs="Times New Roman"/>
                <w:sz w:val="20"/>
                <w:szCs w:val="20"/>
              </w:rPr>
              <w:t>1999г.</w:t>
            </w:r>
          </w:p>
          <w:p w:rsidR="008860A9" w:rsidRDefault="008860A9" w:rsidP="008860A9">
            <w:pPr>
              <w:framePr w:w="10507" w:h="14539" w:wrap="none" w:vAnchor="page" w:hAnchor="page" w:x="709" w:y="851"/>
              <w:numPr>
                <w:ilvl w:val="0"/>
                <w:numId w:val="32"/>
              </w:numPr>
              <w:tabs>
                <w:tab w:val="left" w:pos="341"/>
              </w:tabs>
              <w:spacing w:line="226" w:lineRule="exact"/>
            </w:pPr>
            <w:r>
              <w:t>5«Пойте малыши» Москва -1985г.</w:t>
            </w:r>
          </w:p>
          <w:p w:rsidR="008860A9" w:rsidRDefault="008860A9" w:rsidP="008860A9">
            <w:pPr>
              <w:framePr w:w="10507" w:h="14539" w:wrap="none" w:vAnchor="page" w:hAnchor="page" w:x="709" w:y="851"/>
              <w:numPr>
                <w:ilvl w:val="0"/>
                <w:numId w:val="32"/>
              </w:numPr>
              <w:tabs>
                <w:tab w:val="left" w:pos="341"/>
              </w:tabs>
              <w:spacing w:line="226" w:lineRule="exact"/>
            </w:pPr>
            <w:r>
              <w:t>6Металлофон, бубны</w:t>
            </w:r>
          </w:p>
          <w:p w:rsidR="008860A9" w:rsidRDefault="008860A9" w:rsidP="008860A9">
            <w:pPr>
              <w:framePr w:w="10507" w:h="14539" w:wrap="none" w:vAnchor="page" w:hAnchor="page" w:x="709" w:y="851"/>
              <w:numPr>
                <w:ilvl w:val="0"/>
                <w:numId w:val="32"/>
              </w:numPr>
              <w:tabs>
                <w:tab w:val="left" w:pos="341"/>
              </w:tabs>
              <w:spacing w:line="226" w:lineRule="exact"/>
            </w:pPr>
            <w:r>
              <w:t>7 М.А.Давыдова Муниципальное воспитание в детском саду.</w:t>
            </w:r>
          </w:p>
          <w:p w:rsidR="008860A9" w:rsidRDefault="008860A9" w:rsidP="008860A9">
            <w:pPr>
              <w:framePr w:w="10507" w:h="14539" w:wrap="none" w:vAnchor="page" w:hAnchor="page" w:x="709" w:y="851"/>
              <w:numPr>
                <w:ilvl w:val="0"/>
                <w:numId w:val="32"/>
              </w:numPr>
              <w:tabs>
                <w:tab w:val="left" w:pos="341"/>
              </w:tabs>
              <w:spacing w:line="226" w:lineRule="exact"/>
            </w:pPr>
            <w:r>
              <w:t>8. Фонотека из собраний классической музыки и музыки для детей</w:t>
            </w:r>
          </w:p>
          <w:p w:rsidR="008860A9" w:rsidRDefault="008860A9" w:rsidP="008860A9">
            <w:pPr>
              <w:framePr w:w="10507" w:h="14539" w:wrap="none" w:vAnchor="page" w:hAnchor="page" w:x="709" w:y="851"/>
              <w:numPr>
                <w:ilvl w:val="0"/>
                <w:numId w:val="32"/>
              </w:numPr>
              <w:tabs>
                <w:tab w:val="left" w:pos="341"/>
              </w:tabs>
              <w:spacing w:line="226" w:lineRule="exact"/>
              <w:ind w:left="1140" w:hanging="360"/>
            </w:pPr>
            <w:r>
              <w:t>9. Магнитофон</w:t>
            </w:r>
          </w:p>
          <w:p w:rsidR="00617B6C" w:rsidRPr="008860A9" w:rsidRDefault="00617B6C" w:rsidP="008860A9">
            <w:pPr>
              <w:framePr w:w="10507" w:h="14539" w:wrap="none" w:vAnchor="page" w:hAnchor="page" w:x="709" w:y="851"/>
              <w:tabs>
                <w:tab w:val="left" w:pos="350"/>
              </w:tabs>
              <w:spacing w:line="226" w:lineRule="exact"/>
              <w:ind w:left="1140"/>
              <w:rPr>
                <w:rFonts w:asciiTheme="minorHAnsi" w:hAnsiTheme="minorHAnsi"/>
              </w:rPr>
            </w:pPr>
          </w:p>
        </w:tc>
      </w:tr>
    </w:tbl>
    <w:p w:rsidR="00617B6C" w:rsidRDefault="00617B6C" w:rsidP="00617B6C">
      <w:pPr>
        <w:pStyle w:val="a9"/>
        <w:framePr w:wrap="none" w:vAnchor="page" w:hAnchor="page" w:x="10943" w:y="15588"/>
        <w:shd w:val="clear" w:color="auto" w:fill="auto"/>
        <w:spacing w:line="220" w:lineRule="exact"/>
      </w:pPr>
      <w:r>
        <w:t>29</w:t>
      </w:r>
    </w:p>
    <w:p w:rsidR="00617B6C" w:rsidRDefault="00617B6C" w:rsidP="00617B6C">
      <w:pPr>
        <w:rPr>
          <w:sz w:val="2"/>
          <w:szCs w:val="2"/>
        </w:rPr>
        <w:sectPr w:rsidR="00617B6C">
          <w:pgSz w:w="12147" w:h="16838"/>
          <w:pgMar w:top="360" w:right="360" w:bottom="360" w:left="360" w:header="0" w:footer="3" w:gutter="0"/>
          <w:cols w:space="720"/>
          <w:noEndnote/>
          <w:docGrid w:linePitch="360"/>
        </w:sectPr>
      </w:pPr>
    </w:p>
    <w:p w:rsidR="00617B6C" w:rsidRDefault="00617B6C" w:rsidP="004C7EA7">
      <w:pPr>
        <w:pStyle w:val="60"/>
        <w:shd w:val="clear" w:color="auto" w:fill="auto"/>
        <w:spacing w:after="0" w:line="269" w:lineRule="exact"/>
        <w:ind w:left="2440" w:firstLine="0"/>
        <w:jc w:val="left"/>
      </w:pPr>
      <w:bookmarkStart w:id="26" w:name="bookmark42"/>
      <w:r>
        <w:lastRenderedPageBreak/>
        <w:t>Перечень материалов и оборудования для создания предметно-пространственной развивающей среды</w:t>
      </w:r>
      <w:bookmarkEnd w:id="26"/>
    </w:p>
    <w:tbl>
      <w:tblPr>
        <w:tblOverlap w:val="never"/>
        <w:tblW w:w="10426" w:type="dxa"/>
        <w:tblLayout w:type="fixed"/>
        <w:tblCellMar>
          <w:left w:w="10" w:type="dxa"/>
          <w:right w:w="10" w:type="dxa"/>
        </w:tblCellMar>
        <w:tblLook w:val="0000"/>
      </w:tblPr>
      <w:tblGrid>
        <w:gridCol w:w="2717"/>
        <w:gridCol w:w="7709"/>
      </w:tblGrid>
      <w:tr w:rsidR="00617B6C" w:rsidTr="004C7EA7">
        <w:trPr>
          <w:trHeight w:hRule="exact" w:val="269"/>
        </w:trPr>
        <w:tc>
          <w:tcPr>
            <w:tcW w:w="2717" w:type="dxa"/>
            <w:tcBorders>
              <w:top w:val="single" w:sz="4" w:space="0" w:color="auto"/>
              <w:left w:val="single" w:sz="4" w:space="0" w:color="auto"/>
            </w:tcBorders>
            <w:shd w:val="clear" w:color="auto" w:fill="FFFFFF"/>
            <w:vAlign w:val="bottom"/>
          </w:tcPr>
          <w:p w:rsidR="00617B6C" w:rsidRDefault="00617B6C" w:rsidP="0093136D">
            <w:pPr>
              <w:spacing w:line="200" w:lineRule="exact"/>
            </w:pPr>
            <w:r>
              <w:rPr>
                <w:rStyle w:val="210pt0"/>
                <w:rFonts w:eastAsia="Arial Unicode MS"/>
              </w:rPr>
              <w:t>Пространство</w:t>
            </w:r>
          </w:p>
        </w:tc>
        <w:tc>
          <w:tcPr>
            <w:tcW w:w="7709" w:type="dxa"/>
            <w:tcBorders>
              <w:top w:val="single" w:sz="4" w:space="0" w:color="auto"/>
              <w:left w:val="single" w:sz="4" w:space="0" w:color="auto"/>
              <w:right w:val="single" w:sz="4" w:space="0" w:color="auto"/>
            </w:tcBorders>
            <w:shd w:val="clear" w:color="auto" w:fill="FFFFFF"/>
            <w:vAlign w:val="bottom"/>
          </w:tcPr>
          <w:p w:rsidR="00617B6C" w:rsidRDefault="00617B6C" w:rsidP="0093136D">
            <w:pPr>
              <w:spacing w:line="200" w:lineRule="exact"/>
            </w:pPr>
            <w:r>
              <w:rPr>
                <w:rStyle w:val="210pt0"/>
                <w:rFonts w:eastAsia="Arial Unicode MS"/>
              </w:rPr>
              <w:t>Оборудование</w:t>
            </w:r>
          </w:p>
        </w:tc>
      </w:tr>
      <w:tr w:rsidR="00617B6C" w:rsidTr="004C7EA7">
        <w:trPr>
          <w:trHeight w:hRule="exact" w:val="902"/>
        </w:trPr>
        <w:tc>
          <w:tcPr>
            <w:tcW w:w="2717" w:type="dxa"/>
            <w:tcBorders>
              <w:top w:val="single" w:sz="4" w:space="0" w:color="auto"/>
              <w:left w:val="single" w:sz="4" w:space="0" w:color="auto"/>
            </w:tcBorders>
            <w:shd w:val="clear" w:color="auto" w:fill="FFFFFF"/>
          </w:tcPr>
          <w:p w:rsidR="00617B6C" w:rsidRDefault="00617B6C" w:rsidP="0093136D">
            <w:pPr>
              <w:spacing w:line="200" w:lineRule="exact"/>
            </w:pPr>
            <w:r>
              <w:rPr>
                <w:rStyle w:val="210pt"/>
                <w:rFonts w:eastAsia="Arial Unicode MS"/>
              </w:rPr>
              <w:t>.Групповая комната.</w:t>
            </w:r>
          </w:p>
        </w:tc>
        <w:tc>
          <w:tcPr>
            <w:tcW w:w="7709" w:type="dxa"/>
            <w:tcBorders>
              <w:top w:val="single" w:sz="4" w:space="0" w:color="auto"/>
              <w:left w:val="single" w:sz="4" w:space="0" w:color="auto"/>
              <w:right w:val="single" w:sz="4" w:space="0" w:color="auto"/>
            </w:tcBorders>
            <w:shd w:val="clear" w:color="auto" w:fill="FFFFFF"/>
            <w:vAlign w:val="bottom"/>
          </w:tcPr>
          <w:p w:rsidR="00617B6C" w:rsidRDefault="00617B6C" w:rsidP="0093136D">
            <w:pPr>
              <w:spacing w:line="226" w:lineRule="exact"/>
            </w:pPr>
            <w:r>
              <w:rPr>
                <w:rStyle w:val="210pt"/>
                <w:rFonts w:eastAsia="Arial Unicode MS"/>
              </w:rPr>
              <w:t>-игровое оборудование -детская мебель -дидактические игры -спортивное оборудование</w:t>
            </w:r>
          </w:p>
        </w:tc>
      </w:tr>
      <w:tr w:rsidR="00617B6C" w:rsidTr="004C7EA7">
        <w:trPr>
          <w:trHeight w:hRule="exact" w:val="979"/>
        </w:trPr>
        <w:tc>
          <w:tcPr>
            <w:tcW w:w="2717" w:type="dxa"/>
            <w:tcBorders>
              <w:top w:val="single" w:sz="4" w:space="0" w:color="auto"/>
              <w:left w:val="single" w:sz="4" w:space="0" w:color="auto"/>
            </w:tcBorders>
            <w:shd w:val="clear" w:color="auto" w:fill="FFFFFF"/>
          </w:tcPr>
          <w:p w:rsidR="00617B6C" w:rsidRDefault="00617B6C" w:rsidP="0093136D">
            <w:pPr>
              <w:spacing w:line="226" w:lineRule="exact"/>
            </w:pPr>
            <w:r>
              <w:rPr>
                <w:rStyle w:val="210pt"/>
                <w:rFonts w:eastAsia="Arial Unicode MS"/>
              </w:rPr>
              <w:t>. Музыкальное оборудование и игрушки</w:t>
            </w:r>
          </w:p>
        </w:tc>
        <w:tc>
          <w:tcPr>
            <w:tcW w:w="7709" w:type="dxa"/>
            <w:tcBorders>
              <w:top w:val="single" w:sz="4" w:space="0" w:color="auto"/>
              <w:left w:val="single" w:sz="4" w:space="0" w:color="auto"/>
              <w:right w:val="single" w:sz="4" w:space="0" w:color="auto"/>
            </w:tcBorders>
            <w:shd w:val="clear" w:color="auto" w:fill="FFFFFF"/>
          </w:tcPr>
          <w:p w:rsidR="00617B6C" w:rsidRDefault="00385EB3" w:rsidP="0093136D">
            <w:pPr>
              <w:spacing w:line="230" w:lineRule="exact"/>
            </w:pPr>
            <w:r>
              <w:rPr>
                <w:rStyle w:val="210pt"/>
                <w:rFonts w:eastAsia="Arial Unicode MS"/>
              </w:rPr>
              <w:t xml:space="preserve">, СД-проигрыватель, </w:t>
            </w:r>
            <w:r w:rsidR="00617B6C">
              <w:rPr>
                <w:rStyle w:val="210pt"/>
                <w:rFonts w:eastAsia="Arial Unicode MS"/>
              </w:rPr>
              <w:t>Музыкально-дидактические игры</w:t>
            </w:r>
          </w:p>
          <w:p w:rsidR="00617B6C" w:rsidRDefault="00617B6C" w:rsidP="0093136D">
            <w:pPr>
              <w:spacing w:line="230" w:lineRule="exact"/>
            </w:pPr>
            <w:r>
              <w:rPr>
                <w:rStyle w:val="210pt"/>
                <w:rFonts w:eastAsia="Arial Unicode MS"/>
              </w:rPr>
              <w:t>Детские музыкальные инструменты: бубны, металлофоны, ложки, маракасы, погремушки, платочки для танцев, султанчики.</w:t>
            </w:r>
          </w:p>
        </w:tc>
      </w:tr>
      <w:tr w:rsidR="00617B6C" w:rsidTr="004C7EA7">
        <w:trPr>
          <w:trHeight w:hRule="exact" w:val="1162"/>
        </w:trPr>
        <w:tc>
          <w:tcPr>
            <w:tcW w:w="2717" w:type="dxa"/>
            <w:tcBorders>
              <w:top w:val="single" w:sz="4" w:space="0" w:color="auto"/>
              <w:left w:val="single" w:sz="4" w:space="0" w:color="auto"/>
            </w:tcBorders>
            <w:shd w:val="clear" w:color="auto" w:fill="FFFFFF"/>
          </w:tcPr>
          <w:p w:rsidR="00617B6C" w:rsidRDefault="00617B6C" w:rsidP="0093136D">
            <w:pPr>
              <w:spacing w:line="200" w:lineRule="exact"/>
            </w:pPr>
          </w:p>
        </w:tc>
        <w:tc>
          <w:tcPr>
            <w:tcW w:w="7709" w:type="dxa"/>
            <w:tcBorders>
              <w:top w:val="single" w:sz="4" w:space="0" w:color="auto"/>
              <w:left w:val="single" w:sz="4" w:space="0" w:color="auto"/>
              <w:right w:val="single" w:sz="4" w:space="0" w:color="auto"/>
            </w:tcBorders>
            <w:shd w:val="clear" w:color="auto" w:fill="FFFFFF"/>
            <w:vAlign w:val="bottom"/>
          </w:tcPr>
          <w:p w:rsidR="00617B6C" w:rsidRDefault="004C7EA7" w:rsidP="0093136D">
            <w:pPr>
              <w:spacing w:line="230" w:lineRule="exact"/>
            </w:pPr>
            <w:r>
              <w:rPr>
                <w:rStyle w:val="210pt"/>
                <w:rFonts w:eastAsia="Arial Unicode MS"/>
              </w:rPr>
              <w:t xml:space="preserve">, скамейки,, </w:t>
            </w:r>
            <w:r w:rsidR="00617B6C">
              <w:rPr>
                <w:rStyle w:val="210pt"/>
                <w:rFonts w:eastAsia="Arial Unicode MS"/>
              </w:rPr>
              <w:t>мя</w:t>
            </w:r>
            <w:r>
              <w:rPr>
                <w:rStyle w:val="210pt"/>
                <w:rFonts w:eastAsia="Arial Unicode MS"/>
              </w:rPr>
              <w:t>чи разных размеров,</w:t>
            </w:r>
            <w:r w:rsidR="00617B6C">
              <w:rPr>
                <w:rStyle w:val="210pt"/>
                <w:rFonts w:eastAsia="Arial Unicode MS"/>
              </w:rPr>
              <w:t>, кегли, кольцебросы, скакалки, обручи, гимнастические палки, флажки, кубики пластмассовые 5х5 см, платочки, ленточки, мешочки</w:t>
            </w:r>
            <w:r>
              <w:rPr>
                <w:rStyle w:val="210pt"/>
                <w:rFonts w:eastAsia="Arial Unicode MS"/>
              </w:rPr>
              <w:t xml:space="preserve"> с песком (вес 200-250 г), </w:t>
            </w:r>
            <w:r w:rsidR="00617B6C">
              <w:rPr>
                <w:rStyle w:val="210pt"/>
                <w:rFonts w:eastAsia="Arial Unicode MS"/>
              </w:rPr>
              <w:t>, ворота для мини футбола, баскетбо</w:t>
            </w:r>
            <w:r>
              <w:rPr>
                <w:rStyle w:val="210pt"/>
                <w:rFonts w:eastAsia="Arial Unicode MS"/>
              </w:rPr>
              <w:t xml:space="preserve">льные кольца, с, бадминтон,  турник </w:t>
            </w:r>
            <w:r w:rsidR="00617B6C">
              <w:rPr>
                <w:rStyle w:val="210pt"/>
                <w:rFonts w:eastAsia="Arial Unicode MS"/>
              </w:rPr>
              <w:t xml:space="preserve"> и др.</w:t>
            </w:r>
          </w:p>
        </w:tc>
      </w:tr>
      <w:tr w:rsidR="00617B6C" w:rsidTr="004C7EA7">
        <w:trPr>
          <w:trHeight w:hRule="exact" w:val="830"/>
        </w:trPr>
        <w:tc>
          <w:tcPr>
            <w:tcW w:w="2717" w:type="dxa"/>
            <w:tcBorders>
              <w:top w:val="single" w:sz="4" w:space="0" w:color="auto"/>
              <w:left w:val="single" w:sz="4" w:space="0" w:color="auto"/>
            </w:tcBorders>
            <w:shd w:val="clear" w:color="auto" w:fill="FFFFFF"/>
          </w:tcPr>
          <w:p w:rsidR="00617B6C" w:rsidRDefault="00617B6C" w:rsidP="0093136D">
            <w:pPr>
              <w:spacing w:line="200" w:lineRule="exact"/>
            </w:pPr>
            <w:r>
              <w:rPr>
                <w:rStyle w:val="210pt"/>
                <w:rFonts w:eastAsia="Arial Unicode MS"/>
              </w:rPr>
              <w:t>ИЗО деятельности</w:t>
            </w:r>
          </w:p>
        </w:tc>
        <w:tc>
          <w:tcPr>
            <w:tcW w:w="7709" w:type="dxa"/>
            <w:tcBorders>
              <w:top w:val="single" w:sz="4" w:space="0" w:color="auto"/>
              <w:left w:val="single" w:sz="4" w:space="0" w:color="auto"/>
              <w:right w:val="single" w:sz="4" w:space="0" w:color="auto"/>
            </w:tcBorders>
            <w:shd w:val="clear" w:color="auto" w:fill="FFFFFF"/>
          </w:tcPr>
          <w:p w:rsidR="00617B6C" w:rsidRDefault="004C7EA7" w:rsidP="0093136D">
            <w:pPr>
              <w:spacing w:line="230" w:lineRule="exact"/>
            </w:pPr>
            <w:r>
              <w:rPr>
                <w:rStyle w:val="210pt"/>
                <w:rFonts w:eastAsia="Arial Unicode MS"/>
              </w:rPr>
              <w:t>Мольберт</w:t>
            </w:r>
            <w:r w:rsidR="00617B6C">
              <w:rPr>
                <w:rStyle w:val="210pt"/>
                <w:rFonts w:eastAsia="Arial Unicode MS"/>
              </w:rPr>
              <w:t>, экран «Наше творчество», экран для выставок рисунков и аппликаций, шкаф для выставок поделок из пластилина, природного материала, соленого тес</w:t>
            </w:r>
            <w:r>
              <w:rPr>
                <w:rStyle w:val="210pt"/>
                <w:rFonts w:eastAsia="Arial Unicode MS"/>
              </w:rPr>
              <w:t>та, столы, стулья,</w:t>
            </w:r>
            <w:r w:rsidR="00617B6C">
              <w:rPr>
                <w:rStyle w:val="210pt"/>
                <w:rFonts w:eastAsia="Arial Unicode MS"/>
              </w:rPr>
              <w:t>.</w:t>
            </w:r>
          </w:p>
        </w:tc>
      </w:tr>
      <w:tr w:rsidR="00617B6C" w:rsidTr="004C7EA7">
        <w:trPr>
          <w:trHeight w:hRule="exact" w:val="1248"/>
        </w:trPr>
        <w:tc>
          <w:tcPr>
            <w:tcW w:w="2717" w:type="dxa"/>
            <w:tcBorders>
              <w:left w:val="single" w:sz="4" w:space="0" w:color="auto"/>
            </w:tcBorders>
            <w:shd w:val="clear" w:color="auto" w:fill="FFFFFF"/>
            <w:vAlign w:val="center"/>
          </w:tcPr>
          <w:p w:rsidR="00617B6C" w:rsidRDefault="00617B6C" w:rsidP="0093136D">
            <w:pPr>
              <w:spacing w:line="226" w:lineRule="exact"/>
            </w:pPr>
            <w:r>
              <w:rPr>
                <w:rStyle w:val="210pt"/>
                <w:rFonts w:eastAsia="Arial Unicode MS"/>
              </w:rPr>
              <w:t>Материалы и оборудование для художественно - продуктивной деятельности</w:t>
            </w:r>
          </w:p>
        </w:tc>
        <w:tc>
          <w:tcPr>
            <w:tcW w:w="7709" w:type="dxa"/>
            <w:tcBorders>
              <w:left w:val="single" w:sz="4" w:space="0" w:color="auto"/>
              <w:right w:val="single" w:sz="4" w:space="0" w:color="auto"/>
            </w:tcBorders>
            <w:shd w:val="clear" w:color="auto" w:fill="FFFFFF"/>
            <w:vAlign w:val="bottom"/>
          </w:tcPr>
          <w:p w:rsidR="00617B6C" w:rsidRDefault="00617B6C" w:rsidP="0093136D">
            <w:pPr>
              <w:spacing w:line="226" w:lineRule="exact"/>
            </w:pPr>
            <w:r>
              <w:rPr>
                <w:rStyle w:val="210pt"/>
                <w:rFonts w:eastAsia="Arial Unicode MS"/>
              </w:rPr>
              <w:t>Краски, акварельные, гуашь, кисточки, непроливайки, доски для лепки, стеки, салфетки, предметные карточки, альбомы для рисования, цветные карандаши, простые графитные карандаши, клей ПВА, клеевые кисточки, пластилин, картон белый, цветной, ватные палочки, трубочки для коктейля, сыпучий материал, цветная бумага, ножницы, репродукции картин, образцы для занятий в папках.</w:t>
            </w:r>
          </w:p>
        </w:tc>
      </w:tr>
      <w:tr w:rsidR="00617B6C" w:rsidTr="004C7EA7">
        <w:trPr>
          <w:trHeight w:hRule="exact" w:val="470"/>
        </w:trPr>
        <w:tc>
          <w:tcPr>
            <w:tcW w:w="2717" w:type="dxa"/>
            <w:tcBorders>
              <w:top w:val="single" w:sz="4" w:space="0" w:color="auto"/>
              <w:left w:val="single" w:sz="4" w:space="0" w:color="auto"/>
            </w:tcBorders>
            <w:shd w:val="clear" w:color="auto" w:fill="FFFFFF"/>
            <w:vAlign w:val="bottom"/>
          </w:tcPr>
          <w:p w:rsidR="00617B6C" w:rsidRDefault="00617B6C" w:rsidP="0093136D">
            <w:pPr>
              <w:spacing w:line="235" w:lineRule="exact"/>
              <w:rPr>
                <w:rStyle w:val="210pt"/>
                <w:rFonts w:eastAsia="Arial Unicode MS"/>
              </w:rPr>
            </w:pPr>
            <w:r>
              <w:rPr>
                <w:rStyle w:val="210pt"/>
                <w:rFonts w:eastAsia="Arial Unicode MS"/>
              </w:rPr>
              <w:t>.Мини-музей «Русская изба».</w:t>
            </w:r>
          </w:p>
          <w:p w:rsidR="00585CCA" w:rsidRDefault="00585CCA" w:rsidP="0093136D">
            <w:pPr>
              <w:spacing w:line="235" w:lineRule="exact"/>
            </w:pPr>
            <w:r>
              <w:rPr>
                <w:rStyle w:val="210pt"/>
                <w:rFonts w:eastAsia="Arial Unicode MS"/>
              </w:rPr>
              <w:t>В ДК 50 метров</w:t>
            </w:r>
          </w:p>
        </w:tc>
        <w:tc>
          <w:tcPr>
            <w:tcW w:w="7709" w:type="dxa"/>
            <w:tcBorders>
              <w:top w:val="single" w:sz="4" w:space="0" w:color="auto"/>
              <w:left w:val="single" w:sz="4" w:space="0" w:color="auto"/>
              <w:right w:val="single" w:sz="4" w:space="0" w:color="auto"/>
            </w:tcBorders>
            <w:shd w:val="clear" w:color="auto" w:fill="FFFFFF"/>
            <w:vAlign w:val="bottom"/>
          </w:tcPr>
          <w:p w:rsidR="00617B6C" w:rsidRDefault="00617B6C" w:rsidP="0093136D">
            <w:pPr>
              <w:spacing w:line="230" w:lineRule="exact"/>
            </w:pPr>
            <w:r>
              <w:rPr>
                <w:rStyle w:val="210pt"/>
                <w:rFonts w:eastAsia="Arial Unicode MS"/>
              </w:rPr>
              <w:t>Экспонаты - предметы быта русской избы. Предметы декоративно-прикладного искусства.</w:t>
            </w:r>
          </w:p>
        </w:tc>
      </w:tr>
      <w:tr w:rsidR="00617B6C" w:rsidTr="004C7EA7">
        <w:trPr>
          <w:trHeight w:hRule="exact" w:val="240"/>
        </w:trPr>
        <w:tc>
          <w:tcPr>
            <w:tcW w:w="2717" w:type="dxa"/>
            <w:tcBorders>
              <w:top w:val="single" w:sz="4" w:space="0" w:color="auto"/>
              <w:left w:val="single" w:sz="4" w:space="0" w:color="auto"/>
            </w:tcBorders>
            <w:shd w:val="clear" w:color="auto" w:fill="FFFFFF"/>
            <w:vAlign w:val="bottom"/>
          </w:tcPr>
          <w:p w:rsidR="00617B6C" w:rsidRDefault="00617B6C" w:rsidP="0093136D">
            <w:pPr>
              <w:spacing w:line="200" w:lineRule="exact"/>
            </w:pPr>
            <w:r>
              <w:rPr>
                <w:rStyle w:val="210pt"/>
                <w:rFonts w:eastAsia="Arial Unicode MS"/>
              </w:rPr>
              <w:t>.Спортивная площадка.</w:t>
            </w:r>
          </w:p>
        </w:tc>
        <w:tc>
          <w:tcPr>
            <w:tcW w:w="7709" w:type="dxa"/>
            <w:tcBorders>
              <w:top w:val="single" w:sz="4" w:space="0" w:color="auto"/>
              <w:left w:val="single" w:sz="4" w:space="0" w:color="auto"/>
              <w:right w:val="single" w:sz="4" w:space="0" w:color="auto"/>
            </w:tcBorders>
            <w:shd w:val="clear" w:color="auto" w:fill="FFFFFF"/>
            <w:vAlign w:val="bottom"/>
          </w:tcPr>
          <w:p w:rsidR="00617B6C" w:rsidRDefault="00617B6C" w:rsidP="0093136D">
            <w:pPr>
              <w:spacing w:line="200" w:lineRule="exact"/>
            </w:pPr>
            <w:r>
              <w:rPr>
                <w:rStyle w:val="210pt"/>
                <w:rFonts w:eastAsia="Arial Unicode MS"/>
              </w:rPr>
              <w:t>Спортивный комплекс д</w:t>
            </w:r>
            <w:r w:rsidR="00585CCA">
              <w:rPr>
                <w:rStyle w:val="210pt"/>
                <w:rFonts w:eastAsia="Arial Unicode MS"/>
              </w:rPr>
              <w:t xml:space="preserve">ля лазания, горка, ,турник </w:t>
            </w:r>
          </w:p>
        </w:tc>
      </w:tr>
      <w:tr w:rsidR="00617B6C" w:rsidTr="004C7EA7">
        <w:trPr>
          <w:trHeight w:hRule="exact" w:val="470"/>
        </w:trPr>
        <w:tc>
          <w:tcPr>
            <w:tcW w:w="2717" w:type="dxa"/>
            <w:tcBorders>
              <w:top w:val="single" w:sz="4" w:space="0" w:color="auto"/>
              <w:left w:val="single" w:sz="4" w:space="0" w:color="auto"/>
            </w:tcBorders>
            <w:shd w:val="clear" w:color="auto" w:fill="FFFFFF"/>
            <w:vAlign w:val="bottom"/>
          </w:tcPr>
          <w:p w:rsidR="00617B6C" w:rsidRDefault="00617B6C" w:rsidP="0093136D">
            <w:pPr>
              <w:spacing w:line="230" w:lineRule="exact"/>
            </w:pPr>
            <w:r>
              <w:rPr>
                <w:rStyle w:val="210pt"/>
                <w:rFonts w:eastAsia="Arial Unicode MS"/>
              </w:rPr>
              <w:t>.Игровая площадка на участке</w:t>
            </w:r>
          </w:p>
        </w:tc>
        <w:tc>
          <w:tcPr>
            <w:tcW w:w="7709" w:type="dxa"/>
            <w:tcBorders>
              <w:top w:val="single" w:sz="4" w:space="0" w:color="auto"/>
              <w:left w:val="single" w:sz="4" w:space="0" w:color="auto"/>
              <w:right w:val="single" w:sz="4" w:space="0" w:color="auto"/>
            </w:tcBorders>
            <w:shd w:val="clear" w:color="auto" w:fill="FFFFFF"/>
          </w:tcPr>
          <w:p w:rsidR="00617B6C" w:rsidRDefault="00617B6C" w:rsidP="0093136D">
            <w:pPr>
              <w:spacing w:line="200" w:lineRule="exact"/>
            </w:pPr>
            <w:r>
              <w:rPr>
                <w:rStyle w:val="210pt"/>
                <w:rFonts w:eastAsia="Arial Unicode MS"/>
              </w:rPr>
              <w:t>Стационарное игровое оборудование.</w:t>
            </w:r>
          </w:p>
        </w:tc>
      </w:tr>
      <w:tr w:rsidR="00617B6C" w:rsidTr="00585CCA">
        <w:trPr>
          <w:trHeight w:hRule="exact" w:val="701"/>
        </w:trPr>
        <w:tc>
          <w:tcPr>
            <w:tcW w:w="2717" w:type="dxa"/>
            <w:tcBorders>
              <w:top w:val="single" w:sz="4" w:space="0" w:color="auto"/>
              <w:left w:val="single" w:sz="4" w:space="0" w:color="auto"/>
              <w:bottom w:val="single" w:sz="4" w:space="0" w:color="auto"/>
            </w:tcBorders>
            <w:shd w:val="clear" w:color="auto" w:fill="FFFFFF"/>
          </w:tcPr>
          <w:p w:rsidR="00617B6C" w:rsidRDefault="00617B6C" w:rsidP="0093136D">
            <w:pPr>
              <w:spacing w:line="200" w:lineRule="exact"/>
              <w:rPr>
                <w:rStyle w:val="210pt"/>
                <w:rFonts w:eastAsia="Arial Unicode MS"/>
              </w:rPr>
            </w:pPr>
            <w:r>
              <w:rPr>
                <w:rStyle w:val="210pt"/>
                <w:rFonts w:eastAsia="Arial Unicode MS"/>
              </w:rPr>
              <w:t>.Игровая комната</w:t>
            </w:r>
          </w:p>
          <w:p w:rsidR="00585CCA" w:rsidRDefault="00585CCA" w:rsidP="0093136D">
            <w:pPr>
              <w:spacing w:line="200" w:lineRule="exact"/>
              <w:rPr>
                <w:rStyle w:val="210pt"/>
                <w:rFonts w:eastAsia="Arial Unicode MS"/>
              </w:rPr>
            </w:pPr>
          </w:p>
          <w:p w:rsidR="00585CCA" w:rsidRDefault="00585CCA" w:rsidP="0093136D">
            <w:pPr>
              <w:spacing w:line="200" w:lineRule="exact"/>
              <w:rPr>
                <w:rStyle w:val="210pt"/>
                <w:rFonts w:eastAsia="Arial Unicode MS"/>
              </w:rPr>
            </w:pPr>
          </w:p>
          <w:p w:rsidR="00585CCA" w:rsidRDefault="00585CCA" w:rsidP="0093136D">
            <w:pPr>
              <w:spacing w:line="200" w:lineRule="exact"/>
              <w:rPr>
                <w:rStyle w:val="210pt"/>
                <w:rFonts w:eastAsia="Arial Unicode MS"/>
              </w:rPr>
            </w:pPr>
          </w:p>
          <w:p w:rsidR="00585CCA" w:rsidRDefault="00585CCA" w:rsidP="0093136D">
            <w:pPr>
              <w:spacing w:line="200" w:lineRule="exact"/>
            </w:pPr>
          </w:p>
        </w:tc>
        <w:tc>
          <w:tcPr>
            <w:tcW w:w="7709" w:type="dxa"/>
            <w:tcBorders>
              <w:top w:val="single" w:sz="4" w:space="0" w:color="auto"/>
              <w:left w:val="single" w:sz="4" w:space="0" w:color="auto"/>
              <w:bottom w:val="single" w:sz="4" w:space="0" w:color="auto"/>
              <w:right w:val="single" w:sz="4" w:space="0" w:color="auto"/>
            </w:tcBorders>
            <w:shd w:val="clear" w:color="auto" w:fill="FFFFFF"/>
            <w:vAlign w:val="bottom"/>
          </w:tcPr>
          <w:p w:rsidR="00617B6C" w:rsidRDefault="00617B6C" w:rsidP="0093136D">
            <w:pPr>
              <w:spacing w:line="230" w:lineRule="exact"/>
            </w:pPr>
            <w:r>
              <w:rPr>
                <w:rStyle w:val="210pt"/>
                <w:rFonts w:eastAsia="Arial Unicode MS"/>
              </w:rPr>
              <w:t>Интерактивное оборудование (интерактивный стол, интерактивная доска, планшеты), дидактическое оборудование по сенсорному развитию, настольные игры, игровое оборудование.</w:t>
            </w:r>
          </w:p>
        </w:tc>
      </w:tr>
      <w:tr w:rsidR="00585CCA" w:rsidTr="00585CCA">
        <w:trPr>
          <w:trHeight w:hRule="exact" w:val="701"/>
        </w:trPr>
        <w:tc>
          <w:tcPr>
            <w:tcW w:w="2717" w:type="dxa"/>
            <w:tcBorders>
              <w:top w:val="single" w:sz="4" w:space="0" w:color="auto"/>
              <w:left w:val="single" w:sz="4" w:space="0" w:color="auto"/>
              <w:bottom w:val="single" w:sz="4" w:space="0" w:color="auto"/>
            </w:tcBorders>
            <w:shd w:val="clear" w:color="auto" w:fill="FFFFFF"/>
          </w:tcPr>
          <w:p w:rsidR="00585CCA" w:rsidRDefault="00585CCA" w:rsidP="0093136D">
            <w:pPr>
              <w:spacing w:line="200" w:lineRule="exact"/>
              <w:rPr>
                <w:rStyle w:val="210pt"/>
                <w:rFonts w:eastAsia="Arial Unicode MS"/>
              </w:rPr>
            </w:pPr>
            <w:r>
              <w:rPr>
                <w:rStyle w:val="210pt"/>
                <w:rFonts w:eastAsia="Arial Unicode MS"/>
              </w:rPr>
              <w:t>Парк с памятником ВОВ</w:t>
            </w:r>
          </w:p>
        </w:tc>
        <w:tc>
          <w:tcPr>
            <w:tcW w:w="7709" w:type="dxa"/>
            <w:tcBorders>
              <w:top w:val="single" w:sz="4" w:space="0" w:color="auto"/>
              <w:left w:val="single" w:sz="4" w:space="0" w:color="auto"/>
              <w:bottom w:val="single" w:sz="4" w:space="0" w:color="auto"/>
              <w:right w:val="single" w:sz="4" w:space="0" w:color="auto"/>
            </w:tcBorders>
            <w:shd w:val="clear" w:color="auto" w:fill="FFFFFF"/>
            <w:vAlign w:val="bottom"/>
          </w:tcPr>
          <w:p w:rsidR="00585CCA" w:rsidRDefault="00585CCA" w:rsidP="0093136D">
            <w:pPr>
              <w:spacing w:line="230" w:lineRule="exact"/>
              <w:rPr>
                <w:rStyle w:val="210pt"/>
                <w:rFonts w:eastAsia="Arial Unicode MS"/>
              </w:rPr>
            </w:pPr>
            <w:r>
              <w:rPr>
                <w:rStyle w:val="210pt"/>
                <w:rFonts w:eastAsia="Arial Unicode MS"/>
              </w:rPr>
              <w:t>Различные породы деревьев и кустарников, клумбы и цветник,</w:t>
            </w:r>
          </w:p>
        </w:tc>
      </w:tr>
      <w:tr w:rsidR="00585CCA" w:rsidTr="004C7EA7">
        <w:trPr>
          <w:trHeight w:hRule="exact" w:val="701"/>
        </w:trPr>
        <w:tc>
          <w:tcPr>
            <w:tcW w:w="2717" w:type="dxa"/>
            <w:tcBorders>
              <w:top w:val="single" w:sz="4" w:space="0" w:color="auto"/>
              <w:left w:val="single" w:sz="4" w:space="0" w:color="auto"/>
            </w:tcBorders>
            <w:shd w:val="clear" w:color="auto" w:fill="FFFFFF"/>
          </w:tcPr>
          <w:p w:rsidR="00585CCA" w:rsidRDefault="00585CCA" w:rsidP="0093136D">
            <w:pPr>
              <w:spacing w:line="200" w:lineRule="exact"/>
              <w:rPr>
                <w:rStyle w:val="210pt"/>
                <w:rFonts w:eastAsia="Arial Unicode MS"/>
              </w:rPr>
            </w:pPr>
            <w:r>
              <w:rPr>
                <w:rStyle w:val="210pt"/>
                <w:rFonts w:eastAsia="Arial Unicode MS"/>
              </w:rPr>
              <w:t xml:space="preserve"> Библиотека и ДК поселка </w:t>
            </w:r>
          </w:p>
        </w:tc>
        <w:tc>
          <w:tcPr>
            <w:tcW w:w="7709" w:type="dxa"/>
            <w:tcBorders>
              <w:top w:val="single" w:sz="4" w:space="0" w:color="auto"/>
              <w:left w:val="single" w:sz="4" w:space="0" w:color="auto"/>
              <w:right w:val="single" w:sz="4" w:space="0" w:color="auto"/>
            </w:tcBorders>
            <w:shd w:val="clear" w:color="auto" w:fill="FFFFFF"/>
            <w:vAlign w:val="bottom"/>
          </w:tcPr>
          <w:p w:rsidR="00585CCA" w:rsidRDefault="00585CCA" w:rsidP="0093136D">
            <w:pPr>
              <w:spacing w:line="230" w:lineRule="exact"/>
              <w:rPr>
                <w:rStyle w:val="210pt"/>
                <w:rFonts w:eastAsia="Arial Unicode MS"/>
              </w:rPr>
            </w:pPr>
          </w:p>
        </w:tc>
      </w:tr>
    </w:tbl>
    <w:p w:rsidR="00617B6C" w:rsidRDefault="00617B6C" w:rsidP="00617B6C">
      <w:pPr>
        <w:tabs>
          <w:tab w:val="left" w:pos="262"/>
        </w:tabs>
        <w:spacing w:line="274" w:lineRule="exact"/>
        <w:jc w:val="both"/>
        <w:rPr>
          <w:rFonts w:ascii="Times New Roman" w:hAnsi="Times New Roman" w:cs="Times New Roman"/>
        </w:rPr>
      </w:pPr>
    </w:p>
    <w:p w:rsidR="00617B6C" w:rsidRPr="00617B6C" w:rsidRDefault="00617B6C" w:rsidP="00617B6C">
      <w:pPr>
        <w:tabs>
          <w:tab w:val="left" w:pos="262"/>
        </w:tabs>
        <w:spacing w:line="274" w:lineRule="exact"/>
        <w:jc w:val="both"/>
        <w:rPr>
          <w:rFonts w:ascii="Times New Roman" w:hAnsi="Times New Roman" w:cs="Times New Roman"/>
        </w:rPr>
      </w:pPr>
    </w:p>
    <w:p w:rsidR="003E6164" w:rsidRDefault="003E6164" w:rsidP="00456DC9">
      <w:pPr>
        <w:pStyle w:val="80"/>
        <w:shd w:val="clear" w:color="auto" w:fill="auto"/>
        <w:spacing w:after="108" w:line="240" w:lineRule="exact"/>
        <w:ind w:left="2120"/>
        <w:jc w:val="left"/>
        <w:rPr>
          <w:rStyle w:val="82"/>
          <w:rFonts w:eastAsia="Consolas"/>
          <w:b/>
          <w:bCs/>
        </w:rPr>
      </w:pPr>
    </w:p>
    <w:p w:rsidR="003E6164" w:rsidRDefault="003E6164" w:rsidP="00456DC9">
      <w:pPr>
        <w:pStyle w:val="80"/>
        <w:shd w:val="clear" w:color="auto" w:fill="auto"/>
        <w:spacing w:after="108" w:line="240" w:lineRule="exact"/>
        <w:ind w:left="2120"/>
        <w:jc w:val="left"/>
        <w:rPr>
          <w:rStyle w:val="82"/>
          <w:rFonts w:eastAsia="Consolas"/>
          <w:b/>
          <w:bCs/>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8A5887" w:rsidRDefault="008A5887" w:rsidP="00574B3E">
      <w:pPr>
        <w:rPr>
          <w:rFonts w:ascii="Times New Roman" w:hAnsi="Times New Roman" w:cs="Times New Roman"/>
        </w:rPr>
      </w:pPr>
    </w:p>
    <w:p w:rsidR="00456DC9" w:rsidRDefault="00456DC9" w:rsidP="00574B3E">
      <w:pPr>
        <w:rPr>
          <w:rFonts w:ascii="Times New Roman" w:hAnsi="Times New Roman" w:cs="Times New Roman"/>
        </w:rPr>
      </w:pPr>
    </w:p>
    <w:p w:rsidR="003E6164" w:rsidRDefault="003E6164" w:rsidP="00574B3E">
      <w:pPr>
        <w:rPr>
          <w:rFonts w:ascii="Times New Roman" w:hAnsi="Times New Roman" w:cs="Times New Roman"/>
        </w:rPr>
      </w:pPr>
    </w:p>
    <w:p w:rsidR="003E6164" w:rsidRDefault="003E6164"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456DC9" w:rsidRDefault="00456DC9" w:rsidP="00574B3E">
      <w:pPr>
        <w:rPr>
          <w:rFonts w:ascii="Times New Roman" w:hAnsi="Times New Roman" w:cs="Times New Roman"/>
        </w:rPr>
      </w:pPr>
    </w:p>
    <w:p w:rsidR="00617B6C" w:rsidRDefault="00617B6C" w:rsidP="00574B3E">
      <w:pPr>
        <w:rPr>
          <w:rFonts w:ascii="Times New Roman" w:hAnsi="Times New Roman" w:cs="Times New Roman"/>
        </w:rPr>
      </w:pPr>
    </w:p>
    <w:p w:rsidR="00AE2448" w:rsidRDefault="00AE2448" w:rsidP="00574B3E">
      <w:pPr>
        <w:rPr>
          <w:rFonts w:ascii="Times New Roman" w:hAnsi="Times New Roman" w:cs="Times New Roman"/>
        </w:rPr>
      </w:pPr>
    </w:p>
    <w:p w:rsidR="00D52ED5" w:rsidRDefault="00AE2448" w:rsidP="00574B3E">
      <w:pPr>
        <w:rPr>
          <w:rFonts w:ascii="Times New Roman" w:hAnsi="Times New Roman" w:cs="Times New Roman"/>
        </w:rPr>
      </w:pPr>
      <w:r w:rsidRPr="00AE2448">
        <w:rPr>
          <w:rFonts w:ascii="Times New Roman" w:hAnsi="Times New Roman" w:cs="Times New Roman"/>
        </w:rPr>
        <w:t>3.3.Распорядок и режим дня</w:t>
      </w:r>
    </w:p>
    <w:p w:rsidR="00AE2448" w:rsidRDefault="00AE2448" w:rsidP="00574B3E">
      <w:pPr>
        <w:rPr>
          <w:rFonts w:ascii="Times New Roman" w:hAnsi="Times New Roman" w:cs="Times New Roman"/>
        </w:rPr>
      </w:pPr>
    </w:p>
    <w:p w:rsidR="00AE2448" w:rsidRPr="00AE2448" w:rsidRDefault="00AE2448" w:rsidP="00AE2448">
      <w:pPr>
        <w:rPr>
          <w:rFonts w:ascii="Times New Roman" w:hAnsi="Times New Roman" w:cs="Times New Roman"/>
        </w:rPr>
      </w:pPr>
      <w:r w:rsidRPr="00AE2448">
        <w:rPr>
          <w:rFonts w:ascii="Times New Roman" w:hAnsi="Times New Roman" w:cs="Times New Roman"/>
        </w:rPr>
        <w:t>Режим дня ДОУ составлен с учетом требований СанПиН, возрастных и индивидуальных особенностей детей, допускается изменение режима в связи с сезонными изменениями (холодный и теплый период года), в каникулярное время с отклонениями в пользу самостоятельной деятельности детей и прогулки.</w:t>
      </w:r>
    </w:p>
    <w:p w:rsidR="00AE2448" w:rsidRPr="00AE2448" w:rsidRDefault="00AE2448" w:rsidP="00AE2448">
      <w:pPr>
        <w:rPr>
          <w:rFonts w:ascii="Times New Roman" w:hAnsi="Times New Roman" w:cs="Times New Roman"/>
        </w:rPr>
      </w:pPr>
      <w:r w:rsidRPr="00AE2448">
        <w:rPr>
          <w:rFonts w:ascii="Times New Roman" w:hAnsi="Times New Roman" w:cs="Times New Roman"/>
        </w:rPr>
        <w:t>В Программе представлены режимы дня для каждой во</w:t>
      </w:r>
      <w:r w:rsidR="00DC72FD">
        <w:rPr>
          <w:rFonts w:ascii="Times New Roman" w:hAnsi="Times New Roman" w:cs="Times New Roman"/>
        </w:rPr>
        <w:t xml:space="preserve">зрастной группы с расчетом на 10,5 </w:t>
      </w:r>
      <w:r w:rsidRPr="00AE2448">
        <w:rPr>
          <w:rFonts w:ascii="Times New Roman" w:hAnsi="Times New Roman" w:cs="Times New Roman"/>
        </w:rPr>
        <w:t>часовое пребывание ребенка в детском саду. В ДОУ разработаны режимы:</w:t>
      </w:r>
    </w:p>
    <w:p w:rsidR="00AE2448" w:rsidRPr="00AE2448" w:rsidRDefault="00AE2448" w:rsidP="00AE2448">
      <w:pPr>
        <w:rPr>
          <w:rFonts w:ascii="Times New Roman" w:hAnsi="Times New Roman" w:cs="Times New Roman"/>
        </w:rPr>
      </w:pPr>
      <w:r w:rsidRPr="00AE2448">
        <w:rPr>
          <w:rFonts w:ascii="Times New Roman" w:hAnsi="Times New Roman" w:cs="Times New Roman"/>
        </w:rPr>
        <w:t>-</w:t>
      </w:r>
      <w:r w:rsidRPr="00AE2448">
        <w:rPr>
          <w:rFonts w:ascii="Times New Roman" w:hAnsi="Times New Roman" w:cs="Times New Roman"/>
        </w:rPr>
        <w:tab/>
        <w:t>На холодный и теплый периоды года;</w:t>
      </w:r>
    </w:p>
    <w:p w:rsidR="00AE2448" w:rsidRDefault="00AE2448" w:rsidP="00AE2448">
      <w:pPr>
        <w:rPr>
          <w:rFonts w:ascii="Times New Roman" w:hAnsi="Times New Roman" w:cs="Times New Roman"/>
        </w:rPr>
      </w:pPr>
      <w:r w:rsidRPr="00AE2448">
        <w:rPr>
          <w:rFonts w:ascii="Times New Roman" w:hAnsi="Times New Roman" w:cs="Times New Roman"/>
        </w:rPr>
        <w:t>-</w:t>
      </w:r>
      <w:r w:rsidRPr="00AE2448">
        <w:rPr>
          <w:rFonts w:ascii="Times New Roman" w:hAnsi="Times New Roman" w:cs="Times New Roman"/>
        </w:rPr>
        <w:tab/>
        <w:t>Режим двигательной активности.</w:t>
      </w:r>
    </w:p>
    <w:p w:rsidR="00D505B3" w:rsidRDefault="00D505B3" w:rsidP="00AE2448">
      <w:pPr>
        <w:rPr>
          <w:rFonts w:ascii="Times New Roman" w:hAnsi="Times New Roman" w:cs="Times New Roman"/>
        </w:rPr>
      </w:pPr>
    </w:p>
    <w:p w:rsidR="00F9208A" w:rsidRDefault="00F9208A" w:rsidP="00AE2448">
      <w:pPr>
        <w:rPr>
          <w:rFonts w:ascii="Times New Roman" w:hAnsi="Times New Roman" w:cs="Times New Roman"/>
        </w:rPr>
      </w:pPr>
    </w:p>
    <w:p w:rsidR="00450D5A" w:rsidRDefault="00450D5A" w:rsidP="00AE2448">
      <w:pPr>
        <w:rPr>
          <w:rFonts w:ascii="Times New Roman" w:hAnsi="Times New Roman" w:cs="Times New Roman"/>
        </w:rPr>
      </w:pPr>
    </w:p>
    <w:p w:rsidR="00450D5A" w:rsidRDefault="00450D5A" w:rsidP="00AE2448">
      <w:pPr>
        <w:rPr>
          <w:rFonts w:ascii="Times New Roman" w:hAnsi="Times New Roman" w:cs="Times New Roman"/>
        </w:rPr>
      </w:pPr>
    </w:p>
    <w:p w:rsidR="00450D5A" w:rsidRDefault="00450D5A" w:rsidP="00AE2448">
      <w:pPr>
        <w:rPr>
          <w:rFonts w:ascii="Times New Roman" w:hAnsi="Times New Roman" w:cs="Times New Roman"/>
        </w:rPr>
      </w:pPr>
    </w:p>
    <w:p w:rsidR="00BA52D0" w:rsidRDefault="00BA52D0" w:rsidP="00574B3E">
      <w:pPr>
        <w:rPr>
          <w:rFonts w:ascii="Times New Roman" w:hAnsi="Times New Roman" w:cs="Times New Roman"/>
        </w:rPr>
      </w:pPr>
    </w:p>
    <w:p w:rsidR="00BA52D0" w:rsidRDefault="00BA52D0" w:rsidP="00574B3E">
      <w:pPr>
        <w:rPr>
          <w:rFonts w:ascii="Times New Roman" w:hAnsi="Times New Roman" w:cs="Times New Roman"/>
        </w:rPr>
      </w:pPr>
    </w:p>
    <w:p w:rsidR="00456DC9" w:rsidRDefault="00456DC9"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Default="00D52ED5" w:rsidP="00574B3E">
      <w:pPr>
        <w:rPr>
          <w:rFonts w:ascii="Times New Roman" w:hAnsi="Times New Roman" w:cs="Times New Roman"/>
        </w:rPr>
      </w:pPr>
    </w:p>
    <w:p w:rsidR="00D52ED5" w:rsidRPr="00F66DCF" w:rsidRDefault="00D52ED5" w:rsidP="00BA52D0">
      <w:pPr>
        <w:rPr>
          <w:rFonts w:ascii="Times New Roman" w:hAnsi="Times New Roman" w:cs="Times New Roman"/>
        </w:rPr>
      </w:pPr>
    </w:p>
    <w:p w:rsidR="00F66DCF" w:rsidRPr="00F16D5B" w:rsidRDefault="00F66DCF" w:rsidP="00F66DCF">
      <w:pPr>
        <w:spacing w:line="400" w:lineRule="exact"/>
        <w:rPr>
          <w:rFonts w:ascii="Times New Roman" w:hAnsi="Times New Roman" w:cs="Times New Roman"/>
          <w:sz w:val="32"/>
          <w:szCs w:val="32"/>
        </w:rPr>
      </w:pPr>
    </w:p>
    <w:p w:rsidR="00F66DCF" w:rsidRPr="00F66DCF" w:rsidRDefault="00F66DCF" w:rsidP="00F66DCF">
      <w:pPr>
        <w:rPr>
          <w:rFonts w:ascii="Times New Roman" w:hAnsi="Times New Roman" w:cs="Times New Roman"/>
        </w:rPr>
        <w:sectPr w:rsidR="00F66DCF" w:rsidRPr="00F66DCF" w:rsidSect="00AE2448">
          <w:pgSz w:w="12147" w:h="16838"/>
          <w:pgMar w:top="1134" w:right="1134" w:bottom="1134" w:left="1134" w:header="0" w:footer="3" w:gutter="0"/>
          <w:cols w:space="720"/>
          <w:noEndnote/>
          <w:docGrid w:linePitch="360"/>
        </w:sectPr>
      </w:pPr>
    </w:p>
    <w:p w:rsidR="007313FE" w:rsidRPr="007313FE" w:rsidRDefault="00094233" w:rsidP="007313FE">
      <w:pPr>
        <w:rPr>
          <w:rFonts w:ascii="Times New Roman" w:hAnsi="Times New Roman" w:cs="Times New Roman"/>
          <w:i/>
          <w:iCs/>
        </w:rPr>
      </w:pPr>
      <w:r>
        <w:rPr>
          <w:rFonts w:ascii="Times New Roman" w:hAnsi="Times New Roman" w:cs="Times New Roman"/>
          <w:i/>
          <w:iCs/>
        </w:rPr>
        <w:lastRenderedPageBreak/>
        <w:t xml:space="preserve">                    Режим дня (</w:t>
      </w:r>
      <w:r w:rsidR="007313FE" w:rsidRPr="007313FE">
        <w:rPr>
          <w:rFonts w:ascii="Times New Roman" w:hAnsi="Times New Roman" w:cs="Times New Roman"/>
          <w:i/>
          <w:iCs/>
        </w:rPr>
        <w:t>на холодный период)</w:t>
      </w:r>
    </w:p>
    <w:tbl>
      <w:tblPr>
        <w:tblOverlap w:val="never"/>
        <w:tblW w:w="0" w:type="auto"/>
        <w:tblInd w:w="380" w:type="dxa"/>
        <w:tblLayout w:type="fixed"/>
        <w:tblCellMar>
          <w:left w:w="10" w:type="dxa"/>
          <w:right w:w="10" w:type="dxa"/>
        </w:tblCellMar>
        <w:tblLook w:val="0000"/>
      </w:tblPr>
      <w:tblGrid>
        <w:gridCol w:w="3269"/>
        <w:gridCol w:w="1699"/>
        <w:gridCol w:w="1349"/>
        <w:gridCol w:w="1349"/>
        <w:gridCol w:w="1320"/>
        <w:gridCol w:w="1694"/>
      </w:tblGrid>
      <w:tr w:rsidR="007313FE" w:rsidRPr="007313FE" w:rsidTr="00094233">
        <w:trPr>
          <w:trHeight w:hRule="exact" w:val="346"/>
        </w:trPr>
        <w:tc>
          <w:tcPr>
            <w:tcW w:w="326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p>
        </w:tc>
        <w:tc>
          <w:tcPr>
            <w:tcW w:w="7411" w:type="dxa"/>
            <w:gridSpan w:val="5"/>
            <w:tcBorders>
              <w:top w:val="single" w:sz="4" w:space="0" w:color="auto"/>
              <w:left w:val="single" w:sz="4" w:space="0" w:color="auto"/>
              <w:righ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Группа/Часы</w:t>
            </w:r>
          </w:p>
        </w:tc>
      </w:tr>
      <w:tr w:rsidR="007313FE" w:rsidRPr="007313FE" w:rsidTr="00094233">
        <w:trPr>
          <w:trHeight w:hRule="exact" w:val="595"/>
        </w:trPr>
        <w:tc>
          <w:tcPr>
            <w:tcW w:w="3269" w:type="dxa"/>
            <w:tcBorders>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Мероприятия</w:t>
            </w:r>
          </w:p>
        </w:tc>
        <w:tc>
          <w:tcPr>
            <w:tcW w:w="169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Первая</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младшая</w:t>
            </w:r>
          </w:p>
        </w:tc>
        <w:tc>
          <w:tcPr>
            <w:tcW w:w="134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Вторая</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младшая</w:t>
            </w:r>
          </w:p>
        </w:tc>
        <w:tc>
          <w:tcPr>
            <w:tcW w:w="1349"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Средняя</w:t>
            </w:r>
          </w:p>
        </w:tc>
        <w:tc>
          <w:tcPr>
            <w:tcW w:w="1320"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Старшая</w:t>
            </w:r>
          </w:p>
        </w:tc>
        <w:tc>
          <w:tcPr>
            <w:tcW w:w="1694" w:type="dxa"/>
            <w:tcBorders>
              <w:top w:val="single" w:sz="4" w:space="0" w:color="auto"/>
              <w:left w:val="single" w:sz="4" w:space="0" w:color="auto"/>
              <w:righ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Подготови</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тельная</w:t>
            </w:r>
          </w:p>
        </w:tc>
      </w:tr>
      <w:tr w:rsidR="007313FE" w:rsidRPr="007313FE" w:rsidTr="00094233">
        <w:trPr>
          <w:trHeight w:hRule="exact" w:val="1531"/>
        </w:trPr>
        <w:tc>
          <w:tcPr>
            <w:tcW w:w="326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Прием детей, игры, самостоятельная деятельность.</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Индивидуальная и подгрупповая работа с детьми. Работа с родителями. Утренняя гимнастика.</w:t>
            </w:r>
          </w:p>
        </w:tc>
        <w:tc>
          <w:tcPr>
            <w:tcW w:w="169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7.30-8.40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7.30-8.40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7.30-8.40</w:t>
            </w:r>
          </w:p>
        </w:tc>
        <w:tc>
          <w:tcPr>
            <w:tcW w:w="132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7.30-8.45</w:t>
            </w:r>
          </w:p>
        </w:tc>
        <w:tc>
          <w:tcPr>
            <w:tcW w:w="1694"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7.30-8.45</w:t>
            </w:r>
          </w:p>
        </w:tc>
      </w:tr>
      <w:tr w:rsidR="007313FE" w:rsidRPr="007313FE" w:rsidTr="00094233">
        <w:trPr>
          <w:trHeight w:hRule="exact" w:val="806"/>
        </w:trPr>
        <w:tc>
          <w:tcPr>
            <w:tcW w:w="326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завтраку, завтрак.</w:t>
            </w:r>
          </w:p>
        </w:tc>
        <w:tc>
          <w:tcPr>
            <w:tcW w:w="169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8.40-9.00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8.40-9.00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8.40-9.00</w:t>
            </w:r>
          </w:p>
        </w:tc>
        <w:tc>
          <w:tcPr>
            <w:tcW w:w="132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8.45-9.00</w:t>
            </w:r>
          </w:p>
        </w:tc>
        <w:tc>
          <w:tcPr>
            <w:tcW w:w="1694"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8.45-9.00</w:t>
            </w:r>
          </w:p>
        </w:tc>
      </w:tr>
      <w:tr w:rsidR="007313FE" w:rsidRPr="007313FE" w:rsidTr="00094233">
        <w:trPr>
          <w:trHeight w:hRule="exact" w:val="1127"/>
        </w:trPr>
        <w:tc>
          <w:tcPr>
            <w:tcW w:w="326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Непосредственно образовательная деятельность</w:t>
            </w:r>
          </w:p>
        </w:tc>
        <w:tc>
          <w:tcPr>
            <w:tcW w:w="1699"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подгруппам)</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9.20-9.30</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9.30-9.40</w:t>
            </w:r>
          </w:p>
        </w:tc>
        <w:tc>
          <w:tcPr>
            <w:tcW w:w="1349" w:type="dxa"/>
            <w:tcBorders>
              <w:top w:val="single" w:sz="4" w:space="0" w:color="auto"/>
              <w:left w:val="single" w:sz="4" w:space="0" w:color="auto"/>
            </w:tcBorders>
            <w:shd w:val="clear" w:color="auto" w:fill="FFFFFF"/>
            <w:vAlign w:val="center"/>
          </w:tcPr>
          <w:p w:rsidR="007313FE" w:rsidRPr="007313FE" w:rsidRDefault="00BA52D0" w:rsidP="00BA52D0">
            <w:pPr>
              <w:rPr>
                <w:rFonts w:ascii="Times New Roman" w:hAnsi="Times New Roman" w:cs="Times New Roman"/>
                <w:lang w:bidi="ru-RU"/>
              </w:rPr>
            </w:pPr>
            <w:r>
              <w:rPr>
                <w:rFonts w:ascii="Times New Roman" w:hAnsi="Times New Roman" w:cs="Times New Roman"/>
                <w:lang w:bidi="ru-RU"/>
              </w:rPr>
              <w:t>1.</w:t>
            </w:r>
            <w:r w:rsidR="007313FE" w:rsidRPr="007313FE">
              <w:rPr>
                <w:rFonts w:ascii="Times New Roman" w:hAnsi="Times New Roman" w:cs="Times New Roman"/>
                <w:lang w:bidi="ru-RU"/>
              </w:rPr>
              <w:t>9.15-9.30</w:t>
            </w:r>
          </w:p>
          <w:p w:rsidR="007313FE" w:rsidRPr="007313FE" w:rsidRDefault="00BA52D0" w:rsidP="00BA52D0">
            <w:pPr>
              <w:rPr>
                <w:rFonts w:ascii="Times New Roman" w:hAnsi="Times New Roman" w:cs="Times New Roman"/>
                <w:lang w:bidi="ru-RU"/>
              </w:rPr>
            </w:pPr>
            <w:r>
              <w:rPr>
                <w:rFonts w:ascii="Times New Roman" w:hAnsi="Times New Roman" w:cs="Times New Roman"/>
                <w:lang w:bidi="ru-RU"/>
              </w:rPr>
              <w:t>2.</w:t>
            </w:r>
            <w:r w:rsidR="007313FE" w:rsidRPr="007313FE">
              <w:rPr>
                <w:rFonts w:ascii="Times New Roman" w:hAnsi="Times New Roman" w:cs="Times New Roman"/>
                <w:lang w:bidi="ru-RU"/>
              </w:rPr>
              <w:t>9.40-9.55</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numPr>
                <w:ilvl w:val="0"/>
                <w:numId w:val="36"/>
              </w:numPr>
              <w:rPr>
                <w:rFonts w:ascii="Times New Roman" w:hAnsi="Times New Roman" w:cs="Times New Roman"/>
                <w:lang w:bidi="ru-RU"/>
              </w:rPr>
            </w:pPr>
            <w:r w:rsidRPr="007313FE">
              <w:rPr>
                <w:rFonts w:ascii="Times New Roman" w:hAnsi="Times New Roman" w:cs="Times New Roman"/>
                <w:lang w:bidi="ru-RU"/>
              </w:rPr>
              <w:t>9.10-9.30</w:t>
            </w:r>
          </w:p>
          <w:p w:rsidR="007313FE" w:rsidRPr="007313FE" w:rsidRDefault="007313FE" w:rsidP="007313FE">
            <w:pPr>
              <w:numPr>
                <w:ilvl w:val="0"/>
                <w:numId w:val="36"/>
              </w:numPr>
              <w:rPr>
                <w:rFonts w:ascii="Times New Roman" w:hAnsi="Times New Roman" w:cs="Times New Roman"/>
                <w:lang w:bidi="ru-RU"/>
              </w:rPr>
            </w:pPr>
            <w:r w:rsidRPr="007313FE">
              <w:rPr>
                <w:rFonts w:ascii="Times New Roman" w:hAnsi="Times New Roman" w:cs="Times New Roman"/>
                <w:lang w:bidi="ru-RU"/>
              </w:rPr>
              <w:t>9.40-10.00</w:t>
            </w:r>
          </w:p>
        </w:tc>
        <w:tc>
          <w:tcPr>
            <w:tcW w:w="1320" w:type="dxa"/>
            <w:tcBorders>
              <w:top w:val="single" w:sz="4" w:space="0" w:color="auto"/>
              <w:left w:val="single" w:sz="4" w:space="0" w:color="auto"/>
            </w:tcBorders>
            <w:shd w:val="clear" w:color="auto" w:fill="FFFFFF"/>
          </w:tcPr>
          <w:p w:rsidR="007313FE" w:rsidRPr="007313FE" w:rsidRDefault="007313FE" w:rsidP="007313FE">
            <w:pPr>
              <w:numPr>
                <w:ilvl w:val="0"/>
                <w:numId w:val="37"/>
              </w:numPr>
              <w:rPr>
                <w:rFonts w:ascii="Times New Roman" w:hAnsi="Times New Roman" w:cs="Times New Roman"/>
                <w:lang w:bidi="ru-RU"/>
              </w:rPr>
            </w:pPr>
            <w:r w:rsidRPr="007313FE">
              <w:rPr>
                <w:rFonts w:ascii="Times New Roman" w:hAnsi="Times New Roman" w:cs="Times New Roman"/>
                <w:lang w:bidi="ru-RU"/>
              </w:rPr>
              <w:t>9.10-9.35</w:t>
            </w:r>
          </w:p>
          <w:p w:rsidR="007313FE" w:rsidRPr="007313FE" w:rsidRDefault="007313FE" w:rsidP="007313FE">
            <w:pPr>
              <w:numPr>
                <w:ilvl w:val="0"/>
                <w:numId w:val="37"/>
              </w:numPr>
              <w:rPr>
                <w:rFonts w:ascii="Times New Roman" w:hAnsi="Times New Roman" w:cs="Times New Roman"/>
                <w:lang w:bidi="ru-RU"/>
              </w:rPr>
            </w:pPr>
            <w:r w:rsidRPr="007313FE">
              <w:rPr>
                <w:rFonts w:ascii="Times New Roman" w:hAnsi="Times New Roman" w:cs="Times New Roman"/>
                <w:lang w:bidi="ru-RU"/>
              </w:rPr>
              <w:t>9.45-10.10</w:t>
            </w:r>
          </w:p>
        </w:tc>
        <w:tc>
          <w:tcPr>
            <w:tcW w:w="1694"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numPr>
                <w:ilvl w:val="0"/>
                <w:numId w:val="38"/>
              </w:numPr>
              <w:rPr>
                <w:rFonts w:ascii="Times New Roman" w:hAnsi="Times New Roman" w:cs="Times New Roman"/>
                <w:lang w:bidi="ru-RU"/>
              </w:rPr>
            </w:pPr>
            <w:r w:rsidRPr="007313FE">
              <w:rPr>
                <w:rFonts w:ascii="Times New Roman" w:hAnsi="Times New Roman" w:cs="Times New Roman"/>
                <w:lang w:bidi="ru-RU"/>
              </w:rPr>
              <w:t>9.10-9.40</w:t>
            </w:r>
          </w:p>
          <w:p w:rsidR="007313FE" w:rsidRPr="007313FE" w:rsidRDefault="007313FE" w:rsidP="007313FE">
            <w:pPr>
              <w:numPr>
                <w:ilvl w:val="0"/>
                <w:numId w:val="38"/>
              </w:numPr>
              <w:rPr>
                <w:rFonts w:ascii="Times New Roman" w:hAnsi="Times New Roman" w:cs="Times New Roman"/>
                <w:lang w:bidi="ru-RU"/>
              </w:rPr>
            </w:pPr>
            <w:r w:rsidRPr="007313FE">
              <w:rPr>
                <w:rFonts w:ascii="Times New Roman" w:hAnsi="Times New Roman" w:cs="Times New Roman"/>
                <w:lang w:bidi="ru-RU"/>
              </w:rPr>
              <w:t>9.50-10.20</w:t>
            </w:r>
          </w:p>
          <w:p w:rsidR="007313FE" w:rsidRPr="007313FE" w:rsidRDefault="007313FE" w:rsidP="007313FE">
            <w:pPr>
              <w:numPr>
                <w:ilvl w:val="0"/>
                <w:numId w:val="38"/>
              </w:numPr>
              <w:rPr>
                <w:rFonts w:ascii="Times New Roman" w:hAnsi="Times New Roman" w:cs="Times New Roman"/>
                <w:lang w:bidi="ru-RU"/>
              </w:rPr>
            </w:pPr>
            <w:r w:rsidRPr="007313FE">
              <w:rPr>
                <w:rFonts w:ascii="Times New Roman" w:hAnsi="Times New Roman" w:cs="Times New Roman"/>
                <w:lang w:bidi="ru-RU"/>
              </w:rPr>
              <w:t>10.30-11.00</w:t>
            </w:r>
          </w:p>
        </w:tc>
      </w:tr>
      <w:tr w:rsidR="007313FE" w:rsidRPr="007313FE" w:rsidTr="00094233">
        <w:trPr>
          <w:trHeight w:hRule="exact" w:val="1958"/>
        </w:trPr>
        <w:tc>
          <w:tcPr>
            <w:tcW w:w="326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прогулке, прогулка (игры, наблюдения, труд, самостоятельная деятельность, индивидуальная работа с детьми)</w:t>
            </w:r>
          </w:p>
        </w:tc>
        <w:tc>
          <w:tcPr>
            <w:tcW w:w="169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9.40-11.30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9.55-11.40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10.10-11.40</w:t>
            </w:r>
          </w:p>
        </w:tc>
        <w:tc>
          <w:tcPr>
            <w:tcW w:w="1320"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p>
          <w:p w:rsidR="007313FE" w:rsidRPr="007313FE" w:rsidRDefault="007313FE" w:rsidP="007313FE">
            <w:pPr>
              <w:rPr>
                <w:rFonts w:ascii="Times New Roman" w:hAnsi="Times New Roman" w:cs="Times New Roman"/>
                <w:lang w:bidi="ru-RU"/>
              </w:rPr>
            </w:pPr>
          </w:p>
          <w:p w:rsidR="007313FE" w:rsidRPr="007313FE" w:rsidRDefault="007313FE" w:rsidP="007313FE">
            <w:pPr>
              <w:rPr>
                <w:rFonts w:ascii="Times New Roman" w:hAnsi="Times New Roman" w:cs="Times New Roman"/>
                <w:lang w:bidi="ru-RU"/>
              </w:rPr>
            </w:pP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10.10-10.45</w:t>
            </w:r>
          </w:p>
          <w:p w:rsidR="007313FE" w:rsidRPr="007313FE" w:rsidRDefault="007313FE" w:rsidP="007313FE">
            <w:pPr>
              <w:rPr>
                <w:rFonts w:ascii="Times New Roman" w:hAnsi="Times New Roman" w:cs="Times New Roman"/>
                <w:lang w:bidi="ru-RU"/>
              </w:rPr>
            </w:pPr>
          </w:p>
        </w:tc>
        <w:tc>
          <w:tcPr>
            <w:tcW w:w="1694"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10.45-11.45</w:t>
            </w:r>
          </w:p>
        </w:tc>
      </w:tr>
      <w:tr w:rsidR="007313FE" w:rsidRPr="007313FE" w:rsidTr="00094233">
        <w:trPr>
          <w:trHeight w:hRule="exact" w:val="811"/>
        </w:trPr>
        <w:tc>
          <w:tcPr>
            <w:tcW w:w="326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Возвращение с прогулки, подготовка к обеду, обед</w:t>
            </w:r>
          </w:p>
        </w:tc>
        <w:tc>
          <w:tcPr>
            <w:tcW w:w="169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11.30-12.10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11.40-12.30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11.45-12.40</w:t>
            </w:r>
          </w:p>
        </w:tc>
        <w:tc>
          <w:tcPr>
            <w:tcW w:w="132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11.45-13.05</w:t>
            </w:r>
          </w:p>
        </w:tc>
        <w:tc>
          <w:tcPr>
            <w:tcW w:w="1694"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11.45-13.20</w:t>
            </w:r>
          </w:p>
        </w:tc>
      </w:tr>
      <w:tr w:rsidR="007313FE" w:rsidRPr="007313FE" w:rsidTr="00094233">
        <w:trPr>
          <w:trHeight w:hRule="exact" w:val="806"/>
        </w:trPr>
        <w:tc>
          <w:tcPr>
            <w:tcW w:w="326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дневному сну, сказкотерапия, дневной сон</w:t>
            </w:r>
          </w:p>
        </w:tc>
        <w:tc>
          <w:tcPr>
            <w:tcW w:w="169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12.10-15.20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12.30-15.10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12.40-15.10</w:t>
            </w:r>
          </w:p>
        </w:tc>
        <w:tc>
          <w:tcPr>
            <w:tcW w:w="132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13.05-15.10</w:t>
            </w:r>
          </w:p>
        </w:tc>
        <w:tc>
          <w:tcPr>
            <w:tcW w:w="1694"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13.20-15.20</w:t>
            </w:r>
          </w:p>
        </w:tc>
      </w:tr>
      <w:tr w:rsidR="007313FE" w:rsidRPr="007313FE" w:rsidTr="00094233">
        <w:trPr>
          <w:trHeight w:hRule="exact" w:val="1379"/>
        </w:trPr>
        <w:tc>
          <w:tcPr>
            <w:tcW w:w="3269"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Постепенный подъем, водные и воздушные процедуры,, гимнастика после сна, игры, самостоятельная деятельность детей</w:t>
            </w:r>
          </w:p>
        </w:tc>
        <w:tc>
          <w:tcPr>
            <w:tcW w:w="169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15.20-15.35</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15.10-15.40</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15.10-15.45</w:t>
            </w:r>
          </w:p>
        </w:tc>
        <w:tc>
          <w:tcPr>
            <w:tcW w:w="132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15.10-15.45</w:t>
            </w:r>
          </w:p>
        </w:tc>
        <w:tc>
          <w:tcPr>
            <w:tcW w:w="1694"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15.20-15.45</w:t>
            </w:r>
          </w:p>
        </w:tc>
      </w:tr>
      <w:tr w:rsidR="007313FE" w:rsidRPr="007313FE" w:rsidTr="00094233">
        <w:trPr>
          <w:trHeight w:hRule="exact" w:val="1002"/>
        </w:trPr>
        <w:tc>
          <w:tcPr>
            <w:tcW w:w="326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полднику, уплотненный полдник</w:t>
            </w:r>
          </w:p>
        </w:tc>
        <w:tc>
          <w:tcPr>
            <w:tcW w:w="1699" w:type="dxa"/>
            <w:tcBorders>
              <w:top w:val="single" w:sz="4" w:space="0" w:color="auto"/>
              <w:left w:val="single" w:sz="4" w:space="0" w:color="auto"/>
            </w:tcBorders>
            <w:shd w:val="clear" w:color="auto" w:fill="FFFFFF"/>
            <w:vAlign w:val="center"/>
          </w:tcPr>
          <w:p w:rsidR="00094233" w:rsidRDefault="007313FE" w:rsidP="007313FE">
            <w:pPr>
              <w:rPr>
                <w:rFonts w:ascii="Times New Roman" w:hAnsi="Times New Roman" w:cs="Times New Roman"/>
                <w:lang w:bidi="ru-RU"/>
              </w:rPr>
            </w:pPr>
            <w:r w:rsidRPr="007313FE">
              <w:rPr>
                <w:rFonts w:ascii="Times New Roman" w:hAnsi="Times New Roman" w:cs="Times New Roman"/>
                <w:lang w:bidi="ru-RU"/>
              </w:rPr>
              <w:t>15.35-15.50</w:t>
            </w:r>
          </w:p>
          <w:p w:rsidR="00094233" w:rsidRDefault="00094233" w:rsidP="00094233">
            <w:pPr>
              <w:rPr>
                <w:rFonts w:ascii="Times New Roman" w:hAnsi="Times New Roman" w:cs="Times New Roman"/>
                <w:lang w:bidi="ru-RU"/>
              </w:rPr>
            </w:pPr>
          </w:p>
          <w:p w:rsidR="007313FE" w:rsidRPr="00094233" w:rsidRDefault="007313FE" w:rsidP="00094233">
            <w:pPr>
              <w:rPr>
                <w:rFonts w:ascii="Times New Roman" w:hAnsi="Times New Roman" w:cs="Times New Roman"/>
                <w:lang w:bidi="ru-RU"/>
              </w:rPr>
            </w:pP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15.40-15.55</w:t>
            </w: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15.45-16.00</w:t>
            </w:r>
          </w:p>
        </w:tc>
        <w:tc>
          <w:tcPr>
            <w:tcW w:w="132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15.45-16.00</w:t>
            </w:r>
          </w:p>
        </w:tc>
        <w:tc>
          <w:tcPr>
            <w:tcW w:w="1694"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15.45-16.00</w:t>
            </w:r>
          </w:p>
        </w:tc>
      </w:tr>
      <w:tr w:rsidR="007313FE" w:rsidRPr="007313FE" w:rsidTr="00094233">
        <w:trPr>
          <w:trHeight w:hRule="exact" w:val="1896"/>
        </w:trPr>
        <w:tc>
          <w:tcPr>
            <w:tcW w:w="326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Самостоятельная деятельность, игры,</w:t>
            </w:r>
          </w:p>
          <w:p w:rsidR="007313FE" w:rsidRPr="007313FE" w:rsidRDefault="007313FE" w:rsidP="007313FE">
            <w:pPr>
              <w:rPr>
                <w:rFonts w:ascii="Times New Roman" w:hAnsi="Times New Roman" w:cs="Times New Roman"/>
                <w:lang w:bidi="ru-RU"/>
              </w:rPr>
            </w:pPr>
          </w:p>
        </w:tc>
        <w:tc>
          <w:tcPr>
            <w:tcW w:w="169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16.00-16.40</w:t>
            </w:r>
          </w:p>
        </w:tc>
        <w:tc>
          <w:tcPr>
            <w:tcW w:w="1349"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16.00-16-45</w:t>
            </w:r>
          </w:p>
          <w:p w:rsidR="007313FE" w:rsidRPr="007313FE" w:rsidRDefault="007313FE" w:rsidP="007313FE">
            <w:pPr>
              <w:rPr>
                <w:rFonts w:ascii="Times New Roman" w:hAnsi="Times New Roman" w:cs="Times New Roman"/>
                <w:lang w:bidi="ru-RU"/>
              </w:rPr>
            </w:pPr>
          </w:p>
        </w:tc>
        <w:tc>
          <w:tcPr>
            <w:tcW w:w="1349"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16.00-16.50</w:t>
            </w:r>
          </w:p>
        </w:tc>
        <w:tc>
          <w:tcPr>
            <w:tcW w:w="1320"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16.10-16.35</w:t>
            </w:r>
          </w:p>
          <w:p w:rsidR="007313FE" w:rsidRPr="007313FE" w:rsidRDefault="007313FE" w:rsidP="007313FE">
            <w:pPr>
              <w:rPr>
                <w:rFonts w:ascii="Times New Roman" w:hAnsi="Times New Roman" w:cs="Times New Roman"/>
                <w:lang w:bidi="ru-RU"/>
              </w:rPr>
            </w:pPr>
          </w:p>
        </w:tc>
        <w:tc>
          <w:tcPr>
            <w:tcW w:w="1694"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16.00-16.45</w:t>
            </w:r>
          </w:p>
        </w:tc>
      </w:tr>
      <w:tr w:rsidR="007313FE" w:rsidRPr="007313FE" w:rsidTr="00094233">
        <w:trPr>
          <w:trHeight w:hRule="exact" w:val="2087"/>
        </w:trPr>
        <w:tc>
          <w:tcPr>
            <w:tcW w:w="3269" w:type="dxa"/>
            <w:tcBorders>
              <w:top w:val="single" w:sz="4" w:space="0" w:color="auto"/>
              <w:left w:val="single" w:sz="4" w:space="0" w:color="auto"/>
              <w:bottom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прогулке, прогулка, игры, самостоятельная деятельность с детьми, труд, индивидуальная работа с детьми. Работа с родителями</w:t>
            </w:r>
          </w:p>
        </w:tc>
        <w:tc>
          <w:tcPr>
            <w:tcW w:w="1699" w:type="dxa"/>
            <w:tcBorders>
              <w:top w:val="single" w:sz="4" w:space="0" w:color="auto"/>
              <w:left w:val="single" w:sz="4" w:space="0" w:color="auto"/>
              <w:bottom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16.40-18.00</w:t>
            </w:r>
          </w:p>
        </w:tc>
        <w:tc>
          <w:tcPr>
            <w:tcW w:w="1349" w:type="dxa"/>
            <w:tcBorders>
              <w:top w:val="single" w:sz="4" w:space="0" w:color="auto"/>
              <w:left w:val="single" w:sz="4" w:space="0" w:color="auto"/>
              <w:bottom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16.45-18.00</w:t>
            </w:r>
          </w:p>
        </w:tc>
        <w:tc>
          <w:tcPr>
            <w:tcW w:w="1349" w:type="dxa"/>
            <w:tcBorders>
              <w:top w:val="single" w:sz="4" w:space="0" w:color="auto"/>
              <w:left w:val="single" w:sz="4" w:space="0" w:color="auto"/>
              <w:bottom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16.50-18.00</w:t>
            </w:r>
          </w:p>
        </w:tc>
        <w:tc>
          <w:tcPr>
            <w:tcW w:w="1320" w:type="dxa"/>
            <w:tcBorders>
              <w:top w:val="single" w:sz="4" w:space="0" w:color="auto"/>
              <w:left w:val="single" w:sz="4" w:space="0" w:color="auto"/>
              <w:bottom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16.35-18.00</w:t>
            </w:r>
          </w:p>
        </w:tc>
        <w:tc>
          <w:tcPr>
            <w:tcW w:w="1694" w:type="dxa"/>
            <w:tcBorders>
              <w:top w:val="single" w:sz="4" w:space="0" w:color="auto"/>
              <w:left w:val="single" w:sz="4" w:space="0" w:color="auto"/>
              <w:bottom w:val="single" w:sz="4" w:space="0" w:color="auto"/>
              <w:righ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16.45-18.00</w:t>
            </w:r>
          </w:p>
          <w:p w:rsidR="007313FE" w:rsidRPr="007313FE" w:rsidRDefault="007313FE" w:rsidP="007313FE">
            <w:pPr>
              <w:rPr>
                <w:rFonts w:ascii="Times New Roman" w:hAnsi="Times New Roman" w:cs="Times New Roman"/>
                <w:lang w:bidi="ru-RU"/>
              </w:rPr>
            </w:pPr>
          </w:p>
        </w:tc>
      </w:tr>
    </w:tbl>
    <w:p w:rsidR="007313FE" w:rsidRPr="007313FE" w:rsidRDefault="007313FE" w:rsidP="007313FE">
      <w:pPr>
        <w:rPr>
          <w:rFonts w:ascii="Times New Roman" w:hAnsi="Times New Roman" w:cs="Times New Roman"/>
          <w:lang w:bidi="ru-RU"/>
        </w:rPr>
        <w:sectPr w:rsidR="007313FE" w:rsidRPr="007313FE">
          <w:pgSz w:w="12147" w:h="16838"/>
          <w:pgMar w:top="360" w:right="360" w:bottom="360" w:left="360" w:header="0" w:footer="3" w:gutter="0"/>
          <w:cols w:space="720"/>
          <w:noEndnote/>
          <w:docGrid w:linePitch="360"/>
        </w:sectPr>
      </w:pPr>
    </w:p>
    <w:p w:rsidR="007313FE" w:rsidRPr="007313FE" w:rsidRDefault="007313FE" w:rsidP="007313FE">
      <w:pPr>
        <w:rPr>
          <w:rFonts w:ascii="Times New Roman" w:hAnsi="Times New Roman" w:cs="Times New Roman"/>
          <w:i/>
          <w:iCs/>
        </w:rPr>
      </w:pPr>
      <w:r w:rsidRPr="007313FE">
        <w:rPr>
          <w:rFonts w:ascii="Times New Roman" w:hAnsi="Times New Roman" w:cs="Times New Roman"/>
          <w:b/>
          <w:bCs/>
          <w:lang w:bidi="ru-RU"/>
        </w:rPr>
        <w:lastRenderedPageBreak/>
        <w:t>Режим дня</w:t>
      </w:r>
      <w:r w:rsidRPr="007313FE">
        <w:rPr>
          <w:rFonts w:ascii="Times New Roman" w:hAnsi="Times New Roman" w:cs="Times New Roman"/>
          <w:b/>
          <w:bCs/>
          <w:lang w:bidi="ru-RU"/>
        </w:rPr>
        <w:tab/>
      </w:r>
      <w:r w:rsidRPr="007313FE">
        <w:rPr>
          <w:rFonts w:ascii="Times New Roman" w:hAnsi="Times New Roman" w:cs="Times New Roman"/>
          <w:i/>
          <w:iCs/>
        </w:rPr>
        <w:t>(на теплый период)</w:t>
      </w:r>
    </w:p>
    <w:tbl>
      <w:tblPr>
        <w:tblOverlap w:val="never"/>
        <w:tblW w:w="0" w:type="auto"/>
        <w:tblLayout w:type="fixed"/>
        <w:tblCellMar>
          <w:left w:w="10" w:type="dxa"/>
          <w:right w:w="10" w:type="dxa"/>
        </w:tblCellMar>
        <w:tblLook w:val="0000"/>
      </w:tblPr>
      <w:tblGrid>
        <w:gridCol w:w="2275"/>
        <w:gridCol w:w="1598"/>
        <w:gridCol w:w="1502"/>
        <w:gridCol w:w="1402"/>
        <w:gridCol w:w="1560"/>
        <w:gridCol w:w="1570"/>
      </w:tblGrid>
      <w:tr w:rsidR="007313FE" w:rsidRPr="007313FE" w:rsidTr="007313FE">
        <w:trPr>
          <w:trHeight w:hRule="exact" w:val="384"/>
        </w:trPr>
        <w:tc>
          <w:tcPr>
            <w:tcW w:w="2275" w:type="dxa"/>
            <w:vMerge w:val="restart"/>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Мероприятия</w:t>
            </w:r>
          </w:p>
        </w:tc>
        <w:tc>
          <w:tcPr>
            <w:tcW w:w="3100" w:type="dxa"/>
            <w:gridSpan w:val="2"/>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Г</w:t>
            </w:r>
          </w:p>
        </w:tc>
        <w:tc>
          <w:tcPr>
            <w:tcW w:w="4532" w:type="dxa"/>
            <w:gridSpan w:val="3"/>
            <w:tcBorders>
              <w:top w:val="single" w:sz="4" w:space="0" w:color="auto"/>
              <w:left w:val="single" w:sz="4" w:space="0" w:color="auto"/>
              <w:righ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руппа/Часы</w:t>
            </w:r>
          </w:p>
        </w:tc>
      </w:tr>
      <w:tr w:rsidR="007313FE" w:rsidRPr="007313FE" w:rsidTr="007313FE">
        <w:trPr>
          <w:trHeight w:hRule="exact" w:val="653"/>
        </w:trPr>
        <w:tc>
          <w:tcPr>
            <w:tcW w:w="2275" w:type="dxa"/>
            <w:vMerge/>
            <w:tcBorders>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p>
        </w:tc>
        <w:tc>
          <w:tcPr>
            <w:tcW w:w="1598"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Первая</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младшая</w:t>
            </w:r>
          </w:p>
        </w:tc>
        <w:tc>
          <w:tcPr>
            <w:tcW w:w="1502"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Вторая</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младшая</w:t>
            </w:r>
          </w:p>
        </w:tc>
        <w:tc>
          <w:tcPr>
            <w:tcW w:w="1402"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Средняя</w:t>
            </w:r>
          </w:p>
        </w:tc>
        <w:tc>
          <w:tcPr>
            <w:tcW w:w="1560"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Старшая</w:t>
            </w:r>
          </w:p>
        </w:tc>
        <w:tc>
          <w:tcPr>
            <w:tcW w:w="1570" w:type="dxa"/>
            <w:tcBorders>
              <w:top w:val="single" w:sz="4" w:space="0" w:color="auto"/>
              <w:left w:val="single" w:sz="4" w:space="0" w:color="auto"/>
              <w:righ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Подгото</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b/>
                <w:bCs/>
                <w:i/>
                <w:iCs/>
                <w:lang w:bidi="ru-RU"/>
              </w:rPr>
              <w:t>вительная</w:t>
            </w:r>
          </w:p>
        </w:tc>
      </w:tr>
      <w:tr w:rsidR="007313FE" w:rsidRPr="007313FE" w:rsidTr="007313FE">
        <w:trPr>
          <w:trHeight w:hRule="exact" w:val="1387"/>
        </w:trPr>
        <w:tc>
          <w:tcPr>
            <w:tcW w:w="2275"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Прием детей на улице, осмотр, игры,</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самостоятельная</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деятельность.</w:t>
            </w:r>
          </w:p>
        </w:tc>
        <w:tc>
          <w:tcPr>
            <w:tcW w:w="1598"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7.30-8.25</w:t>
            </w:r>
          </w:p>
        </w:tc>
        <w:tc>
          <w:tcPr>
            <w:tcW w:w="15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7.30-8.25</w:t>
            </w:r>
          </w:p>
        </w:tc>
        <w:tc>
          <w:tcPr>
            <w:tcW w:w="14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7.30-8.25</w:t>
            </w:r>
          </w:p>
        </w:tc>
        <w:tc>
          <w:tcPr>
            <w:tcW w:w="156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7.30-8.25</w:t>
            </w:r>
          </w:p>
        </w:tc>
        <w:tc>
          <w:tcPr>
            <w:tcW w:w="1570"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7.30-8.25</w:t>
            </w:r>
          </w:p>
        </w:tc>
      </w:tr>
      <w:tr w:rsidR="007313FE" w:rsidRPr="007313FE" w:rsidTr="007313FE">
        <w:trPr>
          <w:trHeight w:hRule="exact" w:val="581"/>
        </w:trPr>
        <w:tc>
          <w:tcPr>
            <w:tcW w:w="2275" w:type="dxa"/>
            <w:tcBorders>
              <w:top w:val="single" w:sz="4" w:space="0" w:color="auto"/>
              <w:left w:val="single" w:sz="4" w:space="0" w:color="auto"/>
            </w:tcBorders>
            <w:shd w:val="clear" w:color="auto" w:fill="FFFFFF"/>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Утренняя</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гимнастика.</w:t>
            </w:r>
          </w:p>
        </w:tc>
        <w:tc>
          <w:tcPr>
            <w:tcW w:w="1598"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8.25</w:t>
            </w:r>
          </w:p>
        </w:tc>
        <w:tc>
          <w:tcPr>
            <w:tcW w:w="15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8.25</w:t>
            </w:r>
          </w:p>
        </w:tc>
        <w:tc>
          <w:tcPr>
            <w:tcW w:w="14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8.25</w:t>
            </w:r>
          </w:p>
        </w:tc>
        <w:tc>
          <w:tcPr>
            <w:tcW w:w="156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8.25</w:t>
            </w:r>
          </w:p>
        </w:tc>
        <w:tc>
          <w:tcPr>
            <w:tcW w:w="1570"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8.25</w:t>
            </w:r>
          </w:p>
        </w:tc>
      </w:tr>
      <w:tr w:rsidR="007313FE" w:rsidRPr="007313FE" w:rsidTr="007313FE">
        <w:trPr>
          <w:trHeight w:hRule="exact" w:val="840"/>
        </w:trPr>
        <w:tc>
          <w:tcPr>
            <w:tcW w:w="2275"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завтраку, завтрак.</w:t>
            </w:r>
          </w:p>
        </w:tc>
        <w:tc>
          <w:tcPr>
            <w:tcW w:w="1598"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8.40-9.00</w:t>
            </w:r>
          </w:p>
        </w:tc>
        <w:tc>
          <w:tcPr>
            <w:tcW w:w="15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8.40-9.00</w:t>
            </w:r>
          </w:p>
        </w:tc>
        <w:tc>
          <w:tcPr>
            <w:tcW w:w="14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8.40-9.00</w:t>
            </w:r>
          </w:p>
        </w:tc>
        <w:tc>
          <w:tcPr>
            <w:tcW w:w="156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8.40-9.00</w:t>
            </w:r>
          </w:p>
        </w:tc>
        <w:tc>
          <w:tcPr>
            <w:tcW w:w="1570"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8.40-9.00</w:t>
            </w:r>
          </w:p>
        </w:tc>
      </w:tr>
      <w:tr w:rsidR="007313FE" w:rsidRPr="007313FE" w:rsidTr="007313FE">
        <w:trPr>
          <w:trHeight w:hRule="exact" w:val="835"/>
        </w:trPr>
        <w:tc>
          <w:tcPr>
            <w:tcW w:w="2275"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прогулке. Прогулка.</w:t>
            </w:r>
          </w:p>
        </w:tc>
        <w:tc>
          <w:tcPr>
            <w:tcW w:w="1598"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9.00- 11-40</w:t>
            </w:r>
          </w:p>
        </w:tc>
        <w:tc>
          <w:tcPr>
            <w:tcW w:w="15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 xml:space="preserve">   9.00-11-45</w:t>
            </w:r>
          </w:p>
        </w:tc>
        <w:tc>
          <w:tcPr>
            <w:tcW w:w="14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9.00-11-45</w:t>
            </w:r>
          </w:p>
        </w:tc>
        <w:tc>
          <w:tcPr>
            <w:tcW w:w="156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9.00-11-45</w:t>
            </w:r>
          </w:p>
        </w:tc>
        <w:tc>
          <w:tcPr>
            <w:tcW w:w="1570"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9.00-11-45</w:t>
            </w:r>
          </w:p>
        </w:tc>
      </w:tr>
      <w:tr w:rsidR="007313FE" w:rsidRPr="007313FE" w:rsidTr="007313FE">
        <w:trPr>
          <w:trHeight w:hRule="exact" w:val="1114"/>
        </w:trPr>
        <w:tc>
          <w:tcPr>
            <w:tcW w:w="2275"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Возвращение с прогулки,</w:t>
            </w:r>
          </w:p>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обеду, обед</w:t>
            </w:r>
          </w:p>
        </w:tc>
        <w:tc>
          <w:tcPr>
            <w:tcW w:w="1598"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11.40-12.10</w:t>
            </w:r>
          </w:p>
        </w:tc>
        <w:tc>
          <w:tcPr>
            <w:tcW w:w="15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11.45-12.30</w:t>
            </w:r>
          </w:p>
        </w:tc>
        <w:tc>
          <w:tcPr>
            <w:tcW w:w="14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11.45-12.35</w:t>
            </w:r>
          </w:p>
        </w:tc>
        <w:tc>
          <w:tcPr>
            <w:tcW w:w="156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11.45-12.45</w:t>
            </w:r>
          </w:p>
        </w:tc>
        <w:tc>
          <w:tcPr>
            <w:tcW w:w="1570"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11.55-12.45</w:t>
            </w:r>
          </w:p>
        </w:tc>
      </w:tr>
      <w:tr w:rsidR="007313FE" w:rsidRPr="007313FE" w:rsidTr="007313FE">
        <w:trPr>
          <w:trHeight w:hRule="exact" w:val="840"/>
        </w:trPr>
        <w:tc>
          <w:tcPr>
            <w:tcW w:w="2275"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дневному сну, дневной сон</w:t>
            </w:r>
          </w:p>
        </w:tc>
        <w:tc>
          <w:tcPr>
            <w:tcW w:w="1598"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12.10-15.15</w:t>
            </w:r>
          </w:p>
        </w:tc>
        <w:tc>
          <w:tcPr>
            <w:tcW w:w="15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12.30-15.10</w:t>
            </w:r>
          </w:p>
        </w:tc>
        <w:tc>
          <w:tcPr>
            <w:tcW w:w="14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12.35-15.10</w:t>
            </w:r>
          </w:p>
        </w:tc>
        <w:tc>
          <w:tcPr>
            <w:tcW w:w="156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12.45-15.10</w:t>
            </w:r>
          </w:p>
        </w:tc>
        <w:tc>
          <w:tcPr>
            <w:tcW w:w="1570"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12.45-15.10</w:t>
            </w:r>
          </w:p>
        </w:tc>
      </w:tr>
      <w:tr w:rsidR="007313FE" w:rsidRPr="007313FE" w:rsidTr="007313FE">
        <w:trPr>
          <w:trHeight w:hRule="exact" w:val="1114"/>
        </w:trPr>
        <w:tc>
          <w:tcPr>
            <w:tcW w:w="2275"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Постепенный подъем, воздушные ванны, гимнастика после сна, игры</w:t>
            </w:r>
          </w:p>
        </w:tc>
        <w:tc>
          <w:tcPr>
            <w:tcW w:w="1598"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15.15-15.30</w:t>
            </w:r>
          </w:p>
        </w:tc>
        <w:tc>
          <w:tcPr>
            <w:tcW w:w="15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15.10-15.40</w:t>
            </w:r>
          </w:p>
        </w:tc>
        <w:tc>
          <w:tcPr>
            <w:tcW w:w="14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15.10-15.45</w:t>
            </w:r>
          </w:p>
        </w:tc>
        <w:tc>
          <w:tcPr>
            <w:tcW w:w="156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15.10-15.45</w:t>
            </w:r>
          </w:p>
        </w:tc>
        <w:tc>
          <w:tcPr>
            <w:tcW w:w="1570"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15.10-15.45</w:t>
            </w:r>
          </w:p>
        </w:tc>
      </w:tr>
      <w:tr w:rsidR="007313FE" w:rsidRPr="007313FE" w:rsidTr="007313FE">
        <w:trPr>
          <w:trHeight w:hRule="exact" w:val="1114"/>
        </w:trPr>
        <w:tc>
          <w:tcPr>
            <w:tcW w:w="2275"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полднику, уплотненный полдник</w:t>
            </w:r>
          </w:p>
        </w:tc>
        <w:tc>
          <w:tcPr>
            <w:tcW w:w="1598"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15.30-15.50</w:t>
            </w:r>
          </w:p>
        </w:tc>
        <w:tc>
          <w:tcPr>
            <w:tcW w:w="15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15.40-15.50</w:t>
            </w:r>
          </w:p>
        </w:tc>
        <w:tc>
          <w:tcPr>
            <w:tcW w:w="14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15.45-16.00</w:t>
            </w:r>
          </w:p>
        </w:tc>
        <w:tc>
          <w:tcPr>
            <w:tcW w:w="156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15.45-16.00</w:t>
            </w:r>
          </w:p>
        </w:tc>
        <w:tc>
          <w:tcPr>
            <w:tcW w:w="1570"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15.45-16.00</w:t>
            </w:r>
          </w:p>
        </w:tc>
      </w:tr>
      <w:tr w:rsidR="007313FE" w:rsidRPr="007313FE" w:rsidTr="007313FE">
        <w:trPr>
          <w:trHeight w:hRule="exact" w:val="562"/>
        </w:trPr>
        <w:tc>
          <w:tcPr>
            <w:tcW w:w="2275" w:type="dxa"/>
            <w:tcBorders>
              <w:top w:val="single" w:sz="4" w:space="0" w:color="auto"/>
              <w:left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Подготовка к прогулке</w:t>
            </w:r>
          </w:p>
        </w:tc>
        <w:tc>
          <w:tcPr>
            <w:tcW w:w="1598"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15.50-16.00</w:t>
            </w:r>
          </w:p>
        </w:tc>
        <w:tc>
          <w:tcPr>
            <w:tcW w:w="15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15.50-16.00</w:t>
            </w:r>
          </w:p>
        </w:tc>
        <w:tc>
          <w:tcPr>
            <w:tcW w:w="1402"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16.00-16.10</w:t>
            </w:r>
          </w:p>
        </w:tc>
        <w:tc>
          <w:tcPr>
            <w:tcW w:w="1560" w:type="dxa"/>
            <w:tcBorders>
              <w:top w:val="single" w:sz="4" w:space="0" w:color="auto"/>
              <w:lef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16.00-16.10</w:t>
            </w:r>
          </w:p>
        </w:tc>
        <w:tc>
          <w:tcPr>
            <w:tcW w:w="1570" w:type="dxa"/>
            <w:tcBorders>
              <w:top w:val="single" w:sz="4" w:space="0" w:color="auto"/>
              <w:left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16.00-16.10</w:t>
            </w:r>
          </w:p>
        </w:tc>
      </w:tr>
      <w:tr w:rsidR="007313FE" w:rsidRPr="007313FE" w:rsidTr="007313FE">
        <w:trPr>
          <w:trHeight w:hRule="exact" w:val="845"/>
        </w:trPr>
        <w:tc>
          <w:tcPr>
            <w:tcW w:w="2275" w:type="dxa"/>
            <w:tcBorders>
              <w:top w:val="single" w:sz="4" w:space="0" w:color="auto"/>
              <w:left w:val="single" w:sz="4" w:space="0" w:color="auto"/>
              <w:bottom w:val="single" w:sz="4" w:space="0" w:color="auto"/>
            </w:tcBorders>
            <w:shd w:val="clear" w:color="auto" w:fill="FFFFFF"/>
            <w:vAlign w:val="bottom"/>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Прогулка, игры, самостоятельная деятельность</w:t>
            </w:r>
          </w:p>
        </w:tc>
        <w:tc>
          <w:tcPr>
            <w:tcW w:w="1598" w:type="dxa"/>
            <w:tcBorders>
              <w:top w:val="single" w:sz="4" w:space="0" w:color="auto"/>
              <w:left w:val="single" w:sz="4" w:space="0" w:color="auto"/>
              <w:bottom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16.00-18.00</w:t>
            </w:r>
          </w:p>
        </w:tc>
        <w:tc>
          <w:tcPr>
            <w:tcW w:w="1502" w:type="dxa"/>
            <w:tcBorders>
              <w:top w:val="single" w:sz="4" w:space="0" w:color="auto"/>
              <w:left w:val="single" w:sz="4" w:space="0" w:color="auto"/>
              <w:bottom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16.00-18.00</w:t>
            </w:r>
          </w:p>
        </w:tc>
        <w:tc>
          <w:tcPr>
            <w:tcW w:w="1402" w:type="dxa"/>
            <w:tcBorders>
              <w:top w:val="single" w:sz="4" w:space="0" w:color="auto"/>
              <w:left w:val="single" w:sz="4" w:space="0" w:color="auto"/>
              <w:bottom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16.00-18.00</w:t>
            </w:r>
          </w:p>
        </w:tc>
        <w:tc>
          <w:tcPr>
            <w:tcW w:w="1560" w:type="dxa"/>
            <w:tcBorders>
              <w:top w:val="single" w:sz="4" w:space="0" w:color="auto"/>
              <w:left w:val="single" w:sz="4" w:space="0" w:color="auto"/>
              <w:bottom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16.10-18.00</w:t>
            </w:r>
          </w:p>
        </w:tc>
        <w:tc>
          <w:tcPr>
            <w:tcW w:w="1570" w:type="dxa"/>
            <w:tcBorders>
              <w:top w:val="single" w:sz="4" w:space="0" w:color="auto"/>
              <w:left w:val="single" w:sz="4" w:space="0" w:color="auto"/>
              <w:bottom w:val="single" w:sz="4" w:space="0" w:color="auto"/>
              <w:right w:val="single" w:sz="4" w:space="0" w:color="auto"/>
            </w:tcBorders>
            <w:shd w:val="clear" w:color="auto" w:fill="FFFFFF"/>
            <w:vAlign w:val="center"/>
          </w:tcPr>
          <w:p w:rsidR="007313FE" w:rsidRPr="007313FE" w:rsidRDefault="007313FE" w:rsidP="007313FE">
            <w:pPr>
              <w:rPr>
                <w:rFonts w:ascii="Times New Roman" w:hAnsi="Times New Roman" w:cs="Times New Roman"/>
                <w:lang w:bidi="ru-RU"/>
              </w:rPr>
            </w:pPr>
            <w:r w:rsidRPr="007313FE">
              <w:rPr>
                <w:rFonts w:ascii="Times New Roman" w:hAnsi="Times New Roman" w:cs="Times New Roman"/>
                <w:lang w:bidi="ru-RU"/>
              </w:rPr>
              <w:t>16.10-18.00</w:t>
            </w:r>
          </w:p>
        </w:tc>
      </w:tr>
    </w:tbl>
    <w:p w:rsidR="00F66DCF" w:rsidRPr="00F66DCF" w:rsidRDefault="00F66DCF" w:rsidP="00F66DCF">
      <w:pPr>
        <w:rPr>
          <w:rFonts w:ascii="Times New Roman" w:hAnsi="Times New Roman" w:cs="Times New Roman"/>
        </w:rPr>
        <w:sectPr w:rsidR="00F66DCF" w:rsidRPr="00F66DCF" w:rsidSect="001A280F">
          <w:pgSz w:w="12147" w:h="16838"/>
          <w:pgMar w:top="1134" w:right="1134" w:bottom="1134" w:left="1134" w:header="0" w:footer="3" w:gutter="0"/>
          <w:cols w:space="720"/>
          <w:noEndnote/>
          <w:docGrid w:linePitch="360"/>
        </w:sectPr>
      </w:pPr>
    </w:p>
    <w:p w:rsidR="00F16D5B" w:rsidRDefault="00F16D5B" w:rsidP="00F16D5B">
      <w:pPr>
        <w:pStyle w:val="60"/>
        <w:framePr w:w="10680" w:h="595" w:hRule="exact" w:wrap="none" w:vAnchor="page" w:hAnchor="page" w:x="854" w:y="837"/>
        <w:shd w:val="clear" w:color="auto" w:fill="auto"/>
        <w:spacing w:after="0" w:line="269" w:lineRule="exact"/>
        <w:ind w:left="220" w:firstLine="0"/>
      </w:pPr>
      <w:bookmarkStart w:id="27" w:name="bookmark43"/>
      <w:r>
        <w:lastRenderedPageBreak/>
        <w:t>Планирование НОД на неделю</w:t>
      </w:r>
      <w:r>
        <w:br/>
        <w:t>в группах общеразвивающей направленности</w:t>
      </w:r>
      <w:bookmarkEnd w:id="27"/>
    </w:p>
    <w:p w:rsidR="00F16D5B" w:rsidRDefault="00F16D5B" w:rsidP="00F16D5B">
      <w:pPr>
        <w:pStyle w:val="60"/>
        <w:framePr w:wrap="none" w:vAnchor="page" w:hAnchor="page" w:x="3446" w:y="1690"/>
        <w:shd w:val="clear" w:color="auto" w:fill="auto"/>
        <w:spacing w:after="0" w:line="240" w:lineRule="exact"/>
        <w:ind w:firstLine="0"/>
        <w:jc w:val="left"/>
      </w:pPr>
      <w:bookmarkStart w:id="28" w:name="bookmark44"/>
      <w:r>
        <w:rPr>
          <w:b w:val="0"/>
          <w:bCs w:val="0"/>
        </w:rPr>
        <w:t>Организованная образовательная деятельность</w:t>
      </w:r>
      <w:bookmarkEnd w:id="28"/>
    </w:p>
    <w:tbl>
      <w:tblPr>
        <w:tblOverlap w:val="never"/>
        <w:tblW w:w="0" w:type="auto"/>
        <w:tblLayout w:type="fixed"/>
        <w:tblCellMar>
          <w:left w:w="10" w:type="dxa"/>
          <w:right w:w="10" w:type="dxa"/>
        </w:tblCellMar>
        <w:tblLook w:val="0000"/>
      </w:tblPr>
      <w:tblGrid>
        <w:gridCol w:w="1392"/>
        <w:gridCol w:w="1022"/>
        <w:gridCol w:w="1018"/>
        <w:gridCol w:w="1267"/>
        <w:gridCol w:w="1277"/>
        <w:gridCol w:w="1262"/>
        <w:gridCol w:w="1277"/>
        <w:gridCol w:w="1925"/>
      </w:tblGrid>
      <w:tr w:rsidR="00F16D5B" w:rsidTr="001A280F">
        <w:trPr>
          <w:trHeight w:hRule="exact" w:val="269"/>
        </w:trPr>
        <w:tc>
          <w:tcPr>
            <w:tcW w:w="1392" w:type="dxa"/>
            <w:vMerge w:val="restart"/>
            <w:tcBorders>
              <w:top w:val="single" w:sz="4" w:space="0" w:color="auto"/>
              <w:left w:val="single" w:sz="4" w:space="0" w:color="auto"/>
            </w:tcBorders>
            <w:shd w:val="clear" w:color="auto" w:fill="FFFFFF"/>
          </w:tcPr>
          <w:p w:rsidR="00F16D5B" w:rsidRDefault="00F16D5B" w:rsidP="001A280F">
            <w:pPr>
              <w:framePr w:w="10440" w:h="6538" w:wrap="none" w:vAnchor="page" w:hAnchor="page" w:x="854" w:y="1959"/>
              <w:spacing w:line="230" w:lineRule="exact"/>
            </w:pPr>
            <w:r>
              <w:rPr>
                <w:rStyle w:val="210pt"/>
                <w:rFonts w:eastAsia="Arial Unicode MS"/>
              </w:rPr>
              <w:t>Образова</w:t>
            </w:r>
          </w:p>
          <w:p w:rsidR="00F16D5B" w:rsidRDefault="00F16D5B" w:rsidP="001A280F">
            <w:pPr>
              <w:framePr w:w="10440" w:h="6538" w:wrap="none" w:vAnchor="page" w:hAnchor="page" w:x="854" w:y="1959"/>
              <w:spacing w:line="230" w:lineRule="exact"/>
              <w:jc w:val="center"/>
            </w:pPr>
            <w:r>
              <w:rPr>
                <w:rStyle w:val="210pt"/>
                <w:rFonts w:eastAsia="Arial Unicode MS"/>
              </w:rPr>
              <w:t>тельная</w:t>
            </w:r>
          </w:p>
          <w:p w:rsidR="00F16D5B" w:rsidRDefault="00F16D5B" w:rsidP="001A280F">
            <w:pPr>
              <w:framePr w:w="10440" w:h="6538" w:wrap="none" w:vAnchor="page" w:hAnchor="page" w:x="854" w:y="1959"/>
              <w:spacing w:line="230" w:lineRule="exact"/>
              <w:jc w:val="center"/>
            </w:pPr>
            <w:r>
              <w:rPr>
                <w:rStyle w:val="210pt"/>
                <w:rFonts w:eastAsia="Arial Unicode MS"/>
              </w:rPr>
              <w:t>область</w:t>
            </w:r>
          </w:p>
        </w:tc>
        <w:tc>
          <w:tcPr>
            <w:tcW w:w="2040" w:type="dxa"/>
            <w:gridSpan w:val="2"/>
            <w:vMerge w:val="restart"/>
            <w:tcBorders>
              <w:top w:val="single" w:sz="4" w:space="0" w:color="auto"/>
              <w:left w:val="single" w:sz="4" w:space="0" w:color="auto"/>
            </w:tcBorders>
            <w:shd w:val="clear" w:color="auto" w:fill="FFFFFF"/>
          </w:tcPr>
          <w:p w:rsidR="00F16D5B" w:rsidRDefault="00F16D5B" w:rsidP="001A280F">
            <w:pPr>
              <w:framePr w:w="10440" w:h="6538" w:wrap="none" w:vAnchor="page" w:hAnchor="page" w:x="854" w:y="1959"/>
              <w:spacing w:line="200" w:lineRule="exact"/>
              <w:ind w:left="220"/>
            </w:pPr>
            <w:r>
              <w:rPr>
                <w:rStyle w:val="210pt"/>
                <w:rFonts w:eastAsia="Arial Unicode MS"/>
              </w:rPr>
              <w:t>Вид деятельности</w:t>
            </w:r>
          </w:p>
        </w:tc>
        <w:tc>
          <w:tcPr>
            <w:tcW w:w="7008" w:type="dxa"/>
            <w:gridSpan w:val="5"/>
            <w:tcBorders>
              <w:top w:val="single" w:sz="4" w:space="0" w:color="auto"/>
              <w:left w:val="single" w:sz="4" w:space="0" w:color="auto"/>
              <w:right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Возрастная группа</w:t>
            </w:r>
          </w:p>
        </w:tc>
      </w:tr>
      <w:tr w:rsidR="00F16D5B" w:rsidTr="001A280F">
        <w:trPr>
          <w:trHeight w:hRule="exact" w:val="470"/>
        </w:trPr>
        <w:tc>
          <w:tcPr>
            <w:tcW w:w="1392" w:type="dxa"/>
            <w:vMerge/>
            <w:tcBorders>
              <w:left w:val="single" w:sz="4" w:space="0" w:color="auto"/>
            </w:tcBorders>
            <w:shd w:val="clear" w:color="auto" w:fill="FFFFFF"/>
          </w:tcPr>
          <w:p w:rsidR="00F16D5B" w:rsidRDefault="00F16D5B" w:rsidP="001A280F">
            <w:pPr>
              <w:framePr w:w="10440" w:h="6538" w:wrap="none" w:vAnchor="page" w:hAnchor="page" w:x="854" w:y="1959"/>
            </w:pPr>
          </w:p>
        </w:tc>
        <w:tc>
          <w:tcPr>
            <w:tcW w:w="2040" w:type="dxa"/>
            <w:gridSpan w:val="2"/>
            <w:vMerge/>
            <w:tcBorders>
              <w:left w:val="single" w:sz="4" w:space="0" w:color="auto"/>
            </w:tcBorders>
            <w:shd w:val="clear" w:color="auto" w:fill="FFFFFF"/>
          </w:tcPr>
          <w:p w:rsidR="00F16D5B" w:rsidRDefault="00F16D5B" w:rsidP="001A280F">
            <w:pPr>
              <w:framePr w:w="10440" w:h="6538" w:wrap="none" w:vAnchor="page" w:hAnchor="page" w:x="854" w:y="1959"/>
            </w:pPr>
          </w:p>
        </w:tc>
        <w:tc>
          <w:tcPr>
            <w:tcW w:w="1267"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30" w:lineRule="exact"/>
              <w:jc w:val="center"/>
            </w:pPr>
            <w:r>
              <w:rPr>
                <w:rStyle w:val="210pt"/>
                <w:rFonts w:eastAsia="Arial Unicode MS"/>
              </w:rPr>
              <w:t>1 младшая группа</w:t>
            </w:r>
          </w:p>
        </w:tc>
        <w:tc>
          <w:tcPr>
            <w:tcW w:w="1277"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30" w:lineRule="exact"/>
              <w:jc w:val="center"/>
            </w:pPr>
            <w:r>
              <w:rPr>
                <w:rStyle w:val="210pt"/>
                <w:rFonts w:eastAsia="Arial Unicode MS"/>
              </w:rPr>
              <w:t>2 младшая группа</w:t>
            </w:r>
          </w:p>
        </w:tc>
        <w:tc>
          <w:tcPr>
            <w:tcW w:w="1262"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after="60" w:line="200" w:lineRule="exact"/>
              <w:ind w:left="260"/>
            </w:pPr>
            <w:r>
              <w:rPr>
                <w:rStyle w:val="210pt"/>
                <w:rFonts w:eastAsia="Arial Unicode MS"/>
              </w:rPr>
              <w:t>Средняя</w:t>
            </w:r>
          </w:p>
          <w:p w:rsidR="00F16D5B" w:rsidRDefault="00F16D5B" w:rsidP="001A280F">
            <w:pPr>
              <w:framePr w:w="10440" w:h="6538" w:wrap="none" w:vAnchor="page" w:hAnchor="page" w:x="854" w:y="1959"/>
              <w:spacing w:before="60" w:line="200" w:lineRule="exact"/>
              <w:jc w:val="center"/>
            </w:pPr>
            <w:r>
              <w:rPr>
                <w:rStyle w:val="210pt"/>
                <w:rFonts w:eastAsia="Arial Unicode MS"/>
              </w:rPr>
              <w:t>группа</w:t>
            </w:r>
          </w:p>
        </w:tc>
        <w:tc>
          <w:tcPr>
            <w:tcW w:w="1277"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after="60" w:line="200" w:lineRule="exact"/>
              <w:ind w:left="240"/>
            </w:pPr>
            <w:r>
              <w:rPr>
                <w:rStyle w:val="210pt"/>
                <w:rFonts w:eastAsia="Arial Unicode MS"/>
              </w:rPr>
              <w:t>Старшая</w:t>
            </w:r>
          </w:p>
          <w:p w:rsidR="00F16D5B" w:rsidRDefault="00F16D5B" w:rsidP="001A280F">
            <w:pPr>
              <w:framePr w:w="10440" w:h="6538" w:wrap="none" w:vAnchor="page" w:hAnchor="page" w:x="854" w:y="1959"/>
              <w:spacing w:before="60" w:line="200" w:lineRule="exact"/>
              <w:jc w:val="center"/>
            </w:pPr>
            <w:r>
              <w:rPr>
                <w:rStyle w:val="210pt"/>
                <w:rFonts w:eastAsia="Arial Unicode MS"/>
              </w:rPr>
              <w:t>группа</w:t>
            </w:r>
          </w:p>
        </w:tc>
        <w:tc>
          <w:tcPr>
            <w:tcW w:w="1925" w:type="dxa"/>
            <w:tcBorders>
              <w:top w:val="single" w:sz="4" w:space="0" w:color="auto"/>
              <w:left w:val="single" w:sz="4" w:space="0" w:color="auto"/>
              <w:right w:val="single" w:sz="4" w:space="0" w:color="auto"/>
            </w:tcBorders>
            <w:shd w:val="clear" w:color="auto" w:fill="FFFFFF"/>
            <w:vAlign w:val="bottom"/>
          </w:tcPr>
          <w:p w:rsidR="00F16D5B" w:rsidRDefault="00F16D5B" w:rsidP="001A280F">
            <w:pPr>
              <w:framePr w:w="10440" w:h="6538" w:wrap="none" w:vAnchor="page" w:hAnchor="page" w:x="854" w:y="1959"/>
              <w:spacing w:line="230" w:lineRule="exact"/>
              <w:jc w:val="center"/>
            </w:pPr>
            <w:r>
              <w:rPr>
                <w:rStyle w:val="210pt"/>
                <w:rFonts w:eastAsia="Arial Unicode MS"/>
              </w:rPr>
              <w:t>Подготовительная к школе группа</w:t>
            </w:r>
          </w:p>
        </w:tc>
      </w:tr>
      <w:tr w:rsidR="00F16D5B" w:rsidTr="001A280F">
        <w:trPr>
          <w:trHeight w:hRule="exact" w:val="562"/>
        </w:trPr>
        <w:tc>
          <w:tcPr>
            <w:tcW w:w="1392" w:type="dxa"/>
            <w:tcBorders>
              <w:top w:val="single" w:sz="4" w:space="0" w:color="auto"/>
              <w:left w:val="single" w:sz="4" w:space="0" w:color="auto"/>
            </w:tcBorders>
            <w:shd w:val="clear" w:color="auto" w:fill="FFFFFF"/>
          </w:tcPr>
          <w:p w:rsidR="00F16D5B" w:rsidRDefault="00F16D5B" w:rsidP="001A280F">
            <w:pPr>
              <w:framePr w:w="10440" w:h="6538" w:wrap="none" w:vAnchor="page" w:hAnchor="page" w:x="854" w:y="1959"/>
              <w:spacing w:after="60" w:line="200" w:lineRule="exact"/>
            </w:pPr>
            <w:r>
              <w:rPr>
                <w:rStyle w:val="210pt"/>
                <w:rFonts w:eastAsia="Arial Unicode MS"/>
              </w:rPr>
              <w:t>Физическое</w:t>
            </w:r>
          </w:p>
          <w:p w:rsidR="00F16D5B" w:rsidRDefault="00F16D5B" w:rsidP="001A280F">
            <w:pPr>
              <w:framePr w:w="10440" w:h="6538" w:wrap="none" w:vAnchor="page" w:hAnchor="page" w:x="854" w:y="1959"/>
              <w:spacing w:before="60" w:line="200" w:lineRule="exact"/>
              <w:jc w:val="center"/>
            </w:pPr>
            <w:r>
              <w:rPr>
                <w:rStyle w:val="210pt"/>
                <w:rFonts w:eastAsia="Arial Unicode MS"/>
              </w:rPr>
              <w:t>развитие</w:t>
            </w:r>
          </w:p>
        </w:tc>
        <w:tc>
          <w:tcPr>
            <w:tcW w:w="1022" w:type="dxa"/>
            <w:tcBorders>
              <w:top w:val="single" w:sz="4" w:space="0" w:color="auto"/>
              <w:left w:val="single" w:sz="4" w:space="0" w:color="auto"/>
            </w:tcBorders>
            <w:shd w:val="clear" w:color="auto" w:fill="FFFFFF"/>
          </w:tcPr>
          <w:p w:rsidR="00F16D5B" w:rsidRDefault="00F16D5B" w:rsidP="001A280F">
            <w:pPr>
              <w:framePr w:w="10440" w:h="6538" w:wrap="none" w:vAnchor="page" w:hAnchor="page" w:x="854" w:y="1959"/>
              <w:spacing w:after="60" w:line="200" w:lineRule="exact"/>
            </w:pPr>
            <w:r>
              <w:rPr>
                <w:rStyle w:val="210pt"/>
                <w:rFonts w:eastAsia="Arial Unicode MS"/>
              </w:rPr>
              <w:t>Двигател</w:t>
            </w:r>
          </w:p>
          <w:p w:rsidR="00F16D5B" w:rsidRDefault="00F16D5B" w:rsidP="001A280F">
            <w:pPr>
              <w:framePr w:w="10440" w:h="6538" w:wrap="none" w:vAnchor="page" w:hAnchor="page" w:x="854" w:y="1959"/>
              <w:spacing w:before="60" w:line="200" w:lineRule="exact"/>
              <w:jc w:val="center"/>
            </w:pPr>
            <w:r>
              <w:rPr>
                <w:rStyle w:val="210pt"/>
                <w:rFonts w:eastAsia="Arial Unicode MS"/>
              </w:rPr>
              <w:t>ьная</w:t>
            </w:r>
          </w:p>
        </w:tc>
        <w:tc>
          <w:tcPr>
            <w:tcW w:w="1018"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182" w:lineRule="exact"/>
              <w:ind w:left="200"/>
            </w:pPr>
            <w:r>
              <w:rPr>
                <w:rStyle w:val="285pt"/>
                <w:rFonts w:eastAsia="Arial Unicode MS"/>
              </w:rPr>
              <w:t>Физичес</w:t>
            </w:r>
          </w:p>
          <w:p w:rsidR="00F16D5B" w:rsidRDefault="00F16D5B" w:rsidP="001A280F">
            <w:pPr>
              <w:framePr w:w="10440" w:h="6538" w:wrap="none" w:vAnchor="page" w:hAnchor="page" w:x="854" w:y="1959"/>
              <w:spacing w:line="182" w:lineRule="exact"/>
              <w:jc w:val="center"/>
            </w:pPr>
            <w:r>
              <w:rPr>
                <w:rStyle w:val="285pt"/>
                <w:rFonts w:eastAsia="Arial Unicode MS"/>
              </w:rPr>
              <w:t>кая</w:t>
            </w:r>
          </w:p>
          <w:p w:rsidR="00F16D5B" w:rsidRDefault="00F16D5B" w:rsidP="001A280F">
            <w:pPr>
              <w:framePr w:w="10440" w:h="6538" w:wrap="none" w:vAnchor="page" w:hAnchor="page" w:x="854" w:y="1959"/>
              <w:spacing w:line="182" w:lineRule="exact"/>
              <w:jc w:val="center"/>
            </w:pPr>
            <w:r>
              <w:rPr>
                <w:rStyle w:val="285pt"/>
                <w:rFonts w:eastAsia="Arial Unicode MS"/>
              </w:rPr>
              <w:t>культура</w:t>
            </w:r>
          </w:p>
        </w:tc>
        <w:tc>
          <w:tcPr>
            <w:tcW w:w="126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3</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3</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3</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3</w:t>
            </w:r>
          </w:p>
        </w:tc>
      </w:tr>
      <w:tr w:rsidR="00F16D5B" w:rsidTr="001A280F">
        <w:trPr>
          <w:trHeight w:hRule="exact" w:val="461"/>
        </w:trPr>
        <w:tc>
          <w:tcPr>
            <w:tcW w:w="1392" w:type="dxa"/>
            <w:vMerge w:val="restart"/>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26" w:lineRule="exact"/>
            </w:pPr>
            <w:r>
              <w:rPr>
                <w:rStyle w:val="210pt"/>
                <w:rFonts w:eastAsia="Arial Unicode MS"/>
              </w:rPr>
              <w:t>Познавательное развитие</w:t>
            </w:r>
          </w:p>
        </w:tc>
        <w:tc>
          <w:tcPr>
            <w:tcW w:w="1022" w:type="dxa"/>
            <w:vMerge w:val="restart"/>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6" w:lineRule="exact"/>
            </w:pPr>
            <w:r>
              <w:rPr>
                <w:rStyle w:val="285pt"/>
                <w:rFonts w:eastAsia="Arial Unicode MS"/>
              </w:rPr>
              <w:t>Познавате</w:t>
            </w:r>
          </w:p>
          <w:p w:rsidR="00F16D5B" w:rsidRDefault="00F16D5B" w:rsidP="001A280F">
            <w:pPr>
              <w:framePr w:w="10440" w:h="6538" w:wrap="none" w:vAnchor="page" w:hAnchor="page" w:x="854" w:y="1959"/>
              <w:spacing w:line="206" w:lineRule="exact"/>
              <w:jc w:val="center"/>
            </w:pPr>
            <w:r>
              <w:rPr>
                <w:rStyle w:val="285pt"/>
                <w:rFonts w:eastAsia="Arial Unicode MS"/>
              </w:rPr>
              <w:t>льно-</w:t>
            </w:r>
          </w:p>
          <w:p w:rsidR="00F16D5B" w:rsidRDefault="00F16D5B" w:rsidP="001A280F">
            <w:pPr>
              <w:framePr w:w="10440" w:h="6538" w:wrap="none" w:vAnchor="page" w:hAnchor="page" w:x="854" w:y="1959"/>
              <w:spacing w:line="206" w:lineRule="exact"/>
            </w:pPr>
            <w:r>
              <w:rPr>
                <w:rStyle w:val="285pt"/>
                <w:rFonts w:eastAsia="Arial Unicode MS"/>
              </w:rPr>
              <w:t>исследова</w:t>
            </w:r>
          </w:p>
          <w:p w:rsidR="00F16D5B" w:rsidRDefault="00F16D5B" w:rsidP="001A280F">
            <w:pPr>
              <w:framePr w:w="10440" w:h="6538" w:wrap="none" w:vAnchor="page" w:hAnchor="page" w:x="854" w:y="1959"/>
              <w:spacing w:line="206" w:lineRule="exact"/>
              <w:jc w:val="center"/>
            </w:pPr>
            <w:r>
              <w:rPr>
                <w:rStyle w:val="285pt"/>
                <w:rFonts w:eastAsia="Arial Unicode MS"/>
              </w:rPr>
              <w:t>тельская</w:t>
            </w:r>
          </w:p>
        </w:tc>
        <w:tc>
          <w:tcPr>
            <w:tcW w:w="1018" w:type="dxa"/>
            <w:tcBorders>
              <w:top w:val="single" w:sz="4" w:space="0" w:color="auto"/>
              <w:left w:val="single" w:sz="4" w:space="0" w:color="auto"/>
            </w:tcBorders>
            <w:shd w:val="clear" w:color="auto" w:fill="FFFFFF"/>
          </w:tcPr>
          <w:p w:rsidR="00F16D5B" w:rsidRDefault="00F16D5B" w:rsidP="001A280F">
            <w:pPr>
              <w:framePr w:w="10440" w:h="6538" w:wrap="none" w:vAnchor="page" w:hAnchor="page" w:x="854" w:y="1959"/>
              <w:spacing w:line="170" w:lineRule="exact"/>
              <w:ind w:left="200"/>
            </w:pPr>
            <w:r>
              <w:rPr>
                <w:rStyle w:val="285pt"/>
                <w:rFonts w:eastAsia="Arial Unicode MS"/>
              </w:rPr>
              <w:t>ФЭМП</w:t>
            </w:r>
          </w:p>
        </w:tc>
        <w:tc>
          <w:tcPr>
            <w:tcW w:w="126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r>
      <w:tr w:rsidR="00F16D5B" w:rsidTr="001A280F">
        <w:trPr>
          <w:trHeight w:hRule="exact" w:val="629"/>
        </w:trPr>
        <w:tc>
          <w:tcPr>
            <w:tcW w:w="139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102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1018"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06" w:lineRule="exact"/>
              <w:ind w:left="200" w:hanging="200"/>
            </w:pPr>
            <w:r>
              <w:rPr>
                <w:rStyle w:val="285pt"/>
                <w:rFonts w:eastAsia="Arial Unicode MS"/>
              </w:rPr>
              <w:t>Ребенок и окружаю щий мир</w:t>
            </w:r>
          </w:p>
        </w:tc>
        <w:tc>
          <w:tcPr>
            <w:tcW w:w="126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r>
      <w:tr w:rsidR="00F16D5B" w:rsidTr="001A280F">
        <w:trPr>
          <w:trHeight w:hRule="exact" w:val="240"/>
        </w:trPr>
        <w:tc>
          <w:tcPr>
            <w:tcW w:w="139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2040" w:type="dxa"/>
            <w:gridSpan w:val="2"/>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Конструктивная</w:t>
            </w:r>
          </w:p>
        </w:tc>
        <w:tc>
          <w:tcPr>
            <w:tcW w:w="1267"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r>
      <w:tr w:rsidR="00F16D5B" w:rsidTr="001A280F">
        <w:trPr>
          <w:trHeight w:hRule="exact" w:val="422"/>
        </w:trPr>
        <w:tc>
          <w:tcPr>
            <w:tcW w:w="1392" w:type="dxa"/>
            <w:vMerge w:val="restart"/>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after="60" w:line="200" w:lineRule="exact"/>
              <w:jc w:val="center"/>
            </w:pPr>
            <w:r>
              <w:rPr>
                <w:rStyle w:val="210pt"/>
                <w:rFonts w:eastAsia="Arial Unicode MS"/>
              </w:rPr>
              <w:t>Речевое</w:t>
            </w:r>
          </w:p>
          <w:p w:rsidR="00F16D5B" w:rsidRDefault="00F16D5B" w:rsidP="001A280F">
            <w:pPr>
              <w:framePr w:w="10440" w:h="6538" w:wrap="none" w:vAnchor="page" w:hAnchor="page" w:x="854" w:y="1959"/>
              <w:spacing w:before="60" w:line="200" w:lineRule="exact"/>
              <w:jc w:val="center"/>
            </w:pPr>
            <w:r>
              <w:rPr>
                <w:rStyle w:val="210pt"/>
                <w:rFonts w:eastAsia="Arial Unicode MS"/>
              </w:rPr>
              <w:t>развитие</w:t>
            </w:r>
          </w:p>
        </w:tc>
        <w:tc>
          <w:tcPr>
            <w:tcW w:w="1022" w:type="dxa"/>
            <w:vMerge w:val="restart"/>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after="60" w:line="170" w:lineRule="exact"/>
              <w:ind w:left="160"/>
            </w:pPr>
            <w:r>
              <w:rPr>
                <w:rStyle w:val="285pt"/>
                <w:rFonts w:eastAsia="Arial Unicode MS"/>
              </w:rPr>
              <w:t>Коммуни</w:t>
            </w:r>
          </w:p>
          <w:p w:rsidR="00F16D5B" w:rsidRDefault="00F16D5B" w:rsidP="001A280F">
            <w:pPr>
              <w:framePr w:w="10440" w:h="6538" w:wrap="none" w:vAnchor="page" w:hAnchor="page" w:x="854" w:y="1959"/>
              <w:spacing w:before="60" w:line="170" w:lineRule="exact"/>
              <w:ind w:left="160"/>
            </w:pPr>
            <w:r>
              <w:rPr>
                <w:rStyle w:val="285pt"/>
                <w:rFonts w:eastAsia="Arial Unicode MS"/>
              </w:rPr>
              <w:t>кативная</w:t>
            </w:r>
          </w:p>
        </w:tc>
        <w:tc>
          <w:tcPr>
            <w:tcW w:w="1018"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after="60" w:line="170" w:lineRule="exact"/>
              <w:ind w:left="200"/>
            </w:pPr>
            <w:r>
              <w:rPr>
                <w:rStyle w:val="285pt"/>
                <w:rFonts w:eastAsia="Arial Unicode MS"/>
              </w:rPr>
              <w:t>Развитие</w:t>
            </w:r>
          </w:p>
          <w:p w:rsidR="00F16D5B" w:rsidRDefault="00F16D5B" w:rsidP="001A280F">
            <w:pPr>
              <w:framePr w:w="10440" w:h="6538" w:wrap="none" w:vAnchor="page" w:hAnchor="page" w:x="854" w:y="1959"/>
              <w:spacing w:before="60" w:line="170" w:lineRule="exact"/>
              <w:jc w:val="center"/>
            </w:pPr>
            <w:r>
              <w:rPr>
                <w:rStyle w:val="285pt"/>
                <w:rFonts w:eastAsia="Arial Unicode MS"/>
              </w:rPr>
              <w:t>речи</w:t>
            </w:r>
          </w:p>
        </w:tc>
        <w:tc>
          <w:tcPr>
            <w:tcW w:w="126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r>
      <w:tr w:rsidR="00F16D5B" w:rsidTr="001A280F">
        <w:trPr>
          <w:trHeight w:hRule="exact" w:val="840"/>
        </w:trPr>
        <w:tc>
          <w:tcPr>
            <w:tcW w:w="139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102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1018"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06" w:lineRule="exact"/>
              <w:jc w:val="center"/>
            </w:pPr>
            <w:r>
              <w:rPr>
                <w:rStyle w:val="285pt"/>
                <w:rFonts w:eastAsia="Arial Unicode MS"/>
              </w:rPr>
              <w:t>Подготов ка к</w:t>
            </w:r>
          </w:p>
          <w:p w:rsidR="00F16D5B" w:rsidRDefault="00F16D5B" w:rsidP="001A280F">
            <w:pPr>
              <w:framePr w:w="10440" w:h="6538" w:wrap="none" w:vAnchor="page" w:hAnchor="page" w:x="854" w:y="1959"/>
              <w:spacing w:line="206" w:lineRule="exact"/>
              <w:ind w:left="200" w:hanging="200"/>
            </w:pPr>
            <w:r>
              <w:rPr>
                <w:rStyle w:val="285pt"/>
                <w:rFonts w:eastAsia="Arial Unicode MS"/>
              </w:rPr>
              <w:t>обучению</w:t>
            </w:r>
          </w:p>
          <w:p w:rsidR="00F16D5B" w:rsidRDefault="00F16D5B" w:rsidP="001A280F">
            <w:pPr>
              <w:framePr w:w="10440" w:h="6538" w:wrap="none" w:vAnchor="page" w:hAnchor="page" w:x="854" w:y="1959"/>
              <w:spacing w:line="206" w:lineRule="exact"/>
              <w:jc w:val="center"/>
            </w:pPr>
            <w:r>
              <w:rPr>
                <w:rStyle w:val="285pt"/>
                <w:rFonts w:eastAsia="Arial Unicode MS"/>
              </w:rPr>
              <w:t>грамоте</w:t>
            </w:r>
          </w:p>
        </w:tc>
        <w:tc>
          <w:tcPr>
            <w:tcW w:w="126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r>
      <w:tr w:rsidR="00F16D5B" w:rsidTr="001A280F">
        <w:trPr>
          <w:trHeight w:hRule="exact" w:val="629"/>
        </w:trPr>
        <w:tc>
          <w:tcPr>
            <w:tcW w:w="139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2040" w:type="dxa"/>
            <w:gridSpan w:val="2"/>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06" w:lineRule="exact"/>
              <w:jc w:val="center"/>
            </w:pPr>
            <w:r>
              <w:rPr>
                <w:rStyle w:val="285pt"/>
                <w:rFonts w:eastAsia="Arial Unicode MS"/>
              </w:rPr>
              <w:t>Восприятие</w:t>
            </w:r>
          </w:p>
          <w:p w:rsidR="00F16D5B" w:rsidRDefault="00F16D5B" w:rsidP="001A280F">
            <w:pPr>
              <w:framePr w:w="10440" w:h="6538" w:wrap="none" w:vAnchor="page" w:hAnchor="page" w:x="854" w:y="1959"/>
              <w:spacing w:line="206" w:lineRule="exact"/>
              <w:jc w:val="center"/>
            </w:pPr>
            <w:r>
              <w:rPr>
                <w:rStyle w:val="285pt"/>
                <w:rFonts w:eastAsia="Arial Unicode MS"/>
              </w:rPr>
              <w:t>художественной</w:t>
            </w:r>
          </w:p>
          <w:p w:rsidR="00F16D5B" w:rsidRDefault="00F16D5B" w:rsidP="001A280F">
            <w:pPr>
              <w:framePr w:w="10440" w:h="6538" w:wrap="none" w:vAnchor="page" w:hAnchor="page" w:x="854" w:y="1959"/>
              <w:spacing w:line="206" w:lineRule="exact"/>
              <w:jc w:val="center"/>
            </w:pPr>
            <w:r>
              <w:rPr>
                <w:rStyle w:val="285pt"/>
                <w:rFonts w:eastAsia="Arial Unicode MS"/>
              </w:rPr>
              <w:t>литературы</w:t>
            </w:r>
          </w:p>
        </w:tc>
        <w:tc>
          <w:tcPr>
            <w:tcW w:w="126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r>
      <w:tr w:rsidR="00F16D5B" w:rsidTr="001A280F">
        <w:trPr>
          <w:trHeight w:hRule="exact" w:val="322"/>
        </w:trPr>
        <w:tc>
          <w:tcPr>
            <w:tcW w:w="1392" w:type="dxa"/>
            <w:vMerge w:val="restart"/>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26" w:lineRule="exact"/>
              <w:ind w:left="180"/>
            </w:pPr>
            <w:r>
              <w:rPr>
                <w:rStyle w:val="210pt"/>
                <w:rFonts w:eastAsia="Arial Unicode MS"/>
              </w:rPr>
              <w:t>Художествен</w:t>
            </w:r>
          </w:p>
          <w:p w:rsidR="00F16D5B" w:rsidRDefault="00F16D5B" w:rsidP="001A280F">
            <w:pPr>
              <w:framePr w:w="10440" w:h="6538" w:wrap="none" w:vAnchor="page" w:hAnchor="page" w:x="854" w:y="1959"/>
              <w:spacing w:line="226" w:lineRule="exact"/>
              <w:jc w:val="center"/>
            </w:pPr>
            <w:r>
              <w:rPr>
                <w:rStyle w:val="210pt"/>
                <w:rFonts w:eastAsia="Arial Unicode MS"/>
              </w:rPr>
              <w:t>но-</w:t>
            </w:r>
          </w:p>
          <w:p w:rsidR="00F16D5B" w:rsidRDefault="00F16D5B" w:rsidP="001A280F">
            <w:pPr>
              <w:framePr w:w="10440" w:h="6538" w:wrap="none" w:vAnchor="page" w:hAnchor="page" w:x="854" w:y="1959"/>
              <w:spacing w:line="226" w:lineRule="exact"/>
              <w:ind w:left="180"/>
            </w:pPr>
            <w:r>
              <w:rPr>
                <w:rStyle w:val="210pt"/>
                <w:rFonts w:eastAsia="Arial Unicode MS"/>
              </w:rPr>
              <w:t>эстетическое</w:t>
            </w:r>
          </w:p>
          <w:p w:rsidR="00F16D5B" w:rsidRDefault="00F16D5B" w:rsidP="001A280F">
            <w:pPr>
              <w:framePr w:w="10440" w:h="6538" w:wrap="none" w:vAnchor="page" w:hAnchor="page" w:x="854" w:y="1959"/>
              <w:spacing w:line="226" w:lineRule="exact"/>
              <w:jc w:val="center"/>
            </w:pPr>
            <w:r>
              <w:rPr>
                <w:rStyle w:val="210pt"/>
                <w:rFonts w:eastAsia="Arial Unicode MS"/>
              </w:rPr>
              <w:t>развитие</w:t>
            </w:r>
          </w:p>
        </w:tc>
        <w:tc>
          <w:tcPr>
            <w:tcW w:w="1022" w:type="dxa"/>
            <w:vMerge w:val="restart"/>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after="60" w:line="200" w:lineRule="exact"/>
            </w:pPr>
            <w:r>
              <w:rPr>
                <w:rStyle w:val="210pt"/>
                <w:rFonts w:eastAsia="Arial Unicode MS"/>
              </w:rPr>
              <w:t>Изобрази</w:t>
            </w:r>
          </w:p>
          <w:p w:rsidR="00F16D5B" w:rsidRDefault="00F16D5B" w:rsidP="001A280F">
            <w:pPr>
              <w:framePr w:w="10440" w:h="6538" w:wrap="none" w:vAnchor="page" w:hAnchor="page" w:x="854" w:y="1959"/>
              <w:spacing w:before="60" w:line="200" w:lineRule="exact"/>
              <w:ind w:left="180"/>
            </w:pPr>
            <w:r>
              <w:rPr>
                <w:rStyle w:val="210pt"/>
                <w:rFonts w:eastAsia="Arial Unicode MS"/>
              </w:rPr>
              <w:t>тельная</w:t>
            </w:r>
          </w:p>
        </w:tc>
        <w:tc>
          <w:tcPr>
            <w:tcW w:w="1018"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170" w:lineRule="exact"/>
              <w:ind w:left="200" w:hanging="200"/>
            </w:pPr>
            <w:r>
              <w:rPr>
                <w:rStyle w:val="285pt"/>
                <w:rFonts w:eastAsia="Arial Unicode MS"/>
              </w:rPr>
              <w:t>рисование</w:t>
            </w:r>
          </w:p>
        </w:tc>
        <w:tc>
          <w:tcPr>
            <w:tcW w:w="1267"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77"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62"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77"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2</w:t>
            </w:r>
          </w:p>
        </w:tc>
        <w:tc>
          <w:tcPr>
            <w:tcW w:w="1925" w:type="dxa"/>
            <w:tcBorders>
              <w:top w:val="single" w:sz="4" w:space="0" w:color="auto"/>
              <w:left w:val="single" w:sz="4" w:space="0" w:color="auto"/>
              <w:right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2</w:t>
            </w:r>
          </w:p>
        </w:tc>
      </w:tr>
      <w:tr w:rsidR="00F16D5B" w:rsidTr="001A280F">
        <w:trPr>
          <w:trHeight w:hRule="exact" w:val="322"/>
        </w:trPr>
        <w:tc>
          <w:tcPr>
            <w:tcW w:w="139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102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1018"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170" w:lineRule="exact"/>
              <w:jc w:val="center"/>
            </w:pPr>
            <w:r>
              <w:rPr>
                <w:rStyle w:val="285pt"/>
                <w:rFonts w:eastAsia="Arial Unicode MS"/>
              </w:rPr>
              <w:t>лепка</w:t>
            </w:r>
          </w:p>
        </w:tc>
        <w:tc>
          <w:tcPr>
            <w:tcW w:w="126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0,5</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0,5</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0,5</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0,5</w:t>
            </w:r>
          </w:p>
        </w:tc>
      </w:tr>
      <w:tr w:rsidR="00F16D5B" w:rsidTr="001A280F">
        <w:trPr>
          <w:trHeight w:hRule="exact" w:val="427"/>
        </w:trPr>
        <w:tc>
          <w:tcPr>
            <w:tcW w:w="139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102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1018" w:type="dxa"/>
            <w:tcBorders>
              <w:top w:val="single" w:sz="4" w:space="0" w:color="auto"/>
              <w:left w:val="single" w:sz="4" w:space="0" w:color="auto"/>
            </w:tcBorders>
            <w:shd w:val="clear" w:color="auto" w:fill="FFFFFF"/>
            <w:vAlign w:val="bottom"/>
          </w:tcPr>
          <w:p w:rsidR="00F16D5B" w:rsidRDefault="00F16D5B" w:rsidP="001A280F">
            <w:pPr>
              <w:framePr w:w="10440" w:h="6538" w:wrap="none" w:vAnchor="page" w:hAnchor="page" w:x="854" w:y="1959"/>
              <w:spacing w:after="60" w:line="170" w:lineRule="exact"/>
              <w:jc w:val="center"/>
            </w:pPr>
            <w:r>
              <w:rPr>
                <w:rStyle w:val="285pt"/>
                <w:rFonts w:eastAsia="Arial Unicode MS"/>
              </w:rPr>
              <w:t>апплика</w:t>
            </w:r>
          </w:p>
          <w:p w:rsidR="00F16D5B" w:rsidRDefault="00F16D5B" w:rsidP="001A280F">
            <w:pPr>
              <w:framePr w:w="10440" w:h="6538" w:wrap="none" w:vAnchor="page" w:hAnchor="page" w:x="854" w:y="1959"/>
              <w:spacing w:before="60" w:line="170" w:lineRule="exact"/>
              <w:jc w:val="center"/>
            </w:pPr>
            <w:r>
              <w:rPr>
                <w:rStyle w:val="285pt"/>
                <w:rFonts w:eastAsia="Arial Unicode MS"/>
              </w:rPr>
              <w:t>ция</w:t>
            </w:r>
          </w:p>
        </w:tc>
        <w:tc>
          <w:tcPr>
            <w:tcW w:w="126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0,5</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0,5</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0,5</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0,5</w:t>
            </w:r>
          </w:p>
        </w:tc>
      </w:tr>
      <w:tr w:rsidR="00F16D5B" w:rsidTr="001A280F">
        <w:trPr>
          <w:trHeight w:hRule="exact" w:val="696"/>
        </w:trPr>
        <w:tc>
          <w:tcPr>
            <w:tcW w:w="1392" w:type="dxa"/>
            <w:vMerge/>
            <w:tcBorders>
              <w:left w:val="single" w:sz="4" w:space="0" w:color="auto"/>
            </w:tcBorders>
            <w:shd w:val="clear" w:color="auto" w:fill="FFFFFF"/>
            <w:vAlign w:val="center"/>
          </w:tcPr>
          <w:p w:rsidR="00F16D5B" w:rsidRDefault="00F16D5B" w:rsidP="001A280F">
            <w:pPr>
              <w:framePr w:w="10440" w:h="6538" w:wrap="none" w:vAnchor="page" w:hAnchor="page" w:x="854" w:y="1959"/>
            </w:pPr>
          </w:p>
        </w:tc>
        <w:tc>
          <w:tcPr>
            <w:tcW w:w="1022" w:type="dxa"/>
            <w:tcBorders>
              <w:top w:val="single" w:sz="4" w:space="0" w:color="auto"/>
              <w:left w:val="single" w:sz="4" w:space="0" w:color="auto"/>
            </w:tcBorders>
            <w:shd w:val="clear" w:color="auto" w:fill="FFFFFF"/>
          </w:tcPr>
          <w:p w:rsidR="00F16D5B" w:rsidRDefault="00F16D5B" w:rsidP="001A280F">
            <w:pPr>
              <w:framePr w:w="10440" w:h="6538" w:wrap="none" w:vAnchor="page" w:hAnchor="page" w:x="854" w:y="1959"/>
              <w:spacing w:after="60" w:line="200" w:lineRule="exact"/>
            </w:pPr>
            <w:r>
              <w:rPr>
                <w:rStyle w:val="210pt"/>
                <w:rFonts w:eastAsia="Arial Unicode MS"/>
              </w:rPr>
              <w:t>Музыка</w:t>
            </w:r>
          </w:p>
          <w:p w:rsidR="00F16D5B" w:rsidRDefault="00F16D5B" w:rsidP="001A280F">
            <w:pPr>
              <w:framePr w:w="10440" w:h="6538" w:wrap="none" w:vAnchor="page" w:hAnchor="page" w:x="854" w:y="1959"/>
              <w:spacing w:before="60" w:line="200" w:lineRule="exact"/>
              <w:jc w:val="center"/>
            </w:pPr>
            <w:r>
              <w:rPr>
                <w:rStyle w:val="210pt"/>
                <w:rFonts w:eastAsia="Arial Unicode MS"/>
              </w:rPr>
              <w:t>льная</w:t>
            </w:r>
          </w:p>
        </w:tc>
        <w:tc>
          <w:tcPr>
            <w:tcW w:w="1018"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музыка</w:t>
            </w:r>
          </w:p>
        </w:tc>
        <w:tc>
          <w:tcPr>
            <w:tcW w:w="126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c>
          <w:tcPr>
            <w:tcW w:w="1262"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c>
          <w:tcPr>
            <w:tcW w:w="1277" w:type="dxa"/>
            <w:tcBorders>
              <w:top w:val="single" w:sz="4" w:space="0" w:color="auto"/>
              <w:lef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c>
          <w:tcPr>
            <w:tcW w:w="1925" w:type="dxa"/>
            <w:tcBorders>
              <w:top w:val="single" w:sz="4" w:space="0" w:color="auto"/>
              <w:left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2</w:t>
            </w:r>
          </w:p>
        </w:tc>
      </w:tr>
      <w:tr w:rsidR="00F16D5B" w:rsidTr="001A280F">
        <w:trPr>
          <w:trHeight w:hRule="exact" w:val="250"/>
        </w:trPr>
        <w:tc>
          <w:tcPr>
            <w:tcW w:w="1392" w:type="dxa"/>
            <w:tcBorders>
              <w:top w:val="single" w:sz="4" w:space="0" w:color="auto"/>
              <w:left w:val="single" w:sz="4" w:space="0" w:color="auto"/>
              <w:bottom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ИТОГО</w:t>
            </w:r>
          </w:p>
        </w:tc>
        <w:tc>
          <w:tcPr>
            <w:tcW w:w="2040" w:type="dxa"/>
            <w:gridSpan w:val="2"/>
            <w:tcBorders>
              <w:top w:val="single" w:sz="4" w:space="0" w:color="auto"/>
              <w:left w:val="single" w:sz="4" w:space="0" w:color="auto"/>
              <w:bottom w:val="single" w:sz="4" w:space="0" w:color="auto"/>
            </w:tcBorders>
            <w:shd w:val="clear" w:color="auto" w:fill="FFFFFF"/>
          </w:tcPr>
          <w:p w:rsidR="00F16D5B" w:rsidRDefault="00F16D5B" w:rsidP="001A280F">
            <w:pPr>
              <w:framePr w:w="10440" w:h="6538" w:wrap="none" w:vAnchor="page" w:hAnchor="page" w:x="854" w:y="1959"/>
              <w:rPr>
                <w:sz w:val="10"/>
                <w:szCs w:val="10"/>
              </w:rPr>
            </w:pPr>
          </w:p>
        </w:tc>
        <w:tc>
          <w:tcPr>
            <w:tcW w:w="1267" w:type="dxa"/>
            <w:tcBorders>
              <w:top w:val="single" w:sz="4" w:space="0" w:color="auto"/>
              <w:left w:val="single" w:sz="4" w:space="0" w:color="auto"/>
              <w:bottom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10</w:t>
            </w:r>
          </w:p>
        </w:tc>
        <w:tc>
          <w:tcPr>
            <w:tcW w:w="1277" w:type="dxa"/>
            <w:tcBorders>
              <w:top w:val="single" w:sz="4" w:space="0" w:color="auto"/>
              <w:left w:val="single" w:sz="4" w:space="0" w:color="auto"/>
              <w:bottom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10</w:t>
            </w:r>
          </w:p>
        </w:tc>
        <w:tc>
          <w:tcPr>
            <w:tcW w:w="1262" w:type="dxa"/>
            <w:tcBorders>
              <w:top w:val="single" w:sz="4" w:space="0" w:color="auto"/>
              <w:left w:val="single" w:sz="4" w:space="0" w:color="auto"/>
              <w:bottom w:val="single" w:sz="4" w:space="0" w:color="auto"/>
            </w:tcBorders>
            <w:shd w:val="clear" w:color="auto" w:fill="FFFFFF"/>
            <w:vAlign w:val="bottom"/>
          </w:tcPr>
          <w:p w:rsidR="00F16D5B" w:rsidRDefault="00F16D5B" w:rsidP="001A280F">
            <w:pPr>
              <w:framePr w:w="10440" w:h="6538" w:wrap="none" w:vAnchor="page" w:hAnchor="page" w:x="854" w:y="1959"/>
              <w:spacing w:line="200" w:lineRule="exact"/>
              <w:jc w:val="center"/>
            </w:pPr>
            <w:r>
              <w:rPr>
                <w:rStyle w:val="210pt"/>
                <w:rFonts w:eastAsia="Arial Unicode MS"/>
              </w:rPr>
              <w:t>10</w:t>
            </w:r>
          </w:p>
        </w:tc>
        <w:tc>
          <w:tcPr>
            <w:tcW w:w="1277" w:type="dxa"/>
            <w:tcBorders>
              <w:top w:val="single" w:sz="4" w:space="0" w:color="auto"/>
              <w:left w:val="single" w:sz="4" w:space="0" w:color="auto"/>
              <w:bottom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13</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F16D5B" w:rsidRDefault="00F16D5B" w:rsidP="001A280F">
            <w:pPr>
              <w:framePr w:w="10440" w:h="6538" w:wrap="none" w:vAnchor="page" w:hAnchor="page" w:x="854" w:y="1959"/>
              <w:spacing w:line="200" w:lineRule="exact"/>
              <w:jc w:val="center"/>
            </w:pPr>
            <w:r>
              <w:rPr>
                <w:rStyle w:val="210pt"/>
                <w:rFonts w:eastAsia="Arial Unicode MS"/>
              </w:rPr>
              <w:t>14</w:t>
            </w:r>
          </w:p>
        </w:tc>
      </w:tr>
    </w:tbl>
    <w:p w:rsidR="00F16D5B" w:rsidRDefault="00F16D5B" w:rsidP="00F16D5B">
      <w:pPr>
        <w:rPr>
          <w:sz w:val="2"/>
          <w:szCs w:val="2"/>
        </w:rPr>
        <w:sectPr w:rsidR="00F16D5B">
          <w:pgSz w:w="12147" w:h="16838"/>
          <w:pgMar w:top="360" w:right="360" w:bottom="360" w:left="360" w:header="0" w:footer="3" w:gutter="0"/>
          <w:cols w:space="720"/>
          <w:noEndnote/>
          <w:docGrid w:linePitch="360"/>
        </w:sectPr>
      </w:pPr>
    </w:p>
    <w:p w:rsidR="00F16D5B" w:rsidRDefault="00F16D5B" w:rsidP="00F16D5B">
      <w:pPr>
        <w:pStyle w:val="60"/>
        <w:framePr w:w="11909" w:h="303" w:hRule="exact" w:wrap="none" w:vAnchor="page" w:hAnchor="page" w:x="120" w:y="855"/>
        <w:shd w:val="clear" w:color="auto" w:fill="auto"/>
        <w:spacing w:after="0" w:line="240" w:lineRule="exact"/>
        <w:ind w:firstLine="0"/>
      </w:pPr>
      <w:bookmarkStart w:id="29" w:name="bookmark45"/>
      <w:r>
        <w:lastRenderedPageBreak/>
        <w:t>Двигательный режим</w:t>
      </w:r>
      <w:bookmarkEnd w:id="29"/>
    </w:p>
    <w:tbl>
      <w:tblPr>
        <w:tblOverlap w:val="never"/>
        <w:tblW w:w="0" w:type="auto"/>
        <w:tblLayout w:type="fixed"/>
        <w:tblCellMar>
          <w:left w:w="10" w:type="dxa"/>
          <w:right w:w="10" w:type="dxa"/>
        </w:tblCellMar>
        <w:tblLook w:val="0000"/>
      </w:tblPr>
      <w:tblGrid>
        <w:gridCol w:w="2184"/>
        <w:gridCol w:w="1978"/>
        <w:gridCol w:w="1982"/>
        <w:gridCol w:w="2338"/>
        <w:gridCol w:w="2318"/>
        <w:gridCol w:w="1109"/>
      </w:tblGrid>
      <w:tr w:rsidR="00F16D5B" w:rsidTr="001A280F">
        <w:trPr>
          <w:trHeight w:hRule="exact" w:val="470"/>
        </w:trPr>
        <w:tc>
          <w:tcPr>
            <w:tcW w:w="2184" w:type="dxa"/>
            <w:tcBorders>
              <w:top w:val="single" w:sz="4" w:space="0" w:color="auto"/>
            </w:tcBorders>
            <w:shd w:val="clear" w:color="auto" w:fill="FFFFFF"/>
            <w:vAlign w:val="center"/>
          </w:tcPr>
          <w:p w:rsidR="00F16D5B" w:rsidRDefault="00F16D5B" w:rsidP="001A280F">
            <w:pPr>
              <w:framePr w:w="11909" w:h="9384" w:wrap="none" w:vAnchor="page" w:hAnchor="page" w:x="120" w:y="1340"/>
              <w:spacing w:line="200" w:lineRule="exact"/>
            </w:pPr>
            <w:r>
              <w:rPr>
                <w:rStyle w:val="210pt"/>
                <w:rFonts w:eastAsia="Arial Unicode MS"/>
              </w:rPr>
              <w:t>рмы работы</w:t>
            </w:r>
          </w:p>
        </w:tc>
        <w:tc>
          <w:tcPr>
            <w:tcW w:w="1978" w:type="dxa"/>
            <w:tcBorders>
              <w:top w:val="single" w:sz="4" w:space="0" w:color="auto"/>
              <w:left w:val="single" w:sz="4" w:space="0" w:color="auto"/>
            </w:tcBorders>
            <w:shd w:val="clear" w:color="auto" w:fill="FFFFFF"/>
            <w:vAlign w:val="center"/>
          </w:tcPr>
          <w:p w:rsidR="00F16D5B" w:rsidRDefault="00F16D5B" w:rsidP="001A280F">
            <w:pPr>
              <w:framePr w:w="11909" w:h="9384" w:wrap="none" w:vAnchor="page" w:hAnchor="page" w:x="120" w:y="1340"/>
              <w:spacing w:line="200" w:lineRule="exact"/>
            </w:pPr>
            <w:r>
              <w:rPr>
                <w:rStyle w:val="210pt"/>
                <w:rFonts w:eastAsia="Arial Unicode MS"/>
              </w:rPr>
              <w:t>1 младшая группа</w:t>
            </w:r>
          </w:p>
        </w:tc>
        <w:tc>
          <w:tcPr>
            <w:tcW w:w="1982" w:type="dxa"/>
            <w:tcBorders>
              <w:top w:val="single" w:sz="4" w:space="0" w:color="auto"/>
              <w:left w:val="single" w:sz="4" w:space="0" w:color="auto"/>
            </w:tcBorders>
            <w:shd w:val="clear" w:color="auto" w:fill="FFFFFF"/>
            <w:vAlign w:val="center"/>
          </w:tcPr>
          <w:p w:rsidR="00F16D5B" w:rsidRDefault="00F16D5B" w:rsidP="001A280F">
            <w:pPr>
              <w:framePr w:w="11909" w:h="9384" w:wrap="none" w:vAnchor="page" w:hAnchor="page" w:x="120" w:y="1340"/>
              <w:spacing w:line="200" w:lineRule="exact"/>
            </w:pPr>
            <w:r>
              <w:rPr>
                <w:rStyle w:val="210pt"/>
                <w:rFonts w:eastAsia="Arial Unicode MS"/>
              </w:rPr>
              <w:t>2 младшая группа</w:t>
            </w:r>
          </w:p>
        </w:tc>
        <w:tc>
          <w:tcPr>
            <w:tcW w:w="2338" w:type="dxa"/>
            <w:tcBorders>
              <w:top w:val="single" w:sz="4" w:space="0" w:color="auto"/>
              <w:left w:val="single" w:sz="4" w:space="0" w:color="auto"/>
            </w:tcBorders>
            <w:shd w:val="clear" w:color="auto" w:fill="FFFFFF"/>
            <w:vAlign w:val="center"/>
          </w:tcPr>
          <w:p w:rsidR="00F16D5B" w:rsidRDefault="00F16D5B" w:rsidP="001A280F">
            <w:pPr>
              <w:framePr w:w="11909" w:h="9384" w:wrap="none" w:vAnchor="page" w:hAnchor="page" w:x="120" w:y="1340"/>
              <w:spacing w:line="200" w:lineRule="exact"/>
              <w:jc w:val="center"/>
            </w:pPr>
            <w:r>
              <w:rPr>
                <w:rStyle w:val="210pt"/>
                <w:rFonts w:eastAsia="Arial Unicode MS"/>
              </w:rPr>
              <w:t>Средняя группа</w:t>
            </w:r>
          </w:p>
        </w:tc>
        <w:tc>
          <w:tcPr>
            <w:tcW w:w="2318" w:type="dxa"/>
            <w:tcBorders>
              <w:top w:val="single" w:sz="4" w:space="0" w:color="auto"/>
              <w:left w:val="single" w:sz="4" w:space="0" w:color="auto"/>
            </w:tcBorders>
            <w:shd w:val="clear" w:color="auto" w:fill="FFFFFF"/>
            <w:vAlign w:val="center"/>
          </w:tcPr>
          <w:p w:rsidR="00F16D5B" w:rsidRDefault="00F16D5B" w:rsidP="001A280F">
            <w:pPr>
              <w:framePr w:w="11909" w:h="9384" w:wrap="none" w:vAnchor="page" w:hAnchor="page" w:x="120" w:y="1340"/>
              <w:spacing w:line="200" w:lineRule="exact"/>
              <w:jc w:val="center"/>
            </w:pPr>
            <w:r>
              <w:rPr>
                <w:rStyle w:val="210pt"/>
                <w:rFonts w:eastAsia="Arial Unicode MS"/>
              </w:rPr>
              <w:t>Старшая группа</w:t>
            </w:r>
          </w:p>
        </w:tc>
        <w:tc>
          <w:tcPr>
            <w:tcW w:w="1109"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after="60" w:line="200" w:lineRule="exact"/>
              <w:jc w:val="right"/>
            </w:pPr>
            <w:r>
              <w:rPr>
                <w:rStyle w:val="210pt"/>
                <w:rFonts w:eastAsia="Arial Unicode MS"/>
              </w:rPr>
              <w:t>Подготов</w:t>
            </w:r>
          </w:p>
          <w:p w:rsidR="00F16D5B" w:rsidRDefault="00F16D5B" w:rsidP="001A280F">
            <w:pPr>
              <w:framePr w:w="11909" w:h="9384" w:wrap="none" w:vAnchor="page" w:hAnchor="page" w:x="120" w:y="1340"/>
              <w:spacing w:before="60" w:line="200" w:lineRule="exact"/>
              <w:jc w:val="right"/>
            </w:pPr>
            <w:r>
              <w:rPr>
                <w:rStyle w:val="210pt"/>
                <w:rFonts w:eastAsia="Arial Unicode MS"/>
                <w:vertAlign w:val="superscript"/>
              </w:rPr>
              <w:t>г</w:t>
            </w:r>
            <w:r>
              <w:rPr>
                <w:rStyle w:val="210pt"/>
                <w:rFonts w:eastAsia="Arial Unicode MS"/>
              </w:rPr>
              <w:t>ру</w:t>
            </w:r>
          </w:p>
        </w:tc>
      </w:tr>
      <w:tr w:rsidR="00F16D5B" w:rsidTr="001A280F">
        <w:trPr>
          <w:trHeight w:hRule="exact" w:val="475"/>
        </w:trPr>
        <w:tc>
          <w:tcPr>
            <w:tcW w:w="2184" w:type="dxa"/>
            <w:tcBorders>
              <w:top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гры во время утреннего</w:t>
            </w:r>
          </w:p>
        </w:tc>
        <w:tc>
          <w:tcPr>
            <w:tcW w:w="197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3-5 мин.</w:t>
            </w:r>
          </w:p>
        </w:tc>
        <w:tc>
          <w:tcPr>
            <w:tcW w:w="1982"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3-5 мин.</w:t>
            </w:r>
          </w:p>
        </w:tc>
        <w:tc>
          <w:tcPr>
            <w:tcW w:w="233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5-7 мин.</w:t>
            </w:r>
          </w:p>
        </w:tc>
        <w:tc>
          <w:tcPr>
            <w:tcW w:w="231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7-10 мин.</w:t>
            </w:r>
          </w:p>
        </w:tc>
        <w:tc>
          <w:tcPr>
            <w:tcW w:w="1109"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10-12 мин.</w:t>
            </w:r>
          </w:p>
        </w:tc>
      </w:tr>
      <w:tr w:rsidR="00F16D5B" w:rsidTr="001A280F">
        <w:trPr>
          <w:trHeight w:hRule="exact" w:val="466"/>
        </w:trPr>
        <w:tc>
          <w:tcPr>
            <w:tcW w:w="2184" w:type="dxa"/>
            <w:tcBorders>
              <w:top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настика</w:t>
            </w:r>
          </w:p>
        </w:tc>
        <w:tc>
          <w:tcPr>
            <w:tcW w:w="197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4-5 мин.</w:t>
            </w:r>
          </w:p>
        </w:tc>
        <w:tc>
          <w:tcPr>
            <w:tcW w:w="1982"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4-5 мин.</w:t>
            </w:r>
          </w:p>
        </w:tc>
        <w:tc>
          <w:tcPr>
            <w:tcW w:w="233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5-7 мин.</w:t>
            </w:r>
          </w:p>
        </w:tc>
        <w:tc>
          <w:tcPr>
            <w:tcW w:w="231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7-10 мин.</w:t>
            </w:r>
          </w:p>
        </w:tc>
        <w:tc>
          <w:tcPr>
            <w:tcW w:w="1109"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10-12 мин.</w:t>
            </w:r>
          </w:p>
        </w:tc>
      </w:tr>
      <w:tr w:rsidR="00F16D5B" w:rsidTr="001A280F">
        <w:trPr>
          <w:trHeight w:hRule="exact" w:val="240"/>
        </w:trPr>
        <w:tc>
          <w:tcPr>
            <w:tcW w:w="2184" w:type="dxa"/>
            <w:tcBorders>
              <w:top w:val="single" w:sz="4" w:space="0" w:color="auto"/>
            </w:tcBorders>
            <w:shd w:val="clear" w:color="auto" w:fill="FFFFFF"/>
            <w:vAlign w:val="bottom"/>
          </w:tcPr>
          <w:p w:rsidR="00F16D5B" w:rsidRDefault="00F16D5B" w:rsidP="001A280F">
            <w:pPr>
              <w:framePr w:w="11909" w:h="9384" w:wrap="none" w:vAnchor="page" w:hAnchor="page" w:x="120" w:y="1340"/>
              <w:spacing w:line="200" w:lineRule="exact"/>
            </w:pPr>
            <w:r>
              <w:rPr>
                <w:rStyle w:val="210pt"/>
                <w:rFonts w:eastAsia="Arial Unicode MS"/>
              </w:rPr>
              <w:t>утки</w:t>
            </w:r>
          </w:p>
        </w:tc>
        <w:tc>
          <w:tcPr>
            <w:tcW w:w="9725" w:type="dxa"/>
            <w:gridSpan w:val="5"/>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00" w:lineRule="exact"/>
              <w:ind w:left="5320"/>
            </w:pPr>
            <w:r>
              <w:rPr>
                <w:rStyle w:val="210pt"/>
                <w:rFonts w:eastAsia="Arial Unicode MS"/>
              </w:rPr>
              <w:t>Ежедневно</w:t>
            </w:r>
          </w:p>
        </w:tc>
      </w:tr>
      <w:tr w:rsidR="00F16D5B" w:rsidTr="001A280F">
        <w:trPr>
          <w:trHeight w:hRule="exact" w:val="470"/>
        </w:trPr>
        <w:tc>
          <w:tcPr>
            <w:tcW w:w="2184" w:type="dxa"/>
            <w:tcBorders>
              <w:top w:val="single" w:sz="4" w:space="0" w:color="auto"/>
            </w:tcBorders>
            <w:shd w:val="clear" w:color="auto" w:fill="FFFFFF"/>
            <w:vAlign w:val="bottom"/>
          </w:tcPr>
          <w:p w:rsidR="00F16D5B" w:rsidRDefault="00F16D5B" w:rsidP="001A280F">
            <w:pPr>
              <w:framePr w:w="11909" w:h="9384" w:wrap="none" w:vAnchor="page" w:hAnchor="page" w:x="120" w:y="1340"/>
              <w:spacing w:after="60" w:line="200" w:lineRule="exact"/>
            </w:pPr>
            <w:r>
              <w:rPr>
                <w:rStyle w:val="210pt"/>
                <w:rFonts w:eastAsia="Arial Unicode MS"/>
              </w:rPr>
              <w:t>а»</w:t>
            </w:r>
          </w:p>
          <w:p w:rsidR="00F16D5B" w:rsidRDefault="00F16D5B" w:rsidP="001A280F">
            <w:pPr>
              <w:framePr w:w="11909" w:h="9384" w:wrap="none" w:vAnchor="page" w:hAnchor="page" w:x="120" w:y="1340"/>
              <w:spacing w:before="60" w:line="200" w:lineRule="exact"/>
            </w:pPr>
            <w:r>
              <w:rPr>
                <w:rStyle w:val="210pt"/>
                <w:rFonts w:eastAsia="Arial Unicode MS"/>
              </w:rPr>
              <w:t>ю</w:t>
            </w:r>
          </w:p>
        </w:tc>
        <w:tc>
          <w:tcPr>
            <w:tcW w:w="197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8 - 10 мин.</w:t>
            </w:r>
          </w:p>
        </w:tc>
        <w:tc>
          <w:tcPr>
            <w:tcW w:w="1982"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10-15 мин</w:t>
            </w:r>
          </w:p>
        </w:tc>
        <w:tc>
          <w:tcPr>
            <w:tcW w:w="233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15-20 мин.</w:t>
            </w:r>
          </w:p>
        </w:tc>
        <w:tc>
          <w:tcPr>
            <w:tcW w:w="231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20-25 мин.</w:t>
            </w:r>
          </w:p>
        </w:tc>
        <w:tc>
          <w:tcPr>
            <w:tcW w:w="1109"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25-30 мин.</w:t>
            </w:r>
          </w:p>
        </w:tc>
      </w:tr>
      <w:tr w:rsidR="00F16D5B" w:rsidTr="001A280F">
        <w:trPr>
          <w:trHeight w:hRule="exact" w:val="470"/>
        </w:trPr>
        <w:tc>
          <w:tcPr>
            <w:tcW w:w="2184" w:type="dxa"/>
            <w:tcBorders>
              <w:top w:val="single" w:sz="4" w:space="0" w:color="auto"/>
            </w:tcBorders>
            <w:shd w:val="clear" w:color="auto" w:fill="FFFFFF"/>
            <w:vAlign w:val="bottom"/>
          </w:tcPr>
          <w:p w:rsidR="00F16D5B" w:rsidRDefault="00F16D5B" w:rsidP="001A280F">
            <w:pPr>
              <w:framePr w:w="11909" w:h="9384" w:wrap="none" w:vAnchor="page" w:hAnchor="page" w:x="120" w:y="1340"/>
              <w:spacing w:line="240" w:lineRule="exact"/>
            </w:pPr>
            <w:r>
              <w:rPr>
                <w:rStyle w:val="210pt"/>
                <w:rFonts w:eastAsia="Arial Unicode MS"/>
              </w:rPr>
              <w:t>:ская культура» (2 в 1ухе)</w:t>
            </w:r>
          </w:p>
        </w:tc>
        <w:tc>
          <w:tcPr>
            <w:tcW w:w="197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26" w:lineRule="exact"/>
            </w:pPr>
            <w:r>
              <w:rPr>
                <w:rStyle w:val="210pt"/>
                <w:rFonts w:eastAsia="Arial Unicode MS"/>
              </w:rPr>
              <w:t>3 раза в неделю 8-10 мин.</w:t>
            </w:r>
          </w:p>
        </w:tc>
        <w:tc>
          <w:tcPr>
            <w:tcW w:w="1982"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26" w:lineRule="exact"/>
            </w:pPr>
            <w:r>
              <w:rPr>
                <w:rStyle w:val="210pt"/>
                <w:rFonts w:eastAsia="Arial Unicode MS"/>
              </w:rPr>
              <w:t>3 раза в неделю 10-15 мин</w:t>
            </w:r>
          </w:p>
        </w:tc>
        <w:tc>
          <w:tcPr>
            <w:tcW w:w="233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26" w:lineRule="exact"/>
            </w:pPr>
            <w:r>
              <w:rPr>
                <w:rStyle w:val="210pt"/>
                <w:rFonts w:eastAsia="Arial Unicode MS"/>
              </w:rPr>
              <w:t>3 раза в неделю 15-20 мин.</w:t>
            </w:r>
          </w:p>
        </w:tc>
        <w:tc>
          <w:tcPr>
            <w:tcW w:w="231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26" w:lineRule="exact"/>
            </w:pPr>
            <w:r>
              <w:rPr>
                <w:rStyle w:val="210pt"/>
                <w:rFonts w:eastAsia="Arial Unicode MS"/>
              </w:rPr>
              <w:t>3 раза в неделю 20-25 мин.</w:t>
            </w:r>
          </w:p>
        </w:tc>
        <w:tc>
          <w:tcPr>
            <w:tcW w:w="1109"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26" w:lineRule="exact"/>
            </w:pPr>
            <w:r>
              <w:rPr>
                <w:rStyle w:val="210pt"/>
                <w:rFonts w:eastAsia="Arial Unicode MS"/>
              </w:rPr>
              <w:t>3 раза в нед 25-30 мин.</w:t>
            </w:r>
          </w:p>
        </w:tc>
      </w:tr>
      <w:tr w:rsidR="00F16D5B" w:rsidTr="001A280F">
        <w:trPr>
          <w:trHeight w:hRule="exact" w:val="1392"/>
        </w:trPr>
        <w:tc>
          <w:tcPr>
            <w:tcW w:w="2184" w:type="dxa"/>
            <w:tcBorders>
              <w:top w:val="single" w:sz="4" w:space="0" w:color="auto"/>
            </w:tcBorders>
            <w:shd w:val="clear" w:color="auto" w:fill="FFFFFF"/>
          </w:tcPr>
          <w:p w:rsidR="00F16D5B" w:rsidRDefault="00F16D5B" w:rsidP="001A280F">
            <w:pPr>
              <w:framePr w:w="11909" w:h="9384" w:wrap="none" w:vAnchor="page" w:hAnchor="page" w:x="120" w:y="1340"/>
              <w:spacing w:after="780" w:line="200" w:lineRule="exact"/>
            </w:pPr>
            <w:r>
              <w:rPr>
                <w:rStyle w:val="210pt"/>
                <w:rFonts w:eastAsia="Arial Unicode MS"/>
              </w:rPr>
              <w:t>гры:</w:t>
            </w:r>
          </w:p>
          <w:p w:rsidR="00F16D5B" w:rsidRDefault="00F16D5B" w:rsidP="001A280F">
            <w:pPr>
              <w:framePr w:w="11909" w:h="9384" w:wrap="none" w:vAnchor="page" w:hAnchor="page" w:x="120" w:y="1340"/>
              <w:spacing w:before="780" w:line="200" w:lineRule="exact"/>
            </w:pPr>
            <w:r>
              <w:rPr>
                <w:rStyle w:val="210pt"/>
                <w:rFonts w:eastAsia="Arial Unicode MS"/>
              </w:rPr>
              <w:t>я</w:t>
            </w:r>
          </w:p>
        </w:tc>
        <w:tc>
          <w:tcPr>
            <w:tcW w:w="197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не менее двух игр по 5-7 мин.</w:t>
            </w:r>
          </w:p>
        </w:tc>
        <w:tc>
          <w:tcPr>
            <w:tcW w:w="1982"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не менее двух игр по 5-7 мин.</w:t>
            </w:r>
          </w:p>
        </w:tc>
        <w:tc>
          <w:tcPr>
            <w:tcW w:w="233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w:t>
            </w:r>
          </w:p>
          <w:p w:rsidR="00F16D5B" w:rsidRDefault="00F16D5B" w:rsidP="001A280F">
            <w:pPr>
              <w:framePr w:w="11909" w:h="9384" w:wrap="none" w:vAnchor="page" w:hAnchor="page" w:x="120" w:y="1340"/>
              <w:spacing w:line="230" w:lineRule="exact"/>
            </w:pPr>
            <w:r>
              <w:rPr>
                <w:rStyle w:val="210pt"/>
                <w:rFonts w:eastAsia="Arial Unicode MS"/>
              </w:rPr>
              <w:t>не менее двух игр по 7-8 мин.</w:t>
            </w:r>
          </w:p>
        </w:tc>
        <w:tc>
          <w:tcPr>
            <w:tcW w:w="231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не менее двух игр по 8-10 мин.</w:t>
            </w:r>
          </w:p>
        </w:tc>
        <w:tc>
          <w:tcPr>
            <w:tcW w:w="1109"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не менее дву мин.</w:t>
            </w:r>
          </w:p>
        </w:tc>
      </w:tr>
      <w:tr w:rsidR="00F16D5B" w:rsidTr="001A280F">
        <w:trPr>
          <w:trHeight w:hRule="exact" w:val="931"/>
        </w:trPr>
        <w:tc>
          <w:tcPr>
            <w:tcW w:w="2184" w:type="dxa"/>
            <w:tcBorders>
              <w:top w:val="single" w:sz="4" w:space="0" w:color="auto"/>
            </w:tcBorders>
            <w:shd w:val="clear" w:color="auto" w:fill="FFFFFF"/>
            <w:vAlign w:val="bottom"/>
          </w:tcPr>
          <w:p w:rsidR="00F16D5B" w:rsidRDefault="00F16D5B" w:rsidP="001A280F">
            <w:pPr>
              <w:framePr w:w="11909" w:h="9384" w:wrap="none" w:vAnchor="page" w:hAnchor="page" w:x="120" w:y="1340"/>
              <w:spacing w:after="60" w:line="200" w:lineRule="exact"/>
            </w:pPr>
            <w:r>
              <w:rPr>
                <w:rStyle w:val="210pt"/>
                <w:rFonts w:eastAsia="Arial Unicode MS"/>
              </w:rPr>
              <w:t>жнения:</w:t>
            </w:r>
          </w:p>
          <w:p w:rsidR="00F16D5B" w:rsidRDefault="00F16D5B" w:rsidP="001A280F">
            <w:pPr>
              <w:framePr w:w="11909" w:h="9384" w:wrap="none" w:vAnchor="page" w:hAnchor="page" w:x="120" w:y="1340"/>
              <w:spacing w:before="60" w:after="300" w:line="200" w:lineRule="exact"/>
            </w:pPr>
            <w:r>
              <w:rPr>
                <w:rStyle w:val="210pt"/>
                <w:rFonts w:eastAsia="Arial Unicode MS"/>
              </w:rPr>
              <w:t>ны</w:t>
            </w:r>
          </w:p>
          <w:p w:rsidR="00F16D5B" w:rsidRDefault="00F16D5B" w:rsidP="001A280F">
            <w:pPr>
              <w:framePr w:w="11909" w:h="9384" w:wrap="none" w:vAnchor="page" w:hAnchor="page" w:x="120" w:y="1340"/>
              <w:spacing w:before="300" w:line="200" w:lineRule="exact"/>
            </w:pPr>
            <w:r>
              <w:rPr>
                <w:rStyle w:val="210pt"/>
                <w:rFonts w:eastAsia="Arial Unicode MS"/>
              </w:rPr>
              <w:t>перелезание</w:t>
            </w:r>
          </w:p>
        </w:tc>
        <w:tc>
          <w:tcPr>
            <w:tcW w:w="197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по подгруппам 4-6 мин.</w:t>
            </w:r>
          </w:p>
        </w:tc>
        <w:tc>
          <w:tcPr>
            <w:tcW w:w="1982"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по подгруппам 4-6 мин.</w:t>
            </w:r>
          </w:p>
        </w:tc>
        <w:tc>
          <w:tcPr>
            <w:tcW w:w="233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по подгруппам 6-8 мин.</w:t>
            </w:r>
          </w:p>
        </w:tc>
        <w:tc>
          <w:tcPr>
            <w:tcW w:w="231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по подгруппам 6-8 мин.</w:t>
            </w:r>
          </w:p>
        </w:tc>
        <w:tc>
          <w:tcPr>
            <w:tcW w:w="1109"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8-10 мин.</w:t>
            </w:r>
          </w:p>
        </w:tc>
      </w:tr>
      <w:tr w:rsidR="00F16D5B" w:rsidTr="001A280F">
        <w:trPr>
          <w:trHeight w:hRule="exact" w:val="926"/>
        </w:trPr>
        <w:tc>
          <w:tcPr>
            <w:tcW w:w="2184" w:type="dxa"/>
            <w:tcBorders>
              <w:top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ные мероприятия: пробуждения стикааж</w:t>
            </w:r>
          </w:p>
        </w:tc>
        <w:tc>
          <w:tcPr>
            <w:tcW w:w="197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5 мин.</w:t>
            </w:r>
          </w:p>
        </w:tc>
        <w:tc>
          <w:tcPr>
            <w:tcW w:w="1982"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5 мин.</w:t>
            </w:r>
          </w:p>
        </w:tc>
        <w:tc>
          <w:tcPr>
            <w:tcW w:w="233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6 мин.</w:t>
            </w:r>
          </w:p>
        </w:tc>
        <w:tc>
          <w:tcPr>
            <w:tcW w:w="231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7 мин.</w:t>
            </w:r>
          </w:p>
        </w:tc>
        <w:tc>
          <w:tcPr>
            <w:tcW w:w="1109"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8 мин.</w:t>
            </w:r>
          </w:p>
        </w:tc>
      </w:tr>
      <w:tr w:rsidR="00F16D5B" w:rsidTr="001A280F">
        <w:trPr>
          <w:trHeight w:hRule="exact" w:val="931"/>
        </w:trPr>
        <w:tc>
          <w:tcPr>
            <w:tcW w:w="2184" w:type="dxa"/>
            <w:tcBorders>
              <w:top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пражнения и игровыекуляционнаяальчиковая гимнастика</w:t>
            </w:r>
          </w:p>
        </w:tc>
        <w:tc>
          <w:tcPr>
            <w:tcW w:w="197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сочетая упражнения по выбору 3-5 мин</w:t>
            </w:r>
          </w:p>
        </w:tc>
        <w:tc>
          <w:tcPr>
            <w:tcW w:w="1982"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сочетая упражнения по выбору 3-5 мин.</w:t>
            </w:r>
          </w:p>
        </w:tc>
        <w:tc>
          <w:tcPr>
            <w:tcW w:w="233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сочетая упражнения по выбору 6-8 мин.</w:t>
            </w:r>
          </w:p>
        </w:tc>
        <w:tc>
          <w:tcPr>
            <w:tcW w:w="231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сочетая упражнения по выбору 8-10 мин.</w:t>
            </w:r>
          </w:p>
        </w:tc>
        <w:tc>
          <w:tcPr>
            <w:tcW w:w="1109"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30" w:lineRule="exact"/>
            </w:pPr>
            <w:r>
              <w:rPr>
                <w:rStyle w:val="210pt"/>
                <w:rFonts w:eastAsia="Arial Unicode MS"/>
              </w:rPr>
              <w:t>Ежедневно, сочетая упр 10-15 мин.</w:t>
            </w:r>
          </w:p>
        </w:tc>
      </w:tr>
      <w:tr w:rsidR="00F16D5B" w:rsidTr="001A280F">
        <w:trPr>
          <w:trHeight w:hRule="exact" w:val="470"/>
        </w:trPr>
        <w:tc>
          <w:tcPr>
            <w:tcW w:w="2184" w:type="dxa"/>
            <w:tcBorders>
              <w:top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ика</w:t>
            </w:r>
          </w:p>
        </w:tc>
        <w:tc>
          <w:tcPr>
            <w:tcW w:w="197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26" w:lineRule="exact"/>
            </w:pPr>
            <w:r>
              <w:rPr>
                <w:rStyle w:val="210pt"/>
                <w:rFonts w:eastAsia="Arial Unicode MS"/>
              </w:rPr>
              <w:t>2 раза в нед. 3-5 мин.</w:t>
            </w:r>
          </w:p>
        </w:tc>
        <w:tc>
          <w:tcPr>
            <w:tcW w:w="1982"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26" w:lineRule="exact"/>
            </w:pPr>
            <w:r>
              <w:rPr>
                <w:rStyle w:val="210pt"/>
                <w:rFonts w:eastAsia="Arial Unicode MS"/>
              </w:rPr>
              <w:t>2 раза в нед.ю 3-5 мин.</w:t>
            </w:r>
          </w:p>
        </w:tc>
        <w:tc>
          <w:tcPr>
            <w:tcW w:w="2338"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2 раза в неделю 6-8 мин.</w:t>
            </w:r>
          </w:p>
        </w:tc>
        <w:tc>
          <w:tcPr>
            <w:tcW w:w="231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26" w:lineRule="exact"/>
            </w:pPr>
            <w:r>
              <w:rPr>
                <w:rStyle w:val="210pt"/>
                <w:rFonts w:eastAsia="Arial Unicode MS"/>
              </w:rPr>
              <w:t>2 раза в неделю 810мин.</w:t>
            </w:r>
          </w:p>
        </w:tc>
        <w:tc>
          <w:tcPr>
            <w:tcW w:w="1109"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00" w:lineRule="exact"/>
              <w:jc w:val="right"/>
            </w:pPr>
            <w:r>
              <w:rPr>
                <w:rStyle w:val="210pt"/>
                <w:rFonts w:eastAsia="Arial Unicode MS"/>
              </w:rPr>
              <w:t>2 раза в нед</w:t>
            </w:r>
          </w:p>
        </w:tc>
      </w:tr>
      <w:tr w:rsidR="00F16D5B" w:rsidTr="001A280F">
        <w:trPr>
          <w:trHeight w:hRule="exact" w:val="470"/>
        </w:trPr>
        <w:tc>
          <w:tcPr>
            <w:tcW w:w="2184" w:type="dxa"/>
            <w:tcBorders>
              <w:top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&gt;ш досуг</w:t>
            </w:r>
          </w:p>
        </w:tc>
        <w:tc>
          <w:tcPr>
            <w:tcW w:w="197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1 раз в месяц по 810 мин.</w:t>
            </w:r>
          </w:p>
        </w:tc>
        <w:tc>
          <w:tcPr>
            <w:tcW w:w="1982"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1 раз в месяц по 1015 мин.</w:t>
            </w:r>
          </w:p>
        </w:tc>
        <w:tc>
          <w:tcPr>
            <w:tcW w:w="233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1 раз в месяц по 15-20 мин.</w:t>
            </w:r>
          </w:p>
        </w:tc>
        <w:tc>
          <w:tcPr>
            <w:tcW w:w="231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1 раз в месяц по 25-30 мин.</w:t>
            </w:r>
          </w:p>
        </w:tc>
        <w:tc>
          <w:tcPr>
            <w:tcW w:w="1109"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00" w:lineRule="exact"/>
              <w:jc w:val="right"/>
            </w:pPr>
            <w:r>
              <w:rPr>
                <w:rStyle w:val="210pt"/>
                <w:rFonts w:eastAsia="Arial Unicode MS"/>
              </w:rPr>
              <w:t>1 раз в меся</w:t>
            </w:r>
          </w:p>
        </w:tc>
      </w:tr>
      <w:tr w:rsidR="00F16D5B" w:rsidTr="001A280F">
        <w:trPr>
          <w:trHeight w:hRule="exact" w:val="470"/>
        </w:trPr>
        <w:tc>
          <w:tcPr>
            <w:tcW w:w="2184" w:type="dxa"/>
            <w:tcBorders>
              <w:top w:val="single" w:sz="4" w:space="0" w:color="auto"/>
            </w:tcBorders>
            <w:shd w:val="clear" w:color="auto" w:fill="FFFFFF"/>
          </w:tcPr>
          <w:p w:rsidR="00F16D5B" w:rsidRDefault="00F16D5B" w:rsidP="001A280F">
            <w:pPr>
              <w:framePr w:w="11909" w:h="9384" w:wrap="none" w:vAnchor="page" w:hAnchor="page" w:x="120" w:y="1340"/>
              <w:spacing w:line="200" w:lineRule="exact"/>
            </w:pPr>
            <w:r>
              <w:rPr>
                <w:rStyle w:val="210pt"/>
                <w:rFonts w:eastAsia="Arial Unicode MS"/>
              </w:rPr>
              <w:t>раздник</w:t>
            </w:r>
          </w:p>
        </w:tc>
        <w:tc>
          <w:tcPr>
            <w:tcW w:w="197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2 раза в год по10- 15 мин.</w:t>
            </w:r>
          </w:p>
        </w:tc>
        <w:tc>
          <w:tcPr>
            <w:tcW w:w="1982"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2 раза в год по15 - 20 мин.</w:t>
            </w:r>
          </w:p>
        </w:tc>
        <w:tc>
          <w:tcPr>
            <w:tcW w:w="233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2 раза в год по 20-25 мин.</w:t>
            </w:r>
          </w:p>
        </w:tc>
        <w:tc>
          <w:tcPr>
            <w:tcW w:w="231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2 раза в год по 30-35 мин.</w:t>
            </w:r>
          </w:p>
        </w:tc>
        <w:tc>
          <w:tcPr>
            <w:tcW w:w="1109" w:type="dxa"/>
            <w:tcBorders>
              <w:top w:val="single" w:sz="4" w:space="0" w:color="auto"/>
              <w:left w:val="single" w:sz="4" w:space="0" w:color="auto"/>
            </w:tcBorders>
            <w:shd w:val="clear" w:color="auto" w:fill="FFFFFF"/>
          </w:tcPr>
          <w:p w:rsidR="00F16D5B" w:rsidRDefault="00F16D5B" w:rsidP="001A280F">
            <w:pPr>
              <w:framePr w:w="11909" w:h="9384" w:wrap="none" w:vAnchor="page" w:hAnchor="page" w:x="120" w:y="1340"/>
              <w:spacing w:line="200" w:lineRule="exact"/>
              <w:jc w:val="right"/>
            </w:pPr>
            <w:r>
              <w:rPr>
                <w:rStyle w:val="210pt"/>
                <w:rFonts w:eastAsia="Arial Unicode MS"/>
              </w:rPr>
              <w:t>2 раза в год</w:t>
            </w:r>
          </w:p>
        </w:tc>
      </w:tr>
      <w:tr w:rsidR="00F16D5B" w:rsidTr="001A280F">
        <w:trPr>
          <w:trHeight w:hRule="exact" w:val="240"/>
        </w:trPr>
        <w:tc>
          <w:tcPr>
            <w:tcW w:w="2184" w:type="dxa"/>
            <w:tcBorders>
              <w:top w:val="single" w:sz="4" w:space="0" w:color="auto"/>
            </w:tcBorders>
            <w:shd w:val="clear" w:color="auto" w:fill="FFFFFF"/>
            <w:vAlign w:val="bottom"/>
          </w:tcPr>
          <w:p w:rsidR="00F16D5B" w:rsidRDefault="00F16D5B" w:rsidP="001A280F">
            <w:pPr>
              <w:framePr w:w="11909" w:h="9384" w:wrap="none" w:vAnchor="page" w:hAnchor="page" w:x="120" w:y="1340"/>
              <w:spacing w:line="200" w:lineRule="exact"/>
            </w:pPr>
            <w:r>
              <w:rPr>
                <w:rStyle w:val="210pt"/>
                <w:rFonts w:eastAsia="Arial Unicode MS"/>
              </w:rPr>
              <w:t>я</w:t>
            </w:r>
          </w:p>
        </w:tc>
        <w:tc>
          <w:tcPr>
            <w:tcW w:w="9725" w:type="dxa"/>
            <w:gridSpan w:val="5"/>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00" w:lineRule="exact"/>
              <w:ind w:left="5180"/>
            </w:pPr>
            <w:r>
              <w:rPr>
                <w:rStyle w:val="210pt"/>
                <w:rFonts w:eastAsia="Arial Unicode MS"/>
              </w:rPr>
              <w:t>1 раз в квартал</w:t>
            </w:r>
          </w:p>
        </w:tc>
      </w:tr>
      <w:tr w:rsidR="00F16D5B" w:rsidTr="001A280F">
        <w:trPr>
          <w:trHeight w:hRule="exact" w:val="240"/>
        </w:trPr>
        <w:tc>
          <w:tcPr>
            <w:tcW w:w="2184" w:type="dxa"/>
            <w:tcBorders>
              <w:top w:val="single" w:sz="4" w:space="0" w:color="auto"/>
            </w:tcBorders>
            <w:shd w:val="clear" w:color="auto" w:fill="FFFFFF"/>
            <w:vAlign w:val="bottom"/>
          </w:tcPr>
          <w:p w:rsidR="00F16D5B" w:rsidRDefault="00F16D5B" w:rsidP="001A280F">
            <w:pPr>
              <w:framePr w:w="11909" w:h="9384" w:wrap="none" w:vAnchor="page" w:hAnchor="page" w:x="120" w:y="1340"/>
              <w:spacing w:line="200" w:lineRule="exact"/>
            </w:pPr>
            <w:r>
              <w:rPr>
                <w:rStyle w:val="210pt"/>
                <w:rFonts w:eastAsia="Arial Unicode MS"/>
              </w:rPr>
              <w:t>нал работа по физ.</w:t>
            </w:r>
          </w:p>
        </w:tc>
        <w:tc>
          <w:tcPr>
            <w:tcW w:w="9725" w:type="dxa"/>
            <w:gridSpan w:val="5"/>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00" w:lineRule="exact"/>
              <w:ind w:left="5300"/>
            </w:pPr>
            <w:r>
              <w:rPr>
                <w:rStyle w:val="210pt"/>
                <w:rFonts w:eastAsia="Arial Unicode MS"/>
              </w:rPr>
              <w:t>Ежедневно</w:t>
            </w:r>
          </w:p>
        </w:tc>
      </w:tr>
      <w:tr w:rsidR="00F16D5B" w:rsidTr="001A280F">
        <w:trPr>
          <w:trHeight w:hRule="exact" w:val="240"/>
        </w:trPr>
        <w:tc>
          <w:tcPr>
            <w:tcW w:w="2184" w:type="dxa"/>
            <w:shd w:val="clear" w:color="auto" w:fill="FFFFFF"/>
          </w:tcPr>
          <w:p w:rsidR="00F16D5B" w:rsidRDefault="00F16D5B" w:rsidP="001A280F">
            <w:pPr>
              <w:framePr w:w="11909" w:h="9384" w:wrap="none" w:vAnchor="page" w:hAnchor="page" w:x="120" w:y="1340"/>
              <w:rPr>
                <w:sz w:val="10"/>
                <w:szCs w:val="10"/>
              </w:rPr>
            </w:pPr>
          </w:p>
        </w:tc>
        <w:tc>
          <w:tcPr>
            <w:tcW w:w="197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00" w:lineRule="exact"/>
              <w:jc w:val="center"/>
            </w:pPr>
            <w:r>
              <w:rPr>
                <w:rStyle w:val="210pt"/>
                <w:rFonts w:eastAsia="Arial Unicode MS"/>
              </w:rPr>
              <w:t>1-2 мин.</w:t>
            </w:r>
          </w:p>
        </w:tc>
        <w:tc>
          <w:tcPr>
            <w:tcW w:w="1982"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00" w:lineRule="exact"/>
              <w:jc w:val="center"/>
            </w:pPr>
            <w:r>
              <w:rPr>
                <w:rStyle w:val="210pt"/>
                <w:rFonts w:eastAsia="Arial Unicode MS"/>
              </w:rPr>
              <w:t>3-5 мин.</w:t>
            </w:r>
          </w:p>
        </w:tc>
        <w:tc>
          <w:tcPr>
            <w:tcW w:w="233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00" w:lineRule="exact"/>
              <w:jc w:val="center"/>
            </w:pPr>
            <w:r>
              <w:rPr>
                <w:rStyle w:val="210pt"/>
                <w:rFonts w:eastAsia="Arial Unicode MS"/>
              </w:rPr>
              <w:t>5-8 мин.</w:t>
            </w:r>
          </w:p>
        </w:tc>
        <w:tc>
          <w:tcPr>
            <w:tcW w:w="2318"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00" w:lineRule="exact"/>
              <w:jc w:val="center"/>
            </w:pPr>
            <w:r>
              <w:rPr>
                <w:rStyle w:val="210pt"/>
                <w:rFonts w:eastAsia="Arial Unicode MS"/>
              </w:rPr>
              <w:t>8-10 мин</w:t>
            </w:r>
          </w:p>
        </w:tc>
        <w:tc>
          <w:tcPr>
            <w:tcW w:w="1109" w:type="dxa"/>
            <w:tcBorders>
              <w:top w:val="single" w:sz="4" w:space="0" w:color="auto"/>
              <w:left w:val="single" w:sz="4" w:space="0" w:color="auto"/>
            </w:tcBorders>
            <w:shd w:val="clear" w:color="auto" w:fill="FFFFFF"/>
            <w:vAlign w:val="bottom"/>
          </w:tcPr>
          <w:p w:rsidR="00F16D5B" w:rsidRDefault="00F16D5B" w:rsidP="001A280F">
            <w:pPr>
              <w:framePr w:w="11909" w:h="9384" w:wrap="none" w:vAnchor="page" w:hAnchor="page" w:x="120" w:y="1340"/>
              <w:spacing w:line="200" w:lineRule="exact"/>
              <w:jc w:val="right"/>
            </w:pPr>
            <w:r>
              <w:rPr>
                <w:rStyle w:val="210pt"/>
                <w:rFonts w:eastAsia="Arial Unicode MS"/>
              </w:rPr>
              <w:t>Д</w:t>
            </w:r>
          </w:p>
        </w:tc>
      </w:tr>
      <w:tr w:rsidR="00F16D5B" w:rsidTr="001A280F">
        <w:trPr>
          <w:trHeight w:hRule="exact" w:val="480"/>
        </w:trPr>
        <w:tc>
          <w:tcPr>
            <w:tcW w:w="2184" w:type="dxa"/>
            <w:tcBorders>
              <w:top w:val="single" w:sz="4" w:space="0" w:color="auto"/>
              <w:bottom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наядвигательная детей в течение дня</w:t>
            </w:r>
          </w:p>
        </w:tc>
        <w:tc>
          <w:tcPr>
            <w:tcW w:w="9725" w:type="dxa"/>
            <w:gridSpan w:val="5"/>
            <w:tcBorders>
              <w:top w:val="single" w:sz="4" w:space="0" w:color="auto"/>
              <w:left w:val="single" w:sz="4" w:space="0" w:color="auto"/>
              <w:bottom w:val="single" w:sz="4" w:space="0" w:color="auto"/>
            </w:tcBorders>
            <w:shd w:val="clear" w:color="auto" w:fill="FFFFFF"/>
            <w:vAlign w:val="bottom"/>
          </w:tcPr>
          <w:p w:rsidR="00F16D5B" w:rsidRDefault="00F16D5B" w:rsidP="001A280F">
            <w:pPr>
              <w:framePr w:w="11909" w:h="9384" w:wrap="none" w:vAnchor="page" w:hAnchor="page" w:x="120" w:y="1340"/>
              <w:spacing w:line="230" w:lineRule="exact"/>
            </w:pPr>
            <w:r>
              <w:rPr>
                <w:rStyle w:val="210pt"/>
                <w:rFonts w:eastAsia="Arial Unicode MS"/>
              </w:rPr>
              <w:t>Ежедневно. Характер и продолжительность зависят от индивидуальных данных и потребностей детей. Проводя</w:t>
            </w:r>
            <w:r>
              <w:rPr>
                <w:rStyle w:val="210pt"/>
                <w:rFonts w:eastAsia="Arial Unicode MS"/>
                <w:vertAlign w:val="superscript"/>
              </w:rPr>
              <w:t>г</w:t>
            </w:r>
            <w:r>
              <w:rPr>
                <w:rStyle w:val="210pt"/>
                <w:rFonts w:eastAsia="Arial Unicode MS"/>
              </w:rPr>
              <w:t>руководством воспитателя.</w:t>
            </w:r>
          </w:p>
        </w:tc>
      </w:tr>
    </w:tbl>
    <w:p w:rsidR="00F16D5B" w:rsidRDefault="00F16D5B" w:rsidP="00F16D5B">
      <w:pPr>
        <w:rPr>
          <w:sz w:val="2"/>
          <w:szCs w:val="2"/>
        </w:rPr>
        <w:sectPr w:rsidR="00F16D5B" w:rsidSect="0095711E">
          <w:pgSz w:w="12147" w:h="16838"/>
          <w:pgMar w:top="1134" w:right="1134" w:bottom="1134" w:left="1134" w:header="0" w:footer="3" w:gutter="0"/>
          <w:cols w:space="720"/>
          <w:noEndnote/>
          <w:docGrid w:linePitch="360"/>
        </w:sectPr>
      </w:pPr>
    </w:p>
    <w:p w:rsidR="00C7798A" w:rsidRDefault="00FB4744" w:rsidP="00F16D5B">
      <w:pPr>
        <w:rPr>
          <w:rFonts w:ascii="Times New Roman" w:hAnsi="Times New Roman" w:cs="Times New Roman"/>
          <w:b/>
          <w:bCs/>
          <w:lang w:bidi="ru-RU"/>
        </w:rPr>
      </w:pPr>
      <w:bookmarkStart w:id="30" w:name="bookmark46"/>
      <w:r>
        <w:rPr>
          <w:rFonts w:ascii="Times New Roman" w:hAnsi="Times New Roman" w:cs="Times New Roman"/>
          <w:b/>
          <w:bCs/>
          <w:lang w:bidi="ru-RU"/>
        </w:rPr>
        <w:lastRenderedPageBreak/>
        <w:t>Организация образовательной деятельности в разновозрастной группе  детского сада</w:t>
      </w:r>
    </w:p>
    <w:p w:rsidR="00FB4744" w:rsidRDefault="00FB4744" w:rsidP="00F16D5B">
      <w:pPr>
        <w:rPr>
          <w:rFonts w:ascii="Times New Roman" w:hAnsi="Times New Roman" w:cs="Times New Roman"/>
          <w:b/>
          <w:bCs/>
          <w:lang w:bidi="ru-RU"/>
        </w:rPr>
      </w:pPr>
      <w:r>
        <w:rPr>
          <w:rFonts w:ascii="Times New Roman" w:hAnsi="Times New Roman" w:cs="Times New Roman"/>
          <w:b/>
          <w:bCs/>
          <w:noProof/>
          <w:lang w:eastAsia="ru-RU"/>
        </w:rPr>
        <w:drawing>
          <wp:inline distT="0" distB="0" distL="0" distR="0">
            <wp:extent cx="6273165" cy="8864598"/>
            <wp:effectExtent l="0" t="0" r="0" b="0"/>
            <wp:docPr id="17" name="Рисунок 17" descr="C:\Users\Татьяна\Documents\Scanуп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Татьяна\Documents\Scanуп7.tif"/>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3165" cy="8864598"/>
                    </a:xfrm>
                    <a:prstGeom prst="rect">
                      <a:avLst/>
                    </a:prstGeom>
                    <a:noFill/>
                    <a:ln>
                      <a:noFill/>
                    </a:ln>
                  </pic:spPr>
                </pic:pic>
              </a:graphicData>
            </a:graphic>
          </wp:inline>
        </w:drawing>
      </w:r>
    </w:p>
    <w:p w:rsidR="00FB4744" w:rsidRDefault="00FB4744" w:rsidP="00F16D5B">
      <w:pPr>
        <w:rPr>
          <w:rFonts w:ascii="Times New Roman" w:hAnsi="Times New Roman" w:cs="Times New Roman"/>
          <w:b/>
          <w:bCs/>
          <w:lang w:bidi="ru-RU"/>
        </w:rPr>
      </w:pPr>
    </w:p>
    <w:p w:rsidR="00FB4744" w:rsidRDefault="00FB4744" w:rsidP="00F16D5B">
      <w:pPr>
        <w:rPr>
          <w:rFonts w:ascii="Times New Roman" w:hAnsi="Times New Roman" w:cs="Times New Roman"/>
          <w:b/>
          <w:bCs/>
          <w:lang w:bidi="ru-RU"/>
        </w:rPr>
      </w:pPr>
      <w:r>
        <w:rPr>
          <w:rFonts w:ascii="Times New Roman" w:hAnsi="Times New Roman" w:cs="Times New Roman"/>
          <w:b/>
          <w:bCs/>
          <w:noProof/>
          <w:lang w:eastAsia="ru-RU"/>
        </w:rPr>
        <w:lastRenderedPageBreak/>
        <w:drawing>
          <wp:inline distT="0" distB="0" distL="0" distR="0">
            <wp:extent cx="6273165" cy="8864598"/>
            <wp:effectExtent l="0" t="0" r="0" b="0"/>
            <wp:docPr id="20" name="Рисунок 20" descr="C:\Users\Татьяна\Documents\уп8ск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Татьяна\Documents\уп8скан.tif"/>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3165" cy="8864598"/>
                    </a:xfrm>
                    <a:prstGeom prst="rect">
                      <a:avLst/>
                    </a:prstGeom>
                    <a:noFill/>
                    <a:ln>
                      <a:noFill/>
                    </a:ln>
                  </pic:spPr>
                </pic:pic>
              </a:graphicData>
            </a:graphic>
          </wp:inline>
        </w:drawing>
      </w:r>
    </w:p>
    <w:p w:rsidR="00FB4744" w:rsidRDefault="00FB4744" w:rsidP="00F16D5B">
      <w:pPr>
        <w:rPr>
          <w:rFonts w:ascii="Times New Roman" w:hAnsi="Times New Roman" w:cs="Times New Roman"/>
          <w:b/>
          <w:bCs/>
          <w:lang w:bidi="ru-RU"/>
        </w:rPr>
      </w:pPr>
    </w:p>
    <w:p w:rsidR="00FB4744" w:rsidRDefault="00FB4744" w:rsidP="00F16D5B">
      <w:pPr>
        <w:rPr>
          <w:rFonts w:ascii="Times New Roman" w:hAnsi="Times New Roman" w:cs="Times New Roman"/>
          <w:b/>
          <w:bCs/>
          <w:lang w:bidi="ru-RU"/>
        </w:rPr>
      </w:pPr>
    </w:p>
    <w:p w:rsidR="00F16D5B" w:rsidRPr="00F16D5B" w:rsidRDefault="00F16D5B" w:rsidP="00F16D5B">
      <w:pPr>
        <w:rPr>
          <w:rFonts w:ascii="Times New Roman" w:hAnsi="Times New Roman" w:cs="Times New Roman"/>
          <w:b/>
          <w:bCs/>
          <w:lang w:bidi="ru-RU"/>
        </w:rPr>
      </w:pPr>
      <w:r w:rsidRPr="00F16D5B">
        <w:rPr>
          <w:rFonts w:ascii="Times New Roman" w:hAnsi="Times New Roman" w:cs="Times New Roman"/>
          <w:b/>
          <w:bCs/>
          <w:lang w:bidi="ru-RU"/>
        </w:rPr>
        <w:lastRenderedPageBreak/>
        <w:t>3.4.</w:t>
      </w:r>
      <w:r w:rsidRPr="00F16D5B">
        <w:rPr>
          <w:rFonts w:ascii="Times New Roman" w:hAnsi="Times New Roman" w:cs="Times New Roman"/>
          <w:b/>
          <w:bCs/>
          <w:lang w:bidi="ru-RU"/>
        </w:rPr>
        <w:tab/>
        <w:t>Особенности традиционных праздников, событий, мероприятий</w:t>
      </w:r>
      <w:bookmarkEnd w:id="30"/>
    </w:p>
    <w:p w:rsidR="00F16D5B" w:rsidRPr="00F16D5B" w:rsidRDefault="00F16D5B" w:rsidP="00F16D5B">
      <w:pPr>
        <w:rPr>
          <w:rFonts w:ascii="Times New Roman" w:hAnsi="Times New Roman" w:cs="Times New Roman"/>
          <w:lang w:bidi="ru-RU"/>
        </w:rPr>
      </w:pPr>
      <w:r w:rsidRPr="00F16D5B">
        <w:rPr>
          <w:rFonts w:ascii="Times New Roman" w:hAnsi="Times New Roman" w:cs="Times New Roman"/>
          <w:lang w:bidi="ru-RU"/>
        </w:rPr>
        <w:t>Развитие культурно-досуговой деятельности дошкольников по интересам позволяет обеспечить каждому ребенку отдых (пассивный и активный), эмоциональное благополучие, способствует формированию умения занимать себя.</w:t>
      </w:r>
    </w:p>
    <w:p w:rsidR="00F16D5B" w:rsidRPr="00F16D5B" w:rsidRDefault="00F16D5B" w:rsidP="00F16D5B">
      <w:pPr>
        <w:rPr>
          <w:rFonts w:ascii="Times New Roman" w:hAnsi="Times New Roman" w:cs="Times New Roman"/>
          <w:b/>
          <w:bCs/>
          <w:lang w:bidi="ru-RU"/>
        </w:rPr>
      </w:pPr>
      <w:r w:rsidRPr="00F16D5B">
        <w:rPr>
          <w:rFonts w:ascii="Times New Roman" w:hAnsi="Times New Roman" w:cs="Times New Roman"/>
          <w:lang w:bidi="ru-RU"/>
        </w:rPr>
        <w:t xml:space="preserve">Задачи по организации досуговой деятельности каждой возрастной группы соответствуют задачам </w:t>
      </w:r>
      <w:r w:rsidRPr="00F16D5B">
        <w:rPr>
          <w:rFonts w:ascii="Times New Roman" w:hAnsi="Times New Roman" w:cs="Times New Roman"/>
          <w:b/>
          <w:bCs/>
          <w:lang w:bidi="ru-RU"/>
        </w:rPr>
        <w:t>раздела «КУЛЬТУРНО-ДОСУГОВАЯ ДЕЯТЕЛЬНОСТЬ» в Основной образовательной программе дошкольного образования «От рождения до школы» под ред. Н.Е.Вераксы, Т.С. Комаровой, М.А. Васильевой.</w:t>
      </w:r>
    </w:p>
    <w:p w:rsidR="00F16D5B" w:rsidRPr="00F16D5B" w:rsidRDefault="00F16D5B" w:rsidP="00F16D5B">
      <w:pPr>
        <w:rPr>
          <w:rFonts w:ascii="Times New Roman" w:hAnsi="Times New Roman" w:cs="Times New Roman"/>
          <w:lang w:bidi="ru-RU"/>
        </w:rPr>
      </w:pPr>
      <w:r w:rsidRPr="00F16D5B">
        <w:rPr>
          <w:rFonts w:ascii="Times New Roman" w:hAnsi="Times New Roman" w:cs="Times New Roman"/>
          <w:lang w:bidi="ru-RU"/>
        </w:rPr>
        <w:t>Организация досуговых мероприятий предполагает еженедельное их проведение во второй половине дня в соответствии с возрастом детей (от 10 до 30 минут).</w:t>
      </w:r>
    </w:p>
    <w:p w:rsidR="00F16D5B" w:rsidRPr="00F16D5B" w:rsidRDefault="00F16D5B" w:rsidP="00F16D5B">
      <w:pPr>
        <w:rPr>
          <w:rFonts w:ascii="Times New Roman" w:hAnsi="Times New Roman" w:cs="Times New Roman"/>
          <w:lang w:bidi="ru-RU"/>
        </w:rPr>
      </w:pPr>
      <w:r w:rsidRPr="00F16D5B">
        <w:rPr>
          <w:rFonts w:ascii="Times New Roman" w:hAnsi="Times New Roman" w:cs="Times New Roman"/>
          <w:lang w:bidi="ru-RU"/>
        </w:rPr>
        <w:t>Содержание досуговой деятельности планируется педагогами в зависимости от программных задач, времени года, интересов и потребностей дошкольников, возраста детей.</w:t>
      </w:r>
    </w:p>
    <w:p w:rsidR="00726393" w:rsidRDefault="00F16D5B" w:rsidP="00F16D5B">
      <w:pPr>
        <w:rPr>
          <w:rFonts w:ascii="Times New Roman" w:hAnsi="Times New Roman" w:cs="Times New Roman"/>
          <w:lang w:bidi="ru-RU"/>
        </w:rPr>
      </w:pPr>
      <w:r w:rsidRPr="00F16D5B">
        <w:rPr>
          <w:rFonts w:ascii="Times New Roman" w:hAnsi="Times New Roman" w:cs="Times New Roman"/>
          <w:lang w:bidi="ru-RU"/>
        </w:rPr>
        <w:t>В организации и проведении досуговых мероприятий принимают участие педагоги и специалисты дошкольного учреждения, а также возможно привлечение родителей, членов семьи воспитанников, выпускников детского сада, представителей различных образовательныхорганизаций и др</w:t>
      </w:r>
    </w:p>
    <w:p w:rsidR="00F16D5B" w:rsidRPr="00F16D5B" w:rsidRDefault="00F16D5B" w:rsidP="00F16D5B">
      <w:pPr>
        <w:rPr>
          <w:rFonts w:ascii="Times New Roman" w:hAnsi="Times New Roman" w:cs="Times New Roman"/>
          <w:lang w:bidi="ru-RU"/>
        </w:rPr>
      </w:pPr>
      <w:r w:rsidRPr="00F16D5B">
        <w:rPr>
          <w:rFonts w:ascii="Times New Roman" w:hAnsi="Times New Roman" w:cs="Times New Roman"/>
          <w:lang w:bidi="ru-RU"/>
        </w:rPr>
        <w:t>.</w:t>
      </w:r>
    </w:p>
    <w:p w:rsidR="00F16D5B" w:rsidRPr="00F16D5B" w:rsidRDefault="00F16D5B" w:rsidP="00F16D5B">
      <w:pPr>
        <w:rPr>
          <w:rFonts w:ascii="Times New Roman" w:hAnsi="Times New Roman" w:cs="Times New Roman"/>
          <w:b/>
          <w:bCs/>
          <w:lang w:bidi="ru-RU"/>
        </w:rPr>
      </w:pPr>
      <w:bookmarkStart w:id="31" w:name="bookmark47"/>
      <w:r w:rsidRPr="00F16D5B">
        <w:rPr>
          <w:rFonts w:ascii="Times New Roman" w:hAnsi="Times New Roman" w:cs="Times New Roman"/>
          <w:b/>
          <w:bCs/>
          <w:lang w:bidi="ru-RU"/>
        </w:rPr>
        <w:t>3.5.</w:t>
      </w:r>
      <w:r w:rsidRPr="00F16D5B">
        <w:rPr>
          <w:rFonts w:ascii="Times New Roman" w:hAnsi="Times New Roman" w:cs="Times New Roman"/>
          <w:b/>
          <w:bCs/>
          <w:lang w:bidi="ru-RU"/>
        </w:rPr>
        <w:tab/>
        <w:t>Особенности организации развивающей предметно-пространственной</w:t>
      </w:r>
      <w:bookmarkStart w:id="32" w:name="bookmark48"/>
      <w:bookmarkEnd w:id="31"/>
      <w:r w:rsidRPr="00F16D5B">
        <w:rPr>
          <w:rFonts w:ascii="Times New Roman" w:hAnsi="Times New Roman" w:cs="Times New Roman"/>
          <w:b/>
          <w:bCs/>
          <w:lang w:bidi="ru-RU"/>
        </w:rPr>
        <w:t xml:space="preserve"> среды</w:t>
      </w:r>
      <w:bookmarkEnd w:id="32"/>
    </w:p>
    <w:p w:rsidR="00F16D5B" w:rsidRPr="00F16D5B" w:rsidRDefault="00F16D5B" w:rsidP="00F16D5B">
      <w:pPr>
        <w:rPr>
          <w:rFonts w:ascii="Times New Roman" w:hAnsi="Times New Roman" w:cs="Times New Roman"/>
          <w:b/>
          <w:bCs/>
          <w:lang w:bidi="ru-RU"/>
        </w:rPr>
      </w:pPr>
    </w:p>
    <w:p w:rsidR="00F16D5B" w:rsidRPr="00F16D5B" w:rsidRDefault="00F16D5B" w:rsidP="00F16D5B">
      <w:pPr>
        <w:rPr>
          <w:rFonts w:ascii="Times New Roman" w:hAnsi="Times New Roman" w:cs="Times New Roman"/>
          <w:lang w:bidi="ru-RU"/>
        </w:rPr>
      </w:pPr>
      <w:r w:rsidRPr="00F16D5B">
        <w:rPr>
          <w:rFonts w:ascii="Times New Roman" w:hAnsi="Times New Roman" w:cs="Times New Roman"/>
          <w:lang w:bidi="ru-RU"/>
        </w:rPr>
        <w:t>Образовательная среда в детском саду предполагает специально созданные условия, которые необходимы для полноценного проживания ребенком дошкольного детства. Развивающая предметно-пространственная среда включает в себя обеспечение активной жизнедеятельности ребенка, становление его субъектной позиции, развитие творческих проявлений всеми доступными, побуждающими к самовыражению средствами.</w:t>
      </w:r>
    </w:p>
    <w:p w:rsidR="00F16D5B" w:rsidRPr="00F16D5B" w:rsidRDefault="00F16D5B" w:rsidP="00F16D5B">
      <w:pPr>
        <w:rPr>
          <w:rFonts w:ascii="Times New Roman" w:hAnsi="Times New Roman" w:cs="Times New Roman"/>
          <w:lang w:bidi="ru-RU"/>
        </w:rPr>
      </w:pPr>
      <w:r w:rsidRPr="00F16D5B">
        <w:rPr>
          <w:rFonts w:ascii="Times New Roman" w:hAnsi="Times New Roman" w:cs="Times New Roman"/>
          <w:lang w:bidi="ru-RU"/>
        </w:rPr>
        <w:t>Развивающая предметно-пространственная среда ДОУ обеспечивает возможность общения и совместной деятельности детей и взрослых, двигательной активности детей, а также возможности их уединения.</w:t>
      </w:r>
    </w:p>
    <w:p w:rsidR="00F16D5B" w:rsidRPr="00F16D5B" w:rsidRDefault="00F16D5B" w:rsidP="00F16D5B">
      <w:pPr>
        <w:rPr>
          <w:rFonts w:ascii="Times New Roman" w:hAnsi="Times New Roman" w:cs="Times New Roman"/>
          <w:lang w:bidi="ru-RU"/>
        </w:rPr>
      </w:pPr>
      <w:r w:rsidRPr="00F16D5B">
        <w:rPr>
          <w:rFonts w:ascii="Times New Roman" w:hAnsi="Times New Roman" w:cs="Times New Roman"/>
          <w:lang w:bidi="ru-RU"/>
        </w:rPr>
        <w:t>Развивающая предметно-пространственная среда ДОУ должна быть :</w:t>
      </w:r>
    </w:p>
    <w:p w:rsidR="00F16D5B" w:rsidRPr="00F16D5B" w:rsidRDefault="00F16D5B" w:rsidP="00F16D5B">
      <w:pPr>
        <w:numPr>
          <w:ilvl w:val="0"/>
          <w:numId w:val="39"/>
        </w:numPr>
        <w:rPr>
          <w:rFonts w:ascii="Times New Roman" w:hAnsi="Times New Roman" w:cs="Times New Roman"/>
          <w:lang w:bidi="ru-RU"/>
        </w:rPr>
      </w:pPr>
      <w:r w:rsidRPr="00F16D5B">
        <w:rPr>
          <w:rFonts w:ascii="Times New Roman" w:hAnsi="Times New Roman" w:cs="Times New Roman"/>
          <w:lang w:bidi="ru-RU"/>
        </w:rPr>
        <w:t>Содержательно-насыщенной</w:t>
      </w:r>
    </w:p>
    <w:p w:rsidR="00F16D5B" w:rsidRPr="00F16D5B" w:rsidRDefault="00F16D5B" w:rsidP="00F16D5B">
      <w:pPr>
        <w:numPr>
          <w:ilvl w:val="0"/>
          <w:numId w:val="39"/>
        </w:numPr>
        <w:rPr>
          <w:rFonts w:ascii="Times New Roman" w:hAnsi="Times New Roman" w:cs="Times New Roman"/>
          <w:lang w:bidi="ru-RU"/>
        </w:rPr>
      </w:pPr>
      <w:r w:rsidRPr="00F16D5B">
        <w:rPr>
          <w:rFonts w:ascii="Times New Roman" w:hAnsi="Times New Roman" w:cs="Times New Roman"/>
          <w:lang w:bidi="ru-RU"/>
        </w:rPr>
        <w:t>Трансформируемой</w:t>
      </w:r>
    </w:p>
    <w:p w:rsidR="00F16D5B" w:rsidRPr="00F16D5B" w:rsidRDefault="00F16D5B" w:rsidP="00F16D5B">
      <w:pPr>
        <w:numPr>
          <w:ilvl w:val="0"/>
          <w:numId w:val="39"/>
        </w:numPr>
        <w:rPr>
          <w:rFonts w:ascii="Times New Roman" w:hAnsi="Times New Roman" w:cs="Times New Roman"/>
          <w:lang w:bidi="ru-RU"/>
        </w:rPr>
      </w:pPr>
      <w:r w:rsidRPr="00F16D5B">
        <w:rPr>
          <w:rFonts w:ascii="Times New Roman" w:hAnsi="Times New Roman" w:cs="Times New Roman"/>
          <w:lang w:bidi="ru-RU"/>
        </w:rPr>
        <w:t>Полифункциональной</w:t>
      </w:r>
    </w:p>
    <w:p w:rsidR="00F16D5B" w:rsidRPr="00F16D5B" w:rsidRDefault="00F16D5B" w:rsidP="00F16D5B">
      <w:pPr>
        <w:numPr>
          <w:ilvl w:val="0"/>
          <w:numId w:val="39"/>
        </w:numPr>
        <w:rPr>
          <w:rFonts w:ascii="Times New Roman" w:hAnsi="Times New Roman" w:cs="Times New Roman"/>
          <w:lang w:bidi="ru-RU"/>
        </w:rPr>
      </w:pPr>
      <w:r w:rsidRPr="00F16D5B">
        <w:rPr>
          <w:rFonts w:ascii="Times New Roman" w:hAnsi="Times New Roman" w:cs="Times New Roman"/>
          <w:lang w:bidi="ru-RU"/>
        </w:rPr>
        <w:t>Вариативной</w:t>
      </w:r>
    </w:p>
    <w:p w:rsidR="00F16D5B" w:rsidRPr="00F16D5B" w:rsidRDefault="00F16D5B" w:rsidP="00F16D5B">
      <w:pPr>
        <w:numPr>
          <w:ilvl w:val="0"/>
          <w:numId w:val="39"/>
        </w:numPr>
        <w:rPr>
          <w:rFonts w:ascii="Times New Roman" w:hAnsi="Times New Roman" w:cs="Times New Roman"/>
          <w:lang w:bidi="ru-RU"/>
        </w:rPr>
      </w:pPr>
      <w:r w:rsidRPr="00F16D5B">
        <w:rPr>
          <w:rFonts w:ascii="Times New Roman" w:hAnsi="Times New Roman" w:cs="Times New Roman"/>
          <w:lang w:bidi="ru-RU"/>
        </w:rPr>
        <w:t>Доступной</w:t>
      </w:r>
    </w:p>
    <w:p w:rsidR="00F16D5B" w:rsidRDefault="00F16D5B" w:rsidP="00F16D5B">
      <w:pPr>
        <w:numPr>
          <w:ilvl w:val="0"/>
          <w:numId w:val="39"/>
        </w:numPr>
        <w:rPr>
          <w:rFonts w:ascii="Times New Roman" w:hAnsi="Times New Roman" w:cs="Times New Roman"/>
          <w:lang w:bidi="ru-RU"/>
        </w:rPr>
      </w:pPr>
      <w:r w:rsidRPr="00F16D5B">
        <w:rPr>
          <w:rFonts w:ascii="Times New Roman" w:hAnsi="Times New Roman" w:cs="Times New Roman"/>
          <w:lang w:bidi="ru-RU"/>
        </w:rPr>
        <w:t>Безопасной.</w:t>
      </w:r>
    </w:p>
    <w:p w:rsidR="0095711E" w:rsidRDefault="0095711E" w:rsidP="0095711E">
      <w:pPr>
        <w:rPr>
          <w:rFonts w:ascii="Times New Roman" w:hAnsi="Times New Roman" w:cs="Times New Roman"/>
          <w:lang w:bidi="ru-RU"/>
        </w:rPr>
      </w:pPr>
    </w:p>
    <w:p w:rsidR="0095711E" w:rsidRDefault="0095711E" w:rsidP="0095711E">
      <w:pPr>
        <w:rPr>
          <w:rFonts w:ascii="Times New Roman" w:hAnsi="Times New Roman" w:cs="Times New Roman"/>
          <w:lang w:bidi="ru-RU"/>
        </w:rPr>
      </w:pPr>
    </w:p>
    <w:p w:rsidR="0095711E" w:rsidRDefault="0095711E" w:rsidP="0095711E">
      <w:pPr>
        <w:rPr>
          <w:rFonts w:ascii="Times New Roman" w:hAnsi="Times New Roman" w:cs="Times New Roman"/>
          <w:lang w:bidi="ru-RU"/>
        </w:rPr>
      </w:pPr>
    </w:p>
    <w:p w:rsidR="0095711E" w:rsidRDefault="0095711E" w:rsidP="0095711E">
      <w:pPr>
        <w:rPr>
          <w:rFonts w:ascii="Times New Roman" w:hAnsi="Times New Roman" w:cs="Times New Roman"/>
          <w:lang w:bidi="ru-RU"/>
        </w:rPr>
      </w:pPr>
    </w:p>
    <w:p w:rsidR="0095711E" w:rsidRDefault="0095711E" w:rsidP="00F16D5B">
      <w:pPr>
        <w:ind w:left="567" w:hanging="283"/>
        <w:rPr>
          <w:rFonts w:ascii="Times New Roman" w:hAnsi="Times New Roman" w:cs="Times New Roman"/>
        </w:rPr>
      </w:pPr>
    </w:p>
    <w:p w:rsidR="0095711E" w:rsidRPr="0095711E" w:rsidRDefault="0095711E" w:rsidP="00F16D5B">
      <w:pPr>
        <w:ind w:left="567" w:hanging="283"/>
        <w:rPr>
          <w:rFonts w:ascii="Times New Roman" w:hAnsi="Times New Roman" w:cs="Times New Roman"/>
          <w:b/>
        </w:rPr>
        <w:sectPr w:rsidR="0095711E" w:rsidRPr="0095711E" w:rsidSect="0095711E">
          <w:pgSz w:w="12147" w:h="16838"/>
          <w:pgMar w:top="1134" w:right="1134" w:bottom="1134" w:left="1134" w:header="0" w:footer="3" w:gutter="0"/>
          <w:cols w:space="720"/>
          <w:noEndnote/>
          <w:docGrid w:linePitch="360"/>
        </w:sectPr>
      </w:pPr>
    </w:p>
    <w:p w:rsidR="0095711E" w:rsidRDefault="0095711E" w:rsidP="0095711E">
      <w:pPr>
        <w:framePr w:wrap="none" w:vAnchor="page" w:hAnchor="page" w:x="730" w:y="1040"/>
        <w:rPr>
          <w:sz w:val="2"/>
          <w:szCs w:val="2"/>
        </w:rPr>
      </w:pPr>
    </w:p>
    <w:p w:rsidR="00FC7C41" w:rsidRDefault="00FC7C41" w:rsidP="00FC7C41">
      <w:pPr>
        <w:keepNext/>
      </w:pPr>
    </w:p>
    <w:p w:rsidR="00D52ED5" w:rsidRDefault="00D52ED5" w:rsidP="00574B3E">
      <w:pPr>
        <w:rPr>
          <w:rFonts w:ascii="Times New Roman" w:hAnsi="Times New Roman" w:cs="Times New Roman"/>
        </w:rPr>
      </w:pPr>
    </w:p>
    <w:p w:rsidR="009727FF" w:rsidRDefault="009727FF" w:rsidP="00574B3E">
      <w:pPr>
        <w:rPr>
          <w:rFonts w:ascii="Times New Roman" w:hAnsi="Times New Roman" w:cs="Times New Roman"/>
        </w:rPr>
      </w:pPr>
    </w:p>
    <w:p w:rsidR="009727FF" w:rsidRDefault="009727FF" w:rsidP="00574B3E">
      <w:pPr>
        <w:rPr>
          <w:rFonts w:ascii="Times New Roman" w:hAnsi="Times New Roman" w:cs="Times New Roman"/>
        </w:rPr>
      </w:pPr>
    </w:p>
    <w:p w:rsidR="009727FF" w:rsidRDefault="009727FF" w:rsidP="00574B3E">
      <w:pPr>
        <w:rPr>
          <w:rFonts w:ascii="Times New Roman" w:hAnsi="Times New Roman" w:cs="Times New Roman"/>
        </w:rPr>
      </w:pPr>
    </w:p>
    <w:p w:rsidR="009727FF" w:rsidRDefault="009727FF" w:rsidP="00574B3E">
      <w:pPr>
        <w:rPr>
          <w:rFonts w:ascii="Times New Roman" w:hAnsi="Times New Roman" w:cs="Times New Roman"/>
        </w:rPr>
      </w:pPr>
    </w:p>
    <w:p w:rsidR="009727FF" w:rsidRDefault="009727FF" w:rsidP="00574B3E">
      <w:pPr>
        <w:rPr>
          <w:rFonts w:ascii="Times New Roman" w:hAnsi="Times New Roman" w:cs="Times New Roman"/>
        </w:rPr>
      </w:pPr>
    </w:p>
    <w:p w:rsidR="009727FF" w:rsidRDefault="009727FF" w:rsidP="00574B3E">
      <w:pPr>
        <w:rPr>
          <w:rFonts w:ascii="Times New Roman" w:hAnsi="Times New Roman" w:cs="Times New Roman"/>
        </w:rPr>
      </w:pPr>
    </w:p>
    <w:p w:rsidR="009727FF" w:rsidRPr="006E5B92" w:rsidRDefault="00BA52D0" w:rsidP="00BA52D0">
      <w:pPr>
        <w:pStyle w:val="a5"/>
        <w:rPr>
          <w:rFonts w:ascii="Times New Roman" w:hAnsi="Times New Roman" w:cs="Times New Roman"/>
          <w:b/>
          <w:bCs/>
          <w:u w:val="single"/>
          <w:lang w:bidi="ru-RU"/>
        </w:rPr>
      </w:pPr>
      <w:bookmarkStart w:id="33" w:name="bookmark49"/>
      <w:r>
        <w:rPr>
          <w:rFonts w:ascii="Times New Roman" w:hAnsi="Times New Roman" w:cs="Times New Roman"/>
          <w:b/>
          <w:bCs/>
          <w:u w:val="single"/>
          <w:lang w:bidi="ru-RU"/>
        </w:rPr>
        <w:t>4.</w:t>
      </w:r>
      <w:r w:rsidR="009727FF" w:rsidRPr="006E5B92">
        <w:rPr>
          <w:rFonts w:ascii="Times New Roman" w:hAnsi="Times New Roman" w:cs="Times New Roman"/>
          <w:b/>
          <w:bCs/>
          <w:u w:val="single"/>
          <w:lang w:bidi="ru-RU"/>
        </w:rPr>
        <w:t>КРАТКАЯ ПРЕЗЕНТАЦИЯ ПРОГРАММЫ</w:t>
      </w:r>
      <w:bookmarkEnd w:id="33"/>
    </w:p>
    <w:p w:rsidR="009727FF" w:rsidRPr="009727FF" w:rsidRDefault="009727FF" w:rsidP="009727FF">
      <w:pPr>
        <w:pStyle w:val="a5"/>
        <w:rPr>
          <w:rFonts w:ascii="Times New Roman" w:hAnsi="Times New Roman" w:cs="Times New Roman"/>
          <w:b/>
          <w:bCs/>
          <w:lang w:bidi="ru-RU"/>
        </w:rPr>
      </w:pPr>
    </w:p>
    <w:p w:rsidR="009727FF" w:rsidRDefault="009727FF" w:rsidP="009727FF">
      <w:pPr>
        <w:rPr>
          <w:rFonts w:ascii="Times New Roman" w:hAnsi="Times New Roman" w:cs="Times New Roman"/>
          <w:b/>
          <w:bCs/>
          <w:lang w:bidi="ru-RU"/>
        </w:rPr>
      </w:pPr>
      <w:bookmarkStart w:id="34" w:name="bookmark50"/>
      <w:r w:rsidRPr="009727FF">
        <w:rPr>
          <w:rFonts w:ascii="Times New Roman" w:hAnsi="Times New Roman" w:cs="Times New Roman"/>
          <w:b/>
          <w:bCs/>
          <w:lang w:bidi="ru-RU"/>
        </w:rPr>
        <w:t>4.1. Возрастные и иные категории детей, на которые ориентирована Программа</w:t>
      </w:r>
      <w:bookmarkEnd w:id="34"/>
    </w:p>
    <w:p w:rsidR="009727FF" w:rsidRPr="009727FF" w:rsidRDefault="009727FF" w:rsidP="009727FF">
      <w:pPr>
        <w:rPr>
          <w:rFonts w:ascii="Times New Roman" w:hAnsi="Times New Roman" w:cs="Times New Roman"/>
          <w:b/>
          <w:bCs/>
          <w:lang w:bidi="ru-RU"/>
        </w:rPr>
      </w:pP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Содержание и организацию образовательной деятельности в МБДОУ «Ключиковский д/с» определяет Основная образовательная Программа дошкольного образования, раз</w:t>
      </w:r>
      <w:r w:rsidR="006421BF">
        <w:rPr>
          <w:rFonts w:ascii="Times New Roman" w:hAnsi="Times New Roman" w:cs="Times New Roman"/>
          <w:lang w:bidi="ru-RU"/>
        </w:rPr>
        <w:t xml:space="preserve">работанная на основе </w:t>
      </w:r>
      <w:r w:rsidRPr="009727FF">
        <w:rPr>
          <w:rFonts w:ascii="Times New Roman" w:hAnsi="Times New Roman" w:cs="Times New Roman"/>
          <w:lang w:bidi="ru-RU"/>
        </w:rPr>
        <w:t xml:space="preserve"> Основной образовательной программы дошкольного образования «От рождения до школы» под ред. Н.Е. Вераксы, Т.С. Комаровой, М.А. Васильевой.</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b/>
          <w:bCs/>
          <w:lang w:bidi="ru-RU"/>
        </w:rPr>
        <w:t xml:space="preserve">Цели Программы </w:t>
      </w:r>
      <w:r w:rsidRPr="009727FF">
        <w:rPr>
          <w:rFonts w:ascii="Times New Roman" w:hAnsi="Times New Roman" w:cs="Times New Roman"/>
          <w:lang w:bidi="ru-RU"/>
        </w:rPr>
        <w:t>— создание благоприятных условий 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формирование предпосылок к учебной деятельности, обеспечение безопасности жизнедеятельности дошкольника.</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Особое внимание в Программе уделяется развитию личности ребенка, сохранению и укреплению здоровья детей, а также воспитанию у дошкольников таких качеств, как патриотизм, активная жизненная позиция, творческий подход в решении различных жизненных ситуаций, уважение к традиционным ценностям.</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b/>
          <w:bCs/>
          <w:lang w:bidi="ru-RU"/>
        </w:rPr>
        <w:t xml:space="preserve">Приоритетным направлением деятельности </w:t>
      </w:r>
      <w:r w:rsidRPr="009727FF">
        <w:rPr>
          <w:rFonts w:ascii="Times New Roman" w:hAnsi="Times New Roman" w:cs="Times New Roman"/>
          <w:lang w:bidi="ru-RU"/>
        </w:rPr>
        <w:t>учреждения по реализации основной образовательной программы является обеспечение равных стартовых возможностей для обучения детей в образовательных учреждениях, реализующих основную образовательную программу начального общего образования</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Образовательное учреждение обеспечивает получение дошкольного образования, присмотр и уход за воспитанниками в возрасте от двух месяцев до 8 лет в группах общеразвивающей направленности. При необходимости Программа может быть адаптирована для детей с ограниченными возможностями здоровья.</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Срок реализации программы - 5 лет.</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Освоение Программы не сопровождается проведением промежуточных аттестаций и итоговой аттестации воспитанников.</w:t>
      </w:r>
    </w:p>
    <w:p w:rsidR="009727FF" w:rsidRPr="009727FF" w:rsidRDefault="006E5B92" w:rsidP="006E5B92">
      <w:pPr>
        <w:rPr>
          <w:rFonts w:ascii="Times New Roman" w:hAnsi="Times New Roman" w:cs="Times New Roman"/>
          <w:b/>
          <w:bCs/>
          <w:lang w:bidi="ru-RU"/>
        </w:rPr>
      </w:pPr>
      <w:bookmarkStart w:id="35" w:name="bookmark51"/>
      <w:r>
        <w:rPr>
          <w:rFonts w:ascii="Times New Roman" w:hAnsi="Times New Roman" w:cs="Times New Roman"/>
          <w:b/>
          <w:bCs/>
          <w:lang w:bidi="ru-RU"/>
        </w:rPr>
        <w:t xml:space="preserve">                         4.2 </w:t>
      </w:r>
      <w:r w:rsidR="009727FF" w:rsidRPr="009727FF">
        <w:rPr>
          <w:rFonts w:ascii="Times New Roman" w:hAnsi="Times New Roman" w:cs="Times New Roman"/>
          <w:b/>
          <w:bCs/>
          <w:lang w:bidi="ru-RU"/>
        </w:rPr>
        <w:t>Образовательные программы</w:t>
      </w:r>
      <w:bookmarkEnd w:id="35"/>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Обязательная часть Программы полн</w:t>
      </w:r>
      <w:r w:rsidR="00BA52D0">
        <w:rPr>
          <w:rFonts w:ascii="Times New Roman" w:hAnsi="Times New Roman" w:cs="Times New Roman"/>
          <w:lang w:bidi="ru-RU"/>
        </w:rPr>
        <w:t xml:space="preserve">остью соответствует примерной </w:t>
      </w:r>
      <w:r w:rsidRPr="009727FF">
        <w:rPr>
          <w:rFonts w:ascii="Times New Roman" w:hAnsi="Times New Roman" w:cs="Times New Roman"/>
          <w:lang w:bidi="ru-RU"/>
        </w:rPr>
        <w:t>основной</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образовательной программе дошкольного образования «От рождения до школы» под ред. Н.Е. Вераксы, Т.С. Комаровой, М.А. Васильевой.</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 xml:space="preserve">Часть Программы, формируемая участниками образовательных отношений, разработана с учетом следующих </w:t>
      </w:r>
      <w:r w:rsidRPr="009727FF">
        <w:rPr>
          <w:rFonts w:ascii="Times New Roman" w:hAnsi="Times New Roman" w:cs="Times New Roman"/>
          <w:b/>
          <w:bCs/>
          <w:lang w:bidi="ru-RU"/>
        </w:rPr>
        <w:t>парциальных программ:</w:t>
      </w:r>
    </w:p>
    <w:p w:rsidR="009727FF" w:rsidRPr="006E5B92" w:rsidRDefault="006E5B92" w:rsidP="006E5B92">
      <w:pPr>
        <w:pStyle w:val="a5"/>
        <w:numPr>
          <w:ilvl w:val="0"/>
          <w:numId w:val="42"/>
        </w:numPr>
        <w:rPr>
          <w:rFonts w:ascii="Times New Roman" w:hAnsi="Times New Roman" w:cs="Times New Roman"/>
          <w:lang w:bidi="ru-RU"/>
        </w:rPr>
      </w:pPr>
      <w:r w:rsidRPr="006E5B92">
        <w:rPr>
          <w:rFonts w:ascii="Times New Roman" w:hAnsi="Times New Roman" w:cs="Times New Roman"/>
          <w:b/>
          <w:bCs/>
          <w:lang w:bidi="ru-RU"/>
        </w:rPr>
        <w:t>.</w:t>
      </w:r>
      <w:r w:rsidR="009727FF" w:rsidRPr="006E5B92">
        <w:rPr>
          <w:rFonts w:ascii="Times New Roman" w:hAnsi="Times New Roman" w:cs="Times New Roman"/>
          <w:b/>
          <w:bCs/>
          <w:lang w:bidi="ru-RU"/>
        </w:rPr>
        <w:t>«Основы безопасности детей дошкольного возраста», Р.Б. Стеркина, О.Л. Князева, Н.Н. Авдеева.</w:t>
      </w:r>
      <w:r w:rsidR="009727FF" w:rsidRPr="006E5B92">
        <w:rPr>
          <w:rFonts w:ascii="Times New Roman" w:hAnsi="Times New Roman" w:cs="Times New Roman"/>
          <w:lang w:bidi="ru-RU"/>
        </w:rPr>
        <w:t xml:space="preserve">(парциальная программа </w:t>
      </w:r>
      <w:r w:rsidR="009727FF" w:rsidRPr="006E5B92">
        <w:rPr>
          <w:rFonts w:ascii="Times New Roman" w:hAnsi="Times New Roman" w:cs="Times New Roman"/>
          <w:lang w:bidi="ru-RU"/>
        </w:rPr>
        <w:lastRenderedPageBreak/>
        <w:t>социально-коммуникативного и познавательного развития детей дошкольного возраста).</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Программа нацелена на формирование представлений об адекватном поведении в неожиданных ситуациях, навыков самостоятельного принятия решений, а также - на воспитание ответственности за свои поступки. У детей формируется умение самостоятельно разбираться в ситуации и реагировать на неё, опираясь на полученные ранее знания и собственный опыт. Ребёнок овладевает способностью быть предусмотрительным, оценивать и анализировать ситуацию, видеть возможные последствия тех или иных действий.</w:t>
      </w:r>
    </w:p>
    <w:p w:rsidR="009727FF" w:rsidRPr="009727FF" w:rsidRDefault="009727FF" w:rsidP="009727FF">
      <w:pPr>
        <w:rPr>
          <w:rFonts w:ascii="Times New Roman" w:hAnsi="Times New Roman" w:cs="Times New Roman"/>
          <w:lang w:bidi="ru-RU"/>
        </w:rPr>
        <w:sectPr w:rsidR="009727FF" w:rsidRPr="009727FF" w:rsidSect="006E5B92">
          <w:pgSz w:w="16838" w:h="12147" w:orient="landscape"/>
          <w:pgMar w:top="1134" w:right="1134" w:bottom="1134" w:left="1134" w:header="0" w:footer="3" w:gutter="0"/>
          <w:cols w:space="720"/>
          <w:noEndnote/>
          <w:docGrid w:linePitch="360"/>
        </w:sectPr>
      </w:pPr>
    </w:p>
    <w:p w:rsidR="009727FF" w:rsidRPr="006E5B92" w:rsidRDefault="009727FF" w:rsidP="006E5B92">
      <w:pPr>
        <w:pStyle w:val="a5"/>
        <w:numPr>
          <w:ilvl w:val="1"/>
          <w:numId w:val="44"/>
        </w:numPr>
        <w:rPr>
          <w:rFonts w:ascii="Times New Roman" w:hAnsi="Times New Roman" w:cs="Times New Roman"/>
          <w:b/>
          <w:bCs/>
          <w:lang w:bidi="ru-RU"/>
        </w:rPr>
      </w:pPr>
      <w:r w:rsidRPr="006E5B92">
        <w:rPr>
          <w:rFonts w:ascii="Times New Roman" w:hAnsi="Times New Roman" w:cs="Times New Roman"/>
          <w:b/>
          <w:bCs/>
          <w:lang w:bidi="ru-RU"/>
        </w:rPr>
        <w:lastRenderedPageBreak/>
        <w:t>Характеристика взаимодействия педагогического коллектива</w:t>
      </w:r>
    </w:p>
    <w:p w:rsidR="009727FF" w:rsidRPr="009727FF" w:rsidRDefault="009727FF" w:rsidP="009727FF">
      <w:pPr>
        <w:rPr>
          <w:rFonts w:ascii="Times New Roman" w:hAnsi="Times New Roman" w:cs="Times New Roman"/>
          <w:b/>
          <w:bCs/>
          <w:lang w:bidi="ru-RU"/>
        </w:rPr>
      </w:pPr>
      <w:r w:rsidRPr="009727FF">
        <w:rPr>
          <w:rFonts w:ascii="Times New Roman" w:hAnsi="Times New Roman" w:cs="Times New Roman"/>
          <w:b/>
          <w:bCs/>
          <w:lang w:bidi="ru-RU"/>
        </w:rPr>
        <w:t>с семьями воспитанников</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Важнейшим условием обеспечения целостного развития личности ребенка является развитие конструктивного взаимодействия с семьей. Ведущая цель —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социальнo-педагогических ситуаций, связанных с воспитанием ребенка); обеспечение права родителей на уважение и понимание, на участие в жизни детского сада.</w:t>
      </w:r>
    </w:p>
    <w:p w:rsidR="009727FF" w:rsidRPr="009727FF" w:rsidRDefault="009727FF" w:rsidP="009727FF">
      <w:pPr>
        <w:rPr>
          <w:rFonts w:ascii="Times New Roman" w:hAnsi="Times New Roman" w:cs="Times New Roman"/>
          <w:lang w:bidi="ru-RU"/>
        </w:rPr>
      </w:pPr>
      <w:r w:rsidRPr="009727FF">
        <w:rPr>
          <w:rFonts w:ascii="Times New Roman" w:hAnsi="Times New Roman" w:cs="Times New Roman"/>
          <w:lang w:bidi="ru-RU"/>
        </w:rPr>
        <w:t>Родителям и воспитателям необходимо научиться видеть друг в друге полноправных партнеров, сотрудников.</w:t>
      </w:r>
    </w:p>
    <w:p w:rsidR="009727FF" w:rsidRPr="009727FF" w:rsidRDefault="009727FF" w:rsidP="009727FF">
      <w:pPr>
        <w:rPr>
          <w:rFonts w:ascii="Times New Roman" w:hAnsi="Times New Roman" w:cs="Times New Roman"/>
          <w:b/>
          <w:bCs/>
          <w:lang w:bidi="ru-RU"/>
        </w:rPr>
      </w:pPr>
      <w:r w:rsidRPr="009727FF">
        <w:rPr>
          <w:rFonts w:ascii="Times New Roman" w:hAnsi="Times New Roman" w:cs="Times New Roman"/>
          <w:lang w:bidi="ru-RU"/>
        </w:rPr>
        <w:t xml:space="preserve">Основные </w:t>
      </w:r>
      <w:r w:rsidRPr="009727FF">
        <w:rPr>
          <w:rFonts w:ascii="Times New Roman" w:hAnsi="Times New Roman" w:cs="Times New Roman"/>
          <w:b/>
          <w:bCs/>
          <w:lang w:bidi="ru-RU"/>
        </w:rPr>
        <w:t>задачи взаимодействия детского сада с семьей:</w:t>
      </w:r>
    </w:p>
    <w:p w:rsidR="009727FF" w:rsidRPr="009727FF" w:rsidRDefault="009727FF" w:rsidP="009727FF">
      <w:pPr>
        <w:numPr>
          <w:ilvl w:val="0"/>
          <w:numId w:val="39"/>
        </w:numPr>
        <w:rPr>
          <w:rFonts w:ascii="Times New Roman" w:hAnsi="Times New Roman" w:cs="Times New Roman"/>
          <w:lang w:bidi="ru-RU"/>
        </w:rPr>
      </w:pPr>
      <w:r w:rsidRPr="009727FF">
        <w:rPr>
          <w:rFonts w:ascii="Times New Roman" w:hAnsi="Times New Roman" w:cs="Times New Roman"/>
          <w:lang w:bidi="ru-RU"/>
        </w:rPr>
        <w:t>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w:t>
      </w:r>
    </w:p>
    <w:p w:rsidR="009727FF" w:rsidRPr="009727FF" w:rsidRDefault="009727FF" w:rsidP="009727FF">
      <w:pPr>
        <w:numPr>
          <w:ilvl w:val="0"/>
          <w:numId w:val="39"/>
        </w:numPr>
        <w:rPr>
          <w:rFonts w:ascii="Times New Roman" w:hAnsi="Times New Roman" w:cs="Times New Roman"/>
          <w:lang w:bidi="ru-RU"/>
        </w:rPr>
      </w:pPr>
      <w:r w:rsidRPr="009727FF">
        <w:rPr>
          <w:rFonts w:ascii="Times New Roman" w:hAnsi="Times New Roman" w:cs="Times New Roman"/>
          <w:lang w:bidi="ru-RU"/>
        </w:rPr>
        <w:t>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w:t>
      </w:r>
    </w:p>
    <w:p w:rsidR="009727FF" w:rsidRPr="009727FF" w:rsidRDefault="009727FF" w:rsidP="009727FF">
      <w:pPr>
        <w:numPr>
          <w:ilvl w:val="0"/>
          <w:numId w:val="39"/>
        </w:numPr>
        <w:rPr>
          <w:rFonts w:ascii="Times New Roman" w:hAnsi="Times New Roman" w:cs="Times New Roman"/>
          <w:lang w:bidi="ru-RU"/>
        </w:rPr>
      </w:pPr>
      <w:r w:rsidRPr="009727FF">
        <w:rPr>
          <w:rFonts w:ascii="Times New Roman" w:hAnsi="Times New Roman" w:cs="Times New Roman"/>
          <w:lang w:bidi="ru-RU"/>
        </w:rPr>
        <w:t>информирование друг друга об актуальных задачах воспитания и обучения детей и о возможностях детского сада и семьи в решении данных задач;</w:t>
      </w:r>
    </w:p>
    <w:p w:rsidR="009727FF" w:rsidRPr="009727FF" w:rsidRDefault="009727FF" w:rsidP="009727FF">
      <w:pPr>
        <w:numPr>
          <w:ilvl w:val="0"/>
          <w:numId w:val="39"/>
        </w:numPr>
        <w:rPr>
          <w:rFonts w:ascii="Times New Roman" w:hAnsi="Times New Roman" w:cs="Times New Roman"/>
          <w:lang w:bidi="ru-RU"/>
        </w:rPr>
      </w:pPr>
      <w:r w:rsidRPr="009727FF">
        <w:rPr>
          <w:rFonts w:ascii="Times New Roman" w:hAnsi="Times New Roman" w:cs="Times New Roman"/>
          <w:lang w:bidi="ru-RU"/>
        </w:rPr>
        <w:t>создание в детском саду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w:t>
      </w:r>
    </w:p>
    <w:p w:rsidR="009727FF" w:rsidRPr="009727FF" w:rsidRDefault="009727FF" w:rsidP="009727FF">
      <w:pPr>
        <w:numPr>
          <w:ilvl w:val="0"/>
          <w:numId w:val="39"/>
        </w:numPr>
        <w:rPr>
          <w:rFonts w:ascii="Times New Roman" w:hAnsi="Times New Roman" w:cs="Times New Roman"/>
          <w:lang w:bidi="ru-RU"/>
        </w:rPr>
      </w:pPr>
      <w:r w:rsidRPr="009727FF">
        <w:rPr>
          <w:rFonts w:ascii="Times New Roman" w:hAnsi="Times New Roman" w:cs="Times New Roman"/>
          <w:lang w:bidi="ru-RU"/>
        </w:rPr>
        <w:t>привлечение семей воспитанников к участию в совместных с педагогами мероприятиях, организуемых в районе (городе, области);</w:t>
      </w:r>
    </w:p>
    <w:p w:rsidR="009727FF" w:rsidRDefault="009727FF" w:rsidP="009727FF">
      <w:pPr>
        <w:rPr>
          <w:rFonts w:ascii="Times New Roman" w:hAnsi="Times New Roman" w:cs="Times New Roman"/>
          <w:lang w:bidi="ru-RU"/>
        </w:rPr>
      </w:pPr>
      <w:r w:rsidRPr="009727FF">
        <w:rPr>
          <w:rFonts w:ascii="Times New Roman" w:hAnsi="Times New Roman" w:cs="Times New Roman"/>
          <w:lang w:bidi="ru-RU"/>
        </w:rPr>
        <w:t>поощрение родителей за внимательное отношение к разнообразным стремлениям и потребностям ребенка, создание необходимых условий для их удовлетворения</w:t>
      </w:r>
      <w:r w:rsidR="006E5B92">
        <w:rPr>
          <w:rFonts w:ascii="Times New Roman" w:hAnsi="Times New Roman" w:cs="Times New Roman"/>
          <w:lang w:bidi="ru-RU"/>
        </w:rPr>
        <w:t xml:space="preserve"> в семье.</w:t>
      </w: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076B80" w:rsidRDefault="00076B80" w:rsidP="009727FF">
      <w:pPr>
        <w:rPr>
          <w:rFonts w:ascii="Times New Roman" w:hAnsi="Times New Roman" w:cs="Times New Roman"/>
          <w:noProof/>
          <w:lang w:eastAsia="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F06C1D" w:rsidP="009727FF">
      <w:pPr>
        <w:rPr>
          <w:rFonts w:ascii="Times New Roman" w:hAnsi="Times New Roman" w:cs="Times New Roman"/>
          <w:lang w:bidi="ru-RU"/>
        </w:rPr>
      </w:pPr>
      <w:r>
        <w:rPr>
          <w:rFonts w:ascii="Times New Roman" w:hAnsi="Times New Roman" w:cs="Times New Roman"/>
          <w:noProof/>
          <w:lang w:eastAsia="ru-RU"/>
        </w:rPr>
        <w:lastRenderedPageBreak/>
        <w:drawing>
          <wp:inline distT="0" distB="0" distL="0" distR="0">
            <wp:extent cx="6273165" cy="8864598"/>
            <wp:effectExtent l="0" t="0" r="0" b="0"/>
            <wp:docPr id="9" name="Рисунок 9" descr="C:\Users\Татьяна\Documents\Scanуч план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Татьяна\Documents\Scanуч план18.tif"/>
                    <pic:cNvPicPr>
                      <a:picLocks noChangeAspect="1" noChangeArrowheads="1" noCrop="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3165" cy="8864598"/>
                    </a:xfrm>
                    <a:prstGeom prst="rect">
                      <a:avLst/>
                    </a:prstGeom>
                    <a:noFill/>
                    <a:ln>
                      <a:noFill/>
                    </a:ln>
                  </pic:spPr>
                </pic:pic>
              </a:graphicData>
            </a:graphic>
          </wp:inline>
        </w:drawing>
      </w: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73CCC" w:rsidP="009727FF">
      <w:pPr>
        <w:rPr>
          <w:rFonts w:ascii="Times New Roman" w:hAnsi="Times New Roman" w:cs="Times New Roman"/>
          <w:lang w:bidi="ru-RU"/>
        </w:rPr>
      </w:pPr>
      <w:r>
        <w:rPr>
          <w:rFonts w:ascii="Times New Roman" w:hAnsi="Times New Roman" w:cs="Times New Roman"/>
          <w:noProof/>
          <w:lang w:eastAsia="ru-RU"/>
        </w:rPr>
        <w:lastRenderedPageBreak/>
        <w:drawing>
          <wp:inline distT="0" distB="0" distL="0" distR="0">
            <wp:extent cx="6273165" cy="8864598"/>
            <wp:effectExtent l="0" t="0" r="0" b="0"/>
            <wp:docPr id="11" name="Рисунок 11" descr="C:\Users\Татьяна\Documents\Scanу п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атьяна\Documents\Scanу п 2.tif"/>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3165" cy="8864598"/>
                    </a:xfrm>
                    <a:prstGeom prst="rect">
                      <a:avLst/>
                    </a:prstGeom>
                    <a:noFill/>
                    <a:ln>
                      <a:noFill/>
                    </a:ln>
                  </pic:spPr>
                </pic:pic>
              </a:graphicData>
            </a:graphic>
          </wp:inline>
        </w:drawing>
      </w: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373CCC" w:rsidP="009727FF">
      <w:pPr>
        <w:rPr>
          <w:rFonts w:ascii="Times New Roman" w:hAnsi="Times New Roman" w:cs="Times New Roman"/>
          <w:lang w:bidi="ru-RU"/>
        </w:rPr>
      </w:pPr>
      <w:r>
        <w:rPr>
          <w:rFonts w:ascii="Times New Roman" w:hAnsi="Times New Roman" w:cs="Times New Roman"/>
          <w:noProof/>
          <w:lang w:eastAsia="ru-RU"/>
        </w:rPr>
        <w:lastRenderedPageBreak/>
        <w:drawing>
          <wp:inline distT="0" distB="0" distL="0" distR="0">
            <wp:extent cx="6273165" cy="8864598"/>
            <wp:effectExtent l="0" t="0" r="0" b="0"/>
            <wp:docPr id="12" name="Рисунок 12" descr="C:\Users\Татьяна\Documents\Scanу п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Татьяна\Documents\Scanу п 2.tif"/>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3165" cy="8864598"/>
                    </a:xfrm>
                    <a:prstGeom prst="rect">
                      <a:avLst/>
                    </a:prstGeom>
                    <a:noFill/>
                    <a:ln>
                      <a:noFill/>
                    </a:ln>
                  </pic:spPr>
                </pic:pic>
              </a:graphicData>
            </a:graphic>
          </wp:inline>
        </w:drawing>
      </w:r>
    </w:p>
    <w:p w:rsidR="003903FF" w:rsidRDefault="003903FF" w:rsidP="009727FF">
      <w:pPr>
        <w:rPr>
          <w:rFonts w:ascii="Times New Roman" w:hAnsi="Times New Roman" w:cs="Times New Roman"/>
          <w:lang w:bidi="ru-RU"/>
        </w:rPr>
      </w:pPr>
    </w:p>
    <w:p w:rsidR="003903FF" w:rsidRDefault="003903FF" w:rsidP="009727FF">
      <w:pPr>
        <w:rPr>
          <w:rFonts w:ascii="Times New Roman" w:hAnsi="Times New Roman" w:cs="Times New Roman"/>
          <w:lang w:bidi="ru-RU"/>
        </w:rPr>
      </w:pPr>
    </w:p>
    <w:p w:rsidR="003903FF" w:rsidRDefault="00D40799" w:rsidP="009727FF">
      <w:pPr>
        <w:rPr>
          <w:rFonts w:ascii="Times New Roman" w:hAnsi="Times New Roman" w:cs="Times New Roman"/>
          <w:lang w:bidi="ru-RU"/>
        </w:rPr>
      </w:pPr>
      <w:r>
        <w:rPr>
          <w:rFonts w:ascii="Times New Roman" w:hAnsi="Times New Roman" w:cs="Times New Roman"/>
          <w:noProof/>
          <w:lang w:eastAsia="ru-RU"/>
        </w:rPr>
        <w:lastRenderedPageBreak/>
        <w:drawing>
          <wp:inline distT="0" distB="0" distL="0" distR="0">
            <wp:extent cx="6273165" cy="8864598"/>
            <wp:effectExtent l="0" t="0" r="0" b="0"/>
            <wp:docPr id="23" name="Рисунок 23" descr="C:\Users\Татьяна\Document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Татьяна\Documents\4.tif"/>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3165" cy="8864598"/>
                    </a:xfrm>
                    <a:prstGeom prst="rect">
                      <a:avLst/>
                    </a:prstGeom>
                    <a:noFill/>
                    <a:ln>
                      <a:noFill/>
                    </a:ln>
                  </pic:spPr>
                </pic:pic>
              </a:graphicData>
            </a:graphic>
          </wp:inline>
        </w:drawing>
      </w:r>
    </w:p>
    <w:p w:rsidR="003903FF" w:rsidRPr="00680E65" w:rsidRDefault="00680E65" w:rsidP="009727FF">
      <w:pPr>
        <w:rPr>
          <w:rFonts w:asciiTheme="minorHAnsi" w:hAnsiTheme="minorHAnsi"/>
          <w:sz w:val="2"/>
          <w:szCs w:val="2"/>
        </w:rPr>
        <w:sectPr w:rsidR="003903FF" w:rsidRPr="00680E65" w:rsidSect="009727FF">
          <w:pgSz w:w="12147" w:h="16838"/>
          <w:pgMar w:top="1134" w:right="1134" w:bottom="1134" w:left="1134" w:header="0" w:footer="3" w:gutter="0"/>
          <w:cols w:space="720"/>
          <w:noEndnote/>
          <w:docGrid w:linePitch="360"/>
        </w:sectPr>
      </w:pPr>
      <w:r>
        <w:rPr>
          <w:rFonts w:ascii="Times New Roman" w:hAnsi="Times New Roman" w:cs="Times New Roman"/>
          <w:noProof/>
          <w:lang w:eastAsia="ru-RU"/>
        </w:rPr>
        <w:lastRenderedPageBreak/>
        <w:drawing>
          <wp:inline distT="0" distB="0" distL="0" distR="0">
            <wp:extent cx="6273165" cy="8864598"/>
            <wp:effectExtent l="0" t="0" r="0" b="0"/>
            <wp:docPr id="13" name="Рисунок 13" descr="C:\Users\Татьяна\Documents\Scan у п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атьяна\Documents\Scan у п 4.tif"/>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3165" cy="8864598"/>
                    </a:xfrm>
                    <a:prstGeom prst="rect">
                      <a:avLst/>
                    </a:prstGeom>
                    <a:noFill/>
                    <a:ln>
                      <a:noFill/>
                    </a:ln>
                  </pic:spPr>
                </pic:pic>
              </a:graphicData>
            </a:graphic>
          </wp:inline>
        </w:drawing>
      </w:r>
    </w:p>
    <w:tbl>
      <w:tblPr>
        <w:tblpPr w:leftFromText="180" w:rightFromText="180" w:vertAnchor="text" w:horzAnchor="margin" w:tblpXSpec="right" w:tblpY="-1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655"/>
      </w:tblGrid>
      <w:tr w:rsidR="007D408E" w:rsidRPr="00CD1A87" w:rsidTr="00C95A4A">
        <w:trPr>
          <w:trHeight w:val="1755"/>
        </w:trPr>
        <w:tc>
          <w:tcPr>
            <w:tcW w:w="5655" w:type="dxa"/>
            <w:tcBorders>
              <w:top w:val="nil"/>
              <w:left w:val="nil"/>
              <w:bottom w:val="nil"/>
              <w:right w:val="nil"/>
            </w:tcBorders>
          </w:tcPr>
          <w:p w:rsidR="007D408E" w:rsidRPr="00CD1A87" w:rsidRDefault="007D408E" w:rsidP="00C95A4A">
            <w:pPr>
              <w:widowControl/>
              <w:spacing w:line="276" w:lineRule="auto"/>
              <w:jc w:val="right"/>
              <w:rPr>
                <w:rFonts w:ascii="Times New Roman" w:hAnsi="Times New Roman" w:cs="Times New Roman"/>
                <w:bCs/>
                <w:color w:val="2B2A29"/>
                <w:kern w:val="36"/>
              </w:rPr>
            </w:pPr>
            <w:r w:rsidRPr="00CD1A87">
              <w:rPr>
                <w:rFonts w:ascii="Times New Roman" w:hAnsi="Times New Roman" w:cs="Times New Roman"/>
                <w:bCs/>
                <w:color w:val="2B2A29"/>
                <w:kern w:val="36"/>
              </w:rPr>
              <w:lastRenderedPageBreak/>
              <w:t>УТВЕРЖДАЮ</w:t>
            </w:r>
          </w:p>
          <w:p w:rsidR="007D408E" w:rsidRPr="00CD1A87" w:rsidRDefault="007D408E" w:rsidP="00C95A4A">
            <w:pPr>
              <w:widowControl/>
              <w:spacing w:line="276" w:lineRule="auto"/>
              <w:jc w:val="right"/>
              <w:rPr>
                <w:rFonts w:ascii="Times New Roman" w:hAnsi="Times New Roman" w:cs="Times New Roman"/>
                <w:bCs/>
                <w:color w:val="2B2A29"/>
                <w:kern w:val="36"/>
              </w:rPr>
            </w:pPr>
            <w:r w:rsidRPr="00CD1A87">
              <w:rPr>
                <w:rFonts w:ascii="Times New Roman" w:hAnsi="Times New Roman" w:cs="Times New Roman"/>
                <w:bCs/>
                <w:color w:val="2B2A29"/>
                <w:kern w:val="36"/>
              </w:rPr>
              <w:t>Директор Труновской СОШ</w:t>
            </w:r>
          </w:p>
          <w:p w:rsidR="007D408E" w:rsidRPr="00CD1A87" w:rsidRDefault="007D408E" w:rsidP="00C95A4A">
            <w:pPr>
              <w:widowControl/>
              <w:spacing w:line="276" w:lineRule="auto"/>
              <w:jc w:val="right"/>
              <w:rPr>
                <w:rFonts w:ascii="Times New Roman" w:hAnsi="Times New Roman" w:cs="Times New Roman"/>
                <w:bCs/>
                <w:color w:val="2B2A29"/>
                <w:kern w:val="36"/>
              </w:rPr>
            </w:pPr>
            <w:r w:rsidRPr="00CD1A87">
              <w:rPr>
                <w:rFonts w:ascii="Times New Roman" w:hAnsi="Times New Roman" w:cs="Times New Roman"/>
                <w:bCs/>
                <w:color w:val="2B2A29"/>
                <w:kern w:val="36"/>
              </w:rPr>
              <w:t>___________________ И.М.Кружкова</w:t>
            </w:r>
          </w:p>
          <w:p w:rsidR="007D408E" w:rsidRPr="00CD1A87" w:rsidRDefault="007D408E" w:rsidP="00C95A4A">
            <w:pPr>
              <w:widowControl/>
              <w:spacing w:line="276" w:lineRule="auto"/>
              <w:jc w:val="right"/>
              <w:rPr>
                <w:rFonts w:ascii="Times New Roman" w:hAnsi="Times New Roman" w:cs="Times New Roman"/>
                <w:bCs/>
                <w:color w:val="2B2A29"/>
                <w:kern w:val="36"/>
              </w:rPr>
            </w:pPr>
            <w:r w:rsidRPr="00CD1A87">
              <w:rPr>
                <w:rFonts w:ascii="Times New Roman" w:hAnsi="Times New Roman" w:cs="Times New Roman"/>
                <w:bCs/>
                <w:color w:val="2B2A29"/>
                <w:kern w:val="36"/>
              </w:rPr>
              <w:t>Приказ № __ от _____________  20 __ г.</w:t>
            </w:r>
          </w:p>
        </w:tc>
      </w:tr>
    </w:tbl>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p>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p>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p>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p>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p>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p>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p>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r w:rsidRPr="00CD1A87">
        <w:rPr>
          <w:rFonts w:ascii="Times New Roman" w:hAnsi="Times New Roman" w:cs="Times New Roman"/>
          <w:b/>
          <w:bCs/>
          <w:color w:val="2B2A29"/>
          <w:kern w:val="36"/>
          <w:sz w:val="28"/>
          <w:szCs w:val="28"/>
        </w:rPr>
        <w:t>Годовой </w:t>
      </w:r>
      <w:r w:rsidRPr="00CD1A87">
        <w:rPr>
          <w:rFonts w:ascii="Times New Roman" w:hAnsi="Times New Roman" w:cs="Times New Roman"/>
          <w:b/>
          <w:bCs/>
          <w:color w:val="2B2A29"/>
          <w:kern w:val="36"/>
          <w:sz w:val="28"/>
          <w:szCs w:val="28"/>
        </w:rPr>
        <w:br/>
        <w:t>календарный учебный график</w:t>
      </w:r>
      <w:r w:rsidRPr="00CD1A87">
        <w:rPr>
          <w:rFonts w:ascii="Times New Roman" w:hAnsi="Times New Roman" w:cs="Times New Roman"/>
          <w:b/>
          <w:bCs/>
          <w:color w:val="2B2A29"/>
          <w:kern w:val="36"/>
          <w:sz w:val="28"/>
          <w:szCs w:val="28"/>
        </w:rPr>
        <w:br/>
        <w:t xml:space="preserve"> структурное подразделение «д/с»</w:t>
      </w:r>
    </w:p>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r w:rsidRPr="00CD1A87">
        <w:rPr>
          <w:rFonts w:ascii="Times New Roman" w:hAnsi="Times New Roman" w:cs="Times New Roman"/>
          <w:b/>
          <w:bCs/>
          <w:color w:val="2B2A29"/>
          <w:kern w:val="36"/>
          <w:sz w:val="28"/>
          <w:szCs w:val="28"/>
        </w:rPr>
        <w:t>на 2018-2019уч. год</w:t>
      </w:r>
    </w:p>
    <w:p w:rsidR="007D408E" w:rsidRPr="00CD1A87" w:rsidRDefault="007D408E" w:rsidP="007D408E">
      <w:pPr>
        <w:widowControl/>
        <w:spacing w:line="276" w:lineRule="auto"/>
        <w:jc w:val="center"/>
        <w:rPr>
          <w:rFonts w:ascii="Times New Roman" w:hAnsi="Times New Roman" w:cs="Times New Roman"/>
          <w:b/>
          <w:bCs/>
          <w:color w:val="2B2A29"/>
          <w:kern w:val="36"/>
          <w:sz w:val="28"/>
          <w:szCs w:val="28"/>
        </w:rPr>
      </w:pPr>
    </w:p>
    <w:p w:rsidR="007D408E" w:rsidRPr="00CD1A87" w:rsidRDefault="007D408E" w:rsidP="007D408E">
      <w:pPr>
        <w:widowControl/>
        <w:spacing w:line="276" w:lineRule="auto"/>
        <w:jc w:val="both"/>
        <w:rPr>
          <w:rFonts w:ascii="Times New Roman" w:hAnsi="Times New Roman" w:cs="Times New Roman"/>
          <w:color w:val="454545"/>
        </w:rPr>
      </w:pPr>
      <w:r w:rsidRPr="00CD1A87">
        <w:rPr>
          <w:rFonts w:ascii="Times New Roman" w:hAnsi="Times New Roman" w:cs="Times New Roman"/>
          <w:bCs/>
          <w:color w:val="2B2A29"/>
          <w:kern w:val="36"/>
        </w:rPr>
        <w:t>Годовой календарный учебный график разработан в соответствии с ФЗ от 29 декабря 2012 г. № 273-ФЗ «Об образовании в Российской Федерации»;</w:t>
      </w:r>
      <w:r w:rsidRPr="00CD1A87">
        <w:rPr>
          <w:rFonts w:ascii="Times New Roman" w:hAnsi="Times New Roman" w:cs="Times New Roman"/>
          <w:color w:val="454545"/>
        </w:rPr>
        <w:t xml:space="preserve"> приказом Министерства образования и науки Российской Федерации от 30.08.2013 № 1014  «Об утверждении порядка организации и осуществления образовательной деятельности по основным общеобразовательным программах - образовательным программам дошкольного образования»; санитарно-эпидемиологическими прав</w:t>
      </w:r>
      <w:r w:rsidR="00D121B4">
        <w:rPr>
          <w:rFonts w:ascii="Times New Roman" w:hAnsi="Times New Roman" w:cs="Times New Roman"/>
          <w:color w:val="454545"/>
        </w:rPr>
        <w:t>илами и нормативами СанПиН 2.4..3648-20</w:t>
      </w:r>
      <w:r w:rsidRPr="00CD1A87">
        <w:rPr>
          <w:rFonts w:ascii="Times New Roman" w:hAnsi="Times New Roman" w:cs="Times New Roman"/>
          <w:color w:val="454545"/>
        </w:rPr>
        <w:t xml:space="preserve"> «Санитарно-эпидемиологические требования к устройству, содержанию и организации режима работы дошкольных образовате</w:t>
      </w:r>
      <w:r w:rsidR="00D121B4">
        <w:rPr>
          <w:rFonts w:ascii="Times New Roman" w:hAnsi="Times New Roman" w:cs="Times New Roman"/>
          <w:color w:val="454545"/>
        </w:rPr>
        <w:t xml:space="preserve">льных учреждений», </w:t>
      </w:r>
      <w:bookmarkStart w:id="36" w:name="_GoBack"/>
      <w:bookmarkEnd w:id="36"/>
      <w:r w:rsidR="00D121B4">
        <w:rPr>
          <w:rFonts w:ascii="Times New Roman" w:hAnsi="Times New Roman" w:cs="Times New Roman"/>
          <w:color w:val="454545"/>
        </w:rPr>
        <w:t>от 28.09.2020</w:t>
      </w:r>
      <w:r w:rsidRPr="00CD1A87">
        <w:rPr>
          <w:rFonts w:ascii="Times New Roman" w:hAnsi="Times New Roman" w:cs="Times New Roman"/>
          <w:color w:val="454545"/>
        </w:rPr>
        <w:t>г..</w:t>
      </w:r>
    </w:p>
    <w:p w:rsidR="007D408E" w:rsidRPr="00CD1A87" w:rsidRDefault="007D408E" w:rsidP="007D408E">
      <w:pPr>
        <w:widowControl/>
        <w:spacing w:line="276" w:lineRule="auto"/>
        <w:jc w:val="both"/>
        <w:rPr>
          <w:rFonts w:ascii="Times New Roman" w:hAnsi="Times New Roman" w:cs="Times New Roman"/>
          <w:color w:val="454545"/>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7D408E" w:rsidRPr="00CD1A87" w:rsidTr="00C95A4A">
        <w:tc>
          <w:tcPr>
            <w:tcW w:w="4785" w:type="dxa"/>
            <w:vAlign w:val="center"/>
          </w:tcPr>
          <w:p w:rsidR="007D408E" w:rsidRPr="00CD1A87" w:rsidRDefault="007D408E" w:rsidP="00C95A4A">
            <w:pPr>
              <w:widowControl/>
              <w:spacing w:line="276" w:lineRule="auto"/>
              <w:rPr>
                <w:rFonts w:ascii="Times New Roman" w:hAnsi="Times New Roman" w:cs="Times New Roman"/>
                <w:b/>
                <w:color w:val="454545"/>
              </w:rPr>
            </w:pPr>
            <w:r w:rsidRPr="00CD1A87">
              <w:rPr>
                <w:rFonts w:ascii="Times New Roman" w:hAnsi="Times New Roman" w:cs="Times New Roman"/>
                <w:b/>
                <w:color w:val="454545"/>
              </w:rPr>
              <w:t>Продолжительность учебного года</w:t>
            </w:r>
          </w:p>
        </w:tc>
        <w:tc>
          <w:tcPr>
            <w:tcW w:w="4786" w:type="dxa"/>
            <w:vAlign w:val="center"/>
          </w:tcPr>
          <w:p w:rsidR="007D408E" w:rsidRPr="00CD1A87" w:rsidRDefault="00D121B4" w:rsidP="00C95A4A">
            <w:pPr>
              <w:widowControl/>
              <w:spacing w:line="276" w:lineRule="auto"/>
              <w:rPr>
                <w:rFonts w:ascii="Times New Roman" w:hAnsi="Times New Roman" w:cs="Times New Roman"/>
                <w:color w:val="454545"/>
              </w:rPr>
            </w:pPr>
            <w:r>
              <w:rPr>
                <w:rFonts w:ascii="Times New Roman" w:hAnsi="Times New Roman" w:cs="Times New Roman"/>
                <w:color w:val="454545"/>
              </w:rPr>
              <w:t>01.09.2022 – 24.05.2023</w:t>
            </w:r>
          </w:p>
          <w:p w:rsidR="007D408E" w:rsidRPr="00CD1A87" w:rsidRDefault="00D121B4" w:rsidP="00C95A4A">
            <w:pPr>
              <w:widowControl/>
              <w:spacing w:line="276" w:lineRule="auto"/>
              <w:rPr>
                <w:rFonts w:ascii="Times New Roman" w:hAnsi="Times New Roman" w:cs="Times New Roman"/>
                <w:color w:val="454545"/>
              </w:rPr>
            </w:pPr>
            <w:r>
              <w:rPr>
                <w:rFonts w:ascii="Times New Roman" w:hAnsi="Times New Roman" w:cs="Times New Roman"/>
                <w:color w:val="454545"/>
              </w:rPr>
              <w:t>40</w:t>
            </w:r>
            <w:r w:rsidR="007D408E" w:rsidRPr="00CD1A87">
              <w:rPr>
                <w:rFonts w:ascii="Times New Roman" w:hAnsi="Times New Roman" w:cs="Times New Roman"/>
                <w:color w:val="454545"/>
              </w:rPr>
              <w:t xml:space="preserve"> недель</w:t>
            </w:r>
          </w:p>
        </w:tc>
      </w:tr>
      <w:tr w:rsidR="007D408E" w:rsidRPr="00CD1A87" w:rsidTr="00C95A4A">
        <w:tc>
          <w:tcPr>
            <w:tcW w:w="4785" w:type="dxa"/>
          </w:tcPr>
          <w:p w:rsidR="007D408E" w:rsidRPr="00CD1A87" w:rsidRDefault="007D408E" w:rsidP="00C95A4A">
            <w:pPr>
              <w:widowControl/>
              <w:spacing w:line="276" w:lineRule="auto"/>
              <w:rPr>
                <w:rFonts w:ascii="Times New Roman" w:hAnsi="Times New Roman" w:cs="Times New Roman"/>
                <w:b/>
                <w:color w:val="454545"/>
              </w:rPr>
            </w:pPr>
            <w:r w:rsidRPr="00CD1A87">
              <w:rPr>
                <w:rFonts w:ascii="Times New Roman" w:hAnsi="Times New Roman" w:cs="Times New Roman"/>
                <w:b/>
                <w:color w:val="454545"/>
              </w:rPr>
              <w:t>Учебная неделя</w:t>
            </w:r>
          </w:p>
        </w:tc>
        <w:tc>
          <w:tcPr>
            <w:tcW w:w="4786" w:type="dxa"/>
            <w:vAlign w:val="center"/>
          </w:tcPr>
          <w:p w:rsidR="007D408E" w:rsidRPr="00CD1A87" w:rsidRDefault="007D408E" w:rsidP="00C95A4A">
            <w:pPr>
              <w:widowControl/>
              <w:spacing w:line="276" w:lineRule="auto"/>
              <w:rPr>
                <w:rFonts w:ascii="Times New Roman" w:hAnsi="Times New Roman" w:cs="Times New Roman"/>
                <w:color w:val="454545"/>
              </w:rPr>
            </w:pPr>
            <w:r w:rsidRPr="00CD1A87">
              <w:rPr>
                <w:rFonts w:ascii="Times New Roman" w:hAnsi="Times New Roman" w:cs="Times New Roman"/>
                <w:color w:val="454545"/>
              </w:rPr>
              <w:t>5 дней</w:t>
            </w:r>
          </w:p>
        </w:tc>
      </w:tr>
      <w:tr w:rsidR="007D408E" w:rsidRPr="00CD1A87" w:rsidTr="00C95A4A">
        <w:tc>
          <w:tcPr>
            <w:tcW w:w="4785" w:type="dxa"/>
          </w:tcPr>
          <w:p w:rsidR="007D408E" w:rsidRPr="00CD1A87" w:rsidRDefault="007D408E" w:rsidP="00C95A4A">
            <w:pPr>
              <w:widowControl/>
              <w:spacing w:line="276" w:lineRule="auto"/>
              <w:jc w:val="both"/>
              <w:rPr>
                <w:rFonts w:ascii="Times New Roman" w:hAnsi="Times New Roman" w:cs="Times New Roman"/>
                <w:b/>
                <w:color w:val="454545"/>
              </w:rPr>
            </w:pPr>
            <w:r w:rsidRPr="00CD1A87">
              <w:rPr>
                <w:rFonts w:ascii="Times New Roman" w:hAnsi="Times New Roman" w:cs="Times New Roman"/>
                <w:b/>
                <w:color w:val="454545"/>
              </w:rPr>
              <w:t>Режим работы</w:t>
            </w:r>
          </w:p>
        </w:tc>
        <w:tc>
          <w:tcPr>
            <w:tcW w:w="4786" w:type="dxa"/>
            <w:vAlign w:val="center"/>
          </w:tcPr>
          <w:p w:rsidR="007D408E" w:rsidRPr="00CD1A87" w:rsidRDefault="007D408E" w:rsidP="00C95A4A">
            <w:pPr>
              <w:widowControl/>
              <w:spacing w:line="276" w:lineRule="auto"/>
              <w:rPr>
                <w:rFonts w:ascii="Times New Roman" w:hAnsi="Times New Roman" w:cs="Times New Roman"/>
                <w:color w:val="454545"/>
              </w:rPr>
            </w:pPr>
            <w:r w:rsidRPr="00CD1A87">
              <w:rPr>
                <w:rFonts w:ascii="Times New Roman" w:hAnsi="Times New Roman" w:cs="Times New Roman"/>
                <w:color w:val="454545"/>
              </w:rPr>
              <w:t>7.30 – 18.00</w:t>
            </w:r>
          </w:p>
        </w:tc>
      </w:tr>
      <w:tr w:rsidR="007D408E" w:rsidRPr="00CD1A87" w:rsidTr="00C95A4A">
        <w:tc>
          <w:tcPr>
            <w:tcW w:w="4785" w:type="dxa"/>
          </w:tcPr>
          <w:p w:rsidR="007D408E" w:rsidRPr="00CD1A87" w:rsidRDefault="007D408E" w:rsidP="00C95A4A">
            <w:pPr>
              <w:widowControl/>
              <w:spacing w:line="276" w:lineRule="auto"/>
              <w:jc w:val="both"/>
              <w:rPr>
                <w:rFonts w:ascii="Times New Roman" w:hAnsi="Times New Roman" w:cs="Times New Roman"/>
                <w:b/>
                <w:color w:val="454545"/>
              </w:rPr>
            </w:pPr>
            <w:r w:rsidRPr="00CD1A87">
              <w:rPr>
                <w:rFonts w:ascii="Times New Roman" w:hAnsi="Times New Roman" w:cs="Times New Roman"/>
                <w:b/>
                <w:color w:val="454545"/>
              </w:rPr>
              <w:t>Выходные дни</w:t>
            </w:r>
          </w:p>
        </w:tc>
        <w:tc>
          <w:tcPr>
            <w:tcW w:w="4786" w:type="dxa"/>
            <w:vAlign w:val="center"/>
          </w:tcPr>
          <w:p w:rsidR="007D408E" w:rsidRPr="00CD1A87" w:rsidRDefault="007D408E" w:rsidP="00C95A4A">
            <w:pPr>
              <w:widowControl/>
              <w:spacing w:line="276" w:lineRule="auto"/>
              <w:rPr>
                <w:rFonts w:ascii="Times New Roman" w:hAnsi="Times New Roman" w:cs="Times New Roman"/>
                <w:color w:val="454545"/>
              </w:rPr>
            </w:pPr>
            <w:r w:rsidRPr="00CD1A87">
              <w:rPr>
                <w:rFonts w:ascii="Times New Roman" w:hAnsi="Times New Roman" w:cs="Times New Roman"/>
                <w:color w:val="454545"/>
              </w:rPr>
              <w:t>суббота – воскресенье, праздничные дни</w:t>
            </w:r>
          </w:p>
        </w:tc>
      </w:tr>
      <w:tr w:rsidR="007D408E" w:rsidRPr="00CD1A87" w:rsidTr="00C95A4A">
        <w:tc>
          <w:tcPr>
            <w:tcW w:w="4785" w:type="dxa"/>
          </w:tcPr>
          <w:p w:rsidR="007D408E" w:rsidRPr="00CD1A87" w:rsidRDefault="007D408E" w:rsidP="00C95A4A">
            <w:pPr>
              <w:widowControl/>
              <w:spacing w:line="276" w:lineRule="auto"/>
              <w:jc w:val="both"/>
              <w:rPr>
                <w:rFonts w:ascii="Times New Roman" w:hAnsi="Times New Roman" w:cs="Times New Roman"/>
                <w:b/>
                <w:color w:val="454545"/>
              </w:rPr>
            </w:pPr>
            <w:r w:rsidRPr="00CD1A87">
              <w:rPr>
                <w:rFonts w:ascii="Times New Roman" w:hAnsi="Times New Roman" w:cs="Times New Roman"/>
                <w:b/>
                <w:color w:val="454545"/>
              </w:rPr>
              <w:t>Длительность работы</w:t>
            </w:r>
          </w:p>
        </w:tc>
        <w:tc>
          <w:tcPr>
            <w:tcW w:w="4786" w:type="dxa"/>
            <w:vAlign w:val="center"/>
          </w:tcPr>
          <w:p w:rsidR="007D408E" w:rsidRPr="00CD1A87" w:rsidRDefault="007D408E" w:rsidP="00C95A4A">
            <w:pPr>
              <w:widowControl/>
              <w:spacing w:line="276" w:lineRule="auto"/>
              <w:rPr>
                <w:rFonts w:ascii="Times New Roman" w:hAnsi="Times New Roman" w:cs="Times New Roman"/>
                <w:color w:val="454545"/>
              </w:rPr>
            </w:pPr>
            <w:r w:rsidRPr="00CD1A87">
              <w:rPr>
                <w:rFonts w:ascii="Times New Roman" w:hAnsi="Times New Roman" w:cs="Times New Roman"/>
                <w:color w:val="454545"/>
              </w:rPr>
              <w:t>10,5 часов</w:t>
            </w:r>
          </w:p>
        </w:tc>
      </w:tr>
      <w:tr w:rsidR="007D408E" w:rsidRPr="00CD1A87" w:rsidTr="00C95A4A">
        <w:tc>
          <w:tcPr>
            <w:tcW w:w="4785" w:type="dxa"/>
            <w:vAlign w:val="center"/>
          </w:tcPr>
          <w:p w:rsidR="007D408E" w:rsidRPr="00CD1A87" w:rsidRDefault="007D408E" w:rsidP="00C95A4A">
            <w:pPr>
              <w:widowControl/>
              <w:spacing w:line="276" w:lineRule="auto"/>
              <w:rPr>
                <w:rFonts w:ascii="Times New Roman" w:hAnsi="Times New Roman" w:cs="Times New Roman"/>
                <w:b/>
                <w:color w:val="454545"/>
              </w:rPr>
            </w:pPr>
            <w:r w:rsidRPr="00CD1A87">
              <w:rPr>
                <w:rFonts w:ascii="Times New Roman" w:hAnsi="Times New Roman" w:cs="Times New Roman"/>
                <w:b/>
                <w:color w:val="454545"/>
              </w:rPr>
              <w:t>Мониторинг освоения ОП ДО</w:t>
            </w:r>
          </w:p>
        </w:tc>
        <w:tc>
          <w:tcPr>
            <w:tcW w:w="4786" w:type="dxa"/>
            <w:vAlign w:val="center"/>
          </w:tcPr>
          <w:p w:rsidR="007D408E" w:rsidRPr="00CD1A87" w:rsidRDefault="00D121B4" w:rsidP="00C95A4A">
            <w:pPr>
              <w:widowControl/>
              <w:spacing w:line="276" w:lineRule="auto"/>
              <w:rPr>
                <w:rFonts w:ascii="Times New Roman" w:hAnsi="Times New Roman" w:cs="Times New Roman"/>
                <w:color w:val="454545"/>
              </w:rPr>
            </w:pPr>
            <w:r>
              <w:rPr>
                <w:rFonts w:ascii="Times New Roman" w:hAnsi="Times New Roman" w:cs="Times New Roman"/>
                <w:color w:val="454545"/>
              </w:rPr>
              <w:t>19.09.2022– 28.09.2022</w:t>
            </w:r>
          </w:p>
          <w:p w:rsidR="007D408E" w:rsidRPr="00CD1A87" w:rsidRDefault="00D121B4" w:rsidP="00C95A4A">
            <w:pPr>
              <w:widowControl/>
              <w:spacing w:line="276" w:lineRule="auto"/>
              <w:rPr>
                <w:rFonts w:ascii="Times New Roman" w:hAnsi="Times New Roman" w:cs="Times New Roman"/>
                <w:color w:val="454545"/>
              </w:rPr>
            </w:pPr>
            <w:r>
              <w:rPr>
                <w:rFonts w:ascii="Times New Roman" w:hAnsi="Times New Roman" w:cs="Times New Roman"/>
                <w:color w:val="454545"/>
              </w:rPr>
              <w:t>14.05.2023 – 25.05.2023</w:t>
            </w:r>
          </w:p>
        </w:tc>
      </w:tr>
      <w:tr w:rsidR="007D408E" w:rsidRPr="00CD1A87" w:rsidTr="00C95A4A">
        <w:tc>
          <w:tcPr>
            <w:tcW w:w="4785" w:type="dxa"/>
            <w:vAlign w:val="center"/>
          </w:tcPr>
          <w:p w:rsidR="007D408E" w:rsidRPr="00CD1A87" w:rsidRDefault="007D408E" w:rsidP="00C95A4A">
            <w:pPr>
              <w:widowControl/>
              <w:spacing w:line="276" w:lineRule="auto"/>
              <w:rPr>
                <w:rFonts w:ascii="Times New Roman" w:hAnsi="Times New Roman" w:cs="Times New Roman"/>
                <w:b/>
                <w:color w:val="454545"/>
              </w:rPr>
            </w:pPr>
            <w:r w:rsidRPr="00CD1A87">
              <w:rPr>
                <w:rFonts w:ascii="Times New Roman" w:hAnsi="Times New Roman" w:cs="Times New Roman"/>
                <w:b/>
                <w:color w:val="454545"/>
              </w:rPr>
              <w:t>Каникулы</w:t>
            </w:r>
          </w:p>
        </w:tc>
        <w:tc>
          <w:tcPr>
            <w:tcW w:w="4786" w:type="dxa"/>
            <w:vAlign w:val="center"/>
          </w:tcPr>
          <w:p w:rsidR="007D408E" w:rsidRPr="00CD1A87" w:rsidRDefault="00D121B4" w:rsidP="00C95A4A">
            <w:pPr>
              <w:widowControl/>
              <w:spacing w:line="276" w:lineRule="auto"/>
              <w:rPr>
                <w:rFonts w:ascii="Times New Roman" w:hAnsi="Times New Roman" w:cs="Times New Roman"/>
                <w:color w:val="454545"/>
              </w:rPr>
            </w:pPr>
            <w:r>
              <w:rPr>
                <w:rFonts w:ascii="Times New Roman" w:hAnsi="Times New Roman" w:cs="Times New Roman"/>
                <w:color w:val="454545"/>
              </w:rPr>
              <w:t>26.12.2022– 08.01.2023</w:t>
            </w:r>
          </w:p>
          <w:p w:rsidR="007D408E" w:rsidRPr="00CD1A87" w:rsidRDefault="00D121B4" w:rsidP="00C95A4A">
            <w:pPr>
              <w:widowControl/>
              <w:spacing w:line="276" w:lineRule="auto"/>
              <w:rPr>
                <w:rFonts w:ascii="Times New Roman" w:hAnsi="Times New Roman" w:cs="Times New Roman"/>
                <w:color w:val="454545"/>
              </w:rPr>
            </w:pPr>
            <w:r>
              <w:rPr>
                <w:rFonts w:ascii="Times New Roman" w:hAnsi="Times New Roman" w:cs="Times New Roman"/>
                <w:color w:val="454545"/>
              </w:rPr>
              <w:t>25.03.2023– 03.04.2023</w:t>
            </w:r>
          </w:p>
        </w:tc>
      </w:tr>
      <w:tr w:rsidR="007D408E" w:rsidRPr="00CD1A87" w:rsidTr="00C95A4A">
        <w:tc>
          <w:tcPr>
            <w:tcW w:w="4785" w:type="dxa"/>
          </w:tcPr>
          <w:p w:rsidR="007D408E" w:rsidRPr="00CD1A87" w:rsidRDefault="007D408E" w:rsidP="00C95A4A">
            <w:pPr>
              <w:widowControl/>
              <w:spacing w:line="276" w:lineRule="auto"/>
              <w:jc w:val="both"/>
              <w:rPr>
                <w:rFonts w:ascii="Times New Roman" w:hAnsi="Times New Roman" w:cs="Times New Roman"/>
                <w:b/>
                <w:color w:val="454545"/>
              </w:rPr>
            </w:pPr>
            <w:r w:rsidRPr="00CD1A87">
              <w:rPr>
                <w:rFonts w:ascii="Times New Roman" w:hAnsi="Times New Roman" w:cs="Times New Roman"/>
                <w:b/>
                <w:color w:val="454545"/>
              </w:rPr>
              <w:t>Выпуск детей в школу</w:t>
            </w:r>
          </w:p>
        </w:tc>
        <w:tc>
          <w:tcPr>
            <w:tcW w:w="4786" w:type="dxa"/>
            <w:vAlign w:val="center"/>
          </w:tcPr>
          <w:p w:rsidR="007D408E" w:rsidRPr="00CD1A87" w:rsidRDefault="00D121B4" w:rsidP="00C95A4A">
            <w:pPr>
              <w:widowControl/>
              <w:spacing w:line="276" w:lineRule="auto"/>
              <w:rPr>
                <w:rFonts w:ascii="Times New Roman" w:hAnsi="Times New Roman" w:cs="Times New Roman"/>
                <w:color w:val="454545"/>
              </w:rPr>
            </w:pPr>
            <w:r>
              <w:rPr>
                <w:rFonts w:ascii="Times New Roman" w:hAnsi="Times New Roman" w:cs="Times New Roman"/>
                <w:color w:val="454545"/>
              </w:rPr>
              <w:t>24.05.2023</w:t>
            </w:r>
          </w:p>
        </w:tc>
      </w:tr>
      <w:tr w:rsidR="007D408E" w:rsidRPr="00CD1A87" w:rsidTr="00C95A4A">
        <w:tc>
          <w:tcPr>
            <w:tcW w:w="4785" w:type="dxa"/>
          </w:tcPr>
          <w:p w:rsidR="007D408E" w:rsidRPr="00CD1A87" w:rsidRDefault="007D408E" w:rsidP="00C95A4A">
            <w:pPr>
              <w:widowControl/>
              <w:spacing w:line="276" w:lineRule="auto"/>
              <w:jc w:val="both"/>
              <w:rPr>
                <w:rFonts w:ascii="Times New Roman" w:hAnsi="Times New Roman" w:cs="Times New Roman"/>
                <w:b/>
                <w:color w:val="454545"/>
              </w:rPr>
            </w:pPr>
            <w:r w:rsidRPr="00CD1A87">
              <w:rPr>
                <w:rFonts w:ascii="Times New Roman" w:hAnsi="Times New Roman" w:cs="Times New Roman"/>
                <w:b/>
                <w:color w:val="454545"/>
              </w:rPr>
              <w:t>Летний оздоровительный период</w:t>
            </w:r>
          </w:p>
        </w:tc>
        <w:tc>
          <w:tcPr>
            <w:tcW w:w="4786" w:type="dxa"/>
            <w:vAlign w:val="center"/>
          </w:tcPr>
          <w:p w:rsidR="007D408E" w:rsidRPr="00CD1A87" w:rsidRDefault="00D121B4" w:rsidP="00C95A4A">
            <w:pPr>
              <w:widowControl/>
              <w:spacing w:line="276" w:lineRule="auto"/>
              <w:rPr>
                <w:rFonts w:ascii="Times New Roman" w:hAnsi="Times New Roman" w:cs="Times New Roman"/>
                <w:color w:val="454545"/>
              </w:rPr>
            </w:pPr>
            <w:r>
              <w:rPr>
                <w:rFonts w:ascii="Times New Roman" w:hAnsi="Times New Roman" w:cs="Times New Roman"/>
                <w:color w:val="454545"/>
              </w:rPr>
              <w:t>01.06.2023– 31.08.2023</w:t>
            </w:r>
          </w:p>
        </w:tc>
      </w:tr>
    </w:tbl>
    <w:p w:rsidR="007D408E" w:rsidRPr="00CD1A87" w:rsidRDefault="007D408E" w:rsidP="007D408E">
      <w:pPr>
        <w:widowControl/>
        <w:rPr>
          <w:rFonts w:ascii="Times New Roman" w:hAnsi="Times New Roman" w:cs="Times New Roman"/>
        </w:rPr>
      </w:pPr>
    </w:p>
    <w:p w:rsidR="007D408E" w:rsidRPr="00CD1A87" w:rsidRDefault="007D408E" w:rsidP="007D408E">
      <w:pPr>
        <w:widowControl/>
        <w:spacing w:line="276" w:lineRule="auto"/>
        <w:jc w:val="both"/>
        <w:rPr>
          <w:rFonts w:ascii="Times New Roman" w:hAnsi="Times New Roman" w:cs="Times New Roman"/>
          <w:color w:val="454545"/>
        </w:rPr>
      </w:pPr>
    </w:p>
    <w:p w:rsidR="009727FF" w:rsidRPr="00716911" w:rsidRDefault="009727FF" w:rsidP="00574B3E">
      <w:pPr>
        <w:rPr>
          <w:rFonts w:ascii="Times New Roman" w:hAnsi="Times New Roman" w:cs="Times New Roman"/>
        </w:rPr>
      </w:pPr>
    </w:p>
    <w:sectPr w:rsidR="009727FF" w:rsidRPr="00716911" w:rsidSect="00AE210B">
      <w:pgSz w:w="11900" w:h="16840"/>
      <w:pgMar w:top="1134" w:right="567" w:bottom="1418" w:left="1701" w:header="0" w:footer="6" w:gutter="0"/>
      <w:cols w:space="708"/>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111E7" w:rsidRDefault="003111E7" w:rsidP="00F24E5C">
      <w:r>
        <w:separator/>
      </w:r>
    </w:p>
  </w:endnote>
  <w:endnote w:type="continuationSeparator" w:id="1">
    <w:p w:rsidR="003111E7" w:rsidRDefault="003111E7" w:rsidP="00F24E5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111E7" w:rsidRDefault="003111E7" w:rsidP="00F24E5C">
      <w:r>
        <w:separator/>
      </w:r>
    </w:p>
  </w:footnote>
  <w:footnote w:type="continuationSeparator" w:id="1">
    <w:p w:rsidR="003111E7" w:rsidRDefault="003111E7" w:rsidP="00F24E5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464A4"/>
    <w:multiLevelType w:val="multilevel"/>
    <w:tmpl w:val="72F227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B1562D6"/>
    <w:multiLevelType w:val="multilevel"/>
    <w:tmpl w:val="C97C0E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F8C1C29"/>
    <w:multiLevelType w:val="multilevel"/>
    <w:tmpl w:val="01EE6104"/>
    <w:lvl w:ilvl="0">
      <w:start w:val="1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FB3778E"/>
    <w:multiLevelType w:val="multilevel"/>
    <w:tmpl w:val="A2FADF5C"/>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4203627"/>
    <w:multiLevelType w:val="multilevel"/>
    <w:tmpl w:val="85C0B8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61C7207"/>
    <w:multiLevelType w:val="multilevel"/>
    <w:tmpl w:val="3FE0F9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7AD78F9"/>
    <w:multiLevelType w:val="multilevel"/>
    <w:tmpl w:val="8D26508A"/>
    <w:lvl w:ilvl="0">
      <w:start w:val="1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ADB6760"/>
    <w:multiLevelType w:val="multilevel"/>
    <w:tmpl w:val="304AEB6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E124610"/>
    <w:multiLevelType w:val="multilevel"/>
    <w:tmpl w:val="3A54F5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FB05374"/>
    <w:multiLevelType w:val="multilevel"/>
    <w:tmpl w:val="B1F6B8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FE12A12"/>
    <w:multiLevelType w:val="multilevel"/>
    <w:tmpl w:val="7812D6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06A4634"/>
    <w:multiLevelType w:val="hybridMultilevel"/>
    <w:tmpl w:val="09461A9C"/>
    <w:lvl w:ilvl="0" w:tplc="DA56A3B6">
      <w:start w:val="1"/>
      <w:numFmt w:val="decimal"/>
      <w:lvlText w:val="%1."/>
      <w:lvlJc w:val="left"/>
      <w:pPr>
        <w:ind w:left="560" w:hanging="360"/>
      </w:pPr>
      <w:rPr>
        <w:rFonts w:hint="default"/>
      </w:rPr>
    </w:lvl>
    <w:lvl w:ilvl="1" w:tplc="04190019" w:tentative="1">
      <w:start w:val="1"/>
      <w:numFmt w:val="lowerLetter"/>
      <w:lvlText w:val="%2."/>
      <w:lvlJc w:val="left"/>
      <w:pPr>
        <w:ind w:left="1280" w:hanging="360"/>
      </w:pPr>
    </w:lvl>
    <w:lvl w:ilvl="2" w:tplc="0419001B" w:tentative="1">
      <w:start w:val="1"/>
      <w:numFmt w:val="lowerRoman"/>
      <w:lvlText w:val="%3."/>
      <w:lvlJc w:val="right"/>
      <w:pPr>
        <w:ind w:left="2000" w:hanging="180"/>
      </w:pPr>
    </w:lvl>
    <w:lvl w:ilvl="3" w:tplc="0419000F" w:tentative="1">
      <w:start w:val="1"/>
      <w:numFmt w:val="decimal"/>
      <w:lvlText w:val="%4."/>
      <w:lvlJc w:val="left"/>
      <w:pPr>
        <w:ind w:left="2720" w:hanging="360"/>
      </w:pPr>
    </w:lvl>
    <w:lvl w:ilvl="4" w:tplc="04190019" w:tentative="1">
      <w:start w:val="1"/>
      <w:numFmt w:val="lowerLetter"/>
      <w:lvlText w:val="%5."/>
      <w:lvlJc w:val="left"/>
      <w:pPr>
        <w:ind w:left="3440" w:hanging="360"/>
      </w:pPr>
    </w:lvl>
    <w:lvl w:ilvl="5" w:tplc="0419001B" w:tentative="1">
      <w:start w:val="1"/>
      <w:numFmt w:val="lowerRoman"/>
      <w:lvlText w:val="%6."/>
      <w:lvlJc w:val="right"/>
      <w:pPr>
        <w:ind w:left="4160" w:hanging="180"/>
      </w:pPr>
    </w:lvl>
    <w:lvl w:ilvl="6" w:tplc="0419000F" w:tentative="1">
      <w:start w:val="1"/>
      <w:numFmt w:val="decimal"/>
      <w:lvlText w:val="%7."/>
      <w:lvlJc w:val="left"/>
      <w:pPr>
        <w:ind w:left="4880" w:hanging="360"/>
      </w:pPr>
    </w:lvl>
    <w:lvl w:ilvl="7" w:tplc="04190019" w:tentative="1">
      <w:start w:val="1"/>
      <w:numFmt w:val="lowerLetter"/>
      <w:lvlText w:val="%8."/>
      <w:lvlJc w:val="left"/>
      <w:pPr>
        <w:ind w:left="5600" w:hanging="360"/>
      </w:pPr>
    </w:lvl>
    <w:lvl w:ilvl="8" w:tplc="0419001B" w:tentative="1">
      <w:start w:val="1"/>
      <w:numFmt w:val="lowerRoman"/>
      <w:lvlText w:val="%9."/>
      <w:lvlJc w:val="right"/>
      <w:pPr>
        <w:ind w:left="6320" w:hanging="180"/>
      </w:pPr>
    </w:lvl>
  </w:abstractNum>
  <w:abstractNum w:abstractNumId="12">
    <w:nsid w:val="26472AB1"/>
    <w:multiLevelType w:val="multilevel"/>
    <w:tmpl w:val="F5FAF844"/>
    <w:lvl w:ilvl="0">
      <w:start w:val="1"/>
      <w:numFmt w:val="decimal"/>
      <w:lvlText w:val="1.%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C934355"/>
    <w:multiLevelType w:val="multilevel"/>
    <w:tmpl w:val="A9024B98"/>
    <w:lvl w:ilvl="0">
      <w:start w:val="1"/>
      <w:numFmt w:val="bullet"/>
      <w:lvlText w:val="&gt;"/>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CA91CDA"/>
    <w:multiLevelType w:val="multilevel"/>
    <w:tmpl w:val="1DF83BC2"/>
    <w:lvl w:ilvl="0">
      <w:start w:val="2"/>
      <w:numFmt w:val="decimal"/>
      <w:lvlText w:val="%1."/>
      <w:lvlJc w:val="left"/>
      <w:rPr>
        <w:rFonts w:ascii="Times New Roman" w:eastAsia="Times New Roman" w:hAnsi="Times New Roman" w:cs="Times New Roman"/>
        <w:b/>
        <w:bCs/>
        <w:i w:val="0"/>
        <w:iCs w:val="0"/>
        <w:smallCaps/>
        <w:strike w:val="0"/>
        <w:color w:val="000000"/>
        <w:spacing w:val="0"/>
        <w:w w:val="100"/>
        <w:position w:val="0"/>
        <w:sz w:val="20"/>
        <w:szCs w:val="20"/>
        <w:u w:val="singl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04C0822"/>
    <w:multiLevelType w:val="multilevel"/>
    <w:tmpl w:val="1DF83BC2"/>
    <w:lvl w:ilvl="0">
      <w:start w:val="2"/>
      <w:numFmt w:val="decimal"/>
      <w:lvlText w:val="%1."/>
      <w:lvlJc w:val="left"/>
      <w:rPr>
        <w:rFonts w:ascii="Times New Roman" w:eastAsia="Times New Roman" w:hAnsi="Times New Roman" w:cs="Times New Roman"/>
        <w:b/>
        <w:bCs/>
        <w:i w:val="0"/>
        <w:iCs w:val="0"/>
        <w:smallCaps/>
        <w:strike w:val="0"/>
        <w:color w:val="000000"/>
        <w:spacing w:val="0"/>
        <w:w w:val="100"/>
        <w:position w:val="0"/>
        <w:sz w:val="20"/>
        <w:szCs w:val="20"/>
        <w:u w:val="singl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32756D55"/>
    <w:multiLevelType w:val="multilevel"/>
    <w:tmpl w:val="3FE0F9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3FE53CB"/>
    <w:multiLevelType w:val="hybridMultilevel"/>
    <w:tmpl w:val="3132CB5C"/>
    <w:lvl w:ilvl="0" w:tplc="C8CA84DA">
      <w:start w:val="3"/>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8">
    <w:nsid w:val="37BB4C2C"/>
    <w:multiLevelType w:val="multilevel"/>
    <w:tmpl w:val="176011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A6C00BA"/>
    <w:multiLevelType w:val="multilevel"/>
    <w:tmpl w:val="21DECD0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3C2402ED"/>
    <w:multiLevelType w:val="multilevel"/>
    <w:tmpl w:val="B4AA9424"/>
    <w:lvl w:ilvl="0">
      <w:start w:val="2"/>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0094854"/>
    <w:multiLevelType w:val="multilevel"/>
    <w:tmpl w:val="E0A8395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7391C90"/>
    <w:multiLevelType w:val="multilevel"/>
    <w:tmpl w:val="ECE4832E"/>
    <w:lvl w:ilvl="0">
      <w:start w:val="1"/>
      <w:numFmt w:val="decimal"/>
      <w:lvlText w:val="1.1.%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73A338A"/>
    <w:multiLevelType w:val="multilevel"/>
    <w:tmpl w:val="1DF83BC2"/>
    <w:lvl w:ilvl="0">
      <w:start w:val="2"/>
      <w:numFmt w:val="decimal"/>
      <w:lvlText w:val="%1."/>
      <w:lvlJc w:val="left"/>
      <w:rPr>
        <w:rFonts w:ascii="Times New Roman" w:eastAsia="Times New Roman" w:hAnsi="Times New Roman" w:cs="Times New Roman"/>
        <w:b/>
        <w:bCs/>
        <w:i w:val="0"/>
        <w:iCs w:val="0"/>
        <w:smallCaps/>
        <w:strike w:val="0"/>
        <w:color w:val="000000"/>
        <w:spacing w:val="0"/>
        <w:w w:val="100"/>
        <w:position w:val="0"/>
        <w:sz w:val="20"/>
        <w:szCs w:val="20"/>
        <w:u w:val="singl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47FA0925"/>
    <w:multiLevelType w:val="multilevel"/>
    <w:tmpl w:val="0540BC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4A100670"/>
    <w:multiLevelType w:val="multilevel"/>
    <w:tmpl w:val="4426FAE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4BF5453C"/>
    <w:multiLevelType w:val="multilevel"/>
    <w:tmpl w:val="A348789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60073CE"/>
    <w:multiLevelType w:val="multilevel"/>
    <w:tmpl w:val="D1A414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57DE26A8"/>
    <w:multiLevelType w:val="multilevel"/>
    <w:tmpl w:val="56D4580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5AD44574"/>
    <w:multiLevelType w:val="multilevel"/>
    <w:tmpl w:val="894C91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5BD24B2D"/>
    <w:multiLevelType w:val="multilevel"/>
    <w:tmpl w:val="921005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5D55524C"/>
    <w:multiLevelType w:val="multilevel"/>
    <w:tmpl w:val="0CD8F6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E7922C6"/>
    <w:multiLevelType w:val="multilevel"/>
    <w:tmpl w:val="07382F5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singl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5F383FA3"/>
    <w:multiLevelType w:val="hybridMultilevel"/>
    <w:tmpl w:val="A6406238"/>
    <w:lvl w:ilvl="0" w:tplc="C208652C">
      <w:start w:val="2"/>
      <w:numFmt w:val="decimal"/>
      <w:lvlText w:val="%1"/>
      <w:lvlJc w:val="left"/>
      <w:pPr>
        <w:ind w:left="1200" w:hanging="360"/>
      </w:pPr>
      <w:rPr>
        <w:rFonts w:hint="default"/>
        <w:b/>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34">
    <w:nsid w:val="5F8E0558"/>
    <w:multiLevelType w:val="multilevel"/>
    <w:tmpl w:val="635E7B9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6035182C"/>
    <w:multiLevelType w:val="multilevel"/>
    <w:tmpl w:val="2CAE5780"/>
    <w:lvl w:ilvl="0">
      <w:start w:val="1"/>
      <w:numFmt w:val="decimal"/>
      <w:lvlText w:val="1.2.%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2CF712C"/>
    <w:multiLevelType w:val="multilevel"/>
    <w:tmpl w:val="E7229D32"/>
    <w:lvl w:ilvl="0">
      <w:start w:val="4"/>
      <w:numFmt w:val="decimal"/>
      <w:lvlText w:val="%1"/>
      <w:lvlJc w:val="left"/>
      <w:pPr>
        <w:ind w:left="360" w:hanging="360"/>
      </w:pPr>
      <w:rPr>
        <w:rFonts w:hint="default"/>
      </w:rPr>
    </w:lvl>
    <w:lvl w:ilvl="1">
      <w:start w:val="3"/>
      <w:numFmt w:val="decimal"/>
      <w:lvlText w:val="%1.%2"/>
      <w:lvlJc w:val="left"/>
      <w:pPr>
        <w:ind w:left="1920" w:hanging="36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37">
    <w:nsid w:val="6A41133F"/>
    <w:multiLevelType w:val="multilevel"/>
    <w:tmpl w:val="145425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DCD2B89"/>
    <w:multiLevelType w:val="multilevel"/>
    <w:tmpl w:val="A05EAA7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71F21C97"/>
    <w:multiLevelType w:val="multilevel"/>
    <w:tmpl w:val="0B0AE21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74357212"/>
    <w:multiLevelType w:val="hybridMultilevel"/>
    <w:tmpl w:val="BA4CA798"/>
    <w:lvl w:ilvl="0" w:tplc="760E5B02">
      <w:start w:val="1"/>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41">
    <w:nsid w:val="74884A82"/>
    <w:multiLevelType w:val="multilevel"/>
    <w:tmpl w:val="45E8434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9F91253"/>
    <w:multiLevelType w:val="multilevel"/>
    <w:tmpl w:val="430C84D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7B680F27"/>
    <w:multiLevelType w:val="multilevel"/>
    <w:tmpl w:val="06C28764"/>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CF75B82"/>
    <w:multiLevelType w:val="multilevel"/>
    <w:tmpl w:val="8DDE29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2"/>
  </w:num>
  <w:num w:numId="2">
    <w:abstractNumId w:val="12"/>
  </w:num>
  <w:num w:numId="3">
    <w:abstractNumId w:val="39"/>
  </w:num>
  <w:num w:numId="4">
    <w:abstractNumId w:val="22"/>
  </w:num>
  <w:num w:numId="5">
    <w:abstractNumId w:val="42"/>
  </w:num>
  <w:num w:numId="6">
    <w:abstractNumId w:val="28"/>
  </w:num>
  <w:num w:numId="7">
    <w:abstractNumId w:val="0"/>
  </w:num>
  <w:num w:numId="8">
    <w:abstractNumId w:val="7"/>
  </w:num>
  <w:num w:numId="9">
    <w:abstractNumId w:val="35"/>
  </w:num>
  <w:num w:numId="10">
    <w:abstractNumId w:val="14"/>
  </w:num>
  <w:num w:numId="11">
    <w:abstractNumId w:val="1"/>
  </w:num>
  <w:num w:numId="12">
    <w:abstractNumId w:val="8"/>
  </w:num>
  <w:num w:numId="13">
    <w:abstractNumId w:val="13"/>
  </w:num>
  <w:num w:numId="14">
    <w:abstractNumId w:val="23"/>
  </w:num>
  <w:num w:numId="15">
    <w:abstractNumId w:val="15"/>
  </w:num>
  <w:num w:numId="16">
    <w:abstractNumId w:val="25"/>
  </w:num>
  <w:num w:numId="17">
    <w:abstractNumId w:val="16"/>
  </w:num>
  <w:num w:numId="18">
    <w:abstractNumId w:val="5"/>
  </w:num>
  <w:num w:numId="19">
    <w:abstractNumId w:val="17"/>
  </w:num>
  <w:num w:numId="20">
    <w:abstractNumId w:val="6"/>
  </w:num>
  <w:num w:numId="21">
    <w:abstractNumId w:val="4"/>
  </w:num>
  <w:num w:numId="22">
    <w:abstractNumId w:val="2"/>
  </w:num>
  <w:num w:numId="23">
    <w:abstractNumId w:val="19"/>
  </w:num>
  <w:num w:numId="24">
    <w:abstractNumId w:val="43"/>
  </w:num>
  <w:num w:numId="25">
    <w:abstractNumId w:val="26"/>
  </w:num>
  <w:num w:numId="26">
    <w:abstractNumId w:val="41"/>
  </w:num>
  <w:num w:numId="27">
    <w:abstractNumId w:val="10"/>
  </w:num>
  <w:num w:numId="28">
    <w:abstractNumId w:val="3"/>
  </w:num>
  <w:num w:numId="29">
    <w:abstractNumId w:val="21"/>
  </w:num>
  <w:num w:numId="30">
    <w:abstractNumId w:val="30"/>
  </w:num>
  <w:num w:numId="31">
    <w:abstractNumId w:val="29"/>
  </w:num>
  <w:num w:numId="32">
    <w:abstractNumId w:val="44"/>
  </w:num>
  <w:num w:numId="33">
    <w:abstractNumId w:val="31"/>
  </w:num>
  <w:num w:numId="34">
    <w:abstractNumId w:val="37"/>
  </w:num>
  <w:num w:numId="35">
    <w:abstractNumId w:val="9"/>
  </w:num>
  <w:num w:numId="36">
    <w:abstractNumId w:val="27"/>
  </w:num>
  <w:num w:numId="37">
    <w:abstractNumId w:val="24"/>
  </w:num>
  <w:num w:numId="38">
    <w:abstractNumId w:val="18"/>
  </w:num>
  <w:num w:numId="39">
    <w:abstractNumId w:val="38"/>
  </w:num>
  <w:num w:numId="40">
    <w:abstractNumId w:val="20"/>
  </w:num>
  <w:num w:numId="41">
    <w:abstractNumId w:val="34"/>
  </w:num>
  <w:num w:numId="42">
    <w:abstractNumId w:val="40"/>
  </w:num>
  <w:num w:numId="43">
    <w:abstractNumId w:val="33"/>
  </w:num>
  <w:num w:numId="44">
    <w:abstractNumId w:val="36"/>
  </w:num>
  <w:num w:numId="4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displayVerticalDrawingGridEvery w:val="2"/>
  <w:characterSpacingControl w:val="doNotCompress"/>
  <w:footnotePr>
    <w:footnote w:id="0"/>
    <w:footnote w:id="1"/>
  </w:footnotePr>
  <w:endnotePr>
    <w:endnote w:id="0"/>
    <w:endnote w:id="1"/>
  </w:endnotePr>
  <w:compat>
    <w:useFELayout/>
  </w:compat>
  <w:rsids>
    <w:rsidRoot w:val="009E37C0"/>
    <w:rsid w:val="000218E9"/>
    <w:rsid w:val="00024E5E"/>
    <w:rsid w:val="00057127"/>
    <w:rsid w:val="00076B80"/>
    <w:rsid w:val="00094233"/>
    <w:rsid w:val="000A6C5E"/>
    <w:rsid w:val="000C2A4F"/>
    <w:rsid w:val="000E144E"/>
    <w:rsid w:val="00100C48"/>
    <w:rsid w:val="00104FD0"/>
    <w:rsid w:val="0012017F"/>
    <w:rsid w:val="00152AF7"/>
    <w:rsid w:val="00180101"/>
    <w:rsid w:val="00190566"/>
    <w:rsid w:val="0019688E"/>
    <w:rsid w:val="001A280F"/>
    <w:rsid w:val="001E51F9"/>
    <w:rsid w:val="002152E6"/>
    <w:rsid w:val="00215BB8"/>
    <w:rsid w:val="00223243"/>
    <w:rsid w:val="00243A0A"/>
    <w:rsid w:val="002B07D0"/>
    <w:rsid w:val="002F113C"/>
    <w:rsid w:val="0030380E"/>
    <w:rsid w:val="00307AB9"/>
    <w:rsid w:val="003111E7"/>
    <w:rsid w:val="00373A99"/>
    <w:rsid w:val="00373CCC"/>
    <w:rsid w:val="00385EB3"/>
    <w:rsid w:val="003903FF"/>
    <w:rsid w:val="003A5C13"/>
    <w:rsid w:val="003B6953"/>
    <w:rsid w:val="003E6164"/>
    <w:rsid w:val="00402132"/>
    <w:rsid w:val="00450D5A"/>
    <w:rsid w:val="00456DC9"/>
    <w:rsid w:val="00474E56"/>
    <w:rsid w:val="00477CE8"/>
    <w:rsid w:val="004C7EA7"/>
    <w:rsid w:val="00541B35"/>
    <w:rsid w:val="00550B61"/>
    <w:rsid w:val="00571DC7"/>
    <w:rsid w:val="00574B3E"/>
    <w:rsid w:val="00575E04"/>
    <w:rsid w:val="00585CCA"/>
    <w:rsid w:val="005A59A2"/>
    <w:rsid w:val="005B570B"/>
    <w:rsid w:val="005F43FA"/>
    <w:rsid w:val="00617B6C"/>
    <w:rsid w:val="006421BF"/>
    <w:rsid w:val="006629A7"/>
    <w:rsid w:val="00680E65"/>
    <w:rsid w:val="00684A0E"/>
    <w:rsid w:val="006878C3"/>
    <w:rsid w:val="006920D8"/>
    <w:rsid w:val="006E5B92"/>
    <w:rsid w:val="006E64B0"/>
    <w:rsid w:val="006E697C"/>
    <w:rsid w:val="00716911"/>
    <w:rsid w:val="00726393"/>
    <w:rsid w:val="007313FE"/>
    <w:rsid w:val="00784192"/>
    <w:rsid w:val="007A4C80"/>
    <w:rsid w:val="007B2156"/>
    <w:rsid w:val="007D408E"/>
    <w:rsid w:val="008037FF"/>
    <w:rsid w:val="00817366"/>
    <w:rsid w:val="00870AF6"/>
    <w:rsid w:val="008750EA"/>
    <w:rsid w:val="008860A9"/>
    <w:rsid w:val="008908B4"/>
    <w:rsid w:val="008A4AC7"/>
    <w:rsid w:val="008A5887"/>
    <w:rsid w:val="008A63F1"/>
    <w:rsid w:val="008B5216"/>
    <w:rsid w:val="008C7152"/>
    <w:rsid w:val="008D3466"/>
    <w:rsid w:val="00910292"/>
    <w:rsid w:val="0093136D"/>
    <w:rsid w:val="0095711E"/>
    <w:rsid w:val="009727FF"/>
    <w:rsid w:val="00977623"/>
    <w:rsid w:val="00992D8C"/>
    <w:rsid w:val="009E37C0"/>
    <w:rsid w:val="009E553B"/>
    <w:rsid w:val="00A11411"/>
    <w:rsid w:val="00A2051A"/>
    <w:rsid w:val="00A66711"/>
    <w:rsid w:val="00A75FA4"/>
    <w:rsid w:val="00A83091"/>
    <w:rsid w:val="00A84042"/>
    <w:rsid w:val="00AE210B"/>
    <w:rsid w:val="00AE2448"/>
    <w:rsid w:val="00B004DC"/>
    <w:rsid w:val="00B030CA"/>
    <w:rsid w:val="00B4255C"/>
    <w:rsid w:val="00B50E1A"/>
    <w:rsid w:val="00B755FE"/>
    <w:rsid w:val="00BA52D0"/>
    <w:rsid w:val="00BF3F3F"/>
    <w:rsid w:val="00C07523"/>
    <w:rsid w:val="00C7798A"/>
    <w:rsid w:val="00C932D9"/>
    <w:rsid w:val="00C95A4A"/>
    <w:rsid w:val="00CE525E"/>
    <w:rsid w:val="00CF346A"/>
    <w:rsid w:val="00D121B4"/>
    <w:rsid w:val="00D16B34"/>
    <w:rsid w:val="00D40799"/>
    <w:rsid w:val="00D505B3"/>
    <w:rsid w:val="00D52ED5"/>
    <w:rsid w:val="00D57BEE"/>
    <w:rsid w:val="00D939C2"/>
    <w:rsid w:val="00D97020"/>
    <w:rsid w:val="00DB78EA"/>
    <w:rsid w:val="00DC5F03"/>
    <w:rsid w:val="00DC72FD"/>
    <w:rsid w:val="00E170B1"/>
    <w:rsid w:val="00E205F9"/>
    <w:rsid w:val="00EB44F5"/>
    <w:rsid w:val="00EB64F3"/>
    <w:rsid w:val="00F06C1D"/>
    <w:rsid w:val="00F16D5B"/>
    <w:rsid w:val="00F24E5C"/>
    <w:rsid w:val="00F265A6"/>
    <w:rsid w:val="00F2706B"/>
    <w:rsid w:val="00F30B50"/>
    <w:rsid w:val="00F66DCF"/>
    <w:rsid w:val="00F7449D"/>
    <w:rsid w:val="00F9208A"/>
    <w:rsid w:val="00F96FA8"/>
    <w:rsid w:val="00FB4744"/>
    <w:rsid w:val="00FC7C41"/>
    <w:rsid w:val="00FE2E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semiHidden="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688E"/>
    <w:pPr>
      <w:widowControl w:val="0"/>
    </w:pPr>
    <w:rPr>
      <w:sz w:val="24"/>
      <w:szCs w:val="24"/>
    </w:rPr>
  </w:style>
  <w:style w:type="paragraph" w:styleId="1">
    <w:name w:val="heading 1"/>
    <w:basedOn w:val="a"/>
    <w:next w:val="a"/>
    <w:link w:val="10"/>
    <w:uiPriority w:val="99"/>
    <w:qFormat/>
    <w:rsid w:val="0019688E"/>
    <w:pPr>
      <w:keepNext/>
      <w:keepLines/>
      <w:spacing w:before="480"/>
      <w:outlineLvl w:val="0"/>
    </w:pPr>
    <w:rPr>
      <w:rFonts w:ascii="Arial" w:hAnsi="Arial" w:cs="Arial"/>
      <w:b/>
      <w:bCs/>
      <w:color w:val="2E74B5"/>
      <w:sz w:val="28"/>
      <w:szCs w:val="28"/>
    </w:rPr>
  </w:style>
  <w:style w:type="paragraph" w:styleId="2">
    <w:name w:val="heading 2"/>
    <w:basedOn w:val="a"/>
    <w:next w:val="a"/>
    <w:link w:val="20"/>
    <w:uiPriority w:val="99"/>
    <w:qFormat/>
    <w:rsid w:val="0019688E"/>
    <w:pPr>
      <w:keepNext/>
      <w:keepLines/>
      <w:spacing w:before="200"/>
      <w:outlineLvl w:val="1"/>
    </w:pPr>
    <w:rPr>
      <w:rFonts w:ascii="Arial" w:hAnsi="Arial" w:cs="Arial"/>
      <w:b/>
      <w:bCs/>
      <w:color w:val="5B9BD5"/>
      <w:sz w:val="26"/>
      <w:szCs w:val="26"/>
    </w:rPr>
  </w:style>
  <w:style w:type="paragraph" w:styleId="3">
    <w:name w:val="heading 3"/>
    <w:basedOn w:val="a"/>
    <w:next w:val="a"/>
    <w:link w:val="30"/>
    <w:unhideWhenUsed/>
    <w:qFormat/>
    <w:rsid w:val="0019688E"/>
    <w:pPr>
      <w:keepNext/>
      <w:spacing w:before="240" w:after="60"/>
      <w:outlineLvl w:val="2"/>
    </w:pPr>
    <w:rPr>
      <w:rFonts w:ascii="Cambria" w:eastAsia="Times New Roman"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19688E"/>
    <w:rPr>
      <w:rFonts w:ascii="Arial" w:hAnsi="Arial" w:cs="Arial"/>
      <w:b/>
      <w:bCs/>
      <w:color w:val="2E74B5"/>
      <w:sz w:val="28"/>
      <w:szCs w:val="28"/>
    </w:rPr>
  </w:style>
  <w:style w:type="character" w:customStyle="1" w:styleId="20">
    <w:name w:val="Заголовок 2 Знак"/>
    <w:link w:val="2"/>
    <w:uiPriority w:val="99"/>
    <w:rsid w:val="0019688E"/>
    <w:rPr>
      <w:rFonts w:ascii="Arial" w:hAnsi="Arial" w:cs="Arial"/>
      <w:b/>
      <w:bCs/>
      <w:color w:val="5B9BD5"/>
      <w:sz w:val="26"/>
      <w:szCs w:val="26"/>
    </w:rPr>
  </w:style>
  <w:style w:type="paragraph" w:styleId="a3">
    <w:name w:val="Subtitle"/>
    <w:basedOn w:val="a"/>
    <w:next w:val="a"/>
    <w:link w:val="a4"/>
    <w:uiPriority w:val="99"/>
    <w:qFormat/>
    <w:rsid w:val="0019688E"/>
    <w:pPr>
      <w:numPr>
        <w:ilvl w:val="1"/>
      </w:numPr>
    </w:pPr>
    <w:rPr>
      <w:rFonts w:ascii="Arial" w:hAnsi="Arial" w:cs="Arial"/>
      <w:i/>
      <w:iCs/>
      <w:color w:val="5B9BD5"/>
      <w:spacing w:val="15"/>
      <w:sz w:val="20"/>
      <w:szCs w:val="20"/>
    </w:rPr>
  </w:style>
  <w:style w:type="character" w:customStyle="1" w:styleId="a4">
    <w:name w:val="Подзаголовок Знак"/>
    <w:link w:val="a3"/>
    <w:uiPriority w:val="99"/>
    <w:rsid w:val="0019688E"/>
    <w:rPr>
      <w:rFonts w:ascii="Arial" w:hAnsi="Arial" w:cs="Arial"/>
      <w:i/>
      <w:iCs/>
      <w:color w:val="5B9BD5"/>
      <w:spacing w:val="15"/>
    </w:rPr>
  </w:style>
  <w:style w:type="paragraph" w:styleId="a5">
    <w:name w:val="List Paragraph"/>
    <w:basedOn w:val="a"/>
    <w:uiPriority w:val="34"/>
    <w:qFormat/>
    <w:rsid w:val="0019688E"/>
    <w:pPr>
      <w:ind w:left="720"/>
    </w:pPr>
    <w:rPr>
      <w:color w:val="000000"/>
    </w:rPr>
  </w:style>
  <w:style w:type="character" w:styleId="a6">
    <w:name w:val="Subtle Emphasis"/>
    <w:uiPriority w:val="99"/>
    <w:qFormat/>
    <w:rsid w:val="0019688E"/>
    <w:rPr>
      <w:i/>
      <w:iCs/>
      <w:color w:val="808080"/>
    </w:rPr>
  </w:style>
  <w:style w:type="character" w:customStyle="1" w:styleId="30">
    <w:name w:val="Заголовок 3 Знак"/>
    <w:link w:val="3"/>
    <w:rsid w:val="0019688E"/>
    <w:rPr>
      <w:rFonts w:ascii="Cambria" w:eastAsia="Times New Roman" w:hAnsi="Cambria" w:cs="Times New Roman"/>
      <w:b/>
      <w:bCs/>
      <w:sz w:val="26"/>
      <w:szCs w:val="26"/>
    </w:rPr>
  </w:style>
  <w:style w:type="paragraph" w:styleId="a7">
    <w:name w:val="No Spacing"/>
    <w:uiPriority w:val="99"/>
    <w:qFormat/>
    <w:rsid w:val="0019688E"/>
    <w:rPr>
      <w:rFonts w:ascii="Calibri" w:eastAsia="Times New Roman" w:hAnsi="Calibri" w:cs="Calibri"/>
      <w:sz w:val="22"/>
      <w:szCs w:val="22"/>
    </w:rPr>
  </w:style>
  <w:style w:type="character" w:customStyle="1" w:styleId="6">
    <w:name w:val="Заголовок №6_"/>
    <w:basedOn w:val="a0"/>
    <w:link w:val="60"/>
    <w:rsid w:val="00D97020"/>
    <w:rPr>
      <w:rFonts w:ascii="Times New Roman" w:eastAsia="Times New Roman" w:hAnsi="Times New Roman" w:cs="Times New Roman"/>
      <w:b/>
      <w:bCs/>
      <w:shd w:val="clear" w:color="auto" w:fill="FFFFFF"/>
    </w:rPr>
  </w:style>
  <w:style w:type="character" w:customStyle="1" w:styleId="7">
    <w:name w:val="Основной текст (7)"/>
    <w:basedOn w:val="a0"/>
    <w:rsid w:val="00D97020"/>
    <w:rPr>
      <w:rFonts w:ascii="Times New Roman" w:eastAsia="Times New Roman" w:hAnsi="Times New Roman" w:cs="Times New Roman"/>
      <w:b w:val="0"/>
      <w:bCs w:val="0"/>
      <w:i w:val="0"/>
      <w:iCs w:val="0"/>
      <w:smallCaps w:val="0"/>
      <w:strike w:val="0"/>
      <w:color w:val="000000"/>
      <w:spacing w:val="0"/>
      <w:w w:val="100"/>
      <w:position w:val="0"/>
      <w:sz w:val="20"/>
      <w:szCs w:val="20"/>
      <w:u w:val="single"/>
      <w:lang w:val="ru-RU" w:eastAsia="ru-RU" w:bidi="ru-RU"/>
    </w:rPr>
  </w:style>
  <w:style w:type="character" w:customStyle="1" w:styleId="a8">
    <w:name w:val="Колонтитул_"/>
    <w:basedOn w:val="a0"/>
    <w:link w:val="a9"/>
    <w:rsid w:val="00D97020"/>
    <w:rPr>
      <w:rFonts w:ascii="Times New Roman" w:eastAsia="Times New Roman" w:hAnsi="Times New Roman" w:cs="Times New Roman"/>
      <w:sz w:val="22"/>
      <w:szCs w:val="22"/>
      <w:shd w:val="clear" w:color="auto" w:fill="FFFFFF"/>
    </w:rPr>
  </w:style>
  <w:style w:type="paragraph" w:customStyle="1" w:styleId="60">
    <w:name w:val="Заголовок №6"/>
    <w:basedOn w:val="a"/>
    <w:link w:val="6"/>
    <w:rsid w:val="00D97020"/>
    <w:pPr>
      <w:shd w:val="clear" w:color="auto" w:fill="FFFFFF"/>
      <w:spacing w:after="240" w:line="0" w:lineRule="atLeast"/>
      <w:ind w:hanging="220"/>
      <w:jc w:val="center"/>
      <w:outlineLvl w:val="5"/>
    </w:pPr>
    <w:rPr>
      <w:rFonts w:ascii="Times New Roman" w:eastAsia="Times New Roman" w:hAnsi="Times New Roman" w:cs="Times New Roman"/>
      <w:b/>
      <w:bCs/>
      <w:sz w:val="20"/>
      <w:szCs w:val="20"/>
    </w:rPr>
  </w:style>
  <w:style w:type="paragraph" w:customStyle="1" w:styleId="a9">
    <w:name w:val="Колонтитул"/>
    <w:basedOn w:val="a"/>
    <w:link w:val="a8"/>
    <w:rsid w:val="00D97020"/>
    <w:pPr>
      <w:shd w:val="clear" w:color="auto" w:fill="FFFFFF"/>
      <w:spacing w:line="0" w:lineRule="atLeast"/>
    </w:pPr>
    <w:rPr>
      <w:rFonts w:ascii="Times New Roman" w:eastAsia="Times New Roman" w:hAnsi="Times New Roman" w:cs="Times New Roman"/>
      <w:sz w:val="22"/>
      <w:szCs w:val="22"/>
    </w:rPr>
  </w:style>
  <w:style w:type="character" w:styleId="aa">
    <w:name w:val="Hyperlink"/>
    <w:basedOn w:val="a0"/>
    <w:rsid w:val="00D97020"/>
    <w:rPr>
      <w:color w:val="0066CC"/>
      <w:u w:val="single"/>
    </w:rPr>
  </w:style>
  <w:style w:type="character" w:customStyle="1" w:styleId="21">
    <w:name w:val="Основной текст (2)_"/>
    <w:basedOn w:val="a0"/>
    <w:rsid w:val="00D97020"/>
    <w:rPr>
      <w:rFonts w:ascii="Times New Roman" w:eastAsia="Times New Roman" w:hAnsi="Times New Roman" w:cs="Times New Roman"/>
      <w:b w:val="0"/>
      <w:bCs w:val="0"/>
      <w:i w:val="0"/>
      <w:iCs w:val="0"/>
      <w:smallCaps w:val="0"/>
      <w:strike w:val="0"/>
      <w:u w:val="none"/>
    </w:rPr>
  </w:style>
  <w:style w:type="character" w:customStyle="1" w:styleId="22">
    <w:name w:val="Основной текст (2)"/>
    <w:basedOn w:val="21"/>
    <w:rsid w:val="00D97020"/>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3">
    <w:name w:val="Основной текст (2) + Полужирный"/>
    <w:basedOn w:val="21"/>
    <w:rsid w:val="00D9702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4">
    <w:name w:val="Основной текст (2) + Полужирный;Курсив"/>
    <w:basedOn w:val="21"/>
    <w:rsid w:val="00716911"/>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8">
    <w:name w:val="Основной текст (8)_"/>
    <w:basedOn w:val="a0"/>
    <w:link w:val="80"/>
    <w:rsid w:val="00716911"/>
    <w:rPr>
      <w:rFonts w:ascii="Times New Roman" w:eastAsia="Times New Roman" w:hAnsi="Times New Roman" w:cs="Times New Roman"/>
      <w:b/>
      <w:bCs/>
      <w:shd w:val="clear" w:color="auto" w:fill="FFFFFF"/>
    </w:rPr>
  </w:style>
  <w:style w:type="character" w:customStyle="1" w:styleId="81">
    <w:name w:val="Основной текст (8) + Не полужирный"/>
    <w:basedOn w:val="8"/>
    <w:rsid w:val="00716911"/>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paragraph" w:customStyle="1" w:styleId="80">
    <w:name w:val="Основной текст (8)"/>
    <w:basedOn w:val="a"/>
    <w:link w:val="8"/>
    <w:rsid w:val="00716911"/>
    <w:pPr>
      <w:shd w:val="clear" w:color="auto" w:fill="FFFFFF"/>
      <w:spacing w:line="274" w:lineRule="exact"/>
      <w:jc w:val="both"/>
    </w:pPr>
    <w:rPr>
      <w:rFonts w:ascii="Times New Roman" w:eastAsia="Times New Roman" w:hAnsi="Times New Roman" w:cs="Times New Roman"/>
      <w:b/>
      <w:bCs/>
      <w:sz w:val="20"/>
      <w:szCs w:val="20"/>
    </w:rPr>
  </w:style>
  <w:style w:type="character" w:customStyle="1" w:styleId="9">
    <w:name w:val="Основной текст (9)_"/>
    <w:basedOn w:val="a0"/>
    <w:link w:val="90"/>
    <w:rsid w:val="00574B3E"/>
    <w:rPr>
      <w:rFonts w:ascii="Times New Roman" w:eastAsia="Times New Roman" w:hAnsi="Times New Roman" w:cs="Times New Roman"/>
      <w:b/>
      <w:bCs/>
      <w:shd w:val="clear" w:color="auto" w:fill="FFFFFF"/>
    </w:rPr>
  </w:style>
  <w:style w:type="character" w:customStyle="1" w:styleId="91">
    <w:name w:val="Основной текст (9) + Малые прописные"/>
    <w:basedOn w:val="9"/>
    <w:rsid w:val="00574B3E"/>
    <w:rPr>
      <w:rFonts w:ascii="Times New Roman" w:eastAsia="Times New Roman" w:hAnsi="Times New Roman" w:cs="Times New Roman"/>
      <w:b/>
      <w:bCs/>
      <w:smallCaps/>
      <w:color w:val="000000"/>
      <w:spacing w:val="0"/>
      <w:w w:val="100"/>
      <w:position w:val="0"/>
      <w:u w:val="single"/>
      <w:shd w:val="clear" w:color="auto" w:fill="FFFFFF"/>
      <w:lang w:val="ru-RU" w:eastAsia="ru-RU" w:bidi="ru-RU"/>
    </w:rPr>
  </w:style>
  <w:style w:type="character" w:customStyle="1" w:styleId="25">
    <w:name w:val="Основной текст (2) + Курсив"/>
    <w:basedOn w:val="21"/>
    <w:rsid w:val="00574B3E"/>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90">
    <w:name w:val="Основной текст (9)"/>
    <w:basedOn w:val="a"/>
    <w:link w:val="9"/>
    <w:rsid w:val="00574B3E"/>
    <w:pPr>
      <w:shd w:val="clear" w:color="auto" w:fill="FFFFFF"/>
      <w:spacing w:before="600" w:after="300" w:line="0" w:lineRule="atLeast"/>
      <w:jc w:val="both"/>
    </w:pPr>
    <w:rPr>
      <w:rFonts w:ascii="Times New Roman" w:eastAsia="Times New Roman" w:hAnsi="Times New Roman" w:cs="Times New Roman"/>
      <w:b/>
      <w:bCs/>
      <w:sz w:val="20"/>
      <w:szCs w:val="20"/>
    </w:rPr>
  </w:style>
  <w:style w:type="character" w:customStyle="1" w:styleId="614pt">
    <w:name w:val="Заголовок №6 + 14 pt"/>
    <w:basedOn w:val="6"/>
    <w:rsid w:val="00574B3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styleId="ab">
    <w:name w:val="Balloon Text"/>
    <w:basedOn w:val="a"/>
    <w:link w:val="ac"/>
    <w:uiPriority w:val="99"/>
    <w:semiHidden/>
    <w:unhideWhenUsed/>
    <w:rsid w:val="008A5887"/>
    <w:rPr>
      <w:rFonts w:ascii="Tahoma" w:hAnsi="Tahoma" w:cs="Tahoma"/>
      <w:sz w:val="16"/>
      <w:szCs w:val="16"/>
    </w:rPr>
  </w:style>
  <w:style w:type="character" w:customStyle="1" w:styleId="ac">
    <w:name w:val="Текст выноски Знак"/>
    <w:basedOn w:val="a0"/>
    <w:link w:val="ab"/>
    <w:uiPriority w:val="99"/>
    <w:semiHidden/>
    <w:rsid w:val="008A5887"/>
    <w:rPr>
      <w:rFonts w:ascii="Tahoma" w:hAnsi="Tahoma" w:cs="Tahoma"/>
      <w:sz w:val="16"/>
      <w:szCs w:val="16"/>
    </w:rPr>
  </w:style>
  <w:style w:type="character" w:customStyle="1" w:styleId="70">
    <w:name w:val="Основной текст (7)_"/>
    <w:basedOn w:val="a0"/>
    <w:rsid w:val="008A5887"/>
    <w:rPr>
      <w:rFonts w:ascii="Times New Roman" w:eastAsia="Times New Roman" w:hAnsi="Times New Roman" w:cs="Times New Roman"/>
      <w:b w:val="0"/>
      <w:bCs w:val="0"/>
      <w:i w:val="0"/>
      <w:iCs w:val="0"/>
      <w:smallCaps w:val="0"/>
      <w:strike w:val="0"/>
      <w:sz w:val="20"/>
      <w:szCs w:val="20"/>
      <w:u w:val="none"/>
    </w:rPr>
  </w:style>
  <w:style w:type="character" w:customStyle="1" w:styleId="100">
    <w:name w:val="Основной текст (10)_"/>
    <w:basedOn w:val="a0"/>
    <w:link w:val="101"/>
    <w:rsid w:val="008A5887"/>
    <w:rPr>
      <w:rFonts w:ascii="Consolas" w:eastAsia="Consolas" w:hAnsi="Consolas" w:cs="Consolas"/>
      <w:sz w:val="11"/>
      <w:szCs w:val="11"/>
      <w:shd w:val="clear" w:color="auto" w:fill="FFFFFF"/>
    </w:rPr>
  </w:style>
  <w:style w:type="paragraph" w:customStyle="1" w:styleId="101">
    <w:name w:val="Основной текст (10)"/>
    <w:basedOn w:val="a"/>
    <w:link w:val="100"/>
    <w:rsid w:val="008A5887"/>
    <w:pPr>
      <w:shd w:val="clear" w:color="auto" w:fill="FFFFFF"/>
      <w:spacing w:after="120" w:line="0" w:lineRule="atLeast"/>
    </w:pPr>
    <w:rPr>
      <w:rFonts w:ascii="Consolas" w:eastAsia="Consolas" w:hAnsi="Consolas" w:cs="Consolas"/>
      <w:sz w:val="11"/>
      <w:szCs w:val="11"/>
    </w:rPr>
  </w:style>
  <w:style w:type="character" w:customStyle="1" w:styleId="82">
    <w:name w:val="Основной текст (8) + Малые прописные"/>
    <w:basedOn w:val="8"/>
    <w:rsid w:val="00456DC9"/>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ru-RU" w:eastAsia="ru-RU" w:bidi="ru-RU"/>
    </w:rPr>
  </w:style>
  <w:style w:type="character" w:customStyle="1" w:styleId="ad">
    <w:name w:val="Подпись к таблице_"/>
    <w:basedOn w:val="a0"/>
    <w:link w:val="ae"/>
    <w:rsid w:val="00456DC9"/>
    <w:rPr>
      <w:rFonts w:ascii="Times New Roman" w:eastAsia="Times New Roman" w:hAnsi="Times New Roman" w:cs="Times New Roman"/>
      <w:b/>
      <w:bCs/>
      <w:shd w:val="clear" w:color="auto" w:fill="FFFFFF"/>
    </w:rPr>
  </w:style>
  <w:style w:type="paragraph" w:customStyle="1" w:styleId="ae">
    <w:name w:val="Подпись к таблице"/>
    <w:basedOn w:val="a"/>
    <w:link w:val="ad"/>
    <w:rsid w:val="00456DC9"/>
    <w:pPr>
      <w:shd w:val="clear" w:color="auto" w:fill="FFFFFF"/>
      <w:spacing w:line="0" w:lineRule="atLeast"/>
    </w:pPr>
    <w:rPr>
      <w:rFonts w:ascii="Times New Roman" w:eastAsia="Times New Roman" w:hAnsi="Times New Roman" w:cs="Times New Roman"/>
      <w:b/>
      <w:bCs/>
      <w:sz w:val="20"/>
      <w:szCs w:val="20"/>
    </w:rPr>
  </w:style>
  <w:style w:type="character" w:customStyle="1" w:styleId="210pt">
    <w:name w:val="Основной текст (2) + 10 pt"/>
    <w:basedOn w:val="21"/>
    <w:rsid w:val="00D52ED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4">
    <w:name w:val="Заголовок №4_"/>
    <w:basedOn w:val="a0"/>
    <w:link w:val="40"/>
    <w:rsid w:val="00D52ED5"/>
    <w:rPr>
      <w:rFonts w:ascii="Times New Roman" w:eastAsia="Times New Roman" w:hAnsi="Times New Roman" w:cs="Times New Roman"/>
      <w:b/>
      <w:bCs/>
      <w:shd w:val="clear" w:color="auto" w:fill="FFFFFF"/>
    </w:rPr>
  </w:style>
  <w:style w:type="character" w:customStyle="1" w:styleId="210pt0">
    <w:name w:val="Основной текст (2) + 10 pt;Полужирный"/>
    <w:basedOn w:val="21"/>
    <w:rsid w:val="00D52ED5"/>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paragraph" w:customStyle="1" w:styleId="40">
    <w:name w:val="Заголовок №4"/>
    <w:basedOn w:val="a"/>
    <w:link w:val="4"/>
    <w:rsid w:val="00D52ED5"/>
    <w:pPr>
      <w:shd w:val="clear" w:color="auto" w:fill="FFFFFF"/>
      <w:spacing w:line="0" w:lineRule="atLeast"/>
      <w:outlineLvl w:val="3"/>
    </w:pPr>
    <w:rPr>
      <w:rFonts w:ascii="Times New Roman" w:eastAsia="Times New Roman" w:hAnsi="Times New Roman" w:cs="Times New Roman"/>
      <w:b/>
      <w:bCs/>
      <w:sz w:val="20"/>
      <w:szCs w:val="20"/>
    </w:rPr>
  </w:style>
  <w:style w:type="character" w:customStyle="1" w:styleId="26">
    <w:name w:val="Колонтитул (2)_"/>
    <w:basedOn w:val="a0"/>
    <w:rsid w:val="00F66DCF"/>
    <w:rPr>
      <w:rFonts w:ascii="Times New Roman" w:eastAsia="Times New Roman" w:hAnsi="Times New Roman" w:cs="Times New Roman"/>
      <w:b/>
      <w:bCs/>
      <w:i w:val="0"/>
      <w:iCs w:val="0"/>
      <w:smallCaps w:val="0"/>
      <w:strike w:val="0"/>
      <w:sz w:val="40"/>
      <w:szCs w:val="40"/>
      <w:u w:val="none"/>
    </w:rPr>
  </w:style>
  <w:style w:type="character" w:customStyle="1" w:styleId="27">
    <w:name w:val="Колонтитул (2)"/>
    <w:basedOn w:val="26"/>
    <w:rsid w:val="00F66DCF"/>
    <w:rPr>
      <w:rFonts w:ascii="Times New Roman" w:eastAsia="Times New Roman" w:hAnsi="Times New Roman" w:cs="Times New Roman"/>
      <w:b/>
      <w:bCs/>
      <w:i w:val="0"/>
      <w:iCs w:val="0"/>
      <w:smallCaps w:val="0"/>
      <w:strike w:val="0"/>
      <w:color w:val="000000"/>
      <w:spacing w:val="0"/>
      <w:w w:val="100"/>
      <w:position w:val="0"/>
      <w:sz w:val="40"/>
      <w:szCs w:val="40"/>
      <w:u w:val="none"/>
      <w:lang w:val="ru-RU" w:eastAsia="ru-RU" w:bidi="ru-RU"/>
    </w:rPr>
  </w:style>
  <w:style w:type="character" w:customStyle="1" w:styleId="31">
    <w:name w:val="Колонтитул (3)_"/>
    <w:basedOn w:val="a0"/>
    <w:link w:val="32"/>
    <w:rsid w:val="00F66DCF"/>
    <w:rPr>
      <w:rFonts w:ascii="Times New Roman" w:eastAsia="Times New Roman" w:hAnsi="Times New Roman" w:cs="Times New Roman"/>
      <w:i/>
      <w:iCs/>
      <w:shd w:val="clear" w:color="auto" w:fill="FFFFFF"/>
    </w:rPr>
  </w:style>
  <w:style w:type="character" w:customStyle="1" w:styleId="213pt">
    <w:name w:val="Основной текст (2) + 13 pt;Полужирный;Курсив"/>
    <w:basedOn w:val="21"/>
    <w:rsid w:val="00F66DCF"/>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character" w:customStyle="1" w:styleId="320pt">
    <w:name w:val="Колонтитул (3) + 20 pt;Полужирный;Не курсив"/>
    <w:basedOn w:val="31"/>
    <w:rsid w:val="00F66DCF"/>
    <w:rPr>
      <w:rFonts w:ascii="Times New Roman" w:eastAsia="Times New Roman" w:hAnsi="Times New Roman" w:cs="Times New Roman"/>
      <w:b/>
      <w:bCs/>
      <w:i/>
      <w:iCs/>
      <w:color w:val="000000"/>
      <w:spacing w:val="0"/>
      <w:w w:val="100"/>
      <w:position w:val="0"/>
      <w:sz w:val="40"/>
      <w:szCs w:val="40"/>
      <w:shd w:val="clear" w:color="auto" w:fill="FFFFFF"/>
      <w:lang w:val="ru-RU" w:eastAsia="ru-RU" w:bidi="ru-RU"/>
    </w:rPr>
  </w:style>
  <w:style w:type="character" w:customStyle="1" w:styleId="216pt">
    <w:name w:val="Основной текст (2) + 16 pt;Полужирный;Курсив"/>
    <w:basedOn w:val="21"/>
    <w:rsid w:val="00F66DCF"/>
    <w:rPr>
      <w:rFonts w:ascii="Times New Roman" w:eastAsia="Times New Roman" w:hAnsi="Times New Roman" w:cs="Times New Roman"/>
      <w:b/>
      <w:bCs/>
      <w:i/>
      <w:iCs/>
      <w:smallCaps w:val="0"/>
      <w:strike w:val="0"/>
      <w:color w:val="000000"/>
      <w:spacing w:val="0"/>
      <w:w w:val="100"/>
      <w:position w:val="0"/>
      <w:sz w:val="32"/>
      <w:szCs w:val="32"/>
      <w:u w:val="none"/>
      <w:lang w:val="ru-RU" w:eastAsia="ru-RU" w:bidi="ru-RU"/>
    </w:rPr>
  </w:style>
  <w:style w:type="paragraph" w:customStyle="1" w:styleId="32">
    <w:name w:val="Колонтитул (3)"/>
    <w:basedOn w:val="a"/>
    <w:link w:val="31"/>
    <w:rsid w:val="00F66DCF"/>
    <w:pPr>
      <w:shd w:val="clear" w:color="auto" w:fill="FFFFFF"/>
      <w:spacing w:line="0" w:lineRule="atLeast"/>
    </w:pPr>
    <w:rPr>
      <w:rFonts w:ascii="Times New Roman" w:eastAsia="Times New Roman" w:hAnsi="Times New Roman" w:cs="Times New Roman"/>
      <w:i/>
      <w:iCs/>
      <w:sz w:val="20"/>
      <w:szCs w:val="20"/>
    </w:rPr>
  </w:style>
  <w:style w:type="character" w:customStyle="1" w:styleId="285pt">
    <w:name w:val="Основной текст (2) + 8;5 pt"/>
    <w:basedOn w:val="21"/>
    <w:rsid w:val="00F16D5B"/>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styleId="af">
    <w:name w:val="header"/>
    <w:basedOn w:val="a"/>
    <w:link w:val="af0"/>
    <w:uiPriority w:val="99"/>
    <w:unhideWhenUsed/>
    <w:rsid w:val="00F24E5C"/>
    <w:pPr>
      <w:tabs>
        <w:tab w:val="center" w:pos="4677"/>
        <w:tab w:val="right" w:pos="9355"/>
      </w:tabs>
    </w:pPr>
  </w:style>
  <w:style w:type="character" w:customStyle="1" w:styleId="af0">
    <w:name w:val="Верхний колонтитул Знак"/>
    <w:basedOn w:val="a0"/>
    <w:link w:val="af"/>
    <w:uiPriority w:val="99"/>
    <w:rsid w:val="00F24E5C"/>
    <w:rPr>
      <w:sz w:val="24"/>
      <w:szCs w:val="24"/>
    </w:rPr>
  </w:style>
  <w:style w:type="paragraph" w:styleId="af1">
    <w:name w:val="footer"/>
    <w:basedOn w:val="a"/>
    <w:link w:val="af2"/>
    <w:uiPriority w:val="99"/>
    <w:unhideWhenUsed/>
    <w:rsid w:val="00F24E5C"/>
    <w:pPr>
      <w:tabs>
        <w:tab w:val="center" w:pos="4677"/>
        <w:tab w:val="right" w:pos="9355"/>
      </w:tabs>
    </w:pPr>
  </w:style>
  <w:style w:type="character" w:customStyle="1" w:styleId="af2">
    <w:name w:val="Нижний колонтитул Знак"/>
    <w:basedOn w:val="a0"/>
    <w:link w:val="af1"/>
    <w:uiPriority w:val="99"/>
    <w:rsid w:val="00F24E5C"/>
    <w:rPr>
      <w:sz w:val="24"/>
      <w:szCs w:val="24"/>
    </w:rPr>
  </w:style>
  <w:style w:type="paragraph" w:styleId="af3">
    <w:name w:val="caption"/>
    <w:basedOn w:val="a"/>
    <w:next w:val="a"/>
    <w:unhideWhenUsed/>
    <w:qFormat/>
    <w:locked/>
    <w:rsid w:val="00FC7C41"/>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Unicode MS" w:eastAsia="Arial Unicode MS" w:hAnsi="Arial Unicode MS" w:cs="Arial Unicode MS"/>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semiHidden="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688E"/>
    <w:pPr>
      <w:widowControl w:val="0"/>
    </w:pPr>
    <w:rPr>
      <w:sz w:val="24"/>
      <w:szCs w:val="24"/>
    </w:rPr>
  </w:style>
  <w:style w:type="paragraph" w:styleId="1">
    <w:name w:val="heading 1"/>
    <w:basedOn w:val="a"/>
    <w:next w:val="a"/>
    <w:link w:val="10"/>
    <w:uiPriority w:val="99"/>
    <w:qFormat/>
    <w:rsid w:val="0019688E"/>
    <w:pPr>
      <w:keepNext/>
      <w:keepLines/>
      <w:spacing w:before="480"/>
      <w:outlineLvl w:val="0"/>
    </w:pPr>
    <w:rPr>
      <w:rFonts w:ascii="Arial" w:hAnsi="Arial" w:cs="Arial"/>
      <w:b/>
      <w:bCs/>
      <w:color w:val="2E74B5"/>
      <w:sz w:val="28"/>
      <w:szCs w:val="28"/>
    </w:rPr>
  </w:style>
  <w:style w:type="paragraph" w:styleId="2">
    <w:name w:val="heading 2"/>
    <w:basedOn w:val="a"/>
    <w:next w:val="a"/>
    <w:link w:val="20"/>
    <w:uiPriority w:val="99"/>
    <w:qFormat/>
    <w:rsid w:val="0019688E"/>
    <w:pPr>
      <w:keepNext/>
      <w:keepLines/>
      <w:spacing w:before="200"/>
      <w:outlineLvl w:val="1"/>
    </w:pPr>
    <w:rPr>
      <w:rFonts w:ascii="Arial" w:hAnsi="Arial" w:cs="Arial"/>
      <w:b/>
      <w:bCs/>
      <w:color w:val="5B9BD5"/>
      <w:sz w:val="26"/>
      <w:szCs w:val="26"/>
    </w:rPr>
  </w:style>
  <w:style w:type="paragraph" w:styleId="3">
    <w:name w:val="heading 3"/>
    <w:basedOn w:val="a"/>
    <w:next w:val="a"/>
    <w:link w:val="30"/>
    <w:unhideWhenUsed/>
    <w:qFormat/>
    <w:rsid w:val="0019688E"/>
    <w:pPr>
      <w:keepNext/>
      <w:spacing w:before="240" w:after="60"/>
      <w:outlineLvl w:val="2"/>
    </w:pPr>
    <w:rPr>
      <w:rFonts w:ascii="Cambria" w:eastAsia="Times New Roman"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19688E"/>
    <w:rPr>
      <w:rFonts w:ascii="Arial" w:hAnsi="Arial" w:cs="Arial"/>
      <w:b/>
      <w:bCs/>
      <w:color w:val="2E74B5"/>
      <w:sz w:val="28"/>
      <w:szCs w:val="28"/>
    </w:rPr>
  </w:style>
  <w:style w:type="character" w:customStyle="1" w:styleId="20">
    <w:name w:val="Заголовок 2 Знак"/>
    <w:link w:val="2"/>
    <w:uiPriority w:val="99"/>
    <w:rsid w:val="0019688E"/>
    <w:rPr>
      <w:rFonts w:ascii="Arial" w:hAnsi="Arial" w:cs="Arial"/>
      <w:b/>
      <w:bCs/>
      <w:color w:val="5B9BD5"/>
      <w:sz w:val="26"/>
      <w:szCs w:val="26"/>
    </w:rPr>
  </w:style>
  <w:style w:type="paragraph" w:styleId="a3">
    <w:name w:val="Subtitle"/>
    <w:basedOn w:val="a"/>
    <w:next w:val="a"/>
    <w:link w:val="a4"/>
    <w:uiPriority w:val="99"/>
    <w:qFormat/>
    <w:rsid w:val="0019688E"/>
    <w:pPr>
      <w:numPr>
        <w:ilvl w:val="1"/>
      </w:numPr>
    </w:pPr>
    <w:rPr>
      <w:rFonts w:ascii="Arial" w:hAnsi="Arial" w:cs="Arial"/>
      <w:i/>
      <w:iCs/>
      <w:color w:val="5B9BD5"/>
      <w:spacing w:val="15"/>
      <w:sz w:val="20"/>
      <w:szCs w:val="20"/>
    </w:rPr>
  </w:style>
  <w:style w:type="character" w:customStyle="1" w:styleId="a4">
    <w:name w:val="Подзаголовок Знак"/>
    <w:link w:val="a3"/>
    <w:uiPriority w:val="99"/>
    <w:rsid w:val="0019688E"/>
    <w:rPr>
      <w:rFonts w:ascii="Arial" w:hAnsi="Arial" w:cs="Arial"/>
      <w:i/>
      <w:iCs/>
      <w:color w:val="5B9BD5"/>
      <w:spacing w:val="15"/>
    </w:rPr>
  </w:style>
  <w:style w:type="paragraph" w:styleId="a5">
    <w:name w:val="List Paragraph"/>
    <w:basedOn w:val="a"/>
    <w:uiPriority w:val="34"/>
    <w:qFormat/>
    <w:rsid w:val="0019688E"/>
    <w:pPr>
      <w:ind w:left="720"/>
    </w:pPr>
    <w:rPr>
      <w:color w:val="000000"/>
    </w:rPr>
  </w:style>
  <w:style w:type="character" w:styleId="a6">
    <w:name w:val="Subtle Emphasis"/>
    <w:uiPriority w:val="99"/>
    <w:qFormat/>
    <w:rsid w:val="0019688E"/>
    <w:rPr>
      <w:i/>
      <w:iCs/>
      <w:color w:val="808080"/>
    </w:rPr>
  </w:style>
  <w:style w:type="character" w:customStyle="1" w:styleId="30">
    <w:name w:val="Заголовок 3 Знак"/>
    <w:link w:val="3"/>
    <w:rsid w:val="0019688E"/>
    <w:rPr>
      <w:rFonts w:ascii="Cambria" w:eastAsia="Times New Roman" w:hAnsi="Cambria" w:cs="Times New Roman"/>
      <w:b/>
      <w:bCs/>
      <w:sz w:val="26"/>
      <w:szCs w:val="26"/>
    </w:rPr>
  </w:style>
  <w:style w:type="paragraph" w:styleId="a7">
    <w:name w:val="No Spacing"/>
    <w:uiPriority w:val="99"/>
    <w:qFormat/>
    <w:rsid w:val="0019688E"/>
    <w:rPr>
      <w:rFonts w:ascii="Calibri" w:eastAsia="Times New Roman" w:hAnsi="Calibri" w:cs="Calibri"/>
      <w:sz w:val="22"/>
      <w:szCs w:val="22"/>
    </w:rPr>
  </w:style>
  <w:style w:type="character" w:customStyle="1" w:styleId="6">
    <w:name w:val="Заголовок №6_"/>
    <w:basedOn w:val="a0"/>
    <w:link w:val="60"/>
    <w:rsid w:val="00D97020"/>
    <w:rPr>
      <w:rFonts w:ascii="Times New Roman" w:eastAsia="Times New Roman" w:hAnsi="Times New Roman" w:cs="Times New Roman"/>
      <w:b/>
      <w:bCs/>
      <w:shd w:val="clear" w:color="auto" w:fill="FFFFFF"/>
    </w:rPr>
  </w:style>
  <w:style w:type="character" w:customStyle="1" w:styleId="7">
    <w:name w:val="Основной текст (7)"/>
    <w:basedOn w:val="a0"/>
    <w:rsid w:val="00D97020"/>
    <w:rPr>
      <w:rFonts w:ascii="Times New Roman" w:eastAsia="Times New Roman" w:hAnsi="Times New Roman" w:cs="Times New Roman"/>
      <w:b w:val="0"/>
      <w:bCs w:val="0"/>
      <w:i w:val="0"/>
      <w:iCs w:val="0"/>
      <w:smallCaps w:val="0"/>
      <w:strike w:val="0"/>
      <w:color w:val="000000"/>
      <w:spacing w:val="0"/>
      <w:w w:val="100"/>
      <w:position w:val="0"/>
      <w:sz w:val="20"/>
      <w:szCs w:val="20"/>
      <w:u w:val="single"/>
      <w:lang w:val="ru-RU" w:eastAsia="ru-RU" w:bidi="ru-RU"/>
    </w:rPr>
  </w:style>
  <w:style w:type="character" w:customStyle="1" w:styleId="a8">
    <w:name w:val="Колонтитул_"/>
    <w:basedOn w:val="a0"/>
    <w:link w:val="a9"/>
    <w:rsid w:val="00D97020"/>
    <w:rPr>
      <w:rFonts w:ascii="Times New Roman" w:eastAsia="Times New Roman" w:hAnsi="Times New Roman" w:cs="Times New Roman"/>
      <w:sz w:val="22"/>
      <w:szCs w:val="22"/>
      <w:shd w:val="clear" w:color="auto" w:fill="FFFFFF"/>
    </w:rPr>
  </w:style>
  <w:style w:type="paragraph" w:customStyle="1" w:styleId="60">
    <w:name w:val="Заголовок №6"/>
    <w:basedOn w:val="a"/>
    <w:link w:val="6"/>
    <w:rsid w:val="00D97020"/>
    <w:pPr>
      <w:shd w:val="clear" w:color="auto" w:fill="FFFFFF"/>
      <w:spacing w:after="240" w:line="0" w:lineRule="atLeast"/>
      <w:ind w:hanging="220"/>
      <w:jc w:val="center"/>
      <w:outlineLvl w:val="5"/>
    </w:pPr>
    <w:rPr>
      <w:rFonts w:ascii="Times New Roman" w:eastAsia="Times New Roman" w:hAnsi="Times New Roman" w:cs="Times New Roman"/>
      <w:b/>
      <w:bCs/>
      <w:sz w:val="20"/>
      <w:szCs w:val="20"/>
    </w:rPr>
  </w:style>
  <w:style w:type="paragraph" w:customStyle="1" w:styleId="a9">
    <w:name w:val="Колонтитул"/>
    <w:basedOn w:val="a"/>
    <w:link w:val="a8"/>
    <w:rsid w:val="00D97020"/>
    <w:pPr>
      <w:shd w:val="clear" w:color="auto" w:fill="FFFFFF"/>
      <w:spacing w:line="0" w:lineRule="atLeast"/>
    </w:pPr>
    <w:rPr>
      <w:rFonts w:ascii="Times New Roman" w:eastAsia="Times New Roman" w:hAnsi="Times New Roman" w:cs="Times New Roman"/>
      <w:sz w:val="22"/>
      <w:szCs w:val="22"/>
    </w:rPr>
  </w:style>
  <w:style w:type="character" w:styleId="aa">
    <w:name w:val="Hyperlink"/>
    <w:basedOn w:val="a0"/>
    <w:rsid w:val="00D97020"/>
    <w:rPr>
      <w:color w:val="0066CC"/>
      <w:u w:val="single"/>
    </w:rPr>
  </w:style>
  <w:style w:type="character" w:customStyle="1" w:styleId="21">
    <w:name w:val="Основной текст (2)_"/>
    <w:basedOn w:val="a0"/>
    <w:rsid w:val="00D97020"/>
    <w:rPr>
      <w:rFonts w:ascii="Times New Roman" w:eastAsia="Times New Roman" w:hAnsi="Times New Roman" w:cs="Times New Roman"/>
      <w:b w:val="0"/>
      <w:bCs w:val="0"/>
      <w:i w:val="0"/>
      <w:iCs w:val="0"/>
      <w:smallCaps w:val="0"/>
      <w:strike w:val="0"/>
      <w:u w:val="none"/>
    </w:rPr>
  </w:style>
  <w:style w:type="character" w:customStyle="1" w:styleId="22">
    <w:name w:val="Основной текст (2)"/>
    <w:basedOn w:val="21"/>
    <w:rsid w:val="00D97020"/>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3">
    <w:name w:val="Основной текст (2) + Полужирный"/>
    <w:basedOn w:val="21"/>
    <w:rsid w:val="00D9702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4">
    <w:name w:val="Основной текст (2) + Полужирный;Курсив"/>
    <w:basedOn w:val="21"/>
    <w:rsid w:val="00716911"/>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8">
    <w:name w:val="Основной текст (8)_"/>
    <w:basedOn w:val="a0"/>
    <w:link w:val="80"/>
    <w:rsid w:val="00716911"/>
    <w:rPr>
      <w:rFonts w:ascii="Times New Roman" w:eastAsia="Times New Roman" w:hAnsi="Times New Roman" w:cs="Times New Roman"/>
      <w:b/>
      <w:bCs/>
      <w:shd w:val="clear" w:color="auto" w:fill="FFFFFF"/>
    </w:rPr>
  </w:style>
  <w:style w:type="character" w:customStyle="1" w:styleId="81">
    <w:name w:val="Основной текст (8) + Не полужирный"/>
    <w:basedOn w:val="8"/>
    <w:rsid w:val="00716911"/>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paragraph" w:customStyle="1" w:styleId="80">
    <w:name w:val="Основной текст (8)"/>
    <w:basedOn w:val="a"/>
    <w:link w:val="8"/>
    <w:rsid w:val="00716911"/>
    <w:pPr>
      <w:shd w:val="clear" w:color="auto" w:fill="FFFFFF"/>
      <w:spacing w:line="274" w:lineRule="exact"/>
      <w:jc w:val="both"/>
    </w:pPr>
    <w:rPr>
      <w:rFonts w:ascii="Times New Roman" w:eastAsia="Times New Roman" w:hAnsi="Times New Roman" w:cs="Times New Roman"/>
      <w:b/>
      <w:bCs/>
      <w:sz w:val="20"/>
      <w:szCs w:val="20"/>
    </w:rPr>
  </w:style>
  <w:style w:type="character" w:customStyle="1" w:styleId="9">
    <w:name w:val="Основной текст (9)_"/>
    <w:basedOn w:val="a0"/>
    <w:link w:val="90"/>
    <w:rsid w:val="00574B3E"/>
    <w:rPr>
      <w:rFonts w:ascii="Times New Roman" w:eastAsia="Times New Roman" w:hAnsi="Times New Roman" w:cs="Times New Roman"/>
      <w:b/>
      <w:bCs/>
      <w:shd w:val="clear" w:color="auto" w:fill="FFFFFF"/>
    </w:rPr>
  </w:style>
  <w:style w:type="character" w:customStyle="1" w:styleId="91">
    <w:name w:val="Основной текст (9) + Малые прописные"/>
    <w:basedOn w:val="9"/>
    <w:rsid w:val="00574B3E"/>
    <w:rPr>
      <w:rFonts w:ascii="Times New Roman" w:eastAsia="Times New Roman" w:hAnsi="Times New Roman" w:cs="Times New Roman"/>
      <w:b/>
      <w:bCs/>
      <w:smallCaps/>
      <w:color w:val="000000"/>
      <w:spacing w:val="0"/>
      <w:w w:val="100"/>
      <w:position w:val="0"/>
      <w:u w:val="single"/>
      <w:shd w:val="clear" w:color="auto" w:fill="FFFFFF"/>
      <w:lang w:val="ru-RU" w:eastAsia="ru-RU" w:bidi="ru-RU"/>
    </w:rPr>
  </w:style>
  <w:style w:type="character" w:customStyle="1" w:styleId="25">
    <w:name w:val="Основной текст (2) + Курсив"/>
    <w:basedOn w:val="21"/>
    <w:rsid w:val="00574B3E"/>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90">
    <w:name w:val="Основной текст (9)"/>
    <w:basedOn w:val="a"/>
    <w:link w:val="9"/>
    <w:rsid w:val="00574B3E"/>
    <w:pPr>
      <w:shd w:val="clear" w:color="auto" w:fill="FFFFFF"/>
      <w:spacing w:before="600" w:after="300" w:line="0" w:lineRule="atLeast"/>
      <w:jc w:val="both"/>
    </w:pPr>
    <w:rPr>
      <w:rFonts w:ascii="Times New Roman" w:eastAsia="Times New Roman" w:hAnsi="Times New Roman" w:cs="Times New Roman"/>
      <w:b/>
      <w:bCs/>
      <w:sz w:val="20"/>
      <w:szCs w:val="20"/>
    </w:rPr>
  </w:style>
  <w:style w:type="character" w:customStyle="1" w:styleId="614pt">
    <w:name w:val="Заголовок №6 + 14 pt"/>
    <w:basedOn w:val="6"/>
    <w:rsid w:val="00574B3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styleId="ab">
    <w:name w:val="Balloon Text"/>
    <w:basedOn w:val="a"/>
    <w:link w:val="ac"/>
    <w:uiPriority w:val="99"/>
    <w:semiHidden/>
    <w:unhideWhenUsed/>
    <w:rsid w:val="008A5887"/>
    <w:rPr>
      <w:rFonts w:ascii="Tahoma" w:hAnsi="Tahoma" w:cs="Tahoma"/>
      <w:sz w:val="16"/>
      <w:szCs w:val="16"/>
    </w:rPr>
  </w:style>
  <w:style w:type="character" w:customStyle="1" w:styleId="ac">
    <w:name w:val="Текст выноски Знак"/>
    <w:basedOn w:val="a0"/>
    <w:link w:val="ab"/>
    <w:uiPriority w:val="99"/>
    <w:semiHidden/>
    <w:rsid w:val="008A5887"/>
    <w:rPr>
      <w:rFonts w:ascii="Tahoma" w:hAnsi="Tahoma" w:cs="Tahoma"/>
      <w:sz w:val="16"/>
      <w:szCs w:val="16"/>
    </w:rPr>
  </w:style>
  <w:style w:type="character" w:customStyle="1" w:styleId="70">
    <w:name w:val="Основной текст (7)_"/>
    <w:basedOn w:val="a0"/>
    <w:rsid w:val="008A5887"/>
    <w:rPr>
      <w:rFonts w:ascii="Times New Roman" w:eastAsia="Times New Roman" w:hAnsi="Times New Roman" w:cs="Times New Roman"/>
      <w:b w:val="0"/>
      <w:bCs w:val="0"/>
      <w:i w:val="0"/>
      <w:iCs w:val="0"/>
      <w:smallCaps w:val="0"/>
      <w:strike w:val="0"/>
      <w:sz w:val="20"/>
      <w:szCs w:val="20"/>
      <w:u w:val="none"/>
    </w:rPr>
  </w:style>
  <w:style w:type="character" w:customStyle="1" w:styleId="100">
    <w:name w:val="Основной текст (10)_"/>
    <w:basedOn w:val="a0"/>
    <w:link w:val="101"/>
    <w:rsid w:val="008A5887"/>
    <w:rPr>
      <w:rFonts w:ascii="Consolas" w:eastAsia="Consolas" w:hAnsi="Consolas" w:cs="Consolas"/>
      <w:sz w:val="11"/>
      <w:szCs w:val="11"/>
      <w:shd w:val="clear" w:color="auto" w:fill="FFFFFF"/>
    </w:rPr>
  </w:style>
  <w:style w:type="paragraph" w:customStyle="1" w:styleId="101">
    <w:name w:val="Основной текст (10)"/>
    <w:basedOn w:val="a"/>
    <w:link w:val="100"/>
    <w:rsid w:val="008A5887"/>
    <w:pPr>
      <w:shd w:val="clear" w:color="auto" w:fill="FFFFFF"/>
      <w:spacing w:after="120" w:line="0" w:lineRule="atLeast"/>
    </w:pPr>
    <w:rPr>
      <w:rFonts w:ascii="Consolas" w:eastAsia="Consolas" w:hAnsi="Consolas" w:cs="Consolas"/>
      <w:sz w:val="11"/>
      <w:szCs w:val="11"/>
    </w:rPr>
  </w:style>
  <w:style w:type="character" w:customStyle="1" w:styleId="82">
    <w:name w:val="Основной текст (8) + Малые прописные"/>
    <w:basedOn w:val="8"/>
    <w:rsid w:val="00456DC9"/>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ru-RU" w:eastAsia="ru-RU" w:bidi="ru-RU"/>
    </w:rPr>
  </w:style>
  <w:style w:type="character" w:customStyle="1" w:styleId="ad">
    <w:name w:val="Подпись к таблице_"/>
    <w:basedOn w:val="a0"/>
    <w:link w:val="ae"/>
    <w:rsid w:val="00456DC9"/>
    <w:rPr>
      <w:rFonts w:ascii="Times New Roman" w:eastAsia="Times New Roman" w:hAnsi="Times New Roman" w:cs="Times New Roman"/>
      <w:b/>
      <w:bCs/>
      <w:shd w:val="clear" w:color="auto" w:fill="FFFFFF"/>
    </w:rPr>
  </w:style>
  <w:style w:type="paragraph" w:customStyle="1" w:styleId="ae">
    <w:name w:val="Подпись к таблице"/>
    <w:basedOn w:val="a"/>
    <w:link w:val="ad"/>
    <w:rsid w:val="00456DC9"/>
    <w:pPr>
      <w:shd w:val="clear" w:color="auto" w:fill="FFFFFF"/>
      <w:spacing w:line="0" w:lineRule="atLeast"/>
    </w:pPr>
    <w:rPr>
      <w:rFonts w:ascii="Times New Roman" w:eastAsia="Times New Roman" w:hAnsi="Times New Roman" w:cs="Times New Roman"/>
      <w:b/>
      <w:bCs/>
      <w:sz w:val="20"/>
      <w:szCs w:val="20"/>
    </w:rPr>
  </w:style>
  <w:style w:type="character" w:customStyle="1" w:styleId="210pt">
    <w:name w:val="Основной текст (2) + 10 pt"/>
    <w:basedOn w:val="21"/>
    <w:rsid w:val="00D52ED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4">
    <w:name w:val="Заголовок №4_"/>
    <w:basedOn w:val="a0"/>
    <w:link w:val="40"/>
    <w:rsid w:val="00D52ED5"/>
    <w:rPr>
      <w:rFonts w:ascii="Times New Roman" w:eastAsia="Times New Roman" w:hAnsi="Times New Roman" w:cs="Times New Roman"/>
      <w:b/>
      <w:bCs/>
      <w:shd w:val="clear" w:color="auto" w:fill="FFFFFF"/>
    </w:rPr>
  </w:style>
  <w:style w:type="character" w:customStyle="1" w:styleId="210pt0">
    <w:name w:val="Основной текст (2) + 10 pt;Полужирный"/>
    <w:basedOn w:val="21"/>
    <w:rsid w:val="00D52ED5"/>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paragraph" w:customStyle="1" w:styleId="40">
    <w:name w:val="Заголовок №4"/>
    <w:basedOn w:val="a"/>
    <w:link w:val="4"/>
    <w:rsid w:val="00D52ED5"/>
    <w:pPr>
      <w:shd w:val="clear" w:color="auto" w:fill="FFFFFF"/>
      <w:spacing w:line="0" w:lineRule="atLeast"/>
      <w:outlineLvl w:val="3"/>
    </w:pPr>
    <w:rPr>
      <w:rFonts w:ascii="Times New Roman" w:eastAsia="Times New Roman" w:hAnsi="Times New Roman" w:cs="Times New Roman"/>
      <w:b/>
      <w:bCs/>
      <w:sz w:val="20"/>
      <w:szCs w:val="20"/>
    </w:rPr>
  </w:style>
  <w:style w:type="character" w:customStyle="1" w:styleId="26">
    <w:name w:val="Колонтитул (2)_"/>
    <w:basedOn w:val="a0"/>
    <w:rsid w:val="00F66DCF"/>
    <w:rPr>
      <w:rFonts w:ascii="Times New Roman" w:eastAsia="Times New Roman" w:hAnsi="Times New Roman" w:cs="Times New Roman"/>
      <w:b/>
      <w:bCs/>
      <w:i w:val="0"/>
      <w:iCs w:val="0"/>
      <w:smallCaps w:val="0"/>
      <w:strike w:val="0"/>
      <w:sz w:val="40"/>
      <w:szCs w:val="40"/>
      <w:u w:val="none"/>
    </w:rPr>
  </w:style>
  <w:style w:type="character" w:customStyle="1" w:styleId="27">
    <w:name w:val="Колонтитул (2)"/>
    <w:basedOn w:val="26"/>
    <w:rsid w:val="00F66DCF"/>
    <w:rPr>
      <w:rFonts w:ascii="Times New Roman" w:eastAsia="Times New Roman" w:hAnsi="Times New Roman" w:cs="Times New Roman"/>
      <w:b/>
      <w:bCs/>
      <w:i w:val="0"/>
      <w:iCs w:val="0"/>
      <w:smallCaps w:val="0"/>
      <w:strike w:val="0"/>
      <w:color w:val="000000"/>
      <w:spacing w:val="0"/>
      <w:w w:val="100"/>
      <w:position w:val="0"/>
      <w:sz w:val="40"/>
      <w:szCs w:val="40"/>
      <w:u w:val="none"/>
      <w:lang w:val="ru-RU" w:eastAsia="ru-RU" w:bidi="ru-RU"/>
    </w:rPr>
  </w:style>
  <w:style w:type="character" w:customStyle="1" w:styleId="31">
    <w:name w:val="Колонтитул (3)_"/>
    <w:basedOn w:val="a0"/>
    <w:link w:val="32"/>
    <w:rsid w:val="00F66DCF"/>
    <w:rPr>
      <w:rFonts w:ascii="Times New Roman" w:eastAsia="Times New Roman" w:hAnsi="Times New Roman" w:cs="Times New Roman"/>
      <w:i/>
      <w:iCs/>
      <w:shd w:val="clear" w:color="auto" w:fill="FFFFFF"/>
    </w:rPr>
  </w:style>
  <w:style w:type="character" w:customStyle="1" w:styleId="213pt">
    <w:name w:val="Основной текст (2) + 13 pt;Полужирный;Курсив"/>
    <w:basedOn w:val="21"/>
    <w:rsid w:val="00F66DCF"/>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character" w:customStyle="1" w:styleId="320pt">
    <w:name w:val="Колонтитул (3) + 20 pt;Полужирный;Не курсив"/>
    <w:basedOn w:val="31"/>
    <w:rsid w:val="00F66DCF"/>
    <w:rPr>
      <w:rFonts w:ascii="Times New Roman" w:eastAsia="Times New Roman" w:hAnsi="Times New Roman" w:cs="Times New Roman"/>
      <w:b/>
      <w:bCs/>
      <w:i/>
      <w:iCs/>
      <w:color w:val="000000"/>
      <w:spacing w:val="0"/>
      <w:w w:val="100"/>
      <w:position w:val="0"/>
      <w:sz w:val="40"/>
      <w:szCs w:val="40"/>
      <w:shd w:val="clear" w:color="auto" w:fill="FFFFFF"/>
      <w:lang w:val="ru-RU" w:eastAsia="ru-RU" w:bidi="ru-RU"/>
    </w:rPr>
  </w:style>
  <w:style w:type="character" w:customStyle="1" w:styleId="216pt">
    <w:name w:val="Основной текст (2) + 16 pt;Полужирный;Курсив"/>
    <w:basedOn w:val="21"/>
    <w:rsid w:val="00F66DCF"/>
    <w:rPr>
      <w:rFonts w:ascii="Times New Roman" w:eastAsia="Times New Roman" w:hAnsi="Times New Roman" w:cs="Times New Roman"/>
      <w:b/>
      <w:bCs/>
      <w:i/>
      <w:iCs/>
      <w:smallCaps w:val="0"/>
      <w:strike w:val="0"/>
      <w:color w:val="000000"/>
      <w:spacing w:val="0"/>
      <w:w w:val="100"/>
      <w:position w:val="0"/>
      <w:sz w:val="32"/>
      <w:szCs w:val="32"/>
      <w:u w:val="none"/>
      <w:lang w:val="ru-RU" w:eastAsia="ru-RU" w:bidi="ru-RU"/>
    </w:rPr>
  </w:style>
  <w:style w:type="paragraph" w:customStyle="1" w:styleId="32">
    <w:name w:val="Колонтитул (3)"/>
    <w:basedOn w:val="a"/>
    <w:link w:val="31"/>
    <w:rsid w:val="00F66DCF"/>
    <w:pPr>
      <w:shd w:val="clear" w:color="auto" w:fill="FFFFFF"/>
      <w:spacing w:line="0" w:lineRule="atLeast"/>
    </w:pPr>
    <w:rPr>
      <w:rFonts w:ascii="Times New Roman" w:eastAsia="Times New Roman" w:hAnsi="Times New Roman" w:cs="Times New Roman"/>
      <w:i/>
      <w:iCs/>
      <w:sz w:val="20"/>
      <w:szCs w:val="20"/>
    </w:rPr>
  </w:style>
  <w:style w:type="character" w:customStyle="1" w:styleId="285pt">
    <w:name w:val="Основной текст (2) + 8;5 pt"/>
    <w:basedOn w:val="21"/>
    <w:rsid w:val="00F16D5B"/>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styleId="af">
    <w:name w:val="header"/>
    <w:basedOn w:val="a"/>
    <w:link w:val="af0"/>
    <w:uiPriority w:val="99"/>
    <w:unhideWhenUsed/>
    <w:rsid w:val="00F24E5C"/>
    <w:pPr>
      <w:tabs>
        <w:tab w:val="center" w:pos="4677"/>
        <w:tab w:val="right" w:pos="9355"/>
      </w:tabs>
    </w:pPr>
  </w:style>
  <w:style w:type="character" w:customStyle="1" w:styleId="af0">
    <w:name w:val="Верхний колонтитул Знак"/>
    <w:basedOn w:val="a0"/>
    <w:link w:val="af"/>
    <w:uiPriority w:val="99"/>
    <w:rsid w:val="00F24E5C"/>
    <w:rPr>
      <w:sz w:val="24"/>
      <w:szCs w:val="24"/>
    </w:rPr>
  </w:style>
  <w:style w:type="paragraph" w:styleId="af1">
    <w:name w:val="footer"/>
    <w:basedOn w:val="a"/>
    <w:link w:val="af2"/>
    <w:uiPriority w:val="99"/>
    <w:unhideWhenUsed/>
    <w:rsid w:val="00F24E5C"/>
    <w:pPr>
      <w:tabs>
        <w:tab w:val="center" w:pos="4677"/>
        <w:tab w:val="right" w:pos="9355"/>
      </w:tabs>
    </w:pPr>
  </w:style>
  <w:style w:type="character" w:customStyle="1" w:styleId="af2">
    <w:name w:val="Нижний колонтитул Знак"/>
    <w:basedOn w:val="a0"/>
    <w:link w:val="af1"/>
    <w:uiPriority w:val="99"/>
    <w:rsid w:val="00F24E5C"/>
    <w:rPr>
      <w:sz w:val="24"/>
      <w:szCs w:val="24"/>
    </w:rPr>
  </w:style>
  <w:style w:type="paragraph" w:styleId="af3">
    <w:name w:val="caption"/>
    <w:basedOn w:val="a"/>
    <w:next w:val="a"/>
    <w:unhideWhenUsed/>
    <w:qFormat/>
    <w:locked/>
    <w:rsid w:val="00FC7C41"/>
    <w:pPr>
      <w:spacing w:after="200"/>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117190158">
      <w:bodyDiv w:val="1"/>
      <w:marLeft w:val="0"/>
      <w:marRight w:val="0"/>
      <w:marTop w:val="0"/>
      <w:marBottom w:val="0"/>
      <w:divBdr>
        <w:top w:val="none" w:sz="0" w:space="0" w:color="auto"/>
        <w:left w:val="none" w:sz="0" w:space="0" w:color="auto"/>
        <w:bottom w:val="none" w:sz="0" w:space="0" w:color="auto"/>
        <w:right w:val="none" w:sz="0" w:space="0" w:color="auto"/>
      </w:divBdr>
    </w:div>
    <w:div w:id="853420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firo.ru/wp-content/uploads/2014/02/Ot-rojdenia-do-shkoli.pdf" TargetMode="External"/><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styles" Target="styles.xml"/><Relationship Id="rId16" Type="http://schemas.openxmlformats.org/officeDocument/2006/relationships/image" Target="media/image7.tiff"/><Relationship Id="rId20"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5" Type="http://schemas.openxmlformats.org/officeDocument/2006/relationships/footnotes" Target="footnotes.xml"/><Relationship Id="rId15" Type="http://schemas.openxmlformats.org/officeDocument/2006/relationships/image" Target="media/image6.tiff"/><Relationship Id="rId10" Type="http://schemas.openxmlformats.org/officeDocument/2006/relationships/hyperlink" Target="http://www.firo.ru/wp-content/uploads/2014/02/Ot-rojdenia-do-shkoli.pdf"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firo.ru/wp-content/uploads/2014/02/Ot-rojdenia-do-shkoli.pdf" TargetMode="Externa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43</Pages>
  <Words>9956</Words>
  <Characters>56754</Characters>
  <Application>Microsoft Office Word</Application>
  <DocSecurity>0</DocSecurity>
  <Lines>472</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66577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Пользователь Windows</cp:lastModifiedBy>
  <cp:revision>2</cp:revision>
  <cp:lastPrinted>2022-12-27T11:25:00Z</cp:lastPrinted>
  <dcterms:created xsi:type="dcterms:W3CDTF">2022-12-27T11:27:00Z</dcterms:created>
  <dcterms:modified xsi:type="dcterms:W3CDTF">2022-12-27T11:27:00Z</dcterms:modified>
</cp:coreProperties>
</file>